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9C1A" w14:textId="7E3804FF" w:rsidR="001837F1" w:rsidRDefault="00521592">
      <w:pPr>
        <w:pStyle w:val="Title"/>
      </w:pPr>
      <w:r>
        <w:t xml:space="preserve">Assignment and Planning </w:t>
      </w:r>
      <w:r w:rsidR="002A0447">
        <w:t>- Example</w:t>
      </w:r>
    </w:p>
    <w:p w14:paraId="709E89DA" w14:textId="77777777" w:rsidR="001837F1" w:rsidRDefault="00521592">
      <w:r>
        <w:t>This activity is designed to help you get familiar with the types of assignments you might encounter at university and how to plan for them.</w:t>
      </w:r>
    </w:p>
    <w:p w14:paraId="0D1B6C6E" w14:textId="32C9E8A8" w:rsidR="001837F1" w:rsidRDefault="00521592">
      <w:pPr>
        <w:pStyle w:val="Heading1"/>
      </w:pPr>
      <w:r>
        <w:t>Assignment Type: Essay</w:t>
      </w:r>
    </w:p>
    <w:p w14:paraId="701B71BA" w14:textId="77777777" w:rsidR="001837F1" w:rsidRDefault="00521592">
      <w:r>
        <w:t>Imagine you’ve been given this assignment:</w:t>
      </w:r>
    </w:p>
    <w:p w14:paraId="67E6EE7E" w14:textId="77777777" w:rsidR="001837F1" w:rsidRDefault="00521592">
      <w:r>
        <w:t>“Discuss the impact of social media on adolescent mental health.”</w:t>
      </w:r>
      <w:r>
        <w:br/>
        <w:t>(Due in 3 weeks)</w:t>
      </w:r>
    </w:p>
    <w:p w14:paraId="215856C7" w14:textId="77777777" w:rsidR="001837F1" w:rsidRDefault="00521592">
      <w:r>
        <w:br/>
        <w:t>Planning Activity:</w:t>
      </w:r>
    </w:p>
    <w:p w14:paraId="5505E58F" w14:textId="4F50DA2F" w:rsidR="001837F1" w:rsidRPr="00FF1E04" w:rsidRDefault="00FF1E04" w:rsidP="00FF1E04">
      <w:pPr>
        <w:pStyle w:val="ListParagraph"/>
        <w:numPr>
          <w:ilvl w:val="0"/>
          <w:numId w:val="10"/>
        </w:numPr>
        <w:rPr>
          <w:b/>
          <w:bCs/>
        </w:rPr>
      </w:pPr>
      <w:r w:rsidRPr="00FF1E04">
        <w:rPr>
          <w:b/>
          <w:bCs/>
        </w:rPr>
        <w:t>What steps would you take to complete this assignment? (e.g., research, outline, draft, edit</w:t>
      </w:r>
      <w:r w:rsidR="00CF2A9C">
        <w:rPr>
          <w:b/>
          <w:bCs/>
        </w:rPr>
        <w:t>. Note any details you can think of).</w:t>
      </w:r>
    </w:p>
    <w:p w14:paraId="5EA58E63" w14:textId="400161E6" w:rsidR="00FF1E04" w:rsidRDefault="008A5248" w:rsidP="00FF1E04">
      <w:pPr>
        <w:pStyle w:val="ListParagraph"/>
      </w:pPr>
      <w:r w:rsidRPr="00FF1E04">
        <w:rPr>
          <w:b/>
          <w:bCs/>
          <w:noProof/>
        </w:rPr>
        <mc:AlternateContent>
          <mc:Choice Requires="wps">
            <w:drawing>
              <wp:anchor distT="45720" distB="45720" distL="114300" distR="114300" simplePos="0" relativeHeight="251670528" behindDoc="0" locked="0" layoutInCell="1" allowOverlap="1" wp14:anchorId="101589AD" wp14:editId="254F7283">
                <wp:simplePos x="0" y="0"/>
                <wp:positionH relativeFrom="column">
                  <wp:posOffset>41744</wp:posOffset>
                </wp:positionH>
                <wp:positionV relativeFrom="paragraph">
                  <wp:posOffset>228848</wp:posOffset>
                </wp:positionV>
                <wp:extent cx="5685155" cy="1860550"/>
                <wp:effectExtent l="0" t="0" r="17145" b="19050"/>
                <wp:wrapSquare wrapText="bothSides"/>
                <wp:docPr id="2083277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1860550"/>
                        </a:xfrm>
                        <a:prstGeom prst="rect">
                          <a:avLst/>
                        </a:prstGeom>
                        <a:solidFill>
                          <a:srgbClr val="FFFFFF"/>
                        </a:solidFill>
                        <a:ln w="9525">
                          <a:solidFill>
                            <a:srgbClr val="000000"/>
                          </a:solidFill>
                          <a:miter lim="800000"/>
                          <a:headEnd/>
                          <a:tailEnd/>
                        </a:ln>
                      </wps:spPr>
                      <wps:txbx>
                        <w:txbxContent>
                          <w:p w14:paraId="13F50E54" w14:textId="038BA95D" w:rsidR="008A5248" w:rsidRPr="002A0447" w:rsidRDefault="007208B8" w:rsidP="008A5248">
                            <w:pPr>
                              <w:rPr>
                                <w:i/>
                                <w:iCs/>
                                <w:color w:val="7030A0"/>
                              </w:rPr>
                            </w:pPr>
                            <w:r w:rsidRPr="002A0447">
                              <w:rPr>
                                <w:i/>
                                <w:iCs/>
                                <w:color w:val="7030A0"/>
                              </w:rPr>
                              <w:t>I’d start by checking the rubric and marking scheme, then spend a couple of days reading up on the topic. Then I’d make an outline before writing the draft. I usually leave a day or two to edit and tidy up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589AD" id="_x0000_t202" coordsize="21600,21600" o:spt="202" path="m,l,21600r21600,l21600,xe">
                <v:stroke joinstyle="miter"/>
                <v:path gradientshapeok="t" o:connecttype="rect"/>
              </v:shapetype>
              <v:shape id="Text Box 2" o:spid="_x0000_s1026" type="#_x0000_t202" style="position:absolute;left:0;text-align:left;margin-left:3.3pt;margin-top:18pt;width:447.65pt;height:14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geEAIAACAEAAAOAAAAZHJzL2Uyb0RvYy54bWysU1Fv0zAQfkfiP1h+p0mqpnRR02l0FCGN&#10;gTT4AY7jNBa2z9huk/HrOTtdVw14QfjB8vnOn++++259PWpFjsJ5CaamxSynRBgOrTT7mn77unuz&#10;osQHZlqmwIiaPgpPrzevX60HW4k59KBa4QiCGF8NtqZ9CLbKMs97oZmfgRUGnR04zQKabp+1jg2I&#10;rlU2z/NlNoBrrQMuvMfb28lJNwm/6wQPn7vOi0BUTTG3kHaX9ibu2WbNqr1jtpf8lAb7hyw0kwY/&#10;PUPdssDIwcnfoLTkDjx0YcZBZ9B1kotUA1ZT5C+qeeiZFakWJMfbM03+/8Hy++OD/eJIGN/BiA1M&#10;RXh7B/y7Jwa2PTN7ceMcDL1gLX5cRMqywfrq9DRS7SsfQZrhE7TYZHYIkIDGzunICtZJEB0b8Hgm&#10;XYyBcLwsl6uyKEtKOPqK1TIvy9SWjFVPz63z4YMATeKhpg67muDZ8c6HmA6rnkLibx6UbHdSqWS4&#10;fbNVjhwZKmCXVqrgRZgyZKjpVTkvJwb+CpGn9ScILQNKWUld09U5iFWRt/emTUILTKrpjCkrcyIy&#10;cjexGMZmxMBIaAPtI1LqYJIsjhgeenA/KRlQrjX1Pw7MCUrUR4NtuSoWi6jvZCzKt3M03KWnufQw&#10;wxGqpoGS6bgNaSYiYQZusH2dTMQ+Z3LKFWWY+D6NTNT5pZ2ingd78wsAAP//AwBQSwMEFAAGAAgA&#10;AAAhACsPAYneAAAACAEAAA8AAABkcnMvZG93bnJldi54bWxMj8FOwzAQRO9I/IO1SFwQtdsi04Q4&#10;FUICwQ1KVa5u7CYR9jrYbhr+nuUEx50Zzb6p1pN3bLQx9QEVzGcCmMUmmB5bBdv3x+sVsJQ1Gu0C&#10;WgXfNsG6Pj+rdGnCCd/suMktoxJMpVbQ5TyUnKems16nWRgskncI0etMZ2y5ifpE5d7xhRCSe90j&#10;fej0YB8623xujl7B6uZ5/Egvy9ddIw+uyFe349NXVOryYrq/A5btlP/C8ItP6FAT0z4c0STmFEhJ&#10;QQVLSYvILsS8ALYnYVEI4HXF/w+ofwAAAP//AwBQSwECLQAUAAYACAAAACEAtoM4kv4AAADhAQAA&#10;EwAAAAAAAAAAAAAAAAAAAAAAW0NvbnRlbnRfVHlwZXNdLnhtbFBLAQItABQABgAIAAAAIQA4/SH/&#10;1gAAAJQBAAALAAAAAAAAAAAAAAAAAC8BAABfcmVscy8ucmVsc1BLAQItABQABgAIAAAAIQDjvjge&#10;EAIAACAEAAAOAAAAAAAAAAAAAAAAAC4CAABkcnMvZTJvRG9jLnhtbFBLAQItABQABgAIAAAAIQAr&#10;DwGJ3gAAAAgBAAAPAAAAAAAAAAAAAAAAAGoEAABkcnMvZG93bnJldi54bWxQSwUGAAAAAAQABADz&#10;AAAAdQUAAAAA&#10;">
                <v:textbox>
                  <w:txbxContent>
                    <w:p w14:paraId="13F50E54" w14:textId="038BA95D" w:rsidR="008A5248" w:rsidRPr="002A0447" w:rsidRDefault="007208B8" w:rsidP="008A5248">
                      <w:pPr>
                        <w:rPr>
                          <w:i/>
                          <w:iCs/>
                          <w:color w:val="7030A0"/>
                        </w:rPr>
                      </w:pPr>
                      <w:r w:rsidRPr="002A0447">
                        <w:rPr>
                          <w:i/>
                          <w:iCs/>
                          <w:color w:val="7030A0"/>
                        </w:rPr>
                        <w:t>I’d start by checking the rubric and marking scheme, then spend a couple of days reading up on the topic. Then I’d make an outline before writing the draft. I usually leave a day or two to edit and tidy up references.</w:t>
                      </w:r>
                    </w:p>
                  </w:txbxContent>
                </v:textbox>
                <w10:wrap type="square"/>
              </v:shape>
            </w:pict>
          </mc:Fallback>
        </mc:AlternateContent>
      </w:r>
      <w:r w:rsidR="00D474A8" w:rsidRPr="00FF1E04">
        <w:rPr>
          <w:b/>
          <w:bCs/>
          <w:noProof/>
        </w:rPr>
        <mc:AlternateContent>
          <mc:Choice Requires="wps">
            <w:drawing>
              <wp:anchor distT="45720" distB="45720" distL="114300" distR="114300" simplePos="0" relativeHeight="251654144" behindDoc="0" locked="0" layoutInCell="1" allowOverlap="1" wp14:anchorId="72410F85" wp14:editId="138914B7">
                <wp:simplePos x="0" y="0"/>
                <wp:positionH relativeFrom="column">
                  <wp:posOffset>41275</wp:posOffset>
                </wp:positionH>
                <wp:positionV relativeFrom="paragraph">
                  <wp:posOffset>228600</wp:posOffset>
                </wp:positionV>
                <wp:extent cx="5685155" cy="1765300"/>
                <wp:effectExtent l="0" t="0" r="1714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1765300"/>
                        </a:xfrm>
                        <a:prstGeom prst="rect">
                          <a:avLst/>
                        </a:prstGeom>
                        <a:solidFill>
                          <a:srgbClr val="FFFFFF"/>
                        </a:solidFill>
                        <a:ln w="9525">
                          <a:solidFill>
                            <a:srgbClr val="000000"/>
                          </a:solidFill>
                          <a:miter lim="800000"/>
                          <a:headEnd/>
                          <a:tailEnd/>
                        </a:ln>
                      </wps:spPr>
                      <wps:txbx>
                        <w:txbxContent>
                          <w:p w14:paraId="47BD3F4F" w14:textId="0DEBA29C" w:rsidR="00FF1E04" w:rsidRPr="00BC0F9C" w:rsidRDefault="00673C5D">
                            <w:pPr>
                              <w:rPr>
                                <w:rFonts w:ascii="Arial" w:hAnsi="Arial" w:cs="Arial"/>
                                <w:i/>
                                <w:iCs/>
                                <w14:textOutline w14:w="9525" w14:cap="rnd" w14:cmpd="sng" w14:algn="ctr">
                                  <w14:solidFill>
                                    <w14:srgbClr w14:val="000000"/>
                                  </w14:solidFill>
                                  <w14:prstDash w14:val="solid"/>
                                  <w14:bevel/>
                                </w14:textOutline>
                              </w:rPr>
                            </w:pPr>
                            <w:r w:rsidRPr="00BC0F9C">
                              <w:rPr>
                                <w:rFonts w:ascii="Arial" w:hAnsi="Arial" w:cs="Arial"/>
                                <w:i/>
                                <w:iCs/>
                                <w14:textOutline w14:w="9525" w14:cap="rnd" w14:cmpd="sng" w14:algn="ctr">
                                  <w14:solidFill>
                                    <w14:srgbClr w14:val="000000"/>
                                  </w14:solidFill>
                                  <w14:prstDash w14:val="solid"/>
                                  <w14:bevel/>
                                </w14:textOutline>
                              </w:rPr>
                              <w:t>I’d start by checking the rubric and marking scheme, then spend a couple of days reading up on the topic. Then I’d make an outline before writing the draft. I usually leave a day or two to edit and tidy up</w:t>
                            </w:r>
                            <w:r w:rsidR="008A5248">
                              <w:rPr>
                                <w:rFonts w:ascii="Arial" w:hAnsi="Arial" w:cs="Arial"/>
                                <w:i/>
                                <w:iCs/>
                                <w14:textOutline w14:w="9525" w14:cap="rnd" w14:cmpd="sng" w14:algn="ctr">
                                  <w14:solidFill>
                                    <w14:srgbClr w14:val="000000"/>
                                  </w14:solidFill>
                                  <w14:prstDash w14:val="solid"/>
                                  <w14:bevel/>
                                </w14:textOutline>
                              </w:rPr>
                              <w:t xml:space="preserve"> references.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10F85" id="_x0000_s1027" type="#_x0000_t202" style="position:absolute;left:0;text-align:left;margin-left:3.25pt;margin-top:18pt;width:447.65pt;height:13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WgFAIAACcEAAAOAAAAZHJzL2Uyb0RvYy54bWysk99v2yAQx98n7X9AvC+2szhNrThVly7T&#10;pO6H1O0PwBjHaJhjQGJnf30P7KZRt71M4wFxHHy5+9yxvhk6RY7COgm6pNkspURoDrXU+5J+/7Z7&#10;s6LEeaZrpkCLkp6Eozeb16/WvSnEHFpQtbAERbQrelPS1ntTJInjreiYm4ERGp0N2I55NO0+qS3r&#10;Ub1TyTxNl0kPtjYWuHAOd+9GJ91E/aYR3H9pGic8USXF2HycbZyrMCebNSv2lplW8ikM9g9RdExq&#10;fPQsdcc8Iwcrf5PqJLfgoPEzDl0CTSO5iDlgNln6IpuHlhkRc0E4zpwxuf8nyz8fH8xXS/zwDgYs&#10;YEzCmXvgPxzRsG2Z3otba6FvBavx4SwgS3rjiulqQO0KF0Sq/hPUWGR28BCFhsZ2gQrmSVAdC3A6&#10;QxeDJxw38+Uqz/KcEo6+7GqZv01jWRJWPF031vkPAjoSFiW1WNUoz473zodwWPF0JLzmQMl6J5WK&#10;ht1XW2XJkWEH7OKIGbw4pjTpS3qdz/ORwF8l0jj+JNFJj62sZFfS1fkQKwK397qOjeaZVOMaQ1Z6&#10;AhnYjRT9UA1E1hPlwLWC+oRkLYydiz8NFy3YX5T02LUldT8PzApK1EeN1bnOFovQ5tFY5FdzNOyl&#10;p7r0MM1RqqSeknG59fFrBG4abrGKjYx8nyOZQsZujNinnxPa/dKOp57/9+YRAAD//wMAUEsDBBQA&#10;BgAIAAAAIQDtCDB63gAAAAgBAAAPAAAAZHJzL2Rvd25yZXYueG1sTI/BTsMwEETvSPyDtUhcELVD&#10;S2hDnAohgegNCoKrG2+TCHsdYjcNf89yguPOjGbnlevJOzHiELtAGrKZAoFUB9tRo+Ht9eFyCSIm&#10;Q9a4QKjhGyOsq9OT0hQ2HOkFx21qBJdQLIyGNqW+kDLWLXoTZ6FHYm8fBm8Sn0Mj7WCOXO6dvFIq&#10;l950xB9a0+N9i/Xn9uA1LBdP40fczJ/f63zvVuniZnz8GrQ+P5vubkEknNJfGH7n83SoeNMuHMhG&#10;4TTk1xzUMM+ZiO2Vyphkx0K2UCCrUv4HqH4AAAD//wMAUEsBAi0AFAAGAAgAAAAhALaDOJL+AAAA&#10;4QEAABMAAAAAAAAAAAAAAAAAAAAAAFtDb250ZW50X1R5cGVzXS54bWxQSwECLQAUAAYACAAAACEA&#10;OP0h/9YAAACUAQAACwAAAAAAAAAAAAAAAAAvAQAAX3JlbHMvLnJlbHNQSwECLQAUAAYACAAAACEA&#10;LAi1oBQCAAAnBAAADgAAAAAAAAAAAAAAAAAuAgAAZHJzL2Uyb0RvYy54bWxQSwECLQAUAAYACAAA&#10;ACEA7Qgwet4AAAAIAQAADwAAAAAAAAAAAAAAAABuBAAAZHJzL2Rvd25yZXYueG1sUEsFBgAAAAAE&#10;AAQA8wAAAHkFAAAAAA==&#10;">
                <v:textbox>
                  <w:txbxContent>
                    <w:p w14:paraId="47BD3F4F" w14:textId="0DEBA29C" w:rsidR="00FF1E04" w:rsidRPr="00BC0F9C" w:rsidRDefault="00673C5D">
                      <w:pPr>
                        <w:rPr>
                          <w:rFonts w:ascii="Arial" w:hAnsi="Arial" w:cs="Arial"/>
                          <w:i/>
                          <w:iCs/>
                          <w14:textOutline w14:w="9525" w14:cap="rnd" w14:cmpd="sng" w14:algn="ctr">
                            <w14:solidFill>
                              <w14:srgbClr w14:val="000000"/>
                            </w14:solidFill>
                            <w14:prstDash w14:val="solid"/>
                            <w14:bevel/>
                          </w14:textOutline>
                        </w:rPr>
                      </w:pPr>
                      <w:r w:rsidRPr="00BC0F9C">
                        <w:rPr>
                          <w:rFonts w:ascii="Arial" w:hAnsi="Arial" w:cs="Arial"/>
                          <w:i/>
                          <w:iCs/>
                          <w14:textOutline w14:w="9525" w14:cap="rnd" w14:cmpd="sng" w14:algn="ctr">
                            <w14:solidFill>
                              <w14:srgbClr w14:val="000000"/>
                            </w14:solidFill>
                            <w14:prstDash w14:val="solid"/>
                            <w14:bevel/>
                          </w14:textOutline>
                        </w:rPr>
                        <w:t>I’d start by checking the rubric and marking scheme, then spend a couple of days reading up on the topic. Then I’d make an outline before writing the draft. I usually leave a day or two to edit and tidy up</w:t>
                      </w:r>
                      <w:r w:rsidR="008A5248">
                        <w:rPr>
                          <w:rFonts w:ascii="Arial" w:hAnsi="Arial" w:cs="Arial"/>
                          <w:i/>
                          <w:iCs/>
                          <w14:textOutline w14:w="9525" w14:cap="rnd" w14:cmpd="sng" w14:algn="ctr">
                            <w14:solidFill>
                              <w14:srgbClr w14:val="000000"/>
                            </w14:solidFill>
                            <w14:prstDash w14:val="solid"/>
                            <w14:bevel/>
                          </w14:textOutline>
                        </w:rPr>
                        <w:t xml:space="preserve"> references. </w:t>
                      </w:r>
                    </w:p>
                  </w:txbxContent>
                </v:textbox>
                <w10:wrap type="square"/>
              </v:shape>
            </w:pict>
          </mc:Fallback>
        </mc:AlternateContent>
      </w:r>
    </w:p>
    <w:p w14:paraId="670C41E5" w14:textId="7455321F" w:rsidR="001837F1" w:rsidRPr="00FF1E04" w:rsidRDefault="000D29FD" w:rsidP="00D474A8">
      <w:pPr>
        <w:ind w:left="360" w:hanging="360"/>
        <w:rPr>
          <w:b/>
          <w:bCs/>
        </w:rPr>
      </w:pPr>
      <w:r w:rsidRPr="00FF1E04">
        <w:rPr>
          <w:b/>
          <w:bCs/>
          <w:noProof/>
        </w:rPr>
        <mc:AlternateContent>
          <mc:Choice Requires="wps">
            <w:drawing>
              <wp:anchor distT="45720" distB="45720" distL="114300" distR="114300" simplePos="0" relativeHeight="251656192" behindDoc="0" locked="0" layoutInCell="1" allowOverlap="1" wp14:anchorId="3010641C" wp14:editId="1123DD3A">
                <wp:simplePos x="0" y="0"/>
                <wp:positionH relativeFrom="column">
                  <wp:posOffset>41275</wp:posOffset>
                </wp:positionH>
                <wp:positionV relativeFrom="paragraph">
                  <wp:posOffset>2536825</wp:posOffset>
                </wp:positionV>
                <wp:extent cx="5685155" cy="1860550"/>
                <wp:effectExtent l="0" t="0" r="17145" b="19050"/>
                <wp:wrapSquare wrapText="bothSides"/>
                <wp:docPr id="629928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1860550"/>
                        </a:xfrm>
                        <a:prstGeom prst="rect">
                          <a:avLst/>
                        </a:prstGeom>
                        <a:solidFill>
                          <a:srgbClr val="FFFFFF"/>
                        </a:solidFill>
                        <a:ln w="9525">
                          <a:solidFill>
                            <a:srgbClr val="000000"/>
                          </a:solidFill>
                          <a:miter lim="800000"/>
                          <a:headEnd/>
                          <a:tailEnd/>
                        </a:ln>
                      </wps:spPr>
                      <wps:txbx>
                        <w:txbxContent>
                          <w:p w14:paraId="04A8E62A" w14:textId="0B89D18B" w:rsidR="00FF1E04" w:rsidRPr="002A0447" w:rsidRDefault="00BD37B3">
                            <w:pPr>
                              <w:rPr>
                                <w:i/>
                                <w:iCs/>
                                <w:color w:val="7030A0"/>
                              </w:rPr>
                            </w:pPr>
                            <w:r w:rsidRPr="002A0447">
                              <w:rPr>
                                <w:i/>
                                <w:iCs/>
                                <w:color w:val="7030A0"/>
                              </w:rPr>
                              <w:t xml:space="preserve">I have some notes from a tutorial about essay writing that I will refer to. </w:t>
                            </w:r>
                            <w:r w:rsidR="008A5248" w:rsidRPr="002A0447">
                              <w:rPr>
                                <w:i/>
                                <w:iCs/>
                                <w:color w:val="7030A0"/>
                              </w:rPr>
                              <w:t>I’ll probably use the online library for journal articles and book chapters. If I get stuck with structure, I might book a writing workshop or attend a peer-assisted learning session (PAL). I’ve also asked a friend to read through my draft before I 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0641C" id="_x0000_s1028" type="#_x0000_t202" style="position:absolute;left:0;text-align:left;margin-left:3.25pt;margin-top:199.75pt;width:447.65pt;height:14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vFQIAACcEAAAOAAAAZHJzL2Uyb0RvYy54bWysU1GP0zAMfkfiP0R5Z22ndeyqdadjxxDS&#10;cSAd/IA0SdeINA5Jtvb49Tjpbjcd8ILIQ2THzmf7s72+HntNjtJ5BaamxSynRBoOQpl9Tb993b1Z&#10;UeIDM4JpMLKmj9LT683rV+vBVnIOHWghHUEQ46vB1rQLwVZZ5nkne+ZnYKVBYwuuZwFVt8+EYwOi&#10;9zqb5/kyG8AJ64BL7/H1djLSTcJvW8nD57b1MhBdU8wtpNulu4l3tlmzau+Y7RQ/pcH+IYueKYNB&#10;z1C3LDBycOo3qF5xBx7aMOPQZ9C2istUA1ZT5C+qeeiYlakWJMfbM03+/8Hy++OD/eJIGN/BiA1M&#10;RXh7B/y7Jwa2HTN7eeMcDJ1kAgMXkbJssL46fY1U+8pHkGb4BAKbzA4BEtDYuj6ygnUSRMcGPJ5J&#10;l2MgHB/L5aosypISjrZitczLMrUlY9XTd+t8+CChJ1GoqcOuJnh2vPMhpsOqJ5cYzYNWYqe0Torb&#10;N1vtyJHhBOzSSRW8cNOGDDW9KuflxMBfIfJ0/gTRq4CjrFVf09XZiVWRt/dGpEELTOlJxpS1OREZ&#10;uZtYDGMzEiVqOo8BIq8NiEdk1sE0ubhpKHTgflIy4NTW1P84MCcp0R8NdueqWCzimCdlUb6do+Iu&#10;Lc2lhRmOUDUNlEziNqTViLwZuMEutirx+5zJKWWcxkT7aXPiuF/qyet5vze/AAAA//8DAFBLAwQU&#10;AAYACAAAACEAxaxkpN8AAAAJAQAADwAAAGRycy9kb3ducmV2LnhtbEyPwU7DMBBE70j8g7VIXBB1&#10;2tJQhzgVQgLBDQqCqxtvkwh7HWI3DX/PcoLbjt5odqbcTN6JEYfYBdIwn2UgkOpgO2o0vL3eX65B&#10;xGTIGhcINXxjhE11elKawoYjveC4TY3gEIqF0dCm1BdSxrpFb+Is9EjM9mHwJrEcGmkHc+Rw7+Qi&#10;y3LpTUf8oTU93rVYf24PXsP66nH8iE/L5/c63zuVLq7Hh69B6/Oz6fYGRMIp/Znhtz5Xh4o77cKB&#10;bBROQ75io4alUnwwV9mcp+wYqMUKZFXK/wuqHwAAAP//AwBQSwECLQAUAAYACAAAACEAtoM4kv4A&#10;AADhAQAAEwAAAAAAAAAAAAAAAAAAAAAAW0NvbnRlbnRfVHlwZXNdLnhtbFBLAQItABQABgAIAAAA&#10;IQA4/SH/1gAAAJQBAAALAAAAAAAAAAAAAAAAAC8BAABfcmVscy8ucmVsc1BLAQItABQABgAIAAAA&#10;IQB/UcuvFQIAACcEAAAOAAAAAAAAAAAAAAAAAC4CAABkcnMvZTJvRG9jLnhtbFBLAQItABQABgAI&#10;AAAAIQDFrGSk3wAAAAkBAAAPAAAAAAAAAAAAAAAAAG8EAABkcnMvZG93bnJldi54bWxQSwUGAAAA&#10;AAQABADzAAAAewUAAAAA&#10;">
                <v:textbox>
                  <w:txbxContent>
                    <w:p w14:paraId="04A8E62A" w14:textId="0B89D18B" w:rsidR="00FF1E04" w:rsidRPr="002A0447" w:rsidRDefault="00BD37B3">
                      <w:pPr>
                        <w:rPr>
                          <w:i/>
                          <w:iCs/>
                          <w:color w:val="7030A0"/>
                        </w:rPr>
                      </w:pPr>
                      <w:r w:rsidRPr="002A0447">
                        <w:rPr>
                          <w:i/>
                          <w:iCs/>
                          <w:color w:val="7030A0"/>
                        </w:rPr>
                        <w:t xml:space="preserve">I have some notes from a tutorial about essay writing that I will refer to. </w:t>
                      </w:r>
                      <w:r w:rsidR="008A5248" w:rsidRPr="002A0447">
                        <w:rPr>
                          <w:i/>
                          <w:iCs/>
                          <w:color w:val="7030A0"/>
                        </w:rPr>
                        <w:t>I’ll probably use the online library for journal articles and book chapters. If I get stuck with structure, I might book a writing workshop or attend a peer-assisted learning session (PAL). I’ve also asked a friend to read through my draft before I submit.</w:t>
                      </w:r>
                    </w:p>
                  </w:txbxContent>
                </v:textbox>
                <w10:wrap type="square"/>
              </v:shape>
            </w:pict>
          </mc:Fallback>
        </mc:AlternateContent>
      </w:r>
      <w:r w:rsidR="00FF1E04" w:rsidRPr="00FF1E04">
        <w:rPr>
          <w:b/>
          <w:bCs/>
        </w:rPr>
        <w:t xml:space="preserve">2. </w:t>
      </w:r>
      <w:r w:rsidR="00FF1E04" w:rsidRPr="00FF1E04">
        <w:rPr>
          <w:b/>
          <w:bCs/>
        </w:rPr>
        <w:tab/>
        <w:t xml:space="preserve">What kinds of support or resources have helped you in the </w:t>
      </w:r>
      <w:r w:rsidR="00B06F71" w:rsidRPr="00FF1E04">
        <w:rPr>
          <w:b/>
          <w:bCs/>
        </w:rPr>
        <w:t>past</w:t>
      </w:r>
      <w:r w:rsidR="00B06F71">
        <w:rPr>
          <w:b/>
          <w:bCs/>
        </w:rPr>
        <w:t xml:space="preserve"> and</w:t>
      </w:r>
      <w:r w:rsidR="00FF1E04" w:rsidRPr="00FF1E04">
        <w:rPr>
          <w:b/>
          <w:bCs/>
        </w:rPr>
        <w:t xml:space="preserve"> </w:t>
      </w:r>
      <w:r w:rsidR="00B06F71">
        <w:rPr>
          <w:b/>
          <w:bCs/>
        </w:rPr>
        <w:t>what</w:t>
      </w:r>
      <w:r w:rsidR="00FF1E04" w:rsidRPr="00FF1E04">
        <w:rPr>
          <w:b/>
          <w:bCs/>
        </w:rPr>
        <w:t xml:space="preserve"> do you think might be useful at university (e.g., library</w:t>
      </w:r>
      <w:r w:rsidR="00B06F71">
        <w:rPr>
          <w:b/>
          <w:bCs/>
        </w:rPr>
        <w:t xml:space="preserve"> resources</w:t>
      </w:r>
      <w:r w:rsidR="00FF1E04" w:rsidRPr="00FF1E04">
        <w:rPr>
          <w:b/>
          <w:bCs/>
        </w:rPr>
        <w:t xml:space="preserve">, writing </w:t>
      </w:r>
      <w:proofErr w:type="spellStart"/>
      <w:r w:rsidR="00FF1E04" w:rsidRPr="00FF1E04">
        <w:rPr>
          <w:b/>
          <w:bCs/>
        </w:rPr>
        <w:t>centre</w:t>
      </w:r>
      <w:proofErr w:type="spellEnd"/>
      <w:r w:rsidR="00FF1E04" w:rsidRPr="00FF1E04">
        <w:rPr>
          <w:b/>
          <w:bCs/>
        </w:rPr>
        <w:t xml:space="preserve">, peer support)? </w:t>
      </w:r>
    </w:p>
    <w:p w14:paraId="2F5ABC25" w14:textId="1B2DD86C" w:rsidR="001837F1" w:rsidRPr="00D93641" w:rsidRDefault="00D93641" w:rsidP="00D474A8">
      <w:pPr>
        <w:rPr>
          <w:b/>
          <w:bCs/>
        </w:rPr>
      </w:pPr>
      <w:r>
        <w:rPr>
          <w:noProof/>
        </w:rPr>
        <w:lastRenderedPageBreak/>
        <mc:AlternateContent>
          <mc:Choice Requires="wps">
            <w:drawing>
              <wp:anchor distT="45720" distB="45720" distL="114300" distR="114300" simplePos="0" relativeHeight="251658240" behindDoc="0" locked="0" layoutInCell="1" allowOverlap="1" wp14:anchorId="0C4BC0FC" wp14:editId="54D0B710">
                <wp:simplePos x="0" y="0"/>
                <wp:positionH relativeFrom="column">
                  <wp:posOffset>1905</wp:posOffset>
                </wp:positionH>
                <wp:positionV relativeFrom="paragraph">
                  <wp:posOffset>422910</wp:posOffset>
                </wp:positionV>
                <wp:extent cx="5685155" cy="2226310"/>
                <wp:effectExtent l="0" t="0" r="17145" b="8890"/>
                <wp:wrapSquare wrapText="bothSides"/>
                <wp:docPr id="1667762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2226310"/>
                        </a:xfrm>
                        <a:prstGeom prst="rect">
                          <a:avLst/>
                        </a:prstGeom>
                        <a:solidFill>
                          <a:srgbClr val="FFFFFF"/>
                        </a:solidFill>
                        <a:ln w="9525">
                          <a:solidFill>
                            <a:srgbClr val="000000"/>
                          </a:solidFill>
                          <a:miter lim="800000"/>
                          <a:headEnd/>
                          <a:tailEnd/>
                        </a:ln>
                      </wps:spPr>
                      <wps:txbx>
                        <w:txbxContent>
                          <w:p w14:paraId="4B83062B" w14:textId="52AA45E3" w:rsidR="00D93641" w:rsidRPr="002A0447" w:rsidRDefault="002C778B">
                            <w:pPr>
                              <w:rPr>
                                <w:i/>
                                <w:iCs/>
                                <w:color w:val="7030A0"/>
                              </w:rPr>
                            </w:pPr>
                            <w:r w:rsidRPr="002A0447">
                              <w:rPr>
                                <w:i/>
                                <w:iCs/>
                                <w:color w:val="7030A0"/>
                              </w:rPr>
                              <w:t>I like using a weekly planner to block out study time. I’d aim to finish the first draft at least a week early so I’m not panicking at the last minute. I sometimes use the Pomodoro technique to stay focused if I’m struggling</w:t>
                            </w:r>
                          </w:p>
                          <w:p w14:paraId="5CF9CB18" w14:textId="77777777" w:rsidR="00D93641" w:rsidRDefault="00D93641"/>
                          <w:p w14:paraId="455F7A92" w14:textId="77777777" w:rsidR="00D93641" w:rsidRDefault="00D93641"/>
                          <w:p w14:paraId="1BD809BD" w14:textId="77777777" w:rsidR="00D93641" w:rsidRDefault="00D93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BC0FC" id="_x0000_s1029" type="#_x0000_t202" style="position:absolute;margin-left:.15pt;margin-top:33.3pt;width:447.65pt;height:175.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vaFgIAACcEAAAOAAAAZHJzL2Uyb0RvYy54bWysU9tu2zAMfR+wfxD0vvjSOEuNOEWXLsOA&#10;7gJ0+wBZlmNhsqhJSuzs60vJaRp028swPQikSB2Sh+TqZuwVOQjrJOiKZrOUEqE5NFLvKvr92/bN&#10;khLnmW6YAi0qehSO3qxfv1oNphQ5dKAaYQmCaFcOpqKd96ZMEsc70TM3AyM0GluwPfOo2l3SWDYg&#10;eq+SPE0XyQC2MRa4cA5f7yYjXUf8thXcf2lbJzxRFcXcfLxtvOtwJ+sVK3eWmU7yUxrsH7LomdQY&#10;9Ax1xzwjeyt/g+olt+Cg9TMOfQJtK7mINWA1WfqimoeOGRFrQXKcOdPk/h8s/3x4MF8t8eM7GLGB&#10;sQhn7oH/cETDpmN6J26thaETrMHAWaAsGYwrT18D1a50AaQePkGDTWZ7DxFobG0fWME6CaJjA45n&#10;0sXoCcfHYrEssqKghKMtz/PFVRbbkrDy6buxzn8Q0JMgVNRiVyM8O9w7H9Jh5ZNLiOZAyWYrlYqK&#10;3dUbZcmB4QRs44kVvHBTmgwVvS7yYmLgrxBpPH+C6KXHUVayr+jy7MTKwNt73cRB80yqScaUlT4R&#10;GbibWPRjPRLZVPQqBAi81tAckVkL0+TipqHQgf1FyYBTW1H3c8+soER91Nid62w+D2MelXnxNkfF&#10;XlrqSwvTHKEq6imZxI2PqxF403CLXWxl5Pc5k1PKOI2R9tPmhHG/1KPX836vHwEAAP//AwBQSwME&#10;FAAGAAgAAAAhAMeJUyPeAAAABwEAAA8AAABkcnMvZG93bnJldi54bWxMjs1OwzAQhO9IvIO1SFxQ&#10;6/QHNw3ZVAgJRG/QIri6sZtE2Otgu2l4e8wJbjOa0cxXbkZr2KB96BwhzKYZME21Ux01CG/7x0kO&#10;LERJShpHGuFbB9hUlxelLJQ706sedrFhaYRCIRHaGPuC81C32sowdb2mlB2dtzIm6xuuvDyncWv4&#10;PMsEt7Kj9NDKXj+0uv7cnSxCvnwePsJ28fJei6NZx5vV8PTlEa+vxvs7YFGP8a8Mv/gJHarEdHAn&#10;UoEZhEXqIQghgKU0X98mcUBYzlZz4FXJ//NXPwAAAP//AwBQSwECLQAUAAYACAAAACEAtoM4kv4A&#10;AADhAQAAEwAAAAAAAAAAAAAAAAAAAAAAW0NvbnRlbnRfVHlwZXNdLnhtbFBLAQItABQABgAIAAAA&#10;IQA4/SH/1gAAAJQBAAALAAAAAAAAAAAAAAAAAC8BAABfcmVscy8ucmVsc1BLAQItABQABgAIAAAA&#10;IQCgY2vaFgIAACcEAAAOAAAAAAAAAAAAAAAAAC4CAABkcnMvZTJvRG9jLnhtbFBLAQItABQABgAI&#10;AAAAIQDHiVMj3gAAAAcBAAAPAAAAAAAAAAAAAAAAAHAEAABkcnMvZG93bnJldi54bWxQSwUGAAAA&#10;AAQABADzAAAAewUAAAAA&#10;">
                <v:textbox>
                  <w:txbxContent>
                    <w:p w14:paraId="4B83062B" w14:textId="52AA45E3" w:rsidR="00D93641" w:rsidRPr="002A0447" w:rsidRDefault="002C778B">
                      <w:pPr>
                        <w:rPr>
                          <w:i/>
                          <w:iCs/>
                          <w:color w:val="7030A0"/>
                        </w:rPr>
                      </w:pPr>
                      <w:r w:rsidRPr="002A0447">
                        <w:rPr>
                          <w:i/>
                          <w:iCs/>
                          <w:color w:val="7030A0"/>
                        </w:rPr>
                        <w:t>I like using a weekly planner to block out study time. I’d aim to finish the first draft at least a week early so I’m not panicking at the last minute. I sometimes use the Pomodoro technique to stay focused if I’m struggling</w:t>
                      </w:r>
                    </w:p>
                    <w:p w14:paraId="5CF9CB18" w14:textId="77777777" w:rsidR="00D93641" w:rsidRDefault="00D93641"/>
                    <w:p w14:paraId="455F7A92" w14:textId="77777777" w:rsidR="00D93641" w:rsidRDefault="00D93641"/>
                    <w:p w14:paraId="1BD809BD" w14:textId="77777777" w:rsidR="00D93641" w:rsidRDefault="00D93641"/>
                  </w:txbxContent>
                </v:textbox>
                <w10:wrap type="square"/>
              </v:shape>
            </w:pict>
          </mc:Fallback>
        </mc:AlternateContent>
      </w:r>
      <w:r w:rsidRPr="00D93641">
        <w:rPr>
          <w:b/>
          <w:bCs/>
        </w:rPr>
        <w:t xml:space="preserve">3. </w:t>
      </w:r>
      <w:r>
        <w:rPr>
          <w:b/>
          <w:bCs/>
        </w:rPr>
        <w:tab/>
      </w:r>
      <w:r w:rsidRPr="00D93641">
        <w:rPr>
          <w:b/>
          <w:bCs/>
        </w:rPr>
        <w:t>What strategies could help you stay on track and avoid last-minute stress?</w:t>
      </w:r>
    </w:p>
    <w:p w14:paraId="19FEF224" w14:textId="2AA23EB8" w:rsidR="001837F1" w:rsidRDefault="001837F1"/>
    <w:p w14:paraId="3AE478D9" w14:textId="77777777" w:rsidR="00D93641" w:rsidRPr="00D93641" w:rsidRDefault="00D93641">
      <w:pPr>
        <w:rPr>
          <w:b/>
          <w:bCs/>
          <w:sz w:val="24"/>
          <w:szCs w:val="24"/>
        </w:rPr>
      </w:pPr>
    </w:p>
    <w:p w14:paraId="29B808D6" w14:textId="3E7743D1" w:rsidR="00D93641" w:rsidRDefault="00521592" w:rsidP="00D474A8">
      <w:pPr>
        <w:ind w:left="360" w:hanging="360"/>
        <w:rPr>
          <w:b/>
          <w:bCs/>
          <w:sz w:val="24"/>
          <w:szCs w:val="24"/>
        </w:rPr>
      </w:pPr>
      <w:r w:rsidRPr="00BC406D">
        <w:rPr>
          <w:b/>
          <w:bCs/>
          <w:noProof/>
          <w:sz w:val="24"/>
          <w:szCs w:val="24"/>
        </w:rPr>
        <mc:AlternateContent>
          <mc:Choice Requires="wps">
            <w:drawing>
              <wp:anchor distT="45720" distB="45720" distL="114300" distR="114300" simplePos="0" relativeHeight="251659264" behindDoc="0" locked="0" layoutInCell="1" allowOverlap="1" wp14:anchorId="147E652F" wp14:editId="3CFA38D0">
                <wp:simplePos x="0" y="0"/>
                <wp:positionH relativeFrom="column">
                  <wp:posOffset>1905</wp:posOffset>
                </wp:positionH>
                <wp:positionV relativeFrom="paragraph">
                  <wp:posOffset>633730</wp:posOffset>
                </wp:positionV>
                <wp:extent cx="5732780" cy="1879600"/>
                <wp:effectExtent l="0" t="0" r="7620" b="12700"/>
                <wp:wrapSquare wrapText="bothSides"/>
                <wp:docPr id="414330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1879600"/>
                        </a:xfrm>
                        <a:prstGeom prst="rect">
                          <a:avLst/>
                        </a:prstGeom>
                        <a:solidFill>
                          <a:srgbClr val="FFFFFF"/>
                        </a:solidFill>
                        <a:ln w="9525">
                          <a:solidFill>
                            <a:srgbClr val="000000"/>
                          </a:solidFill>
                          <a:miter lim="800000"/>
                          <a:headEnd/>
                          <a:tailEnd/>
                        </a:ln>
                      </wps:spPr>
                      <wps:txbx>
                        <w:txbxContent>
                          <w:p w14:paraId="7394A44C" w14:textId="00718B76" w:rsidR="00BC406D" w:rsidRDefault="00F12C22">
                            <w:r>
                              <w:rPr>
                                <w:b/>
                                <w:bCs/>
                                <w:noProof/>
                                <w:sz w:val="24"/>
                                <w:szCs w:val="24"/>
                              </w:rPr>
                              <w:drawing>
                                <wp:inline distT="0" distB="0" distL="0" distR="0" wp14:anchorId="1EFFDBE0" wp14:editId="73908F44">
                                  <wp:extent cx="5486400" cy="1409700"/>
                                  <wp:effectExtent l="0" t="0" r="0" b="0"/>
                                  <wp:docPr id="368569666" name="Picture 10" descr="A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69666" name="Picture 10" descr="A text on a white background&#10;&#10;AI-generated content may be incorrect."/>
                                          <pic:cNvPicPr/>
                                        </pic:nvPicPr>
                                        <pic:blipFill>
                                          <a:blip r:embed="rId8"/>
                                          <a:stretch>
                                            <a:fillRect/>
                                          </a:stretch>
                                        </pic:blipFill>
                                        <pic:spPr>
                                          <a:xfrm>
                                            <a:off x="0" y="0"/>
                                            <a:ext cx="5486400" cy="14097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E652F" id="_x0000_s1030" type="#_x0000_t202" style="position:absolute;left:0;text-align:left;margin-left:.15pt;margin-top:49.9pt;width:451.4pt;height:1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ODFgIAACcEAAAOAAAAZHJzL2Uyb0RvYy54bWysU81u2zAMvg/YOwi6L3aypEmMOEWXLsOA&#10;7gfo9gCyLMfCZFGjlNjd05dS0jTotsswHQRSpD6SH8nV9dAZdlDoNdiSj0c5Z8pKqLXdlfz7t+2b&#10;BWc+CFsLA1aV/EF5fr1+/WrVu0JNoAVTK2QEYn3Ru5K3Ibgiy7xsVSf8CJyyZGwAOxFIxV1Wo+gJ&#10;vTPZJM+vsh6wdghSeU+vt0cjXyf8plEyfGkarwIzJafcQrox3VW8s/VKFDsUrtXylIb4hyw6oS0F&#10;PUPdiiDYHvVvUJ2WCB6aMJLQZdA0WqpUA1Uzzl9Uc98Kp1ItRI53Z5r8/4OVnw/37iuyMLyDgRqY&#10;ivDuDuQPzyxsWmF36gYR+laJmgKPI2VZ73xx+hqp9oWPIFX/CWpqstgHSEBDg11khepkhE4NeDiT&#10;robAJD3O5m8n8wWZJNnGi/nyKk9tyUTx9N2hDx8UdCwKJUfqaoIXhzsfYjqieHKJ0TwYXW+1MUnB&#10;XbUxyA6CJmCbTqrghZuxrC/5cjaZHRn4K0Sezp8gOh1olI3uSr44O4ki8vbe1mnQgtDmKFPKxp6I&#10;jNwdWQxDNTBdl3waA0ReK6gfiFmE4+TSppHQAv7irKepLbn/uReoODMfLXVnOZ5O45gnZTqbT0jB&#10;S0t1aRFWElTJA2dHcRPSakTeLNxQFxud+H3O5JQyTWOi/bQ5cdwv9eT1vN/rRwAAAP//AwBQSwME&#10;FAAGAAgAAAAhAIpScqncAAAABwEAAA8AAABkcnMvZG93bnJldi54bWxMjs1OwzAQhO9IvIO1SFwQ&#10;dUqgxCFOhZBAcIOC4OrG2yQiXgfbTcPbs5zgOD+a+ar17AYxYYi9Jw3LRQYCqfG2p1bD2+v9eQEi&#10;JkPWDJ5QwzdGWNfHR5UprT/QC06b1AoeoVgaDV1KYyllbDp0Ji78iMTZzgdnEsvQShvMgcfdIC+y&#10;bCWd6YkfOjPiXYfN52bvNBSXj9NHfMqf35vVblDp7Hp6+Apan57MtzcgEs7prwy/+IwONTNt/Z5s&#10;FIOGnHsalGJ+TlWWL0Fs2VZXBci6kv/56x8AAAD//wMAUEsBAi0AFAAGAAgAAAAhALaDOJL+AAAA&#10;4QEAABMAAAAAAAAAAAAAAAAAAAAAAFtDb250ZW50X1R5cGVzXS54bWxQSwECLQAUAAYACAAAACEA&#10;OP0h/9YAAACUAQAACwAAAAAAAAAAAAAAAAAvAQAAX3JlbHMvLnJlbHNQSwECLQAUAAYACAAAACEA&#10;WSGzgxYCAAAnBAAADgAAAAAAAAAAAAAAAAAuAgAAZHJzL2Uyb0RvYy54bWxQSwECLQAUAAYACAAA&#10;ACEAilJyqdwAAAAHAQAADwAAAAAAAAAAAAAAAABwBAAAZHJzL2Rvd25yZXYueG1sUEsFBgAAAAAE&#10;AAQA8wAAAHkFAAAAAA==&#10;">
                <v:textbox>
                  <w:txbxContent>
                    <w:p w14:paraId="7394A44C" w14:textId="00718B76" w:rsidR="00BC406D" w:rsidRDefault="00F12C22">
                      <w:r>
                        <w:rPr>
                          <w:b/>
                          <w:bCs/>
                          <w:noProof/>
                          <w:sz w:val="24"/>
                          <w:szCs w:val="24"/>
                        </w:rPr>
                        <w:drawing>
                          <wp:inline distT="0" distB="0" distL="0" distR="0" wp14:anchorId="1EFFDBE0" wp14:editId="73908F44">
                            <wp:extent cx="5486400" cy="1409700"/>
                            <wp:effectExtent l="0" t="0" r="0" b="0"/>
                            <wp:docPr id="368569666" name="Picture 10" descr="A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69666" name="Picture 10" descr="A text on a white background&#10;&#10;AI-generated content may be incorrect."/>
                                    <pic:cNvPicPr/>
                                  </pic:nvPicPr>
                                  <pic:blipFill>
                                    <a:blip r:embed="rId8"/>
                                    <a:stretch>
                                      <a:fillRect/>
                                    </a:stretch>
                                  </pic:blipFill>
                                  <pic:spPr>
                                    <a:xfrm>
                                      <a:off x="0" y="0"/>
                                      <a:ext cx="5486400" cy="1409700"/>
                                    </a:xfrm>
                                    <a:prstGeom prst="rect">
                                      <a:avLst/>
                                    </a:prstGeom>
                                  </pic:spPr>
                                </pic:pic>
                              </a:graphicData>
                            </a:graphic>
                          </wp:inline>
                        </w:drawing>
                      </w:r>
                    </w:p>
                  </w:txbxContent>
                </v:textbox>
                <w10:wrap type="square"/>
              </v:shape>
            </w:pict>
          </mc:Fallback>
        </mc:AlternateContent>
      </w:r>
      <w:r w:rsidR="00D93641" w:rsidRPr="00D93641">
        <w:rPr>
          <w:b/>
          <w:bCs/>
          <w:sz w:val="24"/>
          <w:szCs w:val="24"/>
        </w:rPr>
        <w:t xml:space="preserve">4. </w:t>
      </w:r>
      <w:r w:rsidR="00D93641">
        <w:rPr>
          <w:b/>
          <w:bCs/>
          <w:sz w:val="24"/>
          <w:szCs w:val="24"/>
        </w:rPr>
        <w:tab/>
      </w:r>
      <w:r w:rsidR="00D93641" w:rsidRPr="00D93641">
        <w:rPr>
          <w:b/>
          <w:bCs/>
          <w:sz w:val="24"/>
          <w:szCs w:val="24"/>
        </w:rPr>
        <w:t>Can you map out a rough timeline for the next three weeks to help manage your workload?</w:t>
      </w:r>
    </w:p>
    <w:p w14:paraId="217DA2E1" w14:textId="2A5ACFA4" w:rsidR="00BC406D" w:rsidRDefault="00BC406D" w:rsidP="00D93641">
      <w:pPr>
        <w:ind w:left="720" w:hanging="360"/>
        <w:rPr>
          <w:b/>
          <w:bCs/>
          <w:sz w:val="24"/>
          <w:szCs w:val="24"/>
        </w:rPr>
      </w:pPr>
    </w:p>
    <w:p w14:paraId="5D609C97" w14:textId="09EBB3E2" w:rsidR="00BC406D" w:rsidRDefault="00BC406D" w:rsidP="00D93641">
      <w:pPr>
        <w:ind w:left="720" w:hanging="360"/>
        <w:rPr>
          <w:b/>
          <w:bCs/>
          <w:sz w:val="24"/>
          <w:szCs w:val="24"/>
        </w:rPr>
      </w:pPr>
    </w:p>
    <w:p w14:paraId="7B9CED75" w14:textId="77777777" w:rsidR="00BC406D" w:rsidRDefault="00BC406D" w:rsidP="00D93641">
      <w:pPr>
        <w:ind w:left="720" w:hanging="360"/>
        <w:rPr>
          <w:b/>
          <w:bCs/>
          <w:sz w:val="24"/>
          <w:szCs w:val="24"/>
        </w:rPr>
      </w:pPr>
    </w:p>
    <w:p w14:paraId="3A3F6742" w14:textId="77777777" w:rsidR="00BC406D" w:rsidRDefault="00BC406D" w:rsidP="00D93641">
      <w:pPr>
        <w:ind w:left="720" w:hanging="360"/>
        <w:rPr>
          <w:b/>
          <w:bCs/>
          <w:sz w:val="24"/>
          <w:szCs w:val="24"/>
        </w:rPr>
      </w:pPr>
    </w:p>
    <w:p w14:paraId="3732C162" w14:textId="77777777" w:rsidR="00BC406D" w:rsidRDefault="00BC406D" w:rsidP="00D93641">
      <w:pPr>
        <w:ind w:left="720" w:hanging="360"/>
        <w:rPr>
          <w:b/>
          <w:bCs/>
          <w:sz w:val="24"/>
          <w:szCs w:val="24"/>
        </w:rPr>
      </w:pPr>
    </w:p>
    <w:p w14:paraId="55EE0FB3" w14:textId="77777777" w:rsidR="00BC406D" w:rsidRDefault="00BC406D" w:rsidP="00D93641">
      <w:pPr>
        <w:ind w:left="720" w:hanging="360"/>
        <w:rPr>
          <w:b/>
          <w:bCs/>
          <w:sz w:val="24"/>
          <w:szCs w:val="24"/>
        </w:rPr>
      </w:pPr>
    </w:p>
    <w:p w14:paraId="649C1E47" w14:textId="77777777" w:rsidR="001837F1" w:rsidRDefault="00521592">
      <w:pPr>
        <w:pStyle w:val="Heading1"/>
      </w:pPr>
      <w:r>
        <w:lastRenderedPageBreak/>
        <w:t>Assignment Type: Group Presentation</w:t>
      </w:r>
    </w:p>
    <w:p w14:paraId="42427449" w14:textId="77777777" w:rsidR="00BC406D" w:rsidRPr="00BC406D" w:rsidRDefault="00BC406D" w:rsidP="00BC406D"/>
    <w:p w14:paraId="54426368" w14:textId="77777777" w:rsidR="001837F1" w:rsidRDefault="00521592">
      <w:r>
        <w:t>Imagine you’ve been assigned to work in a group to deliver a 10-minute presentation on climate change solutions.</w:t>
      </w:r>
      <w:r>
        <w:br/>
        <w:t>(Due in 2 weeks)</w:t>
      </w:r>
    </w:p>
    <w:p w14:paraId="11EC6FEA" w14:textId="77777777" w:rsidR="001837F1" w:rsidRDefault="00521592">
      <w:r>
        <w:br/>
        <w:t>Planning Activity:</w:t>
      </w:r>
    </w:p>
    <w:p w14:paraId="368E2366" w14:textId="63AF5614" w:rsidR="001837F1" w:rsidRPr="00BC406D" w:rsidRDefault="00BC406D" w:rsidP="00BC406D">
      <w:pPr>
        <w:pStyle w:val="ListParagraph"/>
        <w:numPr>
          <w:ilvl w:val="0"/>
          <w:numId w:val="11"/>
        </w:numPr>
        <w:rPr>
          <w:b/>
          <w:bCs/>
        </w:rPr>
      </w:pPr>
      <w:r>
        <w:rPr>
          <w:noProof/>
        </w:rPr>
        <mc:AlternateContent>
          <mc:Choice Requires="wps">
            <w:drawing>
              <wp:anchor distT="45720" distB="45720" distL="114300" distR="114300" simplePos="0" relativeHeight="251660288" behindDoc="0" locked="0" layoutInCell="1" allowOverlap="1" wp14:anchorId="73A2B881" wp14:editId="6EEB8784">
                <wp:simplePos x="0" y="0"/>
                <wp:positionH relativeFrom="column">
                  <wp:posOffset>-6350</wp:posOffset>
                </wp:positionH>
                <wp:positionV relativeFrom="paragraph">
                  <wp:posOffset>522605</wp:posOffset>
                </wp:positionV>
                <wp:extent cx="5843905" cy="1836420"/>
                <wp:effectExtent l="0" t="0" r="10795" b="17780"/>
                <wp:wrapSquare wrapText="bothSides"/>
                <wp:docPr id="435882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1836420"/>
                        </a:xfrm>
                        <a:prstGeom prst="rect">
                          <a:avLst/>
                        </a:prstGeom>
                        <a:solidFill>
                          <a:srgbClr val="FFFFFF"/>
                        </a:solidFill>
                        <a:ln w="9525">
                          <a:solidFill>
                            <a:srgbClr val="000000"/>
                          </a:solidFill>
                          <a:miter lim="800000"/>
                          <a:headEnd/>
                          <a:tailEnd/>
                        </a:ln>
                      </wps:spPr>
                      <wps:txbx>
                        <w:txbxContent>
                          <w:p w14:paraId="0EA9C493" w14:textId="7052DE61" w:rsidR="00BC406D" w:rsidRPr="002A0447" w:rsidRDefault="00AE39D6">
                            <w:pPr>
                              <w:rPr>
                                <w:i/>
                                <w:iCs/>
                                <w:color w:val="7030A0"/>
                              </w:rPr>
                            </w:pPr>
                            <w:r w:rsidRPr="002A0447">
                              <w:rPr>
                                <w:i/>
                                <w:iCs/>
                                <w:color w:val="7030A0"/>
                              </w:rPr>
                              <w:t>First, I’d suggest we meet up (in person or online) to agree on the topic and check we all understand the task. Then we could break the project down into smaller chunks and decide who’s doing what. I’d probably suggest using a shared doc to keep track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2B881" id="_x0000_s1031" type="#_x0000_t202" style="position:absolute;left:0;text-align:left;margin-left:-.5pt;margin-top:41.15pt;width:460.15pt;height:14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vwFwIAACcEAAAOAAAAZHJzL2Uyb0RvYy54bWysk99v2yAQx98n7X9AvC920qRLrDhVly7T&#10;pO6H1O0PIBjHaJhjB4md/fU9cJpG3fYyjQfEcfDl7nPH8qZvDTso9BpsycejnDNlJVTa7kr+/dvm&#10;zZwzH4SthAGrSn5Unt+sXr9adq5QE2jAVAoZiVhfdK7kTQiuyDIvG9UKPwKnLDlrwFYEMnGXVSg6&#10;Um9NNsnz66wDrByCVN7T7t3g5KukX9dKhi917VVgpuQUW0gzpnkb52y1FMUOhWu0PIUh/iGKVmhL&#10;j56l7kQQbI/6N6lWSwQPdRhJaDOoay1VyoGyGecvsnlohFMpF4Lj3RmT/3+y8vPhwX1FFvp30FMB&#10;UxLe3YP84ZmFdSPsTt0iQtcoUdHD44gs65wvTlcjal/4KLLtPkFFRRb7AEmor7GNVChPRupUgOMZ&#10;uuoDk7Q5m0+vFvmMM0m+8fzqejpJZclE8XTdoQ8fFLQsLkqOVNUkLw73PsRwRPF0JL7mwehqo41J&#10;Bu62a4PsIKgDNmmkDF4cM5Z1JV/MJrOBwF8l8jT+JNHqQK1sdFvy+fmQKCK397ZKjRaENsOaQjb2&#10;BDKyGyiGftszXRGU+EDkuoXqSGQRhs6ln0aLBvAXZx11bcn9z71AxZn5aKk6i/F0Gts8GdPZW0LJ&#10;8NKzvfQIK0mq5IGzYbkO6WtEbhZuqYq1TnyfIzmFTN2YsJ9+Tmz3Szudev7fq0cAAAD//wMAUEsD&#10;BBQABgAIAAAAIQCkzuMp4AAAAAkBAAAPAAAAZHJzL2Rvd25yZXYueG1sTI/BTsMwDIbvSLxDZCQu&#10;aEu7wraWphNCArEbDATXrPXaisQpSdaVt8ec4Gbrtz5/f7mZrBEj+tA7UpDOExBItWt6ahW8vT7M&#10;1iBC1NRo4wgVfGOATXV+VuqicSd6wXEXW8EQCoVW0MU4FFKGukOrw9wNSJwdnLc68upb2Xh9Yrg1&#10;cpEkS2l1T/yh0wPed1h/7o5Wwfr6afwI2+z5vV4eTB6vVuPjl1fq8mK6uwURcYp/x/Crz+pQsdPe&#10;HakJwiiYpVwlMmuRgeA8T3Me9gqyVXoDsirl/wbVDwAAAP//AwBQSwECLQAUAAYACAAAACEAtoM4&#10;kv4AAADhAQAAEwAAAAAAAAAAAAAAAAAAAAAAW0NvbnRlbnRfVHlwZXNdLnhtbFBLAQItABQABgAI&#10;AAAAIQA4/SH/1gAAAJQBAAALAAAAAAAAAAAAAAAAAC8BAABfcmVscy8ucmVsc1BLAQItABQABgAI&#10;AAAAIQCxZRvwFwIAACcEAAAOAAAAAAAAAAAAAAAAAC4CAABkcnMvZTJvRG9jLnhtbFBLAQItABQA&#10;BgAIAAAAIQCkzuMp4AAAAAkBAAAPAAAAAAAAAAAAAAAAAHEEAABkcnMvZG93bnJldi54bWxQSwUG&#10;AAAAAAQABADzAAAAfgUAAAAA&#10;">
                <v:textbox>
                  <w:txbxContent>
                    <w:p w14:paraId="0EA9C493" w14:textId="7052DE61" w:rsidR="00BC406D" w:rsidRPr="002A0447" w:rsidRDefault="00AE39D6">
                      <w:pPr>
                        <w:rPr>
                          <w:i/>
                          <w:iCs/>
                          <w:color w:val="7030A0"/>
                        </w:rPr>
                      </w:pPr>
                      <w:r w:rsidRPr="002A0447">
                        <w:rPr>
                          <w:i/>
                          <w:iCs/>
                          <w:color w:val="7030A0"/>
                        </w:rPr>
                        <w:t>First, I’d suggest we meet up (in person or online) to agree on the topic and check we all understand the task. Then we could break the project down into smaller chunks and decide who’s doing what. I’d probably suggest using a shared doc to keep track</w:t>
                      </w:r>
                    </w:p>
                  </w:txbxContent>
                </v:textbox>
                <w10:wrap type="square"/>
              </v:shape>
            </w:pict>
          </mc:Fallback>
        </mc:AlternateContent>
      </w:r>
      <w:r w:rsidRPr="00BC406D">
        <w:rPr>
          <w:b/>
          <w:bCs/>
        </w:rPr>
        <w:t xml:space="preserve"> What would your first steps be in organising the group work?</w:t>
      </w:r>
    </w:p>
    <w:p w14:paraId="7CE23F77" w14:textId="59246123" w:rsidR="00BC406D" w:rsidRDefault="00BC406D"/>
    <w:p w14:paraId="412E229B" w14:textId="516CC6E6" w:rsidR="001837F1" w:rsidRDefault="00971B78" w:rsidP="00971B78">
      <w:pPr>
        <w:pStyle w:val="ListParagraph"/>
        <w:numPr>
          <w:ilvl w:val="0"/>
          <w:numId w:val="11"/>
        </w:numPr>
      </w:pPr>
      <w:r w:rsidRPr="00971B78">
        <w:rPr>
          <w:b/>
          <w:bCs/>
          <w:noProof/>
        </w:rPr>
        <mc:AlternateContent>
          <mc:Choice Requires="wps">
            <w:drawing>
              <wp:anchor distT="45720" distB="45720" distL="114300" distR="114300" simplePos="0" relativeHeight="251662336" behindDoc="0" locked="0" layoutInCell="1" allowOverlap="1" wp14:anchorId="5B218DCB" wp14:editId="62700C66">
                <wp:simplePos x="0" y="0"/>
                <wp:positionH relativeFrom="column">
                  <wp:posOffset>41275</wp:posOffset>
                </wp:positionH>
                <wp:positionV relativeFrom="paragraph">
                  <wp:posOffset>687070</wp:posOffset>
                </wp:positionV>
                <wp:extent cx="5796280" cy="1820545"/>
                <wp:effectExtent l="0" t="0" r="7620" b="8255"/>
                <wp:wrapSquare wrapText="bothSides"/>
                <wp:docPr id="462091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1820545"/>
                        </a:xfrm>
                        <a:prstGeom prst="rect">
                          <a:avLst/>
                        </a:prstGeom>
                        <a:solidFill>
                          <a:srgbClr val="FFFFFF"/>
                        </a:solidFill>
                        <a:ln w="9525">
                          <a:solidFill>
                            <a:srgbClr val="000000"/>
                          </a:solidFill>
                          <a:miter lim="800000"/>
                          <a:headEnd/>
                          <a:tailEnd/>
                        </a:ln>
                      </wps:spPr>
                      <wps:txbx>
                        <w:txbxContent>
                          <w:p w14:paraId="5860A15D" w14:textId="36AB929B" w:rsidR="00971B78" w:rsidRPr="002A0447" w:rsidRDefault="00866FC2">
                            <w:pPr>
                              <w:rPr>
                                <w:i/>
                                <w:iCs/>
                                <w:color w:val="7030A0"/>
                              </w:rPr>
                            </w:pPr>
                            <w:r w:rsidRPr="002A0447">
                              <w:rPr>
                                <w:i/>
                                <w:iCs/>
                                <w:color w:val="7030A0"/>
                              </w:rPr>
                              <w:t xml:space="preserve">We could each take the lead on a section of the presentation, for example, one person handles research, one writes the summary slides, </w:t>
                            </w:r>
                            <w:proofErr w:type="gramStart"/>
                            <w:r w:rsidRPr="002A0447">
                              <w:rPr>
                                <w:i/>
                                <w:iCs/>
                                <w:color w:val="7030A0"/>
                              </w:rPr>
                              <w:t>another</w:t>
                            </w:r>
                            <w:proofErr w:type="gramEnd"/>
                            <w:r w:rsidRPr="002A0447">
                              <w:rPr>
                                <w:i/>
                                <w:iCs/>
                                <w:color w:val="7030A0"/>
                              </w:rPr>
                              <w:t xml:space="preserve"> checks references. I’d suggest setting deadlines for each part and checking in weekly. In past group work, it helped when we had a group chat to remind each other and keep motivated.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18DCB" id="_x0000_s1032" type="#_x0000_t202" style="position:absolute;left:0;text-align:left;margin-left:3.25pt;margin-top:54.1pt;width:456.4pt;height:143.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jGFQIAACcEAAAOAAAAZHJzL2Uyb0RvYy54bWysU9tu2zAMfR+wfxD0vtgx4jQx4hRdugwD&#10;ugvQ7QNkWY6FyaImKbGzrx8lu2l2exmmB4EUqUPykNzcDp0iJ2GdBF3S+SylRGgOtdSHkn75vH+1&#10;o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NjfrNeZis0cbTNV1maL/IYgxVP3411/q2AjgShpBa7GuHZ6cH5kA4rnlxCNAdK1nupVFTs&#10;odopS04MJ2Afz4T+k5vSpC/pOs/ykYG/QqTx/Amikx5HWcmupKuLEysCb290HQfNM6lGGVNWeiIy&#10;cDey6IdqILIu6TIECLxWUJ+RWQvj5OKmodCC/U5Jj1NbUvftyKygRL3T2J31fLEIYx6VRX6ToWKv&#10;LdW1hWmOUCX1lIzizsfVCLxpuMMuNjLy+5zJlDJOY6R92pww7td69Hre7+0PAAAA//8DAFBLAwQU&#10;AAYACAAAACEAAvXafd8AAAAJAQAADwAAAGRycy9kb3ducmV2LnhtbEyPzU7DMBCE70i8g7VIXBB1&#10;2pQQhzgVQgLBDQqCqxtvkwj/BNtNw9uznOA4O6OZb+vNbA2bMMTBOwnLRQYMXev14DoJb6/3lyWw&#10;mJTTyniHEr4xwqY5PalVpf3RveC0TR2jEhcrJaFPaaw4j22PVsWFH9GRt/fBqkQydFwHdaRya/gq&#10;ywpu1eBooVcj3vXYfm4PVkK5fpw+4lP+/N4WeyPSxfX08BWkPD+bb2+AJZzTXxh+8QkdGmLa+YPT&#10;kRkJxRUF6ZyVK2Dki6XIge0k5GItgDc1//9B8wMAAP//AwBQSwECLQAUAAYACAAAACEAtoM4kv4A&#10;AADhAQAAEwAAAAAAAAAAAAAAAAAAAAAAW0NvbnRlbnRfVHlwZXNdLnhtbFBLAQItABQABgAIAAAA&#10;IQA4/SH/1gAAAJQBAAALAAAAAAAAAAAAAAAAAC8BAABfcmVscy8ucmVsc1BLAQItABQABgAIAAAA&#10;IQAcKFjGFQIAACcEAAAOAAAAAAAAAAAAAAAAAC4CAABkcnMvZTJvRG9jLnhtbFBLAQItABQABgAI&#10;AAAAIQAC9dp93wAAAAkBAAAPAAAAAAAAAAAAAAAAAG8EAABkcnMvZG93bnJldi54bWxQSwUGAAAA&#10;AAQABADzAAAAewUAAAAA&#10;">
                <v:textbox>
                  <w:txbxContent>
                    <w:p w14:paraId="5860A15D" w14:textId="36AB929B" w:rsidR="00971B78" w:rsidRPr="002A0447" w:rsidRDefault="00866FC2">
                      <w:pPr>
                        <w:rPr>
                          <w:i/>
                          <w:iCs/>
                          <w:color w:val="7030A0"/>
                        </w:rPr>
                      </w:pPr>
                      <w:r w:rsidRPr="002A0447">
                        <w:rPr>
                          <w:i/>
                          <w:iCs/>
                          <w:color w:val="7030A0"/>
                        </w:rPr>
                        <w:t xml:space="preserve">We could each take the lead on a section of the presentation, for example, one person handles research, one writes the summary slides, </w:t>
                      </w:r>
                      <w:proofErr w:type="gramStart"/>
                      <w:r w:rsidRPr="002A0447">
                        <w:rPr>
                          <w:i/>
                          <w:iCs/>
                          <w:color w:val="7030A0"/>
                        </w:rPr>
                        <w:t>another</w:t>
                      </w:r>
                      <w:proofErr w:type="gramEnd"/>
                      <w:r w:rsidRPr="002A0447">
                        <w:rPr>
                          <w:i/>
                          <w:iCs/>
                          <w:color w:val="7030A0"/>
                        </w:rPr>
                        <w:t xml:space="preserve"> checks references. I’d suggest setting deadlines for each part and checking in weekly. In past group work, it helped when we had a group chat to remind each other and keep motivated.</w:t>
                      </w:r>
                    </w:p>
                  </w:txbxContent>
                </v:textbox>
                <w10:wrap type="square"/>
              </v:shape>
            </w:pict>
          </mc:Fallback>
        </mc:AlternateContent>
      </w:r>
      <w:r w:rsidRPr="00971B78">
        <w:rPr>
          <w:b/>
          <w:bCs/>
        </w:rPr>
        <w:t xml:space="preserve"> How might you divide the tasks and keep each other on track—what's worked well (or not so well) in past group projects?</w:t>
      </w:r>
    </w:p>
    <w:p w14:paraId="21F267EE" w14:textId="48D5B7D9" w:rsidR="001837F1" w:rsidRDefault="001837F1">
      <w:pPr>
        <w:rPr>
          <w:b/>
          <w:bCs/>
        </w:rPr>
      </w:pPr>
    </w:p>
    <w:p w14:paraId="01010B57" w14:textId="77777777" w:rsidR="00521592" w:rsidRDefault="00521592">
      <w:pPr>
        <w:rPr>
          <w:b/>
          <w:bCs/>
        </w:rPr>
      </w:pPr>
    </w:p>
    <w:p w14:paraId="0B5F4CAC" w14:textId="77777777" w:rsidR="00521592" w:rsidRPr="00BC406D" w:rsidRDefault="00521592">
      <w:pPr>
        <w:rPr>
          <w:b/>
          <w:bCs/>
        </w:rPr>
      </w:pPr>
    </w:p>
    <w:p w14:paraId="6B89E435" w14:textId="5DAD1291" w:rsidR="001837F1" w:rsidRPr="00BC406D" w:rsidRDefault="00521592" w:rsidP="00BC406D">
      <w:pPr>
        <w:pStyle w:val="ListParagraph"/>
        <w:numPr>
          <w:ilvl w:val="0"/>
          <w:numId w:val="11"/>
        </w:numPr>
        <w:rPr>
          <w:b/>
          <w:bCs/>
        </w:rPr>
      </w:pPr>
      <w:r>
        <w:rPr>
          <w:noProof/>
        </w:rPr>
        <w:lastRenderedPageBreak/>
        <mc:AlternateContent>
          <mc:Choice Requires="wps">
            <w:drawing>
              <wp:anchor distT="45720" distB="45720" distL="114300" distR="114300" simplePos="0" relativeHeight="251663360" behindDoc="0" locked="0" layoutInCell="1" allowOverlap="1" wp14:anchorId="4C9DAFD1" wp14:editId="79B87F0C">
                <wp:simplePos x="0" y="0"/>
                <wp:positionH relativeFrom="column">
                  <wp:posOffset>17780</wp:posOffset>
                </wp:positionH>
                <wp:positionV relativeFrom="paragraph">
                  <wp:posOffset>502285</wp:posOffset>
                </wp:positionV>
                <wp:extent cx="5772150" cy="1657350"/>
                <wp:effectExtent l="0" t="0" r="19050" b="19050"/>
                <wp:wrapSquare wrapText="bothSides"/>
                <wp:docPr id="1816742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657350"/>
                        </a:xfrm>
                        <a:prstGeom prst="rect">
                          <a:avLst/>
                        </a:prstGeom>
                        <a:solidFill>
                          <a:srgbClr val="FFFFFF"/>
                        </a:solidFill>
                        <a:ln w="9525">
                          <a:solidFill>
                            <a:srgbClr val="000000"/>
                          </a:solidFill>
                          <a:miter lim="800000"/>
                          <a:headEnd/>
                          <a:tailEnd/>
                        </a:ln>
                      </wps:spPr>
                      <wps:txbx>
                        <w:txbxContent>
                          <w:p w14:paraId="4B2278F7" w14:textId="5BCBE890" w:rsidR="00971B78" w:rsidRPr="002A0447" w:rsidRDefault="00631097">
                            <w:pPr>
                              <w:rPr>
                                <w:i/>
                                <w:iCs/>
                                <w:color w:val="7030A0"/>
                              </w:rPr>
                            </w:pPr>
                            <w:r w:rsidRPr="002A0447">
                              <w:rPr>
                                <w:i/>
                                <w:iCs/>
                                <w:color w:val="7030A0"/>
                              </w:rPr>
                              <w:t>Google Docs for sharing work, maybe Trello for task tracking, and a group chat on WhatsApp or Teams to check in regularly. A shared calendar might help too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DAFD1" id="_x0000_s1033" type="#_x0000_t202" style="position:absolute;left:0;text-align:left;margin-left:1.4pt;margin-top:39.55pt;width:454.5pt;height:1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u1rEwIAACcEAAAOAAAAZHJzL2Uyb0RvYy54bWysU9tu2zAMfR+wfxD0vjjO4qY1ohRdugwD&#10;ugvQ7QNkWY6FyaImKbG7ry8lu2l2exmmB4EUqUPykFxfD50mR+m8AsNoPptTIo2AWpk9o1+/7F5d&#10;UuIDNzXXYCSjD9LT683LF+velnIBLehaOoIgxpe9ZbQNwZZZ5kUrO+5nYKVBYwOu4wFVt89qx3tE&#10;73S2mM8vsh5cbR0I6T2+3o5Gukn4TSNF+NQ0XgaiGcXcQrpduqt4Z5s1L/eO21aJKQ3+D1l0XBkM&#10;eoK65YGTg1O/QXVKOPDQhJmALoOmUUKmGrCafP5LNfcttzLVguR4e6LJ/z9Y8fF4bz87EoY3MGAD&#10;UxHe3oH45omBbcvNXt44B30reY2B80hZ1ltfTl8j1b70EaTqP0CNTeaHAAloaFwXWcE6CaJjAx5O&#10;pMshEIGPxWq1yAs0CbTlF8XqNSoxBi+fvlvnwzsJHYkCow67muD58c6H0fXJJUbzoFW9U1onxe2r&#10;rXbkyHECdulM6D+5aUN6Rq+KRTEy8FeIeTp/guhUwFHWqmP08uTEy8jbW1OnQQtc6VHG6rSZiIzc&#10;jSyGoRqIqhldxQCR1wrqB2TWwTi5uGkotOB+UNLj1DLqvx+4k5To9wa7c5Uvl3HMk7IsVgtU3Lml&#10;OrdwIxCK0UDJKG5DWo3Im4Eb7GKjEr/PmUwp4zSmDk2bE8f9XE9ez/u9eQQAAP//AwBQSwMEFAAG&#10;AAgAAAAhAJSFDOrfAAAACAEAAA8AAABkcnMvZG93bnJldi54bWxMj8FOwzAQRO9I/IO1SFwQddJW&#10;bROyqRASCG5QEFzdeJtE2Otgu2n4e8wJjjszmnlbbSdrxEg+9I4R8lkGgrhxuucW4e31/noDIkTF&#10;WhnHhPBNAbb1+VmlSu1O/ELjLrYilXAoFUIX41BKGZqOrAozNxAn7+C8VTGdvpXaq1Mqt0bOs2wl&#10;reo5LXRqoLuOms/d0SJslo/jR3haPL83q4Mp4tV6fPjyiJcX0+0NiEhT/AvDL35Chzox7d2RdRAG&#10;YZ7AI8K6yEEku8jzJOwRFsssB1lX8v8D9Q8AAAD//wMAUEsBAi0AFAAGAAgAAAAhALaDOJL+AAAA&#10;4QEAABMAAAAAAAAAAAAAAAAAAAAAAFtDb250ZW50X1R5cGVzXS54bWxQSwECLQAUAAYACAAAACEA&#10;OP0h/9YAAACUAQAACwAAAAAAAAAAAAAAAAAvAQAAX3JlbHMvLnJlbHNQSwECLQAUAAYACAAAACEA&#10;4tbtaxMCAAAnBAAADgAAAAAAAAAAAAAAAAAuAgAAZHJzL2Uyb0RvYy54bWxQSwECLQAUAAYACAAA&#10;ACEAlIUM6t8AAAAIAQAADwAAAAAAAAAAAAAAAABtBAAAZHJzL2Rvd25yZXYueG1sUEsFBgAAAAAE&#10;AAQA8wAAAHkFAAAAAA==&#10;">
                <v:textbox>
                  <w:txbxContent>
                    <w:p w14:paraId="4B2278F7" w14:textId="5BCBE890" w:rsidR="00971B78" w:rsidRPr="002A0447" w:rsidRDefault="00631097">
                      <w:pPr>
                        <w:rPr>
                          <w:i/>
                          <w:iCs/>
                          <w:color w:val="7030A0"/>
                        </w:rPr>
                      </w:pPr>
                      <w:r w:rsidRPr="002A0447">
                        <w:rPr>
                          <w:i/>
                          <w:iCs/>
                          <w:color w:val="7030A0"/>
                        </w:rPr>
                        <w:t>Google Docs for sharing work, maybe Trello for task tracking, and a group chat on WhatsApp or Teams to check in regularly. A shared calendar might help too</w:t>
                      </w:r>
                    </w:p>
                  </w:txbxContent>
                </v:textbox>
                <w10:wrap type="square"/>
              </v:shape>
            </w:pict>
          </mc:Fallback>
        </mc:AlternateContent>
      </w:r>
      <w:r w:rsidR="00971B78" w:rsidRPr="00BC406D">
        <w:rPr>
          <w:b/>
          <w:bCs/>
        </w:rPr>
        <w:t xml:space="preserve"> What tools or techniques could help you stay organised and communicate well?</w:t>
      </w:r>
    </w:p>
    <w:p w14:paraId="658B11A9" w14:textId="07E7AB8E" w:rsidR="001837F1" w:rsidRDefault="001837F1"/>
    <w:sectPr w:rsidR="001837F1"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6158" w14:textId="77777777" w:rsidR="006C6186" w:rsidRDefault="006C6186" w:rsidP="00F35C1B">
      <w:pPr>
        <w:spacing w:after="0" w:line="240" w:lineRule="auto"/>
      </w:pPr>
      <w:r>
        <w:separator/>
      </w:r>
    </w:p>
  </w:endnote>
  <w:endnote w:type="continuationSeparator" w:id="0">
    <w:p w14:paraId="7D300376" w14:textId="77777777" w:rsidR="006C6186" w:rsidRDefault="006C6186" w:rsidP="00F3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56AB" w14:textId="77777777" w:rsidR="006C6186" w:rsidRDefault="006C6186" w:rsidP="00F35C1B">
      <w:pPr>
        <w:spacing w:after="0" w:line="240" w:lineRule="auto"/>
      </w:pPr>
      <w:r>
        <w:separator/>
      </w:r>
    </w:p>
  </w:footnote>
  <w:footnote w:type="continuationSeparator" w:id="0">
    <w:p w14:paraId="58643FC4" w14:textId="77777777" w:rsidR="006C6186" w:rsidRDefault="006C6186" w:rsidP="00F3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2377" w14:textId="68E26C74" w:rsidR="00F35C1B" w:rsidRDefault="00F35C1B">
    <w:pPr>
      <w:pStyle w:val="Header"/>
    </w:pPr>
    <w:r>
      <w:rPr>
        <w:noProof/>
      </w:rPr>
      <w:ptab w:relativeTo="margin" w:alignment="left" w:leader="none"/>
    </w:r>
    <w:r>
      <w:rPr>
        <w:noProof/>
      </w:rPr>
      <w:ptab w:relativeTo="margin" w:alignment="left" w:leader="middleDot"/>
    </w:r>
    <w:r>
      <w:rPr>
        <w:noProof/>
      </w:rPr>
      <w:ptab w:relativeTo="margin" w:alignment="right" w:leader="none"/>
    </w:r>
    <w:r>
      <w:rPr>
        <w:noProof/>
      </w:rPr>
      <w:drawing>
        <wp:inline distT="0" distB="0" distL="0" distR="0" wp14:anchorId="3C7BC1FE" wp14:editId="20C97420">
          <wp:extent cx="2084706" cy="556591"/>
          <wp:effectExtent l="0" t="0" r="0" b="2540"/>
          <wp:docPr id="4" name="Picture 3" descr="University of Aberdeen - waterm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Aberdeen - watermining"/>
                  <pic:cNvPicPr>
                    <a:picLocks noChangeAspect="1" noChangeArrowheads="1"/>
                  </pic:cNvPicPr>
                </pic:nvPicPr>
                <pic:blipFill rotWithShape="1">
                  <a:blip r:embed="rId1">
                    <a:extLst>
                      <a:ext uri="{28A0092B-C50C-407E-A947-70E740481C1C}">
                        <a14:useLocalDpi xmlns:a14="http://schemas.microsoft.com/office/drawing/2010/main" val="0"/>
                      </a:ext>
                    </a:extLst>
                  </a:blip>
                  <a:srcRect t="24878" r="13802" b="27713"/>
                  <a:stretch>
                    <a:fillRect/>
                  </a:stretch>
                </pic:blipFill>
                <pic:spPr bwMode="auto">
                  <a:xfrm>
                    <a:off x="0" y="0"/>
                    <a:ext cx="2143118" cy="57218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221012"/>
    <w:multiLevelType w:val="hybridMultilevel"/>
    <w:tmpl w:val="53B234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0D745B"/>
    <w:multiLevelType w:val="hybridMultilevel"/>
    <w:tmpl w:val="716EF406"/>
    <w:lvl w:ilvl="0" w:tplc="412216F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1607549">
    <w:abstractNumId w:val="8"/>
  </w:num>
  <w:num w:numId="2" w16cid:durableId="1085687233">
    <w:abstractNumId w:val="6"/>
  </w:num>
  <w:num w:numId="3" w16cid:durableId="540630498">
    <w:abstractNumId w:val="5"/>
  </w:num>
  <w:num w:numId="4" w16cid:durableId="1194346391">
    <w:abstractNumId w:val="4"/>
  </w:num>
  <w:num w:numId="5" w16cid:durableId="1627008083">
    <w:abstractNumId w:val="7"/>
  </w:num>
  <w:num w:numId="6" w16cid:durableId="1861117182">
    <w:abstractNumId w:val="3"/>
  </w:num>
  <w:num w:numId="7" w16cid:durableId="783233387">
    <w:abstractNumId w:val="2"/>
  </w:num>
  <w:num w:numId="8" w16cid:durableId="1441223330">
    <w:abstractNumId w:val="1"/>
  </w:num>
  <w:num w:numId="9" w16cid:durableId="1156189874">
    <w:abstractNumId w:val="0"/>
  </w:num>
  <w:num w:numId="10" w16cid:durableId="2122870565">
    <w:abstractNumId w:val="9"/>
  </w:num>
  <w:num w:numId="11" w16cid:durableId="1114788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9FD"/>
    <w:rsid w:val="0015074B"/>
    <w:rsid w:val="0017037D"/>
    <w:rsid w:val="001837F1"/>
    <w:rsid w:val="0029639D"/>
    <w:rsid w:val="002A0447"/>
    <w:rsid w:val="002C778B"/>
    <w:rsid w:val="00326F90"/>
    <w:rsid w:val="003D16A2"/>
    <w:rsid w:val="003D3640"/>
    <w:rsid w:val="004068D8"/>
    <w:rsid w:val="00521592"/>
    <w:rsid w:val="0058583F"/>
    <w:rsid w:val="00631097"/>
    <w:rsid w:val="00673C5D"/>
    <w:rsid w:val="006C6186"/>
    <w:rsid w:val="007208B8"/>
    <w:rsid w:val="00802F97"/>
    <w:rsid w:val="00847E9E"/>
    <w:rsid w:val="00850078"/>
    <w:rsid w:val="00866FC2"/>
    <w:rsid w:val="008A5248"/>
    <w:rsid w:val="00971B78"/>
    <w:rsid w:val="00974B16"/>
    <w:rsid w:val="00AA1D8D"/>
    <w:rsid w:val="00AC4397"/>
    <w:rsid w:val="00AE39D6"/>
    <w:rsid w:val="00B06F71"/>
    <w:rsid w:val="00B47730"/>
    <w:rsid w:val="00BC0F9C"/>
    <w:rsid w:val="00BC406D"/>
    <w:rsid w:val="00BD37B3"/>
    <w:rsid w:val="00CB0664"/>
    <w:rsid w:val="00CF2A9C"/>
    <w:rsid w:val="00D474A8"/>
    <w:rsid w:val="00D93641"/>
    <w:rsid w:val="00EE67AB"/>
    <w:rsid w:val="00F12C22"/>
    <w:rsid w:val="00F35C1B"/>
    <w:rsid w:val="00FC693F"/>
    <w:rsid w:val="00FD179E"/>
    <w:rsid w:val="00FD1B54"/>
    <w:rsid w:val="00FF1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AFD8C"/>
  <w14:defaultImageDpi w14:val="330"/>
  <w15:docId w15:val="{E9445E2A-E9E3-431F-92D4-1E5E940C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Branigan, Heather</cp:lastModifiedBy>
  <cp:revision>22</cp:revision>
  <dcterms:created xsi:type="dcterms:W3CDTF">2025-08-18T10:49:00Z</dcterms:created>
  <dcterms:modified xsi:type="dcterms:W3CDTF">2025-08-19T08:20:00Z</dcterms:modified>
  <cp:category/>
</cp:coreProperties>
</file>