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075"/>
        <w:gridCol w:w="5529"/>
      </w:tblGrid>
      <w:tr w:rsidR="00D703D3" w:rsidRPr="001C32C7" w14:paraId="0BE2922B" w14:textId="77777777" w:rsidTr="001C32C7">
        <w:tc>
          <w:tcPr>
            <w:tcW w:w="4077" w:type="dxa"/>
            <w:shd w:val="clear" w:color="auto" w:fill="auto"/>
          </w:tcPr>
          <w:p w14:paraId="5FD23658" w14:textId="77777777" w:rsidR="00D703D3" w:rsidRPr="001C32C7" w:rsidRDefault="004E5721" w:rsidP="004E5721">
            <w:pPr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0A8E401E" wp14:editId="0E3E75C0">
                  <wp:simplePos x="0" y="0"/>
                  <wp:positionH relativeFrom="column">
                    <wp:posOffset>248285</wp:posOffset>
                  </wp:positionH>
                  <wp:positionV relativeFrom="page">
                    <wp:posOffset>103505</wp:posOffset>
                  </wp:positionV>
                  <wp:extent cx="2423795" cy="539115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1391" y="20608"/>
                      <wp:lineTo x="21391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79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1" w:type="dxa"/>
            <w:shd w:val="clear" w:color="auto" w:fill="auto"/>
          </w:tcPr>
          <w:p w14:paraId="1E7BB080" w14:textId="77777777" w:rsidR="00D703D3" w:rsidRPr="001C32C7" w:rsidRDefault="00D703D3" w:rsidP="001C32C7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0A2EF2DF" w14:textId="77777777" w:rsidR="005B0139" w:rsidRPr="004E5721" w:rsidRDefault="005B0139" w:rsidP="005B01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E5721">
              <w:rPr>
                <w:rFonts w:ascii="Arial" w:hAnsi="Arial" w:cs="Arial"/>
                <w:b/>
                <w:sz w:val="28"/>
              </w:rPr>
              <w:t>WAIVER FORM</w:t>
            </w:r>
          </w:p>
          <w:p w14:paraId="46281CB8" w14:textId="49DA190E" w:rsidR="00D703D3" w:rsidRPr="001C32C7" w:rsidRDefault="009C4BB1" w:rsidP="005B0139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ACADEMIC YEAR </w:t>
            </w:r>
            <w:r w:rsidR="006A0A3E">
              <w:rPr>
                <w:rFonts w:ascii="Arial" w:hAnsi="Arial" w:cs="Arial"/>
                <w:b/>
                <w:sz w:val="28"/>
              </w:rPr>
              <w:t>_______</w:t>
            </w:r>
            <w:bookmarkStart w:id="0" w:name="_GoBack"/>
            <w:bookmarkEnd w:id="0"/>
          </w:p>
        </w:tc>
      </w:tr>
    </w:tbl>
    <w:p w14:paraId="0E0E2E80" w14:textId="77777777" w:rsidR="00B54070" w:rsidRDefault="00B54070" w:rsidP="00B540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Catalogue of Courses (see </w:t>
      </w:r>
      <w:hyperlink r:id="rId7" w:history="1">
        <w:r w:rsidR="00F40A5A" w:rsidRPr="002B0F1C">
          <w:rPr>
            <w:rStyle w:val="Hyperlink"/>
            <w:rFonts w:ascii="Arial" w:hAnsi="Arial" w:cs="Arial"/>
          </w:rPr>
          <w:t>www.abdn.ac.uk/registry/courses</w:t>
        </w:r>
      </w:hyperlink>
      <w:r>
        <w:rPr>
          <w:rFonts w:ascii="Arial" w:hAnsi="Arial" w:cs="Arial"/>
        </w:rPr>
        <w:t>) provides details of the pre-requisites</w:t>
      </w:r>
      <w:r w:rsidR="00D76AEE">
        <w:rPr>
          <w:rFonts w:ascii="Arial" w:hAnsi="Arial" w:cs="Arial"/>
        </w:rPr>
        <w:t xml:space="preserve"> you need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</w:t>
      </w:r>
      <w:r w:rsidR="00C22C1E">
        <w:rPr>
          <w:rFonts w:ascii="Arial" w:hAnsi="Arial" w:cs="Arial"/>
        </w:rPr>
        <w:t>g</w:t>
      </w:r>
      <w:proofErr w:type="spellEnd"/>
      <w:r>
        <w:rPr>
          <w:rFonts w:ascii="Arial" w:hAnsi="Arial" w:cs="Arial"/>
        </w:rPr>
        <w:t xml:space="preserve"> the lower level courses that must be passed</w:t>
      </w:r>
      <w:r w:rsidR="00C22C1E">
        <w:rPr>
          <w:rFonts w:ascii="Arial" w:hAnsi="Arial" w:cs="Arial"/>
        </w:rPr>
        <w:t>, year of study you must be in,</w:t>
      </w:r>
      <w:r>
        <w:rPr>
          <w:rFonts w:ascii="Arial" w:hAnsi="Arial" w:cs="Arial"/>
        </w:rPr>
        <w:t xml:space="preserve"> or other requirements that must be held) to enable you to take a course.</w:t>
      </w:r>
    </w:p>
    <w:p w14:paraId="511AA4CA" w14:textId="77777777" w:rsidR="00B54070" w:rsidRPr="00DC659D" w:rsidRDefault="00B54070" w:rsidP="00D703D3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2875"/>
        <w:gridCol w:w="2875"/>
      </w:tblGrid>
      <w:tr w:rsidR="00786F0C" w:rsidRPr="00DC659D" w14:paraId="1CD0F074" w14:textId="77777777">
        <w:tc>
          <w:tcPr>
            <w:tcW w:w="4068" w:type="dxa"/>
          </w:tcPr>
          <w:p w14:paraId="0630AD62" w14:textId="77777777" w:rsidR="00D703D3" w:rsidRPr="00D76AEE" w:rsidRDefault="00D703D3" w:rsidP="00D703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782D78" w14:textId="77777777" w:rsidR="00786F0C" w:rsidRDefault="00D703D3" w:rsidP="00D703D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Student Name</w:t>
            </w:r>
            <w:r w:rsidR="00D76AEE">
              <w:rPr>
                <w:rFonts w:ascii="Arial" w:hAnsi="Arial" w:cs="Arial"/>
                <w:b/>
                <w:sz w:val="24"/>
              </w:rPr>
              <w:t>:</w:t>
            </w:r>
          </w:p>
          <w:p w14:paraId="61751627" w14:textId="77777777" w:rsidR="00D703D3" w:rsidRPr="00D76AEE" w:rsidRDefault="00D703D3" w:rsidP="00D703D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50" w:type="dxa"/>
            <w:gridSpan w:val="2"/>
          </w:tcPr>
          <w:p w14:paraId="63DFD3E5" w14:textId="77777777" w:rsidR="00786F0C" w:rsidRPr="00DC659D" w:rsidRDefault="00786F0C" w:rsidP="00D703D3">
            <w:pPr>
              <w:jc w:val="center"/>
              <w:rPr>
                <w:rFonts w:ascii="Arial" w:hAnsi="Arial" w:cs="Arial"/>
              </w:rPr>
            </w:pPr>
          </w:p>
        </w:tc>
      </w:tr>
      <w:tr w:rsidR="00786F0C" w:rsidRPr="00DC659D" w14:paraId="008A626E" w14:textId="77777777">
        <w:tc>
          <w:tcPr>
            <w:tcW w:w="4068" w:type="dxa"/>
          </w:tcPr>
          <w:p w14:paraId="16A55A13" w14:textId="77777777" w:rsidR="00D703D3" w:rsidRPr="00D76AEE" w:rsidRDefault="00D703D3" w:rsidP="00D703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7D4CC3" w14:textId="77777777" w:rsidR="00786F0C" w:rsidRDefault="00D703D3" w:rsidP="00D703D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 Digit Student ID Number</w:t>
            </w:r>
            <w:r w:rsidR="00D76AEE">
              <w:rPr>
                <w:rFonts w:ascii="Arial" w:hAnsi="Arial" w:cs="Arial"/>
                <w:b/>
                <w:sz w:val="24"/>
              </w:rPr>
              <w:t>:</w:t>
            </w:r>
          </w:p>
          <w:p w14:paraId="41F6C814" w14:textId="77777777" w:rsidR="00D703D3" w:rsidRPr="00C22C1E" w:rsidRDefault="00E53AE4" w:rsidP="00D703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C22C1E">
              <w:rPr>
                <w:rFonts w:ascii="Arial" w:hAnsi="Arial" w:cs="Arial"/>
                <w:b/>
                <w:sz w:val="18"/>
                <w:szCs w:val="18"/>
              </w:rPr>
              <w:t>g</w:t>
            </w:r>
            <w:proofErr w:type="spellEnd"/>
            <w:r w:rsidR="009C4BB1">
              <w:rPr>
                <w:rFonts w:ascii="Arial" w:hAnsi="Arial" w:cs="Arial"/>
                <w:b/>
                <w:sz w:val="18"/>
                <w:szCs w:val="18"/>
              </w:rPr>
              <w:t xml:space="preserve"> 518</w:t>
            </w:r>
            <w:r>
              <w:rPr>
                <w:rFonts w:ascii="Arial" w:hAnsi="Arial" w:cs="Arial"/>
                <w:b/>
                <w:sz w:val="18"/>
                <w:szCs w:val="18"/>
              </w:rPr>
              <w:t>12345)</w:t>
            </w:r>
          </w:p>
        </w:tc>
        <w:tc>
          <w:tcPr>
            <w:tcW w:w="5750" w:type="dxa"/>
            <w:gridSpan w:val="2"/>
          </w:tcPr>
          <w:p w14:paraId="33668F0B" w14:textId="77777777" w:rsidR="00786F0C" w:rsidRPr="00DC659D" w:rsidRDefault="00786F0C" w:rsidP="00D703D3">
            <w:pPr>
              <w:jc w:val="center"/>
              <w:rPr>
                <w:rFonts w:ascii="Arial" w:hAnsi="Arial" w:cs="Arial"/>
              </w:rPr>
            </w:pPr>
          </w:p>
        </w:tc>
      </w:tr>
      <w:tr w:rsidR="00786F0C" w:rsidRPr="00DC659D" w14:paraId="65F1399F" w14:textId="77777777">
        <w:tc>
          <w:tcPr>
            <w:tcW w:w="4068" w:type="dxa"/>
          </w:tcPr>
          <w:p w14:paraId="57EEC9BC" w14:textId="77777777" w:rsidR="00D703D3" w:rsidRPr="00D76AEE" w:rsidRDefault="00D703D3" w:rsidP="00D703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BE1ED7" w14:textId="77777777" w:rsidR="00786F0C" w:rsidRDefault="00D703D3" w:rsidP="00D703D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Programme of Study</w:t>
            </w:r>
            <w:r w:rsidR="00D76AEE">
              <w:rPr>
                <w:rFonts w:ascii="Arial" w:hAnsi="Arial" w:cs="Arial"/>
                <w:b/>
                <w:sz w:val="24"/>
              </w:rPr>
              <w:t>:</w:t>
            </w:r>
          </w:p>
          <w:p w14:paraId="5EB218D6" w14:textId="77777777" w:rsidR="00D703D3" w:rsidRPr="00C22C1E" w:rsidRDefault="00E53AE4" w:rsidP="00D703D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e</w:t>
            </w:r>
            <w:r w:rsidR="00C22C1E">
              <w:rPr>
                <w:rFonts w:ascii="Arial" w:hAnsi="Arial" w:cs="Arial"/>
                <w:b/>
                <w:sz w:val="18"/>
              </w:rPr>
              <w:t>g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MA Economics)</w:t>
            </w:r>
          </w:p>
        </w:tc>
        <w:tc>
          <w:tcPr>
            <w:tcW w:w="5750" w:type="dxa"/>
            <w:gridSpan w:val="2"/>
          </w:tcPr>
          <w:p w14:paraId="716FB7F6" w14:textId="77777777" w:rsidR="00786F0C" w:rsidRPr="00DC659D" w:rsidRDefault="00786F0C" w:rsidP="00D703D3">
            <w:pPr>
              <w:jc w:val="center"/>
              <w:rPr>
                <w:rFonts w:ascii="Arial" w:hAnsi="Arial" w:cs="Arial"/>
              </w:rPr>
            </w:pPr>
          </w:p>
        </w:tc>
      </w:tr>
      <w:tr w:rsidR="009E03CE" w:rsidRPr="00DC659D" w14:paraId="5CE6BE54" w14:textId="77777777">
        <w:tc>
          <w:tcPr>
            <w:tcW w:w="4068" w:type="dxa"/>
          </w:tcPr>
          <w:p w14:paraId="723C8045" w14:textId="77777777" w:rsidR="009E03CE" w:rsidRDefault="009E03CE" w:rsidP="00D703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11CC68" w14:textId="77777777" w:rsidR="009E03CE" w:rsidRPr="009E03CE" w:rsidRDefault="009E03CE" w:rsidP="00D703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03CE">
              <w:rPr>
                <w:rFonts w:ascii="Arial" w:hAnsi="Arial" w:cs="Arial"/>
                <w:b/>
                <w:sz w:val="24"/>
                <w:szCs w:val="24"/>
              </w:rPr>
              <w:t>Programme Year:</w:t>
            </w:r>
          </w:p>
          <w:p w14:paraId="43DB76A4" w14:textId="77777777" w:rsidR="009E03CE" w:rsidRPr="009E03CE" w:rsidRDefault="009E03CE" w:rsidP="00D703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03CE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9E03CE">
              <w:rPr>
                <w:rFonts w:ascii="Arial" w:hAnsi="Arial" w:cs="Arial"/>
                <w:b/>
                <w:sz w:val="18"/>
                <w:szCs w:val="18"/>
              </w:rPr>
              <w:t>eg</w:t>
            </w:r>
            <w:proofErr w:type="spellEnd"/>
            <w:r w:rsidRPr="009E03CE">
              <w:rPr>
                <w:rFonts w:ascii="Arial" w:hAnsi="Arial" w:cs="Arial"/>
                <w:b/>
                <w:sz w:val="18"/>
                <w:szCs w:val="18"/>
              </w:rPr>
              <w:t xml:space="preserve"> First Year, Junior Honours etc)</w:t>
            </w:r>
          </w:p>
        </w:tc>
        <w:tc>
          <w:tcPr>
            <w:tcW w:w="5750" w:type="dxa"/>
            <w:gridSpan w:val="2"/>
          </w:tcPr>
          <w:p w14:paraId="556348A5" w14:textId="77777777" w:rsidR="009E03CE" w:rsidRPr="00DC659D" w:rsidRDefault="009E03CE" w:rsidP="00D703D3">
            <w:pPr>
              <w:jc w:val="center"/>
              <w:rPr>
                <w:rFonts w:ascii="Arial" w:hAnsi="Arial" w:cs="Arial"/>
              </w:rPr>
            </w:pPr>
          </w:p>
        </w:tc>
      </w:tr>
      <w:tr w:rsidR="00786F0C" w:rsidRPr="00DC659D" w14:paraId="5863900E" w14:textId="77777777">
        <w:tc>
          <w:tcPr>
            <w:tcW w:w="4068" w:type="dxa"/>
          </w:tcPr>
          <w:p w14:paraId="1B2074EF" w14:textId="77777777" w:rsidR="00D703D3" w:rsidRPr="00D76AEE" w:rsidRDefault="00D703D3" w:rsidP="00D703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32B530" w14:textId="77777777" w:rsidR="00D703D3" w:rsidRDefault="00D703D3" w:rsidP="00D703D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Course(s) for which Waiver Sought</w:t>
            </w:r>
            <w:r w:rsidR="00D76AEE">
              <w:rPr>
                <w:rFonts w:ascii="Arial" w:hAnsi="Arial" w:cs="Arial"/>
                <w:b/>
                <w:sz w:val="24"/>
              </w:rPr>
              <w:t>:</w:t>
            </w:r>
          </w:p>
          <w:p w14:paraId="7F5DCD66" w14:textId="77777777" w:rsidR="007908E6" w:rsidRPr="00C22C1E" w:rsidRDefault="00E53AE4" w:rsidP="00D703D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e</w:t>
            </w:r>
            <w:r w:rsidR="00C22C1E">
              <w:rPr>
                <w:rFonts w:ascii="Arial" w:hAnsi="Arial" w:cs="Arial"/>
                <w:b/>
                <w:sz w:val="18"/>
              </w:rPr>
              <w:t>g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BI2017 Genes &amp; Evolution)</w:t>
            </w:r>
          </w:p>
        </w:tc>
        <w:tc>
          <w:tcPr>
            <w:tcW w:w="5750" w:type="dxa"/>
            <w:gridSpan w:val="2"/>
          </w:tcPr>
          <w:p w14:paraId="4C9DAF86" w14:textId="77777777" w:rsidR="00786F0C" w:rsidRPr="00DC659D" w:rsidRDefault="00786F0C" w:rsidP="00D703D3">
            <w:pPr>
              <w:jc w:val="center"/>
              <w:rPr>
                <w:rFonts w:ascii="Arial" w:hAnsi="Arial" w:cs="Arial"/>
              </w:rPr>
            </w:pPr>
          </w:p>
        </w:tc>
      </w:tr>
      <w:tr w:rsidR="009E03CE" w:rsidRPr="00DC659D" w14:paraId="242C164B" w14:textId="77777777" w:rsidTr="00333409">
        <w:tc>
          <w:tcPr>
            <w:tcW w:w="4068" w:type="dxa"/>
          </w:tcPr>
          <w:p w14:paraId="7E9A43E5" w14:textId="77777777" w:rsidR="009E03CE" w:rsidRPr="009E03CE" w:rsidRDefault="009E03CE" w:rsidP="00D703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2BAE16" w14:textId="77777777" w:rsidR="009E03CE" w:rsidRDefault="009E03CE" w:rsidP="009E03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03CE">
              <w:rPr>
                <w:rFonts w:ascii="Arial" w:hAnsi="Arial" w:cs="Arial"/>
                <w:b/>
                <w:sz w:val="24"/>
                <w:szCs w:val="24"/>
              </w:rPr>
              <w:t>Are you taking the course(s) as part of your normal credit load or wishing to extra credits?</w:t>
            </w:r>
          </w:p>
          <w:p w14:paraId="49C2729C" w14:textId="77777777" w:rsidR="009E03CE" w:rsidRPr="009E03CE" w:rsidRDefault="009E03CE" w:rsidP="009E03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03CE">
              <w:rPr>
                <w:rFonts w:ascii="Arial" w:hAnsi="Arial" w:cs="Arial"/>
                <w:b/>
                <w:sz w:val="18"/>
                <w:szCs w:val="18"/>
              </w:rPr>
              <w:t>(please tick appropriate box)</w:t>
            </w:r>
          </w:p>
        </w:tc>
        <w:tc>
          <w:tcPr>
            <w:tcW w:w="2875" w:type="dxa"/>
          </w:tcPr>
          <w:p w14:paraId="43B3A4D0" w14:textId="77777777" w:rsidR="009E03CE" w:rsidRPr="009E03CE" w:rsidRDefault="009E03CE" w:rsidP="00D703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Within Normal Credit L</w:t>
            </w:r>
            <w:r w:rsidRPr="009E03CE">
              <w:rPr>
                <w:rFonts w:ascii="Arial" w:hAnsi="Arial" w:cs="Arial"/>
                <w:b/>
              </w:rPr>
              <w:t>oad</w:t>
            </w:r>
          </w:p>
        </w:tc>
        <w:tc>
          <w:tcPr>
            <w:tcW w:w="2875" w:type="dxa"/>
          </w:tcPr>
          <w:p w14:paraId="5DC686BE" w14:textId="77777777" w:rsidR="009E03CE" w:rsidRPr="009E03CE" w:rsidRDefault="009E03CE" w:rsidP="00D703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Taking as </w:t>
            </w:r>
            <w:r w:rsidRPr="009E03CE">
              <w:rPr>
                <w:rFonts w:ascii="Arial" w:hAnsi="Arial" w:cs="Arial"/>
                <w:b/>
              </w:rPr>
              <w:t>Extra Credits</w:t>
            </w:r>
          </w:p>
        </w:tc>
      </w:tr>
      <w:tr w:rsidR="00786F0C" w:rsidRPr="00DC659D" w14:paraId="04D25A02" w14:textId="77777777">
        <w:tc>
          <w:tcPr>
            <w:tcW w:w="4068" w:type="dxa"/>
          </w:tcPr>
          <w:p w14:paraId="4A600AF8" w14:textId="77777777" w:rsidR="00D703D3" w:rsidRPr="00D76AEE" w:rsidRDefault="00D703D3" w:rsidP="00D703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91B01F" w14:textId="77777777" w:rsidR="00786F0C" w:rsidRDefault="00D703D3" w:rsidP="00D703D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Pre-Requisite(s) Missing</w:t>
            </w:r>
            <w:r w:rsidR="00D76AEE">
              <w:rPr>
                <w:rFonts w:ascii="Arial" w:hAnsi="Arial" w:cs="Arial"/>
                <w:b/>
                <w:sz w:val="24"/>
              </w:rPr>
              <w:t>:</w:t>
            </w:r>
          </w:p>
          <w:p w14:paraId="2D1E81E9" w14:textId="77777777" w:rsidR="00D703D3" w:rsidRDefault="00E53AE4" w:rsidP="00D703D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e</w:t>
            </w:r>
            <w:r w:rsidR="00C22C1E">
              <w:rPr>
                <w:rFonts w:ascii="Arial" w:hAnsi="Arial" w:cs="Arial"/>
                <w:b/>
                <w:sz w:val="18"/>
              </w:rPr>
              <w:t>g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8C3048">
              <w:rPr>
                <w:rFonts w:ascii="Arial" w:hAnsi="Arial" w:cs="Arial"/>
                <w:b/>
                <w:sz w:val="18"/>
              </w:rPr>
              <w:t>AC1011 Accounting and Accountability</w:t>
            </w:r>
            <w:r>
              <w:rPr>
                <w:rFonts w:ascii="Arial" w:hAnsi="Arial" w:cs="Arial"/>
                <w:b/>
                <w:sz w:val="18"/>
              </w:rPr>
              <w:t>)</w:t>
            </w:r>
            <w:r w:rsidR="00B54070">
              <w:rPr>
                <w:rFonts w:ascii="Arial" w:hAnsi="Arial" w:cs="Arial"/>
                <w:b/>
                <w:sz w:val="18"/>
              </w:rPr>
              <w:t xml:space="preserve">  </w:t>
            </w:r>
          </w:p>
          <w:p w14:paraId="066A89A9" w14:textId="77777777" w:rsidR="001B7BAF" w:rsidRPr="00C22C1E" w:rsidRDefault="001B7BAF" w:rsidP="00D703D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50" w:type="dxa"/>
            <w:gridSpan w:val="2"/>
          </w:tcPr>
          <w:p w14:paraId="402FCCD8" w14:textId="77777777" w:rsidR="00786F0C" w:rsidRPr="00DC659D" w:rsidRDefault="00786F0C" w:rsidP="00D703D3">
            <w:pPr>
              <w:jc w:val="center"/>
              <w:rPr>
                <w:rFonts w:ascii="Arial" w:hAnsi="Arial" w:cs="Arial"/>
              </w:rPr>
            </w:pPr>
          </w:p>
        </w:tc>
      </w:tr>
      <w:tr w:rsidR="00786F0C" w:rsidRPr="00DC659D" w14:paraId="4116DC3D" w14:textId="77777777">
        <w:tc>
          <w:tcPr>
            <w:tcW w:w="4068" w:type="dxa"/>
          </w:tcPr>
          <w:p w14:paraId="14D3A28C" w14:textId="77777777" w:rsidR="00D703D3" w:rsidRPr="00D76AEE" w:rsidRDefault="00D703D3" w:rsidP="00D703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0F8198" w14:textId="77777777" w:rsidR="00D703D3" w:rsidRPr="00C22C1E" w:rsidRDefault="00E53AE4" w:rsidP="00D703D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Reasons why you think you should be able to take the course </w:t>
            </w:r>
            <w:r w:rsidR="00C22C1E">
              <w:rPr>
                <w:rFonts w:ascii="Arial" w:hAnsi="Arial" w:cs="Arial"/>
                <w:b/>
                <w:sz w:val="24"/>
              </w:rPr>
              <w:t>for which you do not hold the pre-requisite:</w:t>
            </w:r>
          </w:p>
        </w:tc>
        <w:tc>
          <w:tcPr>
            <w:tcW w:w="5750" w:type="dxa"/>
            <w:gridSpan w:val="2"/>
          </w:tcPr>
          <w:p w14:paraId="6BEB688D" w14:textId="77777777" w:rsidR="00786F0C" w:rsidRPr="00DC659D" w:rsidRDefault="00786F0C" w:rsidP="00D703D3">
            <w:pPr>
              <w:jc w:val="center"/>
              <w:rPr>
                <w:rFonts w:ascii="Arial" w:hAnsi="Arial" w:cs="Arial"/>
              </w:rPr>
            </w:pPr>
          </w:p>
        </w:tc>
      </w:tr>
      <w:tr w:rsidR="00D703D3" w:rsidRPr="00DC659D" w14:paraId="0866F2C1" w14:textId="77777777" w:rsidTr="001C32C7">
        <w:tc>
          <w:tcPr>
            <w:tcW w:w="4068" w:type="dxa"/>
          </w:tcPr>
          <w:p w14:paraId="250BE31C" w14:textId="77777777" w:rsidR="00D703D3" w:rsidRPr="00D76AEE" w:rsidRDefault="00D703D3" w:rsidP="001C32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145F92" w14:textId="77777777" w:rsidR="00D703D3" w:rsidRDefault="00D703D3" w:rsidP="001C32C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Signature (Student)</w:t>
            </w:r>
            <w:r w:rsidR="00D76AEE">
              <w:rPr>
                <w:rFonts w:ascii="Arial" w:hAnsi="Arial" w:cs="Arial"/>
                <w:b/>
                <w:sz w:val="24"/>
              </w:rPr>
              <w:t>:</w:t>
            </w:r>
          </w:p>
          <w:p w14:paraId="2CA338EF" w14:textId="77777777" w:rsidR="00D703D3" w:rsidRPr="00D76AEE" w:rsidRDefault="00D703D3" w:rsidP="001C32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50" w:type="dxa"/>
            <w:gridSpan w:val="2"/>
          </w:tcPr>
          <w:p w14:paraId="0CCBFAF3" w14:textId="77777777" w:rsidR="00D703D3" w:rsidRPr="00DC659D" w:rsidRDefault="00D703D3" w:rsidP="001C32C7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03D3" w:rsidRPr="00DC659D" w14:paraId="712884D3" w14:textId="77777777" w:rsidTr="001C32C7">
        <w:tc>
          <w:tcPr>
            <w:tcW w:w="4068" w:type="dxa"/>
          </w:tcPr>
          <w:p w14:paraId="707B8B9C" w14:textId="77777777" w:rsidR="00D703D3" w:rsidRPr="00D76AEE" w:rsidRDefault="00D703D3" w:rsidP="001C3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A7D409" w14:textId="77777777" w:rsidR="00D703D3" w:rsidRDefault="00D703D3" w:rsidP="001C32C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Date</w:t>
            </w:r>
            <w:r w:rsidR="00D76AEE">
              <w:rPr>
                <w:rFonts w:ascii="Arial" w:hAnsi="Arial" w:cs="Arial"/>
                <w:b/>
                <w:sz w:val="24"/>
              </w:rPr>
              <w:t>:</w:t>
            </w:r>
          </w:p>
          <w:p w14:paraId="177E3A8F" w14:textId="77777777" w:rsidR="00D703D3" w:rsidRPr="00D76AEE" w:rsidRDefault="00D703D3" w:rsidP="001C32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0" w:type="dxa"/>
            <w:gridSpan w:val="2"/>
          </w:tcPr>
          <w:p w14:paraId="609938E5" w14:textId="77777777" w:rsidR="00D703D3" w:rsidRPr="00DC659D" w:rsidRDefault="00D703D3" w:rsidP="001C32C7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30E5E" w:rsidRPr="00DC659D" w14:paraId="58F243AE" w14:textId="77777777" w:rsidTr="001C32C7">
        <w:tc>
          <w:tcPr>
            <w:tcW w:w="9818" w:type="dxa"/>
            <w:gridSpan w:val="3"/>
            <w:shd w:val="clear" w:color="auto" w:fill="A6A6A6"/>
          </w:tcPr>
          <w:p w14:paraId="3A7C987A" w14:textId="77777777" w:rsidR="00230E5E" w:rsidRDefault="00230E5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703D3" w:rsidRPr="00DC659D" w14:paraId="1EC594D7" w14:textId="77777777" w:rsidTr="001C32C7">
        <w:tc>
          <w:tcPr>
            <w:tcW w:w="4068" w:type="dxa"/>
          </w:tcPr>
          <w:p w14:paraId="611B4F5D" w14:textId="77777777" w:rsidR="00D703D3" w:rsidRDefault="00D703D3">
            <w:pPr>
              <w:rPr>
                <w:rFonts w:ascii="Arial" w:hAnsi="Arial" w:cs="Arial"/>
                <w:b/>
                <w:sz w:val="24"/>
              </w:rPr>
            </w:pPr>
          </w:p>
          <w:p w14:paraId="6FC084DD" w14:textId="77777777" w:rsidR="00D703D3" w:rsidRPr="00DC659D" w:rsidRDefault="00D703D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Approved</w:t>
            </w:r>
          </w:p>
        </w:tc>
        <w:tc>
          <w:tcPr>
            <w:tcW w:w="2875" w:type="dxa"/>
          </w:tcPr>
          <w:p w14:paraId="47B60992" w14:textId="77777777" w:rsidR="00D703D3" w:rsidRDefault="00D703D3">
            <w:pPr>
              <w:rPr>
                <w:rFonts w:ascii="Arial" w:hAnsi="Arial" w:cs="Arial"/>
                <w:b/>
                <w:sz w:val="24"/>
              </w:rPr>
            </w:pPr>
          </w:p>
          <w:p w14:paraId="2D9A0679" w14:textId="77777777" w:rsidR="00D703D3" w:rsidRPr="00DC659D" w:rsidRDefault="00D703D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Yes</w:t>
            </w:r>
          </w:p>
        </w:tc>
        <w:tc>
          <w:tcPr>
            <w:tcW w:w="2875" w:type="dxa"/>
          </w:tcPr>
          <w:p w14:paraId="08F72108" w14:textId="77777777" w:rsidR="00D703D3" w:rsidRDefault="00D703D3">
            <w:pPr>
              <w:rPr>
                <w:rFonts w:ascii="Arial" w:hAnsi="Arial" w:cs="Arial"/>
                <w:b/>
                <w:sz w:val="24"/>
              </w:rPr>
            </w:pPr>
          </w:p>
          <w:p w14:paraId="0BBAF7EA" w14:textId="77777777" w:rsidR="00D703D3" w:rsidRPr="00DC659D" w:rsidRDefault="00D703D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</w:t>
            </w:r>
          </w:p>
        </w:tc>
      </w:tr>
      <w:tr w:rsidR="00786F0C" w:rsidRPr="00DC659D" w14:paraId="1FF28724" w14:textId="77777777">
        <w:tc>
          <w:tcPr>
            <w:tcW w:w="4068" w:type="dxa"/>
          </w:tcPr>
          <w:p w14:paraId="1CEBC4DD" w14:textId="77777777" w:rsidR="00D703D3" w:rsidRDefault="00D703D3">
            <w:pPr>
              <w:rPr>
                <w:rFonts w:ascii="Arial" w:hAnsi="Arial" w:cs="Arial"/>
                <w:b/>
                <w:sz w:val="24"/>
              </w:rPr>
            </w:pPr>
          </w:p>
          <w:p w14:paraId="1BEC1413" w14:textId="77777777" w:rsidR="00786F0C" w:rsidRDefault="00D703D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Signature (Head of School)</w:t>
            </w:r>
          </w:p>
          <w:p w14:paraId="4ACAE2CF" w14:textId="77777777" w:rsidR="00D703D3" w:rsidRPr="00DC659D" w:rsidRDefault="00D703D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750" w:type="dxa"/>
            <w:gridSpan w:val="2"/>
          </w:tcPr>
          <w:p w14:paraId="646C0B18" w14:textId="77777777" w:rsidR="00786F0C" w:rsidRPr="00DC659D" w:rsidRDefault="00786F0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86F0C" w:rsidRPr="00DC659D" w14:paraId="6D715F72" w14:textId="77777777">
        <w:tc>
          <w:tcPr>
            <w:tcW w:w="4068" w:type="dxa"/>
          </w:tcPr>
          <w:p w14:paraId="36372760" w14:textId="77777777" w:rsidR="00D703D3" w:rsidRDefault="00D703D3" w:rsidP="00D703D3">
            <w:pPr>
              <w:rPr>
                <w:rFonts w:ascii="Arial" w:hAnsi="Arial" w:cs="Arial"/>
                <w:b/>
                <w:sz w:val="24"/>
              </w:rPr>
            </w:pPr>
          </w:p>
          <w:p w14:paraId="7CEE69A9" w14:textId="77777777" w:rsidR="00786F0C" w:rsidRDefault="00786F0C" w:rsidP="00D703D3">
            <w:pPr>
              <w:rPr>
                <w:rFonts w:ascii="Arial" w:hAnsi="Arial" w:cs="Arial"/>
                <w:b/>
                <w:sz w:val="24"/>
              </w:rPr>
            </w:pPr>
            <w:r w:rsidRPr="00DC659D">
              <w:rPr>
                <w:rFonts w:ascii="Arial" w:hAnsi="Arial" w:cs="Arial"/>
                <w:b/>
                <w:sz w:val="24"/>
              </w:rPr>
              <w:t>D</w:t>
            </w:r>
            <w:r w:rsidR="00D703D3">
              <w:rPr>
                <w:rFonts w:ascii="Arial" w:hAnsi="Arial" w:cs="Arial"/>
                <w:b/>
                <w:sz w:val="24"/>
              </w:rPr>
              <w:t>ate</w:t>
            </w:r>
          </w:p>
          <w:p w14:paraId="615865CA" w14:textId="77777777" w:rsidR="00D703D3" w:rsidRPr="00DC659D" w:rsidRDefault="00D703D3" w:rsidP="00D703D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750" w:type="dxa"/>
            <w:gridSpan w:val="2"/>
          </w:tcPr>
          <w:p w14:paraId="1745D7B8" w14:textId="77777777" w:rsidR="00786F0C" w:rsidRPr="00DC659D" w:rsidRDefault="00786F0C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1677BB2" w14:textId="77777777" w:rsidR="00D76AEE" w:rsidRPr="00DC659D" w:rsidRDefault="00D76AE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2454"/>
        <w:gridCol w:w="2455"/>
      </w:tblGrid>
      <w:tr w:rsidR="00230E5E" w:rsidRPr="00DC659D" w14:paraId="49FA7834" w14:textId="77777777" w:rsidTr="001C32C7">
        <w:tc>
          <w:tcPr>
            <w:tcW w:w="4909" w:type="dxa"/>
          </w:tcPr>
          <w:p w14:paraId="6A012910" w14:textId="77777777" w:rsidR="00230E5E" w:rsidRDefault="00230E5E">
            <w:pPr>
              <w:rPr>
                <w:rFonts w:ascii="Arial" w:hAnsi="Arial" w:cs="Arial"/>
              </w:rPr>
            </w:pPr>
          </w:p>
          <w:p w14:paraId="49913D01" w14:textId="77777777" w:rsidR="00230E5E" w:rsidRPr="00DC659D" w:rsidRDefault="00230E5E">
            <w:pPr>
              <w:rPr>
                <w:rFonts w:ascii="Arial" w:hAnsi="Arial" w:cs="Arial"/>
              </w:rPr>
            </w:pPr>
            <w:r w:rsidRPr="00DC659D">
              <w:rPr>
                <w:rFonts w:ascii="Arial" w:hAnsi="Arial" w:cs="Arial"/>
              </w:rPr>
              <w:t>For Office Use Only</w:t>
            </w:r>
            <w:r>
              <w:rPr>
                <w:rFonts w:ascii="Arial" w:hAnsi="Arial" w:cs="Arial"/>
              </w:rPr>
              <w:t>: Amendment Made to System</w:t>
            </w:r>
          </w:p>
        </w:tc>
        <w:tc>
          <w:tcPr>
            <w:tcW w:w="2454" w:type="dxa"/>
          </w:tcPr>
          <w:p w14:paraId="63DE224F" w14:textId="77777777" w:rsidR="00230E5E" w:rsidRDefault="00230E5E">
            <w:pPr>
              <w:rPr>
                <w:rFonts w:ascii="Arial" w:hAnsi="Arial" w:cs="Arial"/>
              </w:rPr>
            </w:pPr>
          </w:p>
          <w:p w14:paraId="5BD70D76" w14:textId="77777777" w:rsidR="00230E5E" w:rsidRPr="00DC659D" w:rsidRDefault="00230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</w:t>
            </w:r>
          </w:p>
        </w:tc>
        <w:tc>
          <w:tcPr>
            <w:tcW w:w="2455" w:type="dxa"/>
          </w:tcPr>
          <w:p w14:paraId="642C3CC2" w14:textId="77777777" w:rsidR="00230E5E" w:rsidRDefault="00230E5E">
            <w:pPr>
              <w:rPr>
                <w:rFonts w:ascii="Arial" w:hAnsi="Arial" w:cs="Arial"/>
              </w:rPr>
            </w:pPr>
          </w:p>
          <w:p w14:paraId="1023D6F7" w14:textId="77777777" w:rsidR="00230E5E" w:rsidRPr="00DC659D" w:rsidRDefault="00230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</w:tbl>
    <w:p w14:paraId="28E23EC1" w14:textId="77777777" w:rsidR="00786F0C" w:rsidRPr="00DC659D" w:rsidRDefault="00786F0C" w:rsidP="00B34BAE">
      <w:pPr>
        <w:rPr>
          <w:rFonts w:ascii="Arial" w:hAnsi="Arial" w:cs="Arial"/>
        </w:rPr>
      </w:pPr>
    </w:p>
    <w:sectPr w:rsidR="00786F0C" w:rsidRPr="00DC659D" w:rsidSect="00D703D3">
      <w:footerReference w:type="default" r:id="rId8"/>
      <w:pgSz w:w="11906" w:h="16838"/>
      <w:pgMar w:top="851" w:right="1151" w:bottom="851" w:left="11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41AAB" w14:textId="77777777" w:rsidR="00065888" w:rsidRDefault="00065888" w:rsidP="00065888">
      <w:r>
        <w:separator/>
      </w:r>
    </w:p>
  </w:endnote>
  <w:endnote w:type="continuationSeparator" w:id="0">
    <w:p w14:paraId="0C1C94D3" w14:textId="77777777" w:rsidR="00065888" w:rsidRDefault="00065888" w:rsidP="0006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81EF2" w14:textId="77777777" w:rsidR="00065888" w:rsidRPr="000F35EC" w:rsidRDefault="000F35EC" w:rsidP="000F35EC">
    <w:pPr>
      <w:pStyle w:val="Footer"/>
    </w:pPr>
    <w:r w:rsidRPr="000F35EC">
      <w:rPr>
        <w:rFonts w:ascii="Arial" w:hAnsi="Arial" w:cs="Arial"/>
        <w:sz w:val="18"/>
      </w:rPr>
      <w:t>The form should be sent to the School responsible for delivery of</w:t>
    </w:r>
    <w:r w:rsidR="009E03CE">
      <w:rPr>
        <w:rFonts w:ascii="Arial" w:hAnsi="Arial" w:cs="Arial"/>
        <w:sz w:val="18"/>
      </w:rPr>
      <w:t xml:space="preserve"> the course for</w:t>
    </w:r>
    <w:r w:rsidRPr="000F35EC">
      <w:rPr>
        <w:rFonts w:ascii="Arial" w:hAnsi="Arial" w:cs="Arial"/>
        <w:sz w:val="18"/>
      </w:rPr>
      <w:t xml:space="preserve"> which you are seeking a waiver.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7F8BB" w14:textId="77777777" w:rsidR="00065888" w:rsidRDefault="00065888" w:rsidP="00065888">
      <w:r>
        <w:separator/>
      </w:r>
    </w:p>
  </w:footnote>
  <w:footnote w:type="continuationSeparator" w:id="0">
    <w:p w14:paraId="404A909A" w14:textId="77777777" w:rsidR="00065888" w:rsidRDefault="00065888" w:rsidP="00065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AE"/>
    <w:rsid w:val="00065888"/>
    <w:rsid w:val="000B5151"/>
    <w:rsid w:val="000F35EC"/>
    <w:rsid w:val="0015412F"/>
    <w:rsid w:val="00154520"/>
    <w:rsid w:val="001B7BAF"/>
    <w:rsid w:val="001C32C7"/>
    <w:rsid w:val="00230E5E"/>
    <w:rsid w:val="00404AD0"/>
    <w:rsid w:val="004D7EC0"/>
    <w:rsid w:val="004E5721"/>
    <w:rsid w:val="00511310"/>
    <w:rsid w:val="005979AE"/>
    <w:rsid w:val="005B0139"/>
    <w:rsid w:val="005B6CE5"/>
    <w:rsid w:val="005F3211"/>
    <w:rsid w:val="006807E2"/>
    <w:rsid w:val="006A0A3E"/>
    <w:rsid w:val="006E586B"/>
    <w:rsid w:val="00753365"/>
    <w:rsid w:val="00786F0C"/>
    <w:rsid w:val="007908E6"/>
    <w:rsid w:val="008006CE"/>
    <w:rsid w:val="0084494E"/>
    <w:rsid w:val="00890BCE"/>
    <w:rsid w:val="008A3666"/>
    <w:rsid w:val="008C3048"/>
    <w:rsid w:val="009C4BB1"/>
    <w:rsid w:val="009C5762"/>
    <w:rsid w:val="009E03CE"/>
    <w:rsid w:val="00B34BAE"/>
    <w:rsid w:val="00B54070"/>
    <w:rsid w:val="00C22C1E"/>
    <w:rsid w:val="00D703D3"/>
    <w:rsid w:val="00D76AEE"/>
    <w:rsid w:val="00DC659D"/>
    <w:rsid w:val="00E53AE4"/>
    <w:rsid w:val="00F4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00902A98"/>
  <w15:docId w15:val="{FC40A933-0176-48A7-9C45-C2C8D65E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0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54070"/>
    <w:rPr>
      <w:color w:val="0000FF"/>
      <w:u w:val="single"/>
    </w:rPr>
  </w:style>
  <w:style w:type="paragraph" w:styleId="Header">
    <w:name w:val="header"/>
    <w:basedOn w:val="Normal"/>
    <w:link w:val="HeaderChar"/>
    <w:rsid w:val="000658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5888"/>
    <w:rPr>
      <w:lang w:eastAsia="en-US"/>
    </w:rPr>
  </w:style>
  <w:style w:type="paragraph" w:styleId="Footer">
    <w:name w:val="footer"/>
    <w:basedOn w:val="Normal"/>
    <w:link w:val="FooterChar"/>
    <w:rsid w:val="000658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65888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F40A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bdn.ac.uk/registry/cours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UNDERGRADUATE PROGRAMME COMMITTEE (SCIENCE)</vt:lpstr>
    </vt:vector>
  </TitlesOfParts>
  <Company>University of Aberdeen</Company>
  <LinksUpToDate>false</LinksUpToDate>
  <CharactersWithSpaces>1100</CharactersWithSpaces>
  <SharedDoc>false</SharedDoc>
  <HLinks>
    <vt:vector size="6" baseType="variant"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http://www.abdn.ac.uk/mycurriculum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PROGRAMME COMMITTEE (SCIENCE)</dc:title>
  <dc:creator>Registry</dc:creator>
  <cp:lastModifiedBy>Mckenzie, Louise</cp:lastModifiedBy>
  <cp:revision>2</cp:revision>
  <cp:lastPrinted>2008-09-18T07:20:00Z</cp:lastPrinted>
  <dcterms:created xsi:type="dcterms:W3CDTF">2020-08-28T10:23:00Z</dcterms:created>
  <dcterms:modified xsi:type="dcterms:W3CDTF">2020-08-28T10:23:00Z</dcterms:modified>
</cp:coreProperties>
</file>