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8E17" w14:textId="2157CD79" w:rsidR="001332B0" w:rsidRPr="008177FD" w:rsidRDefault="001332B0" w:rsidP="001332B0">
      <w:pPr>
        <w:spacing w:after="0"/>
        <w:jc w:val="center"/>
        <w:rPr>
          <w:rFonts w:cs="Arial"/>
          <w:b/>
          <w:sz w:val="32"/>
          <w:szCs w:val="32"/>
        </w:rPr>
      </w:pPr>
      <w:r w:rsidRPr="008177FD">
        <w:rPr>
          <w:rFonts w:cs="Arial"/>
          <w:b/>
          <w:sz w:val="32"/>
          <w:szCs w:val="32"/>
        </w:rPr>
        <w:t>STUDENTS’ PROGRESS COMMITTEE</w:t>
      </w:r>
    </w:p>
    <w:p w14:paraId="6940B7EF" w14:textId="311AE086" w:rsidR="002311F8" w:rsidRPr="008177FD" w:rsidRDefault="002311F8" w:rsidP="001332B0">
      <w:pPr>
        <w:spacing w:after="0"/>
        <w:jc w:val="center"/>
        <w:rPr>
          <w:rFonts w:cs="Arial"/>
          <w:b/>
          <w:sz w:val="32"/>
          <w:szCs w:val="32"/>
        </w:rPr>
      </w:pPr>
      <w:r w:rsidRPr="008177FD">
        <w:rPr>
          <w:rFonts w:cs="Arial"/>
          <w:b/>
          <w:sz w:val="32"/>
          <w:szCs w:val="32"/>
        </w:rPr>
        <w:t>Application for</w:t>
      </w:r>
      <w:r>
        <w:rPr>
          <w:rFonts w:cs="Arial"/>
          <w:b/>
          <w:sz w:val="32"/>
          <w:szCs w:val="32"/>
        </w:rPr>
        <w:t xml:space="preserve"> </w:t>
      </w:r>
      <w:r w:rsidR="00C66D14">
        <w:rPr>
          <w:rFonts w:cs="Arial"/>
          <w:b/>
          <w:sz w:val="32"/>
          <w:szCs w:val="32"/>
        </w:rPr>
        <w:t xml:space="preserve">special </w:t>
      </w:r>
      <w:r>
        <w:rPr>
          <w:rFonts w:cs="Arial"/>
          <w:b/>
          <w:sz w:val="32"/>
          <w:szCs w:val="32"/>
        </w:rPr>
        <w:t>consideration</w:t>
      </w:r>
      <w:r w:rsidR="00F60FE8">
        <w:rPr>
          <w:rFonts w:cs="Arial"/>
          <w:b/>
          <w:sz w:val="32"/>
          <w:szCs w:val="32"/>
        </w:rPr>
        <w:t xml:space="preserve"> (Levels 1 and 2 only)</w:t>
      </w:r>
    </w:p>
    <w:p w14:paraId="2AF1C5CD" w14:textId="77777777" w:rsidR="002311F8" w:rsidRPr="008177FD" w:rsidRDefault="002311F8" w:rsidP="001332B0">
      <w:pPr>
        <w:spacing w:after="0"/>
        <w:jc w:val="center"/>
        <w:rPr>
          <w:rFonts w:cs="Arial"/>
          <w:b/>
        </w:rPr>
      </w:pPr>
    </w:p>
    <w:p w14:paraId="1E377B47" w14:textId="7D1CBB59" w:rsidR="001332B0" w:rsidRPr="008177FD" w:rsidRDefault="001332B0">
      <w:pPr>
        <w:spacing w:after="0"/>
        <w:jc w:val="both"/>
        <w:rPr>
          <w:rFonts w:cs="Arial"/>
        </w:rPr>
      </w:pPr>
      <w:r w:rsidRPr="008177FD">
        <w:rPr>
          <w:rFonts w:cs="Arial"/>
        </w:rPr>
        <w:t>This form should be completed by</w:t>
      </w:r>
      <w:r w:rsidRPr="008177FD">
        <w:rPr>
          <w:rFonts w:cs="Arial"/>
          <w:b/>
        </w:rPr>
        <w:t xml:space="preserve"> </w:t>
      </w:r>
      <w:r w:rsidRPr="008177FD">
        <w:rPr>
          <w:rFonts w:cs="Arial"/>
        </w:rPr>
        <w:t xml:space="preserve">any </w:t>
      </w:r>
      <w:r w:rsidR="00F60FE8" w:rsidRPr="00F60FE8">
        <w:rPr>
          <w:rFonts w:cs="Arial"/>
          <w:b/>
          <w:bCs/>
        </w:rPr>
        <w:t>Level 1 or Level 2</w:t>
      </w:r>
      <w:r w:rsidR="00F60FE8">
        <w:rPr>
          <w:rFonts w:cs="Arial"/>
        </w:rPr>
        <w:t xml:space="preserve"> </w:t>
      </w:r>
      <w:r w:rsidRPr="008177FD">
        <w:rPr>
          <w:rFonts w:cs="Arial"/>
        </w:rPr>
        <w:t xml:space="preserve">student who wishes </w:t>
      </w:r>
      <w:r w:rsidR="002311F8">
        <w:rPr>
          <w:rFonts w:cs="Arial"/>
        </w:rPr>
        <w:t>to apply</w:t>
      </w:r>
      <w:r w:rsidR="00A23E4D">
        <w:rPr>
          <w:rFonts w:cs="Arial"/>
        </w:rPr>
        <w:t xml:space="preserve"> to the Convene</w:t>
      </w:r>
      <w:r w:rsidRPr="008177FD">
        <w:rPr>
          <w:rFonts w:cs="Arial"/>
        </w:rPr>
        <w:t>r of the Students’ Progress Committee (Convener) to request;</w:t>
      </w:r>
    </w:p>
    <w:p w14:paraId="518117F3" w14:textId="7F38FDDA" w:rsidR="001332B0" w:rsidRPr="008177FD" w:rsidRDefault="001332B0">
      <w:pPr>
        <w:pStyle w:val="ListParagraph"/>
        <w:numPr>
          <w:ilvl w:val="0"/>
          <w:numId w:val="1"/>
        </w:numPr>
        <w:jc w:val="both"/>
        <w:rPr>
          <w:rFonts w:cs="Arial"/>
          <w:b/>
          <w:i/>
        </w:rPr>
      </w:pPr>
      <w:r w:rsidRPr="008177FD">
        <w:rPr>
          <w:rFonts w:cs="Arial"/>
        </w:rPr>
        <w:t xml:space="preserve">that they be permitted to continue with their studies at the University despite academic failure or </w:t>
      </w:r>
      <w:r w:rsidR="002311F8">
        <w:rPr>
          <w:rFonts w:cs="Arial"/>
        </w:rPr>
        <w:t xml:space="preserve">a </w:t>
      </w:r>
      <w:r w:rsidRPr="008177FD">
        <w:rPr>
          <w:rFonts w:cs="Arial"/>
        </w:rPr>
        <w:t>failure to engage with their studies</w:t>
      </w:r>
      <w:r w:rsidR="002311F8">
        <w:rPr>
          <w:rFonts w:cs="Arial"/>
        </w:rPr>
        <w:t>; OR</w:t>
      </w:r>
    </w:p>
    <w:p w14:paraId="6080B837" w14:textId="486F9BE4" w:rsidR="001332B0" w:rsidRPr="008177FD" w:rsidRDefault="002311F8">
      <w:pPr>
        <w:pStyle w:val="ListParagraph"/>
        <w:numPr>
          <w:ilvl w:val="0"/>
          <w:numId w:val="1"/>
        </w:numPr>
        <w:spacing w:after="0"/>
        <w:jc w:val="both"/>
        <w:rPr>
          <w:rFonts w:cs="Arial"/>
        </w:rPr>
      </w:pPr>
      <w:r>
        <w:rPr>
          <w:rFonts w:cs="Arial"/>
        </w:rPr>
        <w:t xml:space="preserve">that </w:t>
      </w:r>
      <w:r w:rsidR="001332B0" w:rsidRPr="008177FD">
        <w:rPr>
          <w:rFonts w:cs="Arial"/>
        </w:rPr>
        <w:t>they be permitted to progress to the next year of their degree</w:t>
      </w:r>
      <w:r>
        <w:rPr>
          <w:rFonts w:cs="Arial"/>
        </w:rPr>
        <w:t>,</w:t>
      </w:r>
      <w:r w:rsidR="001332B0" w:rsidRPr="008177FD">
        <w:rPr>
          <w:rFonts w:cs="Arial"/>
        </w:rPr>
        <w:t xml:space="preserve"> or into the Honours programme</w:t>
      </w:r>
      <w:r>
        <w:rPr>
          <w:rFonts w:cs="Arial"/>
        </w:rPr>
        <w:t>,</w:t>
      </w:r>
      <w:r w:rsidR="001332B0" w:rsidRPr="008177FD">
        <w:rPr>
          <w:rFonts w:cs="Arial"/>
        </w:rPr>
        <w:t xml:space="preserve"> despite missing credits or compulsory courses.</w:t>
      </w:r>
    </w:p>
    <w:p w14:paraId="4528083F" w14:textId="77777777" w:rsidR="001332B0" w:rsidRPr="008177FD" w:rsidRDefault="001332B0">
      <w:pPr>
        <w:pStyle w:val="ListParagraph"/>
        <w:spacing w:after="0" w:line="240" w:lineRule="auto"/>
        <w:jc w:val="both"/>
        <w:rPr>
          <w:rFonts w:cs="Arial"/>
        </w:rPr>
      </w:pPr>
    </w:p>
    <w:p w14:paraId="2BD132CD" w14:textId="2B6358F7" w:rsidR="001332B0" w:rsidRPr="008177FD" w:rsidRDefault="001332B0">
      <w:pPr>
        <w:jc w:val="both"/>
        <w:rPr>
          <w:rFonts w:cs="Arial"/>
          <w:b/>
        </w:rPr>
      </w:pPr>
      <w:r w:rsidRPr="008177FD">
        <w:rPr>
          <w:rFonts w:cs="Arial"/>
        </w:rPr>
        <w:t xml:space="preserve">Please ensure you include all relevant information and any evidence that relates to your request. </w:t>
      </w:r>
    </w:p>
    <w:tbl>
      <w:tblPr>
        <w:tblStyle w:val="TableGrid1"/>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4239"/>
        <w:gridCol w:w="864"/>
        <w:gridCol w:w="2742"/>
      </w:tblGrid>
      <w:tr w:rsidR="001332B0" w:rsidRPr="002311F8" w14:paraId="0C1AC61C" w14:textId="77777777" w:rsidTr="008177FD">
        <w:trPr>
          <w:trHeight w:val="323"/>
        </w:trPr>
        <w:tc>
          <w:tcPr>
            <w:tcW w:w="1632" w:type="dxa"/>
            <w:tcBorders>
              <w:top w:val="nil"/>
              <w:left w:val="nil"/>
              <w:bottom w:val="nil"/>
              <w:right w:val="single" w:sz="4" w:space="0" w:color="auto"/>
            </w:tcBorders>
          </w:tcPr>
          <w:p w14:paraId="1396BB1E" w14:textId="77777777" w:rsidR="001332B0" w:rsidRPr="008177FD" w:rsidRDefault="001332B0" w:rsidP="001332B0">
            <w:pPr>
              <w:spacing w:after="0"/>
              <w:jc w:val="both"/>
              <w:rPr>
                <w:rFonts w:eastAsia="Calibri" w:cs="Arial"/>
              </w:rPr>
            </w:pPr>
            <w:r w:rsidRPr="008177FD">
              <w:rPr>
                <w:rFonts w:eastAsia="Calibri" w:cs="Arial"/>
              </w:rPr>
              <w:t xml:space="preserve">Full Name:  </w:t>
            </w:r>
          </w:p>
        </w:tc>
        <w:tc>
          <w:tcPr>
            <w:tcW w:w="4239" w:type="dxa"/>
            <w:tcBorders>
              <w:top w:val="single" w:sz="4" w:space="0" w:color="auto"/>
              <w:left w:val="single" w:sz="4" w:space="0" w:color="auto"/>
              <w:bottom w:val="single" w:sz="4" w:space="0" w:color="auto"/>
              <w:right w:val="single" w:sz="4" w:space="0" w:color="auto"/>
            </w:tcBorders>
          </w:tcPr>
          <w:p w14:paraId="6EBBDAF5" w14:textId="77777777" w:rsidR="001332B0" w:rsidRDefault="001332B0" w:rsidP="001332B0">
            <w:pPr>
              <w:spacing w:after="0"/>
              <w:jc w:val="both"/>
              <w:rPr>
                <w:rFonts w:eastAsia="Calibri" w:cs="Arial"/>
              </w:rPr>
            </w:pPr>
          </w:p>
          <w:p w14:paraId="18951CCE" w14:textId="77777777" w:rsidR="009A4D90" w:rsidRPr="008177FD" w:rsidRDefault="009A4D90" w:rsidP="001332B0">
            <w:pPr>
              <w:spacing w:after="0"/>
              <w:jc w:val="both"/>
              <w:rPr>
                <w:rFonts w:eastAsia="Calibri" w:cs="Arial"/>
              </w:rPr>
            </w:pPr>
          </w:p>
        </w:tc>
        <w:tc>
          <w:tcPr>
            <w:tcW w:w="864" w:type="dxa"/>
            <w:tcBorders>
              <w:top w:val="nil"/>
              <w:left w:val="single" w:sz="4" w:space="0" w:color="auto"/>
              <w:bottom w:val="nil"/>
              <w:right w:val="single" w:sz="4" w:space="0" w:color="auto"/>
            </w:tcBorders>
          </w:tcPr>
          <w:p w14:paraId="2B7ED970" w14:textId="77777777" w:rsidR="001332B0" w:rsidRPr="008177FD" w:rsidRDefault="001332B0" w:rsidP="001332B0">
            <w:pPr>
              <w:spacing w:after="0"/>
              <w:jc w:val="both"/>
              <w:rPr>
                <w:rFonts w:eastAsia="Calibri" w:cs="Arial"/>
                <w:b/>
              </w:rPr>
            </w:pPr>
            <w:r w:rsidRPr="008177FD">
              <w:rPr>
                <w:rFonts w:eastAsia="Calibri" w:cs="Arial"/>
              </w:rPr>
              <w:t>ID</w:t>
            </w:r>
            <w:r w:rsidRPr="008177FD">
              <w:rPr>
                <w:rFonts w:eastAsia="Calibri" w:cs="Arial"/>
                <w:b/>
              </w:rPr>
              <w:t xml:space="preserve"> </w:t>
            </w:r>
            <w:r w:rsidRPr="008177FD">
              <w:rPr>
                <w:rFonts w:eastAsia="Calibri" w:cs="Arial"/>
              </w:rPr>
              <w:t>No:</w:t>
            </w:r>
          </w:p>
        </w:tc>
        <w:tc>
          <w:tcPr>
            <w:tcW w:w="2742" w:type="dxa"/>
            <w:tcBorders>
              <w:top w:val="single" w:sz="4" w:space="0" w:color="auto"/>
              <w:left w:val="single" w:sz="4" w:space="0" w:color="auto"/>
              <w:bottom w:val="single" w:sz="4" w:space="0" w:color="auto"/>
              <w:right w:val="single" w:sz="4" w:space="0" w:color="auto"/>
            </w:tcBorders>
          </w:tcPr>
          <w:p w14:paraId="3C6865EB" w14:textId="77777777" w:rsidR="001332B0" w:rsidRPr="008177FD" w:rsidRDefault="001332B0" w:rsidP="001332B0">
            <w:pPr>
              <w:spacing w:after="0"/>
              <w:jc w:val="both"/>
              <w:rPr>
                <w:rFonts w:eastAsia="Calibri" w:cs="Arial"/>
              </w:rPr>
            </w:pPr>
          </w:p>
        </w:tc>
      </w:tr>
      <w:tr w:rsidR="001332B0" w:rsidRPr="002311F8" w14:paraId="72D06995" w14:textId="77777777" w:rsidTr="001332B0">
        <w:tc>
          <w:tcPr>
            <w:tcW w:w="9477" w:type="dxa"/>
            <w:gridSpan w:val="4"/>
            <w:tcBorders>
              <w:top w:val="nil"/>
              <w:left w:val="nil"/>
              <w:bottom w:val="nil"/>
              <w:right w:val="nil"/>
            </w:tcBorders>
          </w:tcPr>
          <w:p w14:paraId="7A2EDC90" w14:textId="77777777" w:rsidR="001332B0" w:rsidRPr="008177FD" w:rsidRDefault="001332B0" w:rsidP="001332B0">
            <w:pPr>
              <w:spacing w:after="0"/>
              <w:jc w:val="both"/>
              <w:rPr>
                <w:rFonts w:eastAsia="Calibri" w:cs="Arial"/>
              </w:rPr>
            </w:pPr>
          </w:p>
        </w:tc>
      </w:tr>
      <w:tr w:rsidR="001332B0" w:rsidRPr="002311F8" w14:paraId="128449E5" w14:textId="77777777" w:rsidTr="008177FD">
        <w:trPr>
          <w:trHeight w:val="451"/>
        </w:trPr>
        <w:tc>
          <w:tcPr>
            <w:tcW w:w="1632" w:type="dxa"/>
            <w:tcBorders>
              <w:top w:val="nil"/>
              <w:left w:val="nil"/>
              <w:bottom w:val="nil"/>
              <w:right w:val="single" w:sz="4" w:space="0" w:color="auto"/>
            </w:tcBorders>
          </w:tcPr>
          <w:p w14:paraId="406F8146" w14:textId="77777777" w:rsidR="001332B0" w:rsidRPr="008177FD" w:rsidRDefault="001332B0" w:rsidP="001332B0">
            <w:pPr>
              <w:spacing w:after="0"/>
              <w:jc w:val="both"/>
              <w:rPr>
                <w:rFonts w:eastAsia="Calibri" w:cs="Arial"/>
              </w:rPr>
            </w:pPr>
            <w:r w:rsidRPr="008177FD">
              <w:rPr>
                <w:rFonts w:eastAsia="Calibri" w:cs="Arial"/>
              </w:rPr>
              <w:t>Degree Title:</w:t>
            </w:r>
          </w:p>
        </w:tc>
        <w:tc>
          <w:tcPr>
            <w:tcW w:w="7845" w:type="dxa"/>
            <w:gridSpan w:val="3"/>
            <w:tcBorders>
              <w:top w:val="single" w:sz="4" w:space="0" w:color="auto"/>
              <w:left w:val="single" w:sz="4" w:space="0" w:color="auto"/>
              <w:bottom w:val="single" w:sz="4" w:space="0" w:color="auto"/>
              <w:right w:val="single" w:sz="4" w:space="0" w:color="auto"/>
            </w:tcBorders>
          </w:tcPr>
          <w:p w14:paraId="49201469" w14:textId="77777777" w:rsidR="001332B0" w:rsidRDefault="001332B0" w:rsidP="001332B0">
            <w:pPr>
              <w:spacing w:after="0"/>
              <w:jc w:val="both"/>
              <w:rPr>
                <w:rFonts w:eastAsia="Calibri" w:cs="Arial"/>
              </w:rPr>
            </w:pPr>
          </w:p>
          <w:p w14:paraId="10BF35EC" w14:textId="77777777" w:rsidR="009A4D90" w:rsidRPr="008177FD" w:rsidRDefault="009A4D90" w:rsidP="001332B0">
            <w:pPr>
              <w:spacing w:after="0"/>
              <w:jc w:val="both"/>
              <w:rPr>
                <w:rFonts w:eastAsia="Calibri" w:cs="Arial"/>
              </w:rPr>
            </w:pPr>
          </w:p>
        </w:tc>
      </w:tr>
    </w:tbl>
    <w:p w14:paraId="7813A1A4" w14:textId="77777777" w:rsidR="001332B0" w:rsidRPr="008177FD" w:rsidRDefault="001332B0" w:rsidP="001332B0">
      <w:pPr>
        <w:spacing w:after="0"/>
        <w:jc w:val="both"/>
        <w:rPr>
          <w:rFonts w:cs="Arial"/>
        </w:rPr>
      </w:pPr>
    </w:p>
    <w:p w14:paraId="692D94D7" w14:textId="15EF2718" w:rsidR="001332B0" w:rsidRDefault="009A4D90" w:rsidP="001332B0">
      <w:pPr>
        <w:spacing w:after="0"/>
        <w:jc w:val="both"/>
        <w:rPr>
          <w:rFonts w:cs="Arial"/>
        </w:rPr>
      </w:pPr>
      <w:r>
        <w:rPr>
          <w:rFonts w:cs="Arial"/>
        </w:rPr>
        <w:t>All com</w:t>
      </w:r>
      <w:r w:rsidR="008903DE">
        <w:rPr>
          <w:rFonts w:cs="Arial"/>
        </w:rPr>
        <w:t>munications regarding this application</w:t>
      </w:r>
      <w:r>
        <w:rPr>
          <w:rFonts w:cs="Arial"/>
        </w:rPr>
        <w:t xml:space="preserve"> will be sent to your University email address, which you should have access to regardless of your academic situation. Please ensure that you check your email regularly.</w:t>
      </w:r>
    </w:p>
    <w:p w14:paraId="1621820C" w14:textId="77777777" w:rsidR="009A4D90" w:rsidRPr="008177FD" w:rsidRDefault="009A4D90" w:rsidP="001332B0">
      <w:pPr>
        <w:spacing w:after="0"/>
        <w:jc w:val="both"/>
        <w:rPr>
          <w:rFonts w:cs="Arial"/>
        </w:rPr>
      </w:pPr>
    </w:p>
    <w:p w14:paraId="14B3E59C" w14:textId="0ED1B992" w:rsidR="001332B0" w:rsidRPr="008177FD" w:rsidRDefault="001332B0" w:rsidP="001332B0">
      <w:pPr>
        <w:spacing w:after="0"/>
        <w:jc w:val="both"/>
        <w:rPr>
          <w:rFonts w:cs="Arial"/>
          <w:b/>
        </w:rPr>
      </w:pPr>
      <w:r w:rsidRPr="008177FD">
        <w:rPr>
          <w:rFonts w:cs="Arial"/>
        </w:rPr>
        <w:t xml:space="preserve">Please let us know what </w:t>
      </w:r>
      <w:r w:rsidR="002311F8">
        <w:rPr>
          <w:rFonts w:cs="Arial"/>
        </w:rPr>
        <w:t>outcome you wish to be considered by the Convener</w:t>
      </w:r>
      <w:r w:rsidR="009A4D90">
        <w:rPr>
          <w:rFonts w:cs="Arial"/>
        </w:rPr>
        <w:t>.</w:t>
      </w:r>
      <w:r w:rsidRPr="008177FD">
        <w:rPr>
          <w:rFonts w:cs="Arial"/>
          <w:b/>
        </w:rPr>
        <w:t xml:space="preserve"> </w:t>
      </w:r>
      <w:r w:rsidRPr="008177FD">
        <w:rPr>
          <w:rFonts w:cs="Arial"/>
        </w:rPr>
        <w:t>(</w:t>
      </w:r>
      <w:r w:rsidR="009A4D90">
        <w:rPr>
          <w:rFonts w:cs="Arial"/>
        </w:rPr>
        <w:t>For example,</w:t>
      </w:r>
      <w:r w:rsidRPr="008177FD">
        <w:rPr>
          <w:rFonts w:cs="Arial"/>
        </w:rPr>
        <w:t xml:space="preserve"> to be allowed to enter the </w:t>
      </w:r>
      <w:r w:rsidR="00A23E4D">
        <w:rPr>
          <w:rFonts w:cs="Arial"/>
        </w:rPr>
        <w:t>next year</w:t>
      </w:r>
      <w:r w:rsidRPr="008177FD">
        <w:rPr>
          <w:rFonts w:cs="Arial"/>
        </w:rPr>
        <w:t xml:space="preserve"> of your degree</w:t>
      </w:r>
      <w:r w:rsidR="00A23E4D">
        <w:rPr>
          <w:rFonts w:cs="Arial"/>
        </w:rPr>
        <w:t xml:space="preserve">, </w:t>
      </w:r>
      <w:r w:rsidRPr="008177FD">
        <w:rPr>
          <w:rFonts w:cs="Arial"/>
        </w:rPr>
        <w:t>to b</w:t>
      </w:r>
      <w:r w:rsidR="00A23E4D">
        <w:rPr>
          <w:rFonts w:cs="Arial"/>
        </w:rPr>
        <w:t xml:space="preserve">e allowed to remain in study and either </w:t>
      </w:r>
      <w:r w:rsidRPr="008177FD">
        <w:rPr>
          <w:rFonts w:cs="Arial"/>
        </w:rPr>
        <w:t xml:space="preserve">repeat the year </w:t>
      </w:r>
      <w:r w:rsidR="00A23E4D">
        <w:rPr>
          <w:rFonts w:cs="Arial"/>
        </w:rPr>
        <w:t>or enter the next year of your degree</w:t>
      </w:r>
      <w:r w:rsidRPr="008177FD">
        <w:rPr>
          <w:rFonts w:cs="Arial"/>
        </w:rPr>
        <w:t>.)</w:t>
      </w:r>
      <w:bookmarkStart w:id="0" w:name="_GoBack"/>
      <w:bookmarkEnd w:id="0"/>
    </w:p>
    <w:tbl>
      <w:tblPr>
        <w:tblStyle w:val="TableGrid"/>
        <w:tblW w:w="0" w:type="auto"/>
        <w:tblLayout w:type="fixed"/>
        <w:tblLook w:val="04A0" w:firstRow="1" w:lastRow="0" w:firstColumn="1" w:lastColumn="0" w:noHBand="0" w:noVBand="1"/>
      </w:tblPr>
      <w:tblGrid>
        <w:gridCol w:w="9190"/>
      </w:tblGrid>
      <w:tr w:rsidR="001332B0" w:rsidRPr="002311F8" w14:paraId="10EF5D7E" w14:textId="77777777" w:rsidTr="001E06C3">
        <w:tc>
          <w:tcPr>
            <w:tcW w:w="9190" w:type="dxa"/>
          </w:tcPr>
          <w:p w14:paraId="547C3B8E" w14:textId="77777777" w:rsidR="001332B0" w:rsidRPr="008177FD" w:rsidRDefault="001332B0" w:rsidP="001332B0">
            <w:pPr>
              <w:spacing w:after="0"/>
              <w:jc w:val="both"/>
              <w:rPr>
                <w:rFonts w:cs="Arial"/>
              </w:rPr>
            </w:pPr>
          </w:p>
          <w:p w14:paraId="3D05A508" w14:textId="77777777" w:rsidR="001332B0" w:rsidRPr="008177FD" w:rsidRDefault="001332B0" w:rsidP="001332B0">
            <w:pPr>
              <w:spacing w:after="0"/>
              <w:jc w:val="both"/>
              <w:rPr>
                <w:rFonts w:cs="Arial"/>
              </w:rPr>
            </w:pPr>
          </w:p>
          <w:p w14:paraId="1C98F3B5" w14:textId="77777777" w:rsidR="001332B0" w:rsidRPr="008177FD" w:rsidRDefault="001332B0" w:rsidP="001332B0">
            <w:pPr>
              <w:spacing w:after="0"/>
              <w:jc w:val="both"/>
              <w:rPr>
                <w:rFonts w:cs="Arial"/>
              </w:rPr>
            </w:pPr>
          </w:p>
          <w:p w14:paraId="32CA2B64" w14:textId="77777777" w:rsidR="001332B0" w:rsidRPr="008177FD" w:rsidRDefault="001332B0" w:rsidP="001332B0">
            <w:pPr>
              <w:spacing w:after="0"/>
              <w:jc w:val="both"/>
              <w:rPr>
                <w:rFonts w:cs="Arial"/>
              </w:rPr>
            </w:pPr>
          </w:p>
        </w:tc>
      </w:tr>
    </w:tbl>
    <w:p w14:paraId="49E26D29" w14:textId="77777777" w:rsidR="001332B0" w:rsidRPr="008177FD" w:rsidRDefault="001332B0" w:rsidP="001332B0">
      <w:pPr>
        <w:spacing w:after="0"/>
        <w:jc w:val="both"/>
        <w:rPr>
          <w:rFonts w:cs="Arial"/>
        </w:rPr>
      </w:pPr>
    </w:p>
    <w:p w14:paraId="0E829530" w14:textId="0CBEBB54" w:rsidR="001332B0" w:rsidRPr="008177FD" w:rsidRDefault="001332B0" w:rsidP="001332B0">
      <w:pPr>
        <w:spacing w:after="0"/>
        <w:jc w:val="both"/>
        <w:rPr>
          <w:rFonts w:cs="Arial"/>
        </w:rPr>
      </w:pPr>
      <w:r w:rsidRPr="008177FD">
        <w:rPr>
          <w:rFonts w:cs="Arial"/>
        </w:rPr>
        <w:t xml:space="preserve">In order for the </w:t>
      </w:r>
      <w:r w:rsidR="002311F8">
        <w:rPr>
          <w:rFonts w:cs="Arial"/>
        </w:rPr>
        <w:t>Convener</w:t>
      </w:r>
      <w:r w:rsidR="002311F8" w:rsidRPr="008177FD">
        <w:rPr>
          <w:rFonts w:cs="Arial"/>
        </w:rPr>
        <w:t xml:space="preserve"> </w:t>
      </w:r>
      <w:r w:rsidRPr="008177FD">
        <w:rPr>
          <w:rFonts w:cs="Arial"/>
        </w:rPr>
        <w:t>to consider your request, please include details of any circumstances which you believe have affected your studies.</w:t>
      </w:r>
    </w:p>
    <w:p w14:paraId="42A21D5E"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604D6B33"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15166B62"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right"/>
        <w:rPr>
          <w:rFonts w:cs="Arial"/>
        </w:rPr>
      </w:pPr>
    </w:p>
    <w:p w14:paraId="182238A4"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73E39B3B"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7DC7145A"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5964AC84"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063B2C7B"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27262D12"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7E9BE2D4"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3D59D04F"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399932C1"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453CD79A" w14:textId="77777777" w:rsidR="001332B0"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373CDCFD"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34F6B5F8"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77AFBFAF"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2C599F8D"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054AAB2F"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1C95DE14"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3C755AFD"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7D307ED0" w14:textId="77777777" w:rsid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487DE8C6" w14:textId="77777777" w:rsidR="008177FD" w:rsidRPr="008177FD" w:rsidRDefault="008177FD" w:rsidP="001332B0">
      <w:pPr>
        <w:pBdr>
          <w:top w:val="single" w:sz="4" w:space="1" w:color="auto"/>
          <w:left w:val="single" w:sz="4" w:space="0" w:color="auto"/>
          <w:bottom w:val="single" w:sz="4" w:space="1" w:color="auto"/>
          <w:right w:val="single" w:sz="4" w:space="4" w:color="auto"/>
        </w:pBdr>
        <w:spacing w:after="0"/>
        <w:jc w:val="both"/>
        <w:rPr>
          <w:rFonts w:cs="Arial"/>
        </w:rPr>
      </w:pPr>
    </w:p>
    <w:p w14:paraId="4A27FF58"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r w:rsidRPr="008177FD">
        <w:rPr>
          <w:rFonts w:cs="Arial"/>
        </w:rPr>
        <w:t>(Continue on a separate sheet if necessary)</w:t>
      </w:r>
    </w:p>
    <w:p w14:paraId="7B7BA8FC" w14:textId="77777777" w:rsidR="001332B0" w:rsidRPr="008177FD" w:rsidRDefault="001332B0" w:rsidP="001332B0">
      <w:pPr>
        <w:spacing w:after="0"/>
        <w:jc w:val="both"/>
        <w:rPr>
          <w:rFonts w:cs="Arial"/>
        </w:rPr>
      </w:pPr>
    </w:p>
    <w:p w14:paraId="3AD8430F" w14:textId="5EACA97B" w:rsidR="009A4D90" w:rsidRDefault="001332B0" w:rsidP="001332B0">
      <w:pPr>
        <w:spacing w:after="0"/>
        <w:jc w:val="both"/>
        <w:rPr>
          <w:rFonts w:cs="Arial"/>
        </w:rPr>
      </w:pPr>
      <w:r w:rsidRPr="008177FD">
        <w:rPr>
          <w:rFonts w:cs="Arial"/>
        </w:rPr>
        <w:t xml:space="preserve">What evidence do you have to support your case?   Please attach </w:t>
      </w:r>
      <w:r w:rsidR="002311F8">
        <w:rPr>
          <w:rFonts w:cs="Arial"/>
        </w:rPr>
        <w:t>all</w:t>
      </w:r>
      <w:r w:rsidR="002311F8" w:rsidRPr="008177FD">
        <w:rPr>
          <w:rFonts w:cs="Arial"/>
        </w:rPr>
        <w:t xml:space="preserve"> </w:t>
      </w:r>
      <w:r w:rsidRPr="008177FD">
        <w:rPr>
          <w:rFonts w:cs="Arial"/>
        </w:rPr>
        <w:t>supporting documentation</w:t>
      </w:r>
      <w:r w:rsidR="002311F8">
        <w:rPr>
          <w:rFonts w:cs="Arial"/>
        </w:rPr>
        <w:t xml:space="preserve"> (</w:t>
      </w:r>
      <w:r w:rsidRPr="008177FD">
        <w:rPr>
          <w:rFonts w:cs="Arial"/>
        </w:rPr>
        <w:t>such as medical certificates</w:t>
      </w:r>
      <w:r w:rsidR="002311F8">
        <w:rPr>
          <w:rFonts w:cs="Arial"/>
        </w:rPr>
        <w:t xml:space="preserve"> or</w:t>
      </w:r>
      <w:r w:rsidRPr="008177FD">
        <w:rPr>
          <w:rFonts w:cs="Arial"/>
        </w:rPr>
        <w:t xml:space="preserve"> Student Support letter</w:t>
      </w:r>
      <w:r w:rsidR="002311F8">
        <w:rPr>
          <w:rFonts w:cs="Arial"/>
        </w:rPr>
        <w:t>s)</w:t>
      </w:r>
      <w:r w:rsidRPr="008177FD">
        <w:rPr>
          <w:rFonts w:cs="Arial"/>
        </w:rPr>
        <w:t xml:space="preserve"> and list the</w:t>
      </w:r>
      <w:r w:rsidR="002311F8">
        <w:rPr>
          <w:rFonts w:cs="Arial"/>
        </w:rPr>
        <w:t>se</w:t>
      </w:r>
      <w:r w:rsidR="00A23E4D">
        <w:rPr>
          <w:rFonts w:cs="Arial"/>
        </w:rPr>
        <w:t xml:space="preserve"> </w:t>
      </w:r>
      <w:r w:rsidRPr="008177FD">
        <w:rPr>
          <w:rFonts w:cs="Arial"/>
        </w:rPr>
        <w:t xml:space="preserve">below. </w:t>
      </w:r>
      <w:r w:rsidR="00C66D14" w:rsidRPr="00BE7615">
        <w:rPr>
          <w:rFonts w:cs="Arial"/>
        </w:rPr>
        <w:t>Normally no other evidence will be accepted from you after you submit this form</w:t>
      </w:r>
      <w:r w:rsidR="00C66D14" w:rsidRPr="00BE7615">
        <w:rPr>
          <w:rFonts w:cs="Arial"/>
          <w:b/>
        </w:rPr>
        <w:t>.</w:t>
      </w:r>
      <w:r w:rsidRPr="008177FD">
        <w:rPr>
          <w:rFonts w:cs="Arial"/>
        </w:rPr>
        <w:t xml:space="preserve"> </w:t>
      </w:r>
    </w:p>
    <w:p w14:paraId="520EB977" w14:textId="611F5C05" w:rsidR="001332B0" w:rsidRPr="008177FD" w:rsidRDefault="002311F8" w:rsidP="001332B0">
      <w:pPr>
        <w:spacing w:after="0"/>
        <w:jc w:val="both"/>
        <w:rPr>
          <w:rFonts w:cs="Arial"/>
        </w:rPr>
      </w:pPr>
      <w:r w:rsidRPr="002311F8">
        <w:rPr>
          <w:rFonts w:cs="Arial"/>
        </w:rPr>
        <w:t xml:space="preserve">You may </w:t>
      </w:r>
      <w:r w:rsidR="009A4D90">
        <w:rPr>
          <w:rFonts w:cs="Arial"/>
        </w:rPr>
        <w:t xml:space="preserve">want to </w:t>
      </w:r>
      <w:r w:rsidRPr="002311F8">
        <w:rPr>
          <w:rFonts w:cs="Arial"/>
        </w:rPr>
        <w:t>include a supporting statement from an academic member of staff as part of your evidence.  Please note that it is your responsibility to request this statement and to submit it along with this form.</w:t>
      </w:r>
    </w:p>
    <w:tbl>
      <w:tblPr>
        <w:tblStyle w:val="TableGrid"/>
        <w:tblW w:w="9296" w:type="dxa"/>
        <w:tblLayout w:type="fixed"/>
        <w:tblLook w:val="04A0" w:firstRow="1" w:lastRow="0" w:firstColumn="1" w:lastColumn="0" w:noHBand="0" w:noVBand="1"/>
      </w:tblPr>
      <w:tblGrid>
        <w:gridCol w:w="9296"/>
      </w:tblGrid>
      <w:tr w:rsidR="001332B0" w:rsidRPr="002311F8" w14:paraId="7458A7F3" w14:textId="77777777" w:rsidTr="001E06C3">
        <w:trPr>
          <w:trHeight w:val="422"/>
        </w:trPr>
        <w:tc>
          <w:tcPr>
            <w:tcW w:w="9296" w:type="dxa"/>
            <w:tcBorders>
              <w:top w:val="single" w:sz="4" w:space="0" w:color="auto"/>
              <w:left w:val="single" w:sz="4" w:space="0" w:color="auto"/>
              <w:bottom w:val="single" w:sz="4" w:space="0" w:color="auto"/>
              <w:right w:val="single" w:sz="4" w:space="0" w:color="auto"/>
            </w:tcBorders>
          </w:tcPr>
          <w:p w14:paraId="19EDF60E" w14:textId="77777777" w:rsidR="001332B0" w:rsidRPr="008177FD" w:rsidRDefault="001332B0" w:rsidP="001332B0">
            <w:pPr>
              <w:spacing w:after="0"/>
              <w:jc w:val="both"/>
              <w:rPr>
                <w:rFonts w:cs="Arial"/>
              </w:rPr>
            </w:pPr>
            <w:r w:rsidRPr="008177FD">
              <w:rPr>
                <w:rFonts w:cs="Arial"/>
              </w:rPr>
              <w:t>Attached to this application are:</w:t>
            </w:r>
          </w:p>
          <w:p w14:paraId="5905392C" w14:textId="77777777" w:rsidR="001332B0" w:rsidRPr="008177FD" w:rsidRDefault="001332B0" w:rsidP="001332B0">
            <w:pPr>
              <w:spacing w:after="0"/>
              <w:jc w:val="both"/>
              <w:rPr>
                <w:rFonts w:cs="Arial"/>
              </w:rPr>
            </w:pPr>
          </w:p>
          <w:p w14:paraId="386F2EC4" w14:textId="77777777" w:rsidR="001332B0" w:rsidRPr="008177FD" w:rsidRDefault="001332B0" w:rsidP="001332B0">
            <w:pPr>
              <w:spacing w:after="0"/>
              <w:jc w:val="both"/>
              <w:rPr>
                <w:rFonts w:cs="Arial"/>
              </w:rPr>
            </w:pPr>
          </w:p>
          <w:p w14:paraId="1C61F09E" w14:textId="77777777" w:rsidR="001332B0" w:rsidRPr="008177FD" w:rsidRDefault="001332B0" w:rsidP="001332B0">
            <w:pPr>
              <w:spacing w:after="0"/>
              <w:jc w:val="both"/>
              <w:rPr>
                <w:rFonts w:cs="Arial"/>
              </w:rPr>
            </w:pPr>
          </w:p>
        </w:tc>
      </w:tr>
    </w:tbl>
    <w:p w14:paraId="08300B38" w14:textId="77777777" w:rsidR="001332B0" w:rsidRPr="008177FD" w:rsidRDefault="001332B0" w:rsidP="001332B0">
      <w:pPr>
        <w:spacing w:after="0"/>
        <w:jc w:val="both"/>
        <w:rPr>
          <w:rFonts w:cs="Arial"/>
        </w:rPr>
      </w:pPr>
    </w:p>
    <w:p w14:paraId="362B1339" w14:textId="0489A019" w:rsidR="001332B0" w:rsidRPr="008177FD" w:rsidRDefault="001332B0" w:rsidP="001332B0">
      <w:pPr>
        <w:spacing w:after="0"/>
        <w:jc w:val="both"/>
        <w:rPr>
          <w:rFonts w:cs="Arial"/>
        </w:rPr>
      </w:pPr>
      <w:r w:rsidRPr="008177FD">
        <w:rPr>
          <w:rFonts w:cs="Arial"/>
        </w:rPr>
        <w:t xml:space="preserve">Please let us know if you’ve spoken with any other University Staff or Departments about your case, </w:t>
      </w:r>
      <w:r w:rsidR="00A23E4D">
        <w:rPr>
          <w:rFonts w:cs="Arial"/>
        </w:rPr>
        <w:t xml:space="preserve">as we may </w:t>
      </w:r>
      <w:r w:rsidRPr="008177FD">
        <w:rPr>
          <w:rFonts w:cs="Arial"/>
        </w:rPr>
        <w:t xml:space="preserve">contact them </w:t>
      </w:r>
      <w:r w:rsidR="00A561C3" w:rsidRPr="008177FD">
        <w:rPr>
          <w:rFonts w:cs="Arial"/>
        </w:rPr>
        <w:t>for more information</w:t>
      </w:r>
      <w:r w:rsidR="00EA5238">
        <w:rPr>
          <w:rFonts w:cs="Arial"/>
        </w:rPr>
        <w:t xml:space="preserve">, like </w:t>
      </w:r>
      <w:r w:rsidR="00A561C3" w:rsidRPr="008177FD">
        <w:rPr>
          <w:rFonts w:cs="Arial"/>
        </w:rPr>
        <w:t>Student Support</w:t>
      </w:r>
      <w:r w:rsidR="00EA5238">
        <w:rPr>
          <w:rFonts w:cs="Arial"/>
        </w:rPr>
        <w:t xml:space="preserve"> or</w:t>
      </w:r>
      <w:r w:rsidR="00A561C3" w:rsidRPr="008177FD">
        <w:rPr>
          <w:rFonts w:cs="Arial"/>
        </w:rPr>
        <w:t xml:space="preserve"> your P</w:t>
      </w:r>
      <w:r w:rsidRPr="008177FD">
        <w:rPr>
          <w:rFonts w:cs="Arial"/>
        </w:rPr>
        <w:t>ersonal Tutor</w:t>
      </w:r>
      <w:r w:rsidR="00EA5238">
        <w:rPr>
          <w:rFonts w:cs="Arial"/>
        </w:rPr>
        <w:t>.</w:t>
      </w:r>
    </w:p>
    <w:p w14:paraId="2D8D4E2C"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20FCA702"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179FB3F9" w14:textId="77777777" w:rsidR="001332B0" w:rsidRPr="008177FD" w:rsidRDefault="001332B0" w:rsidP="001332B0">
      <w:pPr>
        <w:pBdr>
          <w:top w:val="single" w:sz="4" w:space="1" w:color="auto"/>
          <w:left w:val="single" w:sz="4" w:space="0" w:color="auto"/>
          <w:bottom w:val="single" w:sz="4" w:space="1" w:color="auto"/>
          <w:right w:val="single" w:sz="4" w:space="4" w:color="auto"/>
        </w:pBdr>
        <w:spacing w:after="0"/>
        <w:jc w:val="both"/>
        <w:rPr>
          <w:rFonts w:cs="Arial"/>
        </w:rPr>
      </w:pPr>
    </w:p>
    <w:p w14:paraId="64C80C6E" w14:textId="77777777" w:rsidR="001332B0" w:rsidRPr="008177FD" w:rsidRDefault="001332B0" w:rsidP="008177FD">
      <w:pPr>
        <w:spacing w:after="0"/>
        <w:rPr>
          <w:rFonts w:cs="Arial"/>
        </w:rPr>
      </w:pPr>
    </w:p>
    <w:p w14:paraId="6991C1E8" w14:textId="5831CDDD" w:rsidR="00EA5238" w:rsidRDefault="001332B0" w:rsidP="008177FD">
      <w:pPr>
        <w:jc w:val="both"/>
        <w:rPr>
          <w:rFonts w:cs="Arial"/>
        </w:rPr>
      </w:pPr>
      <w:r w:rsidRPr="008177FD">
        <w:rPr>
          <w:rFonts w:cs="Arial"/>
        </w:rPr>
        <w:t xml:space="preserve">Please complete all sections of this form and return </w:t>
      </w:r>
      <w:r w:rsidR="00EA5238">
        <w:rPr>
          <w:rFonts w:cs="Arial"/>
        </w:rPr>
        <w:t xml:space="preserve">it </w:t>
      </w:r>
      <w:r w:rsidRPr="008177FD">
        <w:rPr>
          <w:rFonts w:cs="Arial"/>
        </w:rPr>
        <w:t xml:space="preserve">to </w:t>
      </w:r>
      <w:r w:rsidR="008B7F70">
        <w:rPr>
          <w:rFonts w:cs="Arial"/>
        </w:rPr>
        <w:t xml:space="preserve">your </w:t>
      </w:r>
      <w:hyperlink r:id="rId8" w:anchor="panel3581" w:history="1">
        <w:r w:rsidR="008B7F70" w:rsidRPr="008B7F70">
          <w:rPr>
            <w:rStyle w:val="Hyperlink"/>
            <w:rFonts w:cs="Arial"/>
          </w:rPr>
          <w:t>Registry Officer</w:t>
        </w:r>
      </w:hyperlink>
      <w:r w:rsidR="008B7F70">
        <w:rPr>
          <w:rFonts w:cs="Arial"/>
        </w:rPr>
        <w:t xml:space="preserve">.  </w:t>
      </w:r>
    </w:p>
    <w:p w14:paraId="17C8DB58" w14:textId="5EEDB207" w:rsidR="001332B0" w:rsidRPr="008177FD" w:rsidRDefault="00E81836" w:rsidP="008177FD">
      <w:pPr>
        <w:jc w:val="both"/>
        <w:rPr>
          <w:rFonts w:cs="Arial"/>
        </w:rPr>
      </w:pPr>
      <w:r>
        <w:t xml:space="preserve">We strongly recommend that you submit the application by </w:t>
      </w:r>
      <w:r>
        <w:rPr>
          <w:rStyle w:val="Strong"/>
        </w:rPr>
        <w:t xml:space="preserve">5pm, </w:t>
      </w:r>
      <w:r w:rsidR="00F60FE8">
        <w:rPr>
          <w:rStyle w:val="Strong"/>
        </w:rPr>
        <w:t xml:space="preserve">Monday </w:t>
      </w:r>
      <w:r>
        <w:rPr>
          <w:rStyle w:val="Strong"/>
        </w:rPr>
        <w:t>7</w:t>
      </w:r>
      <w:r>
        <w:rPr>
          <w:rStyle w:val="Strong"/>
          <w:vertAlign w:val="superscript"/>
        </w:rPr>
        <w:t>th</w:t>
      </w:r>
      <w:r>
        <w:rPr>
          <w:rStyle w:val="Strong"/>
        </w:rPr>
        <w:t xml:space="preserve"> </w:t>
      </w:r>
      <w:r w:rsidR="00F60FE8">
        <w:rPr>
          <w:rStyle w:val="Strong"/>
        </w:rPr>
        <w:t>September 2020</w:t>
      </w:r>
      <w:r>
        <w:t xml:space="preserve">, applications submitted after this date will be reviewed at the discretion of the SPC Convener. </w:t>
      </w:r>
    </w:p>
    <w:tbl>
      <w:tblPr>
        <w:tblStyle w:val="TableGrid"/>
        <w:tblpPr w:leftFromText="180" w:rightFromText="180" w:vertAnchor="text" w:tblpXSpec="center" w:tblpY="1"/>
        <w:tblOverlap w:val="never"/>
        <w:tblW w:w="7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4678"/>
        <w:gridCol w:w="1194"/>
      </w:tblGrid>
      <w:tr w:rsidR="001332B0" w:rsidRPr="002311F8" w14:paraId="75725678" w14:textId="77777777" w:rsidTr="008177FD">
        <w:tc>
          <w:tcPr>
            <w:tcW w:w="1984" w:type="dxa"/>
            <w:tcBorders>
              <w:right w:val="single" w:sz="4" w:space="0" w:color="auto"/>
            </w:tcBorders>
          </w:tcPr>
          <w:p w14:paraId="0F936E54" w14:textId="77777777" w:rsidR="001332B0" w:rsidRPr="008177FD" w:rsidRDefault="001332B0" w:rsidP="001E06C3">
            <w:pPr>
              <w:spacing w:after="0"/>
              <w:jc w:val="both"/>
              <w:rPr>
                <w:rFonts w:cs="Arial"/>
              </w:rPr>
            </w:pPr>
            <w:r w:rsidRPr="008177FD">
              <w:rPr>
                <w:rFonts w:cs="Arial"/>
              </w:rPr>
              <w:t>Signed:</w:t>
            </w:r>
          </w:p>
          <w:p w14:paraId="25FC3833" w14:textId="77777777" w:rsidR="001332B0" w:rsidRPr="008177FD" w:rsidRDefault="001332B0" w:rsidP="001E06C3">
            <w:pPr>
              <w:spacing w:after="0"/>
              <w:jc w:val="both"/>
              <w:rPr>
                <w:rFonts w:cs="Arial"/>
              </w:rPr>
            </w:pPr>
          </w:p>
        </w:tc>
        <w:tc>
          <w:tcPr>
            <w:tcW w:w="4678" w:type="dxa"/>
            <w:tcBorders>
              <w:top w:val="single" w:sz="4" w:space="0" w:color="auto"/>
              <w:left w:val="single" w:sz="4" w:space="0" w:color="auto"/>
              <w:bottom w:val="single" w:sz="4" w:space="0" w:color="auto"/>
              <w:right w:val="single" w:sz="4" w:space="0" w:color="auto"/>
            </w:tcBorders>
          </w:tcPr>
          <w:p w14:paraId="72017EF2" w14:textId="77777777" w:rsidR="001332B0" w:rsidRDefault="001332B0" w:rsidP="001E06C3">
            <w:pPr>
              <w:spacing w:after="0"/>
              <w:jc w:val="both"/>
              <w:rPr>
                <w:rFonts w:cs="Arial"/>
              </w:rPr>
            </w:pPr>
          </w:p>
          <w:p w14:paraId="3E6FFB22" w14:textId="77777777" w:rsidR="009A4D90" w:rsidRDefault="009A4D90" w:rsidP="001E06C3">
            <w:pPr>
              <w:spacing w:after="0"/>
              <w:jc w:val="both"/>
              <w:rPr>
                <w:rFonts w:cs="Arial"/>
              </w:rPr>
            </w:pPr>
          </w:p>
          <w:p w14:paraId="5804D265" w14:textId="77777777" w:rsidR="009A4D90" w:rsidRPr="008177FD" w:rsidRDefault="009A4D90" w:rsidP="001E06C3">
            <w:pPr>
              <w:spacing w:after="0"/>
              <w:jc w:val="both"/>
              <w:rPr>
                <w:rFonts w:cs="Arial"/>
              </w:rPr>
            </w:pPr>
          </w:p>
        </w:tc>
        <w:tc>
          <w:tcPr>
            <w:tcW w:w="1194" w:type="dxa"/>
            <w:tcBorders>
              <w:left w:val="single" w:sz="4" w:space="0" w:color="auto"/>
            </w:tcBorders>
          </w:tcPr>
          <w:p w14:paraId="4C084CAD" w14:textId="77777777" w:rsidR="001332B0" w:rsidRPr="008177FD" w:rsidRDefault="001332B0" w:rsidP="001E06C3">
            <w:pPr>
              <w:spacing w:after="0"/>
              <w:jc w:val="both"/>
              <w:rPr>
                <w:rFonts w:cs="Arial"/>
              </w:rPr>
            </w:pPr>
          </w:p>
        </w:tc>
      </w:tr>
      <w:tr w:rsidR="001332B0" w:rsidRPr="002311F8" w14:paraId="6C48F921" w14:textId="77777777" w:rsidTr="008177FD">
        <w:trPr>
          <w:trHeight w:val="354"/>
        </w:trPr>
        <w:tc>
          <w:tcPr>
            <w:tcW w:w="1984" w:type="dxa"/>
            <w:tcBorders>
              <w:right w:val="single" w:sz="4" w:space="0" w:color="auto"/>
            </w:tcBorders>
          </w:tcPr>
          <w:p w14:paraId="3E6C40B1" w14:textId="77777777" w:rsidR="001332B0" w:rsidRPr="008177FD" w:rsidRDefault="001332B0" w:rsidP="001E06C3">
            <w:pPr>
              <w:spacing w:after="0"/>
              <w:jc w:val="both"/>
              <w:rPr>
                <w:rFonts w:cs="Arial"/>
              </w:rPr>
            </w:pPr>
            <w:r w:rsidRPr="008177FD">
              <w:rPr>
                <w:rFonts w:cs="Arial"/>
              </w:rPr>
              <w:t>Date:</w:t>
            </w:r>
          </w:p>
        </w:tc>
        <w:tc>
          <w:tcPr>
            <w:tcW w:w="4678" w:type="dxa"/>
            <w:tcBorders>
              <w:top w:val="single" w:sz="4" w:space="0" w:color="auto"/>
              <w:left w:val="single" w:sz="4" w:space="0" w:color="auto"/>
              <w:bottom w:val="single" w:sz="4" w:space="0" w:color="auto"/>
              <w:right w:val="single" w:sz="4" w:space="0" w:color="auto"/>
            </w:tcBorders>
          </w:tcPr>
          <w:p w14:paraId="59FA8CF5" w14:textId="77777777" w:rsidR="001332B0" w:rsidRPr="008177FD" w:rsidRDefault="001332B0" w:rsidP="001E06C3">
            <w:pPr>
              <w:spacing w:after="0"/>
              <w:jc w:val="both"/>
              <w:rPr>
                <w:rFonts w:cs="Arial"/>
              </w:rPr>
            </w:pPr>
          </w:p>
        </w:tc>
        <w:tc>
          <w:tcPr>
            <w:tcW w:w="1194" w:type="dxa"/>
            <w:tcBorders>
              <w:left w:val="single" w:sz="4" w:space="0" w:color="auto"/>
            </w:tcBorders>
          </w:tcPr>
          <w:p w14:paraId="7B461FF1" w14:textId="77777777" w:rsidR="001332B0" w:rsidRDefault="001332B0" w:rsidP="001E06C3">
            <w:pPr>
              <w:spacing w:after="0"/>
              <w:jc w:val="both"/>
              <w:rPr>
                <w:rFonts w:cs="Arial"/>
              </w:rPr>
            </w:pPr>
          </w:p>
          <w:p w14:paraId="7BFE77DB" w14:textId="77777777" w:rsidR="009A4D90" w:rsidRPr="008177FD" w:rsidRDefault="009A4D90" w:rsidP="001E06C3">
            <w:pPr>
              <w:spacing w:after="0"/>
              <w:jc w:val="both"/>
              <w:rPr>
                <w:rFonts w:cs="Arial"/>
              </w:rPr>
            </w:pPr>
          </w:p>
        </w:tc>
      </w:tr>
    </w:tbl>
    <w:p w14:paraId="468A4878" w14:textId="77777777" w:rsidR="001332B0" w:rsidRPr="008177FD" w:rsidRDefault="001332B0" w:rsidP="001332B0">
      <w:pPr>
        <w:rPr>
          <w:rFonts w:cs="Arial"/>
        </w:rPr>
      </w:pPr>
    </w:p>
    <w:p w14:paraId="4C444BD9" w14:textId="77777777" w:rsidR="009A4D90" w:rsidRDefault="009A4D90" w:rsidP="008177FD">
      <w:pPr>
        <w:jc w:val="center"/>
        <w:rPr>
          <w:rFonts w:cs="Arial"/>
          <w:b/>
        </w:rPr>
      </w:pPr>
    </w:p>
    <w:p w14:paraId="731EA1DD" w14:textId="77777777" w:rsidR="009A4D90" w:rsidRDefault="009A4D90" w:rsidP="008177FD">
      <w:pPr>
        <w:jc w:val="center"/>
        <w:rPr>
          <w:rFonts w:cs="Arial"/>
          <w:b/>
        </w:rPr>
      </w:pPr>
    </w:p>
    <w:sectPr w:rsidR="009A4D90" w:rsidSect="001332B0">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459A" w14:textId="77777777" w:rsidR="00072D72" w:rsidRDefault="00072D72" w:rsidP="001332B0">
      <w:pPr>
        <w:spacing w:after="0" w:line="240" w:lineRule="auto"/>
      </w:pPr>
      <w:r>
        <w:separator/>
      </w:r>
    </w:p>
  </w:endnote>
  <w:endnote w:type="continuationSeparator" w:id="0">
    <w:p w14:paraId="351F8BA5" w14:textId="77777777" w:rsidR="00072D72" w:rsidRDefault="00072D72" w:rsidP="0013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3BB9" w14:textId="70516680" w:rsidR="001332B0" w:rsidRDefault="001332B0" w:rsidP="001332B0">
    <w:pPr>
      <w:pStyle w:val="Footer"/>
      <w:jc w:val="right"/>
    </w:pPr>
    <w:r>
      <w:tab/>
    </w:r>
    <w:sdt>
      <w:sdtPr>
        <w:id w:val="17033672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4CA8">
          <w:rPr>
            <w:noProof/>
          </w:rPr>
          <w:t>2</w:t>
        </w:r>
        <w:r>
          <w:rPr>
            <w:noProof/>
          </w:rPr>
          <w:fldChar w:fldCharType="end"/>
        </w:r>
      </w:sdtContent>
    </w:sdt>
  </w:p>
  <w:p w14:paraId="496BE2BA" w14:textId="37A74064" w:rsidR="001332B0" w:rsidRDefault="001332B0" w:rsidP="001332B0">
    <w:pPr>
      <w:pStyle w:val="Footer"/>
    </w:pPr>
    <w:r>
      <w:t xml:space="preserve">Please return this form to </w:t>
    </w:r>
    <w:r w:rsidR="008B7F70">
      <w:t xml:space="preserve">your </w:t>
    </w:r>
    <w:hyperlink r:id="rId1" w:anchor="panel3581" w:history="1">
      <w:r w:rsidR="008B7F70" w:rsidRPr="008B7F70">
        <w:rPr>
          <w:rStyle w:val="Hyperlink"/>
        </w:rPr>
        <w:t>Registry Officer</w:t>
      </w:r>
    </w:hyperlink>
    <w:r w:rsidR="008B7F7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1DFF" w14:textId="1CB97D76" w:rsidR="001332B0" w:rsidRDefault="004A08D6">
    <w:pPr>
      <w:pStyle w:val="Footer"/>
      <w:jc w:val="right"/>
    </w:pPr>
    <w:sdt>
      <w:sdtPr>
        <w:id w:val="-132023520"/>
        <w:docPartObj>
          <w:docPartGallery w:val="Page Numbers (Bottom of Page)"/>
          <w:docPartUnique/>
        </w:docPartObj>
      </w:sdtPr>
      <w:sdtEndPr>
        <w:rPr>
          <w:noProof/>
        </w:rPr>
      </w:sdtEndPr>
      <w:sdtContent>
        <w:r w:rsidR="001332B0">
          <w:fldChar w:fldCharType="begin"/>
        </w:r>
        <w:r w:rsidR="001332B0">
          <w:instrText xml:space="preserve"> PAGE   \* MERGEFORMAT </w:instrText>
        </w:r>
        <w:r w:rsidR="001332B0">
          <w:fldChar w:fldCharType="separate"/>
        </w:r>
        <w:r w:rsidR="00247B42">
          <w:rPr>
            <w:noProof/>
          </w:rPr>
          <w:t>1</w:t>
        </w:r>
        <w:r w:rsidR="001332B0">
          <w:rPr>
            <w:noProof/>
          </w:rPr>
          <w:fldChar w:fldCharType="end"/>
        </w:r>
      </w:sdtContent>
    </w:sdt>
  </w:p>
  <w:p w14:paraId="042BB115" w14:textId="77777777" w:rsidR="001332B0" w:rsidRDefault="001332B0" w:rsidP="001332B0">
    <w:pPr>
      <w:pStyle w:val="Footer"/>
    </w:pPr>
    <w:r>
      <w:t>Please return this form to undergraduate@abdn.ac.uk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FF5D" w14:textId="77777777" w:rsidR="00072D72" w:rsidRDefault="00072D72" w:rsidP="001332B0">
      <w:pPr>
        <w:spacing w:after="0" w:line="240" w:lineRule="auto"/>
      </w:pPr>
      <w:r>
        <w:separator/>
      </w:r>
    </w:p>
  </w:footnote>
  <w:footnote w:type="continuationSeparator" w:id="0">
    <w:p w14:paraId="1E44E9AF" w14:textId="77777777" w:rsidR="00072D72" w:rsidRDefault="00072D72" w:rsidP="0013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41B3" w14:textId="72FD540D" w:rsidR="001332B0" w:rsidRPr="008177FD" w:rsidRDefault="001332B0" w:rsidP="001332B0">
    <w:pPr>
      <w:spacing w:after="0"/>
      <w:jc w:val="center"/>
      <w:rPr>
        <w:rFonts w:cs="Arial"/>
        <w:b/>
        <w:sz w:val="24"/>
        <w:szCs w:val="24"/>
      </w:rPr>
    </w:pPr>
    <w:r w:rsidRPr="008177FD">
      <w:rPr>
        <w:rFonts w:cs="Arial"/>
        <w:b/>
        <w:sz w:val="24"/>
        <w:szCs w:val="24"/>
      </w:rPr>
      <w:t>STUDENTS’ PROGRESS COMMITTEE</w:t>
    </w:r>
  </w:p>
  <w:p w14:paraId="18AD5C23" w14:textId="4DB469CE" w:rsidR="009A4D90" w:rsidRPr="008177FD" w:rsidRDefault="009A4D90" w:rsidP="008177FD">
    <w:pPr>
      <w:spacing w:after="0"/>
      <w:jc w:val="center"/>
      <w:rPr>
        <w:rFonts w:cs="Arial"/>
        <w:b/>
        <w:sz w:val="24"/>
        <w:szCs w:val="24"/>
      </w:rPr>
    </w:pPr>
    <w:r w:rsidRPr="008177FD">
      <w:rPr>
        <w:rFonts w:cs="Arial"/>
        <w:b/>
        <w:sz w:val="24"/>
        <w:szCs w:val="24"/>
      </w:rPr>
      <w:t>Application for special consideration</w:t>
    </w:r>
  </w:p>
  <w:p w14:paraId="3E155C19" w14:textId="77777777" w:rsidR="001332B0" w:rsidRDefault="00133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4BAA"/>
    <w:multiLevelType w:val="hybridMultilevel"/>
    <w:tmpl w:val="091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B0"/>
    <w:rsid w:val="00072D72"/>
    <w:rsid w:val="000B0D3A"/>
    <w:rsid w:val="001332B0"/>
    <w:rsid w:val="001616F0"/>
    <w:rsid w:val="00172D2F"/>
    <w:rsid w:val="002311F8"/>
    <w:rsid w:val="00247B42"/>
    <w:rsid w:val="00360BDD"/>
    <w:rsid w:val="00416292"/>
    <w:rsid w:val="00462958"/>
    <w:rsid w:val="004921B5"/>
    <w:rsid w:val="004A08D6"/>
    <w:rsid w:val="004F5EFC"/>
    <w:rsid w:val="005F4CA8"/>
    <w:rsid w:val="0062488D"/>
    <w:rsid w:val="007729E7"/>
    <w:rsid w:val="007F530D"/>
    <w:rsid w:val="008177FD"/>
    <w:rsid w:val="008903DE"/>
    <w:rsid w:val="008B7F70"/>
    <w:rsid w:val="008C2029"/>
    <w:rsid w:val="00935482"/>
    <w:rsid w:val="009A4D90"/>
    <w:rsid w:val="00A23E4D"/>
    <w:rsid w:val="00A561C3"/>
    <w:rsid w:val="00B80B16"/>
    <w:rsid w:val="00C66D14"/>
    <w:rsid w:val="00D8428C"/>
    <w:rsid w:val="00E81836"/>
    <w:rsid w:val="00EA5238"/>
    <w:rsid w:val="00F6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5664"/>
  <w15:docId w15:val="{E2AB5F0D-6D8C-4C1C-94BE-7467AB06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2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B0"/>
    <w:pPr>
      <w:ind w:left="720"/>
      <w:contextualSpacing/>
    </w:pPr>
  </w:style>
  <w:style w:type="table" w:customStyle="1" w:styleId="TableGrid1">
    <w:name w:val="Table Grid1"/>
    <w:basedOn w:val="TableNormal"/>
    <w:next w:val="TableGrid"/>
    <w:uiPriority w:val="59"/>
    <w:rsid w:val="001332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3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2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332B0"/>
    <w:rPr>
      <w:color w:val="0563C1" w:themeColor="hyperlink"/>
      <w:u w:val="single"/>
    </w:rPr>
  </w:style>
  <w:style w:type="paragraph" w:styleId="Header">
    <w:name w:val="header"/>
    <w:basedOn w:val="Normal"/>
    <w:link w:val="HeaderChar"/>
    <w:uiPriority w:val="99"/>
    <w:unhideWhenUsed/>
    <w:rsid w:val="00133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2B0"/>
  </w:style>
  <w:style w:type="paragraph" w:styleId="Footer">
    <w:name w:val="footer"/>
    <w:basedOn w:val="Normal"/>
    <w:link w:val="FooterChar"/>
    <w:uiPriority w:val="99"/>
    <w:unhideWhenUsed/>
    <w:rsid w:val="00133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2B0"/>
  </w:style>
  <w:style w:type="character" w:styleId="CommentReference">
    <w:name w:val="annotation reference"/>
    <w:basedOn w:val="DefaultParagraphFont"/>
    <w:uiPriority w:val="99"/>
    <w:semiHidden/>
    <w:unhideWhenUsed/>
    <w:rsid w:val="002311F8"/>
    <w:rPr>
      <w:sz w:val="16"/>
      <w:szCs w:val="16"/>
    </w:rPr>
  </w:style>
  <w:style w:type="paragraph" w:styleId="CommentText">
    <w:name w:val="annotation text"/>
    <w:basedOn w:val="Normal"/>
    <w:link w:val="CommentTextChar"/>
    <w:uiPriority w:val="99"/>
    <w:semiHidden/>
    <w:unhideWhenUsed/>
    <w:rsid w:val="002311F8"/>
    <w:pPr>
      <w:spacing w:line="240" w:lineRule="auto"/>
    </w:pPr>
    <w:rPr>
      <w:sz w:val="20"/>
      <w:szCs w:val="20"/>
    </w:rPr>
  </w:style>
  <w:style w:type="character" w:customStyle="1" w:styleId="CommentTextChar">
    <w:name w:val="Comment Text Char"/>
    <w:basedOn w:val="DefaultParagraphFont"/>
    <w:link w:val="CommentText"/>
    <w:uiPriority w:val="99"/>
    <w:semiHidden/>
    <w:rsid w:val="002311F8"/>
    <w:rPr>
      <w:sz w:val="20"/>
      <w:szCs w:val="20"/>
    </w:rPr>
  </w:style>
  <w:style w:type="paragraph" w:styleId="CommentSubject">
    <w:name w:val="annotation subject"/>
    <w:basedOn w:val="CommentText"/>
    <w:next w:val="CommentText"/>
    <w:link w:val="CommentSubjectChar"/>
    <w:uiPriority w:val="99"/>
    <w:semiHidden/>
    <w:unhideWhenUsed/>
    <w:rsid w:val="002311F8"/>
    <w:rPr>
      <w:b/>
      <w:bCs/>
    </w:rPr>
  </w:style>
  <w:style w:type="character" w:customStyle="1" w:styleId="CommentSubjectChar">
    <w:name w:val="Comment Subject Char"/>
    <w:basedOn w:val="CommentTextChar"/>
    <w:link w:val="CommentSubject"/>
    <w:uiPriority w:val="99"/>
    <w:semiHidden/>
    <w:rsid w:val="002311F8"/>
    <w:rPr>
      <w:b/>
      <w:bCs/>
      <w:sz w:val="20"/>
      <w:szCs w:val="20"/>
    </w:rPr>
  </w:style>
  <w:style w:type="paragraph" w:styleId="BalloonText">
    <w:name w:val="Balloon Text"/>
    <w:basedOn w:val="Normal"/>
    <w:link w:val="BalloonTextChar"/>
    <w:uiPriority w:val="99"/>
    <w:semiHidden/>
    <w:unhideWhenUsed/>
    <w:rsid w:val="00231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F8"/>
    <w:rPr>
      <w:rFonts w:ascii="Segoe UI" w:hAnsi="Segoe UI" w:cs="Segoe UI"/>
      <w:sz w:val="18"/>
      <w:szCs w:val="18"/>
    </w:rPr>
  </w:style>
  <w:style w:type="character" w:styleId="Strong">
    <w:name w:val="Strong"/>
    <w:basedOn w:val="DefaultParagraphFont"/>
    <w:uiPriority w:val="22"/>
    <w:qFormat/>
    <w:rsid w:val="00E81836"/>
    <w:rPr>
      <w:b/>
      <w:bCs/>
    </w:rPr>
  </w:style>
  <w:style w:type="character" w:styleId="UnresolvedMention">
    <w:name w:val="Unresolved Mention"/>
    <w:basedOn w:val="DefaultParagraphFont"/>
    <w:uiPriority w:val="99"/>
    <w:semiHidden/>
    <w:unhideWhenUsed/>
    <w:rsid w:val="008B7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udents/support/study-resources-suppor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bdn.ac.uk/students/support/study-resources-sup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4571-578D-47C1-A788-36F39EA8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Robyn Leigh</dc:creator>
  <cp:keywords/>
  <dc:description/>
  <cp:lastModifiedBy>Whyte, Alyson</cp:lastModifiedBy>
  <cp:revision>5</cp:revision>
  <dcterms:created xsi:type="dcterms:W3CDTF">2020-06-02T12:03:00Z</dcterms:created>
  <dcterms:modified xsi:type="dcterms:W3CDTF">2020-06-02T12:09:00Z</dcterms:modified>
</cp:coreProperties>
</file>