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E397" w14:textId="77777777" w:rsidR="00564E65" w:rsidRPr="00A64815" w:rsidRDefault="00564E65" w:rsidP="00564E65">
      <w:pPr>
        <w:keepNext/>
        <w:keepLines/>
        <w:spacing w:before="240" w:after="0" w:line="240" w:lineRule="auto"/>
        <w:rPr>
          <w:rFonts w:ascii="Arial" w:eastAsia="Calibri Light" w:hAnsi="Arial" w:cs="Arial"/>
          <w:b/>
          <w:bCs/>
          <w:color w:val="00A18C"/>
          <w:sz w:val="28"/>
          <w:szCs w:val="28"/>
        </w:rPr>
      </w:pPr>
      <w:r w:rsidRPr="00A64815">
        <w:rPr>
          <w:rFonts w:ascii="Arial" w:eastAsia="Calibri Light" w:hAnsi="Arial" w:cs="Arial"/>
          <w:b/>
          <w:bCs/>
          <w:color w:val="00A18C"/>
          <w:sz w:val="28"/>
          <w:szCs w:val="28"/>
        </w:rPr>
        <w:t>Using our branded email signature</w:t>
      </w:r>
    </w:p>
    <w:p w14:paraId="6573DB84" w14:textId="77777777" w:rsidR="00564E65" w:rsidRPr="00E05500" w:rsidRDefault="00564E65" w:rsidP="00564E65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>Using an email signature is a useful way to share our contact information, but also promote the University brand and reputation.</w:t>
      </w:r>
    </w:p>
    <w:p w14:paraId="28B9319E" w14:textId="77777777" w:rsidR="00564E65" w:rsidRPr="00E05500" w:rsidRDefault="00564E65" w:rsidP="00564E65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</w:p>
    <w:p w14:paraId="63B14BFE" w14:textId="77777777" w:rsidR="00564E65" w:rsidRPr="00E05500" w:rsidRDefault="00564E65" w:rsidP="00564E65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>Our branded signature consists of:</w:t>
      </w:r>
    </w:p>
    <w:p w14:paraId="23BD480F" w14:textId="77777777" w:rsidR="00564E65" w:rsidRPr="00E05500" w:rsidRDefault="00564E65" w:rsidP="00564E65">
      <w:pPr>
        <w:numPr>
          <w:ilvl w:val="0"/>
          <w:numId w:val="2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Your name and job title</w:t>
      </w:r>
    </w:p>
    <w:p w14:paraId="2F8239CC" w14:textId="77777777" w:rsidR="00564E65" w:rsidRDefault="00564E65" w:rsidP="00564E65">
      <w:pPr>
        <w:numPr>
          <w:ilvl w:val="0"/>
          <w:numId w:val="2"/>
        </w:numPr>
        <w:spacing w:after="0" w:line="260" w:lineRule="exact"/>
        <w:ind w:left="720" w:hanging="360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 xml:space="preserve">Your directorate, </w:t>
      </w:r>
      <w:proofErr w:type="gramStart"/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address</w:t>
      </w:r>
      <w:proofErr w:type="gramEnd"/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 xml:space="preserve"> and phone number;</w:t>
      </w:r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 this is your key contact information.            </w:t>
      </w:r>
    </w:p>
    <w:p w14:paraId="31F0127D" w14:textId="77777777" w:rsidR="00564E65" w:rsidRPr="00E05500" w:rsidRDefault="00564E65" w:rsidP="00564E65">
      <w:pPr>
        <w:spacing w:after="0" w:line="260" w:lineRule="exact"/>
        <w:ind w:left="720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>If you are often out of the office, you may wish to omit a telephone number.</w:t>
      </w:r>
    </w:p>
    <w:p w14:paraId="620214E8" w14:textId="77777777" w:rsidR="00564E65" w:rsidRPr="00E05500" w:rsidRDefault="00564E65" w:rsidP="00564E65">
      <w:pPr>
        <w:numPr>
          <w:ilvl w:val="0"/>
          <w:numId w:val="2"/>
        </w:numPr>
        <w:spacing w:after="0" w:line="260" w:lineRule="exact"/>
        <w:ind w:left="720" w:hanging="360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 xml:space="preserve">Your </w:t>
      </w:r>
      <w:proofErr w:type="gramStart"/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pronouns;</w:t>
      </w:r>
      <w:proofErr w:type="gramEnd"/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 sharing pronouns can help people address you correctly and facilitates a culture of respect and inclusivity. </w:t>
      </w:r>
    </w:p>
    <w:p w14:paraId="04E8FDC6" w14:textId="77777777" w:rsidR="00564E65" w:rsidRPr="00E05500" w:rsidRDefault="00564E65" w:rsidP="00564E65">
      <w:pPr>
        <w:numPr>
          <w:ilvl w:val="0"/>
          <w:numId w:val="2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Your email address</w:t>
      </w:r>
    </w:p>
    <w:p w14:paraId="795C4136" w14:textId="77777777" w:rsidR="00564E65" w:rsidRPr="00E05500" w:rsidRDefault="00564E65" w:rsidP="00564E65">
      <w:pPr>
        <w:numPr>
          <w:ilvl w:val="0"/>
          <w:numId w:val="2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 xml:space="preserve">Our top </w:t>
      </w:r>
      <w:proofErr w:type="gramStart"/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rankings;</w:t>
      </w:r>
      <w:proofErr w:type="gramEnd"/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 xml:space="preserve"> </w:t>
      </w:r>
      <w:r w:rsidRPr="00E05500">
        <w:rPr>
          <w:rFonts w:ascii="Arial" w:eastAsia="Calibri" w:hAnsi="Arial" w:cs="Arial"/>
          <w:color w:val="00374E"/>
          <w:sz w:val="20"/>
          <w:szCs w:val="20"/>
        </w:rPr>
        <w:t>sharing our top rankings success helps to build our reputation. Remember and check these rankings are still up to date at least twice a year.</w:t>
      </w:r>
    </w:p>
    <w:p w14:paraId="633E9BDE" w14:textId="77777777" w:rsidR="00564E65" w:rsidRPr="00E05500" w:rsidRDefault="00564E65" w:rsidP="00564E65">
      <w:pPr>
        <w:numPr>
          <w:ilvl w:val="0"/>
          <w:numId w:val="2"/>
        </w:numPr>
        <w:spacing w:after="0" w:line="260" w:lineRule="exact"/>
        <w:ind w:left="720" w:hanging="360"/>
        <w:rPr>
          <w:rFonts w:ascii="Arial" w:eastAsia="Calibri" w:hAnsi="Arial" w:cs="Arial"/>
          <w:b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b/>
          <w:color w:val="00374E"/>
          <w:sz w:val="20"/>
          <w:szCs w:val="20"/>
        </w:rPr>
        <w:t>Our logo;</w:t>
      </w:r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 helps to reinforce our brand and reputation.</w:t>
      </w:r>
    </w:p>
    <w:p w14:paraId="73EE7906" w14:textId="77777777" w:rsidR="00564E65" w:rsidRPr="00E05500" w:rsidRDefault="00564E65" w:rsidP="00564E65">
      <w:pPr>
        <w:spacing w:after="0" w:line="260" w:lineRule="exact"/>
        <w:rPr>
          <w:rFonts w:ascii="Arial" w:eastAsia="Calibri" w:hAnsi="Arial" w:cs="Arial"/>
          <w:b/>
          <w:color w:val="00374E"/>
          <w:sz w:val="20"/>
          <w:szCs w:val="20"/>
        </w:rPr>
      </w:pPr>
    </w:p>
    <w:p w14:paraId="1EA5D22B" w14:textId="77777777" w:rsidR="00564E65" w:rsidRPr="00E05500" w:rsidRDefault="00564E65" w:rsidP="00564E65">
      <w:pPr>
        <w:spacing w:after="0" w:line="260" w:lineRule="exact"/>
        <w:rPr>
          <w:rFonts w:ascii="Arial" w:eastAsia="Calibri" w:hAnsi="Arial" w:cs="Arial"/>
          <w:color w:val="00374E"/>
          <w:sz w:val="20"/>
          <w:szCs w:val="20"/>
        </w:rPr>
      </w:pPr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You can copy the below signature template for use on your </w:t>
      </w:r>
      <w:proofErr w:type="gramStart"/>
      <w:r w:rsidRPr="00E05500">
        <w:rPr>
          <w:rFonts w:ascii="Arial" w:eastAsia="Calibri" w:hAnsi="Arial" w:cs="Arial"/>
          <w:color w:val="00374E"/>
          <w:sz w:val="20"/>
          <w:szCs w:val="20"/>
        </w:rPr>
        <w:t>University</w:t>
      </w:r>
      <w:proofErr w:type="gramEnd"/>
      <w:r w:rsidRPr="00E05500">
        <w:rPr>
          <w:rFonts w:ascii="Arial" w:eastAsia="Calibri" w:hAnsi="Arial" w:cs="Arial"/>
          <w:color w:val="00374E"/>
          <w:sz w:val="20"/>
          <w:szCs w:val="20"/>
        </w:rPr>
        <w:t xml:space="preserve"> email account.</w:t>
      </w:r>
    </w:p>
    <w:p w14:paraId="5A7C802E" w14:textId="77777777" w:rsidR="00564E65" w:rsidRPr="00E05500" w:rsidRDefault="00564E65" w:rsidP="00564E65">
      <w:pPr>
        <w:spacing w:after="0" w:line="260" w:lineRule="exact"/>
        <w:rPr>
          <w:rFonts w:ascii="Calibri" w:eastAsia="Calibri" w:hAnsi="Calibri" w:cs="Calibri"/>
          <w:color w:val="00374E"/>
        </w:rPr>
      </w:pPr>
    </w:p>
    <w:p w14:paraId="754E4644" w14:textId="77777777" w:rsidR="00564E65" w:rsidRPr="00E05500" w:rsidRDefault="00564E65" w:rsidP="00564E65">
      <w:pPr>
        <w:spacing w:after="0" w:line="240" w:lineRule="auto"/>
        <w:rPr>
          <w:rFonts w:ascii="Arial" w:eastAsia="Arial" w:hAnsi="Arial" w:cs="Arial"/>
          <w:color w:val="00374E"/>
          <w:sz w:val="18"/>
        </w:rPr>
      </w:pPr>
    </w:p>
    <w:p w14:paraId="56EA8B93" w14:textId="77777777" w:rsidR="00564E65" w:rsidRDefault="00564E65" w:rsidP="00564E65">
      <w:pPr>
        <w:spacing w:after="0" w:line="240" w:lineRule="auto"/>
        <w:rPr>
          <w:rFonts w:ascii="Arial" w:eastAsia="Arial" w:hAnsi="Arial" w:cs="Arial"/>
          <w:color w:val="1F497D"/>
          <w:sz w:val="18"/>
        </w:rPr>
      </w:pPr>
    </w:p>
    <w:p w14:paraId="7EF95D64" w14:textId="77777777" w:rsidR="00564E65" w:rsidRDefault="00564E65" w:rsidP="00564E65">
      <w:pPr>
        <w:spacing w:after="0" w:line="240" w:lineRule="auto"/>
        <w:rPr>
          <w:rFonts w:ascii="Arial" w:eastAsia="Arial" w:hAnsi="Arial" w:cs="Arial"/>
          <w:color w:val="1F497D"/>
          <w:sz w:val="18"/>
        </w:rPr>
      </w:pPr>
    </w:p>
    <w:p w14:paraId="3F80C11C" w14:textId="77777777" w:rsidR="00564E65" w:rsidRDefault="00564E65" w:rsidP="00564E65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14:paraId="497D2BB5" w14:textId="77777777" w:rsidR="00564E65" w:rsidRDefault="00564E65" w:rsidP="00564E65">
      <w:pPr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6202A51B" w14:textId="77777777" w:rsidR="00564E65" w:rsidRDefault="00564E65" w:rsidP="00564E65">
      <w:pPr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1A84DB4C" w14:textId="77777777" w:rsidR="00564E65" w:rsidRPr="00875873" w:rsidRDefault="00564E65" w:rsidP="00564E65">
      <w:pPr>
        <w:spacing w:after="0" w:line="240" w:lineRule="auto"/>
        <w:rPr>
          <w:rFonts w:ascii="Arial" w:eastAsia="Calibri" w:hAnsi="Arial" w:cs="Arial"/>
          <w:b/>
          <w:bCs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b/>
          <w:bCs/>
          <w:color w:val="00374E"/>
          <w:sz w:val="19"/>
          <w:szCs w:val="19"/>
        </w:rPr>
        <w:t>First Name Last Name</w:t>
      </w:r>
    </w:p>
    <w:p w14:paraId="75DDA7F5" w14:textId="77777777" w:rsidR="00564E65" w:rsidRPr="00875873" w:rsidRDefault="00564E65" w:rsidP="00564E65">
      <w:pPr>
        <w:spacing w:after="24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Job Title</w:t>
      </w:r>
    </w:p>
    <w:p w14:paraId="5381486E" w14:textId="77777777" w:rsidR="00564E65" w:rsidRPr="00875873" w:rsidRDefault="00564E65" w:rsidP="00564E65">
      <w:pPr>
        <w:spacing w:after="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Directorate/School of xxx</w:t>
      </w:r>
    </w:p>
    <w:p w14:paraId="21C4897E" w14:textId="77777777" w:rsidR="00564E65" w:rsidRPr="00875873" w:rsidRDefault="00564E65" w:rsidP="00564E65">
      <w:pPr>
        <w:spacing w:after="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University of Aberdeen</w:t>
      </w:r>
    </w:p>
    <w:p w14:paraId="0BDB5EF9" w14:textId="77777777" w:rsidR="00564E65" w:rsidRPr="00875873" w:rsidRDefault="00564E65" w:rsidP="00564E65">
      <w:pPr>
        <w:spacing w:after="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>+44 (0)1224 27xxxx</w:t>
      </w:r>
    </w:p>
    <w:p w14:paraId="79D732C5" w14:textId="77777777" w:rsidR="00564E65" w:rsidRPr="00B211A3" w:rsidRDefault="00000000" w:rsidP="00564E65">
      <w:pPr>
        <w:spacing w:after="240" w:line="240" w:lineRule="auto"/>
        <w:rPr>
          <w:rFonts w:ascii="Arial" w:eastAsia="Calibri" w:hAnsi="Arial" w:cs="Arial"/>
          <w:color w:val="0070C0"/>
          <w:sz w:val="19"/>
          <w:szCs w:val="19"/>
          <w:u w:val="single"/>
        </w:rPr>
      </w:pPr>
      <w:hyperlink r:id="rId5">
        <w:r w:rsidR="00564E65" w:rsidRPr="00B211A3">
          <w:rPr>
            <w:rFonts w:ascii="Arial" w:eastAsia="Calibri" w:hAnsi="Arial" w:cs="Arial"/>
            <w:color w:val="0070C0"/>
            <w:sz w:val="19"/>
            <w:szCs w:val="19"/>
            <w:u w:val="single"/>
          </w:rPr>
          <w:t>www.abdn.ac.uk</w:t>
        </w:r>
      </w:hyperlink>
    </w:p>
    <w:p w14:paraId="4FC3B83C" w14:textId="77777777" w:rsidR="00564E65" w:rsidRPr="00875873" w:rsidRDefault="00564E65" w:rsidP="00564E65">
      <w:pPr>
        <w:spacing w:after="240" w:line="240" w:lineRule="auto"/>
        <w:rPr>
          <w:rFonts w:ascii="Arial" w:eastAsia="Calibri" w:hAnsi="Arial" w:cs="Arial"/>
          <w:color w:val="00374E"/>
          <w:sz w:val="19"/>
          <w:szCs w:val="19"/>
        </w:rPr>
      </w:pPr>
      <w:r w:rsidRPr="00875873">
        <w:rPr>
          <w:rFonts w:ascii="Arial" w:eastAsia="Calibri" w:hAnsi="Arial" w:cs="Arial"/>
          <w:color w:val="00374E"/>
          <w:sz w:val="19"/>
          <w:szCs w:val="19"/>
        </w:rPr>
        <w:t xml:space="preserve">Pronouns: </w:t>
      </w:r>
      <w:proofErr w:type="spellStart"/>
      <w:r w:rsidRPr="00875873">
        <w:rPr>
          <w:rFonts w:ascii="Arial" w:eastAsia="Calibri" w:hAnsi="Arial" w:cs="Arial"/>
          <w:color w:val="00374E"/>
          <w:sz w:val="19"/>
          <w:szCs w:val="19"/>
        </w:rPr>
        <w:t>eg.</w:t>
      </w:r>
      <w:proofErr w:type="spellEnd"/>
      <w:r w:rsidRPr="00875873">
        <w:rPr>
          <w:rFonts w:ascii="Arial" w:eastAsia="Calibri" w:hAnsi="Arial" w:cs="Arial"/>
          <w:color w:val="00374E"/>
          <w:sz w:val="19"/>
          <w:szCs w:val="19"/>
        </w:rPr>
        <w:t xml:space="preserve"> he/him – she/her – they/them</w:t>
      </w:r>
    </w:p>
    <w:p w14:paraId="227FBBA0" w14:textId="77777777" w:rsidR="00564E65" w:rsidRPr="00B211A3" w:rsidRDefault="00000000" w:rsidP="00564E65">
      <w:pPr>
        <w:spacing w:after="240" w:line="240" w:lineRule="auto"/>
        <w:rPr>
          <w:rFonts w:ascii="Arial" w:eastAsia="Calibri" w:hAnsi="Arial" w:cs="Arial"/>
          <w:color w:val="0070C0"/>
          <w:sz w:val="19"/>
          <w:szCs w:val="19"/>
        </w:rPr>
      </w:pPr>
      <w:hyperlink r:id="rId6">
        <w:r w:rsidR="00564E65" w:rsidRPr="00B211A3">
          <w:rPr>
            <w:rFonts w:ascii="Arial" w:eastAsia="Calibri" w:hAnsi="Arial" w:cs="Arial"/>
            <w:color w:val="0070C0"/>
            <w:sz w:val="19"/>
            <w:szCs w:val="19"/>
            <w:u w:val="single"/>
          </w:rPr>
          <w:t>email@abdn.ac.uk</w:t>
        </w:r>
      </w:hyperlink>
      <w:r w:rsidR="00564E65" w:rsidRPr="00B211A3">
        <w:rPr>
          <w:rFonts w:ascii="Arial" w:eastAsia="Calibri" w:hAnsi="Arial" w:cs="Arial"/>
          <w:color w:val="0070C0"/>
          <w:sz w:val="19"/>
          <w:szCs w:val="19"/>
        </w:rPr>
        <w:t xml:space="preserve"> </w:t>
      </w:r>
    </w:p>
    <w:p w14:paraId="144F54E0" w14:textId="26033A43" w:rsidR="004D0E30" w:rsidRPr="00A64815" w:rsidRDefault="003873CD" w:rsidP="00A64815">
      <w:pPr>
        <w:spacing w:after="0" w:line="260" w:lineRule="exact"/>
        <w:rPr>
          <w:rFonts w:ascii="Arial" w:eastAsia="Calibri" w:hAnsi="Arial" w:cs="Arial"/>
          <w:color w:val="00374E"/>
          <w:sz w:val="20"/>
        </w:rPr>
      </w:pPr>
      <w:r>
        <w:rPr>
          <w:rFonts w:ascii="Arial" w:eastAsia="Calibri" w:hAnsi="Arial" w:cs="Arial"/>
          <w:b/>
          <w:bCs/>
          <w:color w:val="00374E"/>
          <w:sz w:val="20"/>
        </w:rPr>
        <w:t>Top 10</w:t>
      </w:r>
      <w:r w:rsidR="00F45DE1" w:rsidRPr="00A64815">
        <w:rPr>
          <w:rFonts w:ascii="Arial" w:eastAsia="Calibri" w:hAnsi="Arial" w:cs="Arial"/>
          <w:b/>
          <w:bCs/>
          <w:color w:val="00374E"/>
          <w:sz w:val="20"/>
        </w:rPr>
        <w:t xml:space="preserve"> in the UK</w:t>
      </w:r>
      <w:r w:rsidR="00F45DE1" w:rsidRPr="00A64815">
        <w:rPr>
          <w:rFonts w:ascii="Arial" w:eastAsia="Calibri" w:hAnsi="Arial" w:cs="Arial"/>
          <w:color w:val="00374E"/>
          <w:sz w:val="20"/>
        </w:rPr>
        <w:t xml:space="preserve"> for Overall Student Satisfaction (NSS </w:t>
      </w:r>
      <w:r>
        <w:rPr>
          <w:rFonts w:ascii="Arial" w:eastAsia="Calibri" w:hAnsi="Arial" w:cs="Arial"/>
          <w:color w:val="00374E"/>
          <w:sz w:val="20"/>
        </w:rPr>
        <w:t xml:space="preserve">2021, </w:t>
      </w:r>
      <w:r w:rsidR="00F45DE1" w:rsidRPr="00A64815">
        <w:rPr>
          <w:rFonts w:ascii="Arial" w:eastAsia="Calibri" w:hAnsi="Arial" w:cs="Arial"/>
          <w:color w:val="00374E"/>
          <w:sz w:val="20"/>
        </w:rPr>
        <w:t>2022</w:t>
      </w:r>
      <w:r>
        <w:rPr>
          <w:rFonts w:ascii="Arial" w:eastAsia="Calibri" w:hAnsi="Arial" w:cs="Arial"/>
          <w:color w:val="00374E"/>
          <w:sz w:val="20"/>
        </w:rPr>
        <w:t>, 2023</w:t>
      </w:r>
      <w:r w:rsidR="00F45DE1" w:rsidRPr="00A64815">
        <w:rPr>
          <w:rFonts w:ascii="Arial" w:eastAsia="Calibri" w:hAnsi="Arial" w:cs="Arial"/>
          <w:color w:val="00374E"/>
          <w:sz w:val="20"/>
        </w:rPr>
        <w:t>)</w:t>
      </w:r>
    </w:p>
    <w:p w14:paraId="1BD40741" w14:textId="736B453F" w:rsidR="004D0E30" w:rsidRPr="00A64815" w:rsidRDefault="00F45DE1" w:rsidP="00A64815">
      <w:pPr>
        <w:spacing w:after="0" w:line="260" w:lineRule="exact"/>
        <w:rPr>
          <w:rFonts w:ascii="Arial" w:eastAsia="Calibri" w:hAnsi="Arial" w:cs="Arial"/>
          <w:color w:val="00374E"/>
          <w:sz w:val="20"/>
        </w:rPr>
      </w:pPr>
      <w:r w:rsidRPr="00A64815">
        <w:rPr>
          <w:rFonts w:ascii="Arial" w:eastAsia="Calibri" w:hAnsi="Arial" w:cs="Arial"/>
          <w:b/>
          <w:bCs/>
          <w:color w:val="00374E"/>
          <w:sz w:val="20"/>
        </w:rPr>
        <w:t>1</w:t>
      </w:r>
      <w:r w:rsidR="00705A18">
        <w:rPr>
          <w:rFonts w:ascii="Arial" w:eastAsia="Calibri" w:hAnsi="Arial" w:cs="Arial"/>
          <w:b/>
          <w:bCs/>
          <w:color w:val="00374E"/>
          <w:sz w:val="20"/>
        </w:rPr>
        <w:t>2</w:t>
      </w:r>
      <w:r w:rsidRPr="00A64815">
        <w:rPr>
          <w:rFonts w:ascii="Arial" w:eastAsia="Calibri" w:hAnsi="Arial" w:cs="Arial"/>
          <w:b/>
          <w:bCs/>
          <w:color w:val="00374E"/>
          <w:sz w:val="20"/>
          <w:vertAlign w:val="superscript"/>
        </w:rPr>
        <w:t>th</w:t>
      </w:r>
      <w:r w:rsidRPr="00A64815">
        <w:rPr>
          <w:rFonts w:ascii="Arial" w:eastAsia="Calibri" w:hAnsi="Arial" w:cs="Arial"/>
          <w:b/>
          <w:bCs/>
          <w:color w:val="00374E"/>
          <w:sz w:val="20"/>
        </w:rPr>
        <w:t xml:space="preserve"> in the UK</w:t>
      </w:r>
      <w:r w:rsidRPr="00A64815">
        <w:rPr>
          <w:rFonts w:ascii="Arial" w:eastAsia="Calibri" w:hAnsi="Arial" w:cs="Arial"/>
          <w:color w:val="00374E"/>
          <w:sz w:val="20"/>
        </w:rPr>
        <w:t> (The Guardian University Guide 202</w:t>
      </w:r>
      <w:r w:rsidR="002A3043">
        <w:rPr>
          <w:rFonts w:ascii="Arial" w:eastAsia="Calibri" w:hAnsi="Arial" w:cs="Arial"/>
          <w:color w:val="00374E"/>
          <w:sz w:val="20"/>
        </w:rPr>
        <w:t>4</w:t>
      </w:r>
      <w:r w:rsidRPr="00A64815">
        <w:rPr>
          <w:rFonts w:ascii="Arial" w:eastAsia="Calibri" w:hAnsi="Arial" w:cs="Arial"/>
          <w:color w:val="00374E"/>
          <w:sz w:val="20"/>
        </w:rPr>
        <w:t>)</w:t>
      </w:r>
    </w:p>
    <w:p w14:paraId="55ACD643" w14:textId="775FE275" w:rsidR="004D0E30" w:rsidRPr="00A64815" w:rsidRDefault="00705A18" w:rsidP="00A64815">
      <w:pPr>
        <w:spacing w:after="0" w:line="260" w:lineRule="exact"/>
        <w:rPr>
          <w:rFonts w:ascii="Arial" w:eastAsia="Calibri" w:hAnsi="Arial" w:cs="Arial"/>
          <w:color w:val="00374E"/>
          <w:sz w:val="20"/>
        </w:rPr>
      </w:pPr>
      <w:r>
        <w:rPr>
          <w:rFonts w:ascii="Arial" w:eastAsia="Calibri" w:hAnsi="Arial" w:cs="Arial"/>
          <w:b/>
          <w:bCs/>
          <w:color w:val="00374E"/>
          <w:sz w:val="20"/>
        </w:rPr>
        <w:t>4</w:t>
      </w:r>
      <w:r w:rsidR="00FB13B1">
        <w:rPr>
          <w:rFonts w:ascii="Arial" w:eastAsia="Calibri" w:hAnsi="Arial" w:cs="Arial"/>
          <w:b/>
          <w:bCs/>
          <w:color w:val="00374E"/>
          <w:sz w:val="20"/>
        </w:rPr>
        <w:t xml:space="preserve">th in the </w:t>
      </w:r>
      <w:r>
        <w:rPr>
          <w:rFonts w:ascii="Arial" w:eastAsia="Calibri" w:hAnsi="Arial" w:cs="Arial"/>
          <w:b/>
          <w:bCs/>
          <w:color w:val="00374E"/>
          <w:sz w:val="20"/>
        </w:rPr>
        <w:t>UK</w:t>
      </w:r>
      <w:r>
        <w:rPr>
          <w:rFonts w:ascii="Arial" w:eastAsia="Calibri" w:hAnsi="Arial" w:cs="Arial"/>
          <w:color w:val="00374E"/>
          <w:sz w:val="20"/>
        </w:rPr>
        <w:t xml:space="preserve"> for Sustainability</w:t>
      </w:r>
      <w:r w:rsidR="00F45DE1" w:rsidRPr="00A64815">
        <w:rPr>
          <w:rFonts w:ascii="Arial" w:eastAsia="Calibri" w:hAnsi="Arial" w:cs="Arial"/>
          <w:color w:val="00374E"/>
          <w:sz w:val="20"/>
        </w:rPr>
        <w:t> (</w:t>
      </w:r>
      <w:r>
        <w:rPr>
          <w:rFonts w:ascii="Arial" w:eastAsia="Calibri" w:hAnsi="Arial" w:cs="Arial"/>
          <w:color w:val="00374E"/>
          <w:sz w:val="20"/>
        </w:rPr>
        <w:t>QS World Rankings 2024</w:t>
      </w:r>
      <w:r w:rsidR="00F45DE1" w:rsidRPr="00A64815">
        <w:rPr>
          <w:rFonts w:ascii="Arial" w:eastAsia="Calibri" w:hAnsi="Arial" w:cs="Arial"/>
          <w:color w:val="00374E"/>
          <w:sz w:val="20"/>
        </w:rPr>
        <w:t>)</w:t>
      </w:r>
    </w:p>
    <w:p w14:paraId="0E75B677" w14:textId="79923EBF" w:rsidR="00705A18" w:rsidRPr="00A64815" w:rsidRDefault="00705A18" w:rsidP="00705A18">
      <w:pPr>
        <w:spacing w:after="0" w:line="260" w:lineRule="exact"/>
        <w:rPr>
          <w:rFonts w:ascii="Arial" w:eastAsia="Calibri" w:hAnsi="Arial" w:cs="Arial"/>
          <w:color w:val="00374E"/>
          <w:sz w:val="20"/>
        </w:rPr>
      </w:pPr>
      <w:r>
        <w:rPr>
          <w:rFonts w:ascii="Arial" w:eastAsia="Calibri" w:hAnsi="Arial" w:cs="Arial"/>
          <w:b/>
          <w:bCs/>
          <w:color w:val="00374E"/>
          <w:sz w:val="20"/>
        </w:rPr>
        <w:t>12th in the World</w:t>
      </w:r>
      <w:r>
        <w:rPr>
          <w:rFonts w:ascii="Arial" w:eastAsia="Calibri" w:hAnsi="Arial" w:cs="Arial"/>
          <w:color w:val="00374E"/>
          <w:sz w:val="20"/>
        </w:rPr>
        <w:t xml:space="preserve"> for International Outlook</w:t>
      </w:r>
      <w:r w:rsidRPr="00A64815">
        <w:rPr>
          <w:rFonts w:ascii="Arial" w:eastAsia="Calibri" w:hAnsi="Arial" w:cs="Arial"/>
          <w:color w:val="00374E"/>
          <w:sz w:val="20"/>
        </w:rPr>
        <w:t> (</w:t>
      </w:r>
      <w:r>
        <w:rPr>
          <w:rFonts w:ascii="Arial" w:eastAsia="Calibri" w:hAnsi="Arial" w:cs="Arial"/>
          <w:color w:val="00374E"/>
          <w:sz w:val="20"/>
        </w:rPr>
        <w:t>THE World University Rankings 2024</w:t>
      </w:r>
      <w:r w:rsidRPr="00A64815">
        <w:rPr>
          <w:rFonts w:ascii="Arial" w:eastAsia="Calibri" w:hAnsi="Arial" w:cs="Arial"/>
          <w:color w:val="00374E"/>
          <w:sz w:val="20"/>
        </w:rPr>
        <w:t>)</w:t>
      </w:r>
    </w:p>
    <w:p w14:paraId="60061E4C" w14:textId="664B3C1A" w:rsidR="004D0E30" w:rsidRDefault="004D0E30">
      <w:pPr>
        <w:spacing w:line="240" w:lineRule="auto"/>
      </w:pPr>
    </w:p>
    <w:p w14:paraId="07DA1213" w14:textId="25759108" w:rsidR="00A64815" w:rsidRDefault="00DC77C5">
      <w:pPr>
        <w:spacing w:line="240" w:lineRule="auto"/>
        <w:rPr>
          <w:rFonts w:ascii="Calibri" w:eastAsia="Calibri" w:hAnsi="Calibri" w:cs="Calibri"/>
          <w:color w:val="7F7F7F"/>
          <w:sz w:val="20"/>
        </w:rPr>
      </w:pPr>
      <w:r>
        <w:rPr>
          <w:noProof/>
        </w:rPr>
        <w:drawing>
          <wp:inline distT="0" distB="0" distL="0" distR="0" wp14:anchorId="338355F3" wp14:editId="347F8735">
            <wp:extent cx="1651000" cy="457200"/>
            <wp:effectExtent l="0" t="0" r="0" b="0"/>
            <wp:docPr id="511867043" name="Picture 1" descr="University of Aberd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67043" name="Picture 1" descr="University of Aberdeen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FD9C" w14:textId="77777777" w:rsidR="004D0E30" w:rsidRDefault="004D0E30">
      <w:pPr>
        <w:spacing w:after="0" w:line="240" w:lineRule="auto"/>
        <w:rPr>
          <w:rFonts w:ascii="Calibri" w:eastAsia="Calibri" w:hAnsi="Calibri" w:cs="Calibri"/>
        </w:rPr>
      </w:pPr>
    </w:p>
    <w:sectPr w:rsidR="004D0E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290C"/>
    <w:multiLevelType w:val="multilevel"/>
    <w:tmpl w:val="2E664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9EE915"/>
    <w:multiLevelType w:val="multilevel"/>
    <w:tmpl w:val="3EEEB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096970">
    <w:abstractNumId w:val="1"/>
  </w:num>
  <w:num w:numId="2" w16cid:durableId="132358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E6A092"/>
    <w:rsid w:val="001726CE"/>
    <w:rsid w:val="00274157"/>
    <w:rsid w:val="002A3043"/>
    <w:rsid w:val="003873CD"/>
    <w:rsid w:val="004D0E30"/>
    <w:rsid w:val="00564E65"/>
    <w:rsid w:val="00705A18"/>
    <w:rsid w:val="00A64815"/>
    <w:rsid w:val="00DC77C5"/>
    <w:rsid w:val="00EC7367"/>
    <w:rsid w:val="00F45DE1"/>
    <w:rsid w:val="00FB13B1"/>
    <w:rsid w:val="41E6A092"/>
    <w:rsid w:val="5154B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F8FD"/>
  <w15:docId w15:val="{70FD71FE-4F8B-4F11-872C-24F7E8D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abdn.ac.uk" TargetMode="External"/><Relationship Id="rId5" Type="http://schemas.openxmlformats.org/officeDocument/2006/relationships/hyperlink" Target="http://www.abdn.ac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Morrison, Fiona</cp:lastModifiedBy>
  <cp:revision>8</cp:revision>
  <dcterms:created xsi:type="dcterms:W3CDTF">2023-09-13T15:45:00Z</dcterms:created>
  <dcterms:modified xsi:type="dcterms:W3CDTF">2023-10-27T07:43:00Z</dcterms:modified>
</cp:coreProperties>
</file>