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60AC1" w14:textId="33525533" w:rsidR="00735030" w:rsidRDefault="00735030" w:rsidP="00735030">
      <w:bookmarkStart w:id="0" w:name="_Hlk96078941"/>
      <w:r>
        <w:rPr>
          <w:noProof/>
        </w:rPr>
        <w:drawing>
          <wp:anchor distT="0" distB="0" distL="114300" distR="114300" simplePos="0" relativeHeight="251681792" behindDoc="1" locked="0" layoutInCell="1" allowOverlap="1" wp14:anchorId="3D16DAF9" wp14:editId="24549FA2">
            <wp:simplePos x="0" y="0"/>
            <wp:positionH relativeFrom="margin">
              <wp:posOffset>3663950</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78BEC" w14:textId="28BE9B23" w:rsidR="00735030" w:rsidRDefault="00735030" w:rsidP="00735030">
      <w:r>
        <w:rPr>
          <w:noProof/>
        </w:rPr>
        <mc:AlternateContent>
          <mc:Choice Requires="wpg">
            <w:drawing>
              <wp:anchor distT="0" distB="0" distL="114300" distR="114300" simplePos="0" relativeHeight="251682816" behindDoc="0" locked="0" layoutInCell="1" allowOverlap="1" wp14:anchorId="66EA09E3" wp14:editId="3B8A3EE1">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6F55B50F"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6FAF8F3C" w14:textId="77777777" w:rsidR="00735030" w:rsidRDefault="00735030" w:rsidP="00735030">
      <w:pPr>
        <w:spacing w:after="160" w:line="259" w:lineRule="auto"/>
      </w:pPr>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419B096B" wp14:editId="0DF9CE53">
                <wp:simplePos x="0" y="0"/>
                <wp:positionH relativeFrom="page">
                  <wp:posOffset>2912110</wp:posOffset>
                </wp:positionH>
                <wp:positionV relativeFrom="paragraph">
                  <wp:posOffset>476250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55903BA2" w14:textId="746636EE" w:rsidR="00735030" w:rsidRPr="0068292F" w:rsidRDefault="00B63137" w:rsidP="00735030">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SR2002- The Science of Sports Performance</w:t>
                            </w:r>
                          </w:p>
                          <w:p w14:paraId="194C8CFF" w14:textId="77777777" w:rsidR="00735030" w:rsidRPr="0068292F" w:rsidRDefault="00735030" w:rsidP="00735030">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B096B" id="_x0000_t202" coordsize="21600,21600" o:spt="202" path="m,l,21600r21600,l21600,xe">
                <v:stroke joinstyle="miter"/>
                <v:path gradientshapeok="t" o:connecttype="rect"/>
              </v:shapetype>
              <v:shape id="Text Box 2" o:spid="_x0000_s1026" type="#_x0000_t202" style="position:absolute;margin-left:229.3pt;margin-top:37.5pt;width:366pt;height:143.25pt;z-index:-251631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" filled="f" stroked="f">
                <v:textbox>
                  <w:txbxContent>
                    <w:p w14:paraId="55903BA2" w14:textId="746636EE" w:rsidR="00735030" w:rsidRPr="0068292F" w:rsidRDefault="00B63137" w:rsidP="00735030">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SR2002- The Science of Sports Performance</w:t>
                      </w:r>
                    </w:p>
                    <w:p w14:paraId="194C8CFF" w14:textId="77777777" w:rsidR="00735030" w:rsidRPr="0068292F" w:rsidRDefault="00735030" w:rsidP="00735030">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3840" behindDoc="0" locked="0" layoutInCell="1" allowOverlap="1" wp14:anchorId="6A7226BD" wp14:editId="38451B2B">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28C9CFA1" w14:textId="77777777" w:rsidR="00735030" w:rsidRPr="00ED7CBC" w:rsidRDefault="00735030" w:rsidP="00735030">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612F27C8" w14:textId="77777777" w:rsidR="00735030" w:rsidRPr="00ED7CBC" w:rsidRDefault="00735030" w:rsidP="00735030">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226BD" id="Text Box 8" o:spid="_x0000_s1027" type="#_x0000_t202" style="position:absolute;margin-left:0;margin-top:265.1pt;width:899.4pt;height:66pt;rotation:-90;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28C9CFA1" w14:textId="77777777" w:rsidR="00735030" w:rsidRPr="00ED7CBC" w:rsidRDefault="00735030" w:rsidP="00735030">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612F27C8" w14:textId="77777777" w:rsidR="00735030" w:rsidRPr="00ED7CBC" w:rsidRDefault="00735030" w:rsidP="00735030">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639959C8" w14:textId="77777777" w:rsidR="00315F43" w:rsidRDefault="00315F43" w:rsidP="00315F43">
      <w:r>
        <w:rPr>
          <w:noProof/>
        </w:rPr>
        <w:lastRenderedPageBreak/>
        <mc:AlternateContent>
          <mc:Choice Requires="wpg">
            <w:drawing>
              <wp:anchor distT="0" distB="0" distL="457200" distR="457200" simplePos="0" relativeHeight="251666432" behindDoc="0" locked="0" layoutInCell="1" allowOverlap="1" wp14:anchorId="0D162CF8" wp14:editId="00A5CD7B">
                <wp:simplePos x="0" y="0"/>
                <wp:positionH relativeFrom="page">
                  <wp:posOffset>276225</wp:posOffset>
                </wp:positionH>
                <wp:positionV relativeFrom="page">
                  <wp:posOffset>417195</wp:posOffset>
                </wp:positionV>
                <wp:extent cx="4543221" cy="12050607"/>
                <wp:effectExtent l="0" t="0" r="0" b="0"/>
                <wp:wrapSquare wrapText="bothSides"/>
                <wp:docPr id="179" name="Group 179"/>
                <wp:cNvGraphicFramePr/>
                <a:graphic xmlns:a="http://schemas.openxmlformats.org/drawingml/2006/main">
                  <a:graphicData uri="http://schemas.microsoft.com/office/word/2010/wordprocessingGroup">
                    <wpg:wgp>
                      <wpg:cNvGrpSpPr/>
                      <wpg:grpSpPr>
                        <a:xfrm>
                          <a:off x="0" y="0"/>
                          <a:ext cx="4543221" cy="12050607"/>
                          <a:chOff x="-2312067" y="-167876"/>
                          <a:chExt cx="3226467" cy="9540476"/>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2312067" y="-167876"/>
                            <a:ext cx="2048256" cy="843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FAFEB" w14:textId="77777777" w:rsidR="00315F43" w:rsidRPr="00447EBA" w:rsidRDefault="00315F43" w:rsidP="00315F43">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1ADF50A2" w14:textId="1769E421" w:rsidR="00315F43" w:rsidRPr="00315F43" w:rsidRDefault="00315F43" w:rsidP="00590DFE">
                              <w:pPr>
                                <w:pStyle w:val="TOC1"/>
                                <w:numPr>
                                  <w:ilvl w:val="0"/>
                                  <w:numId w:val="0"/>
                                </w:numPr>
                                <w:rPr>
                                  <w:rFonts w:eastAsiaTheme="minorEastAsia"/>
                                  <w:lang w:eastAsia="en-GB"/>
                                </w:rPr>
                              </w:pPr>
                            </w:p>
                            <w:p w14:paraId="042522AF" w14:textId="3506E3A6" w:rsidR="00315F43" w:rsidRPr="00315F43" w:rsidRDefault="00315F43" w:rsidP="00315F43">
                              <w:pPr>
                                <w:pStyle w:val="TOC1"/>
                                <w:rPr>
                                  <w:rFonts w:eastAsiaTheme="minorEastAsia"/>
                                  <w:lang w:eastAsia="en-GB"/>
                                </w:rPr>
                              </w:pPr>
                              <w:r w:rsidRPr="00315F43">
                                <w:t>Course Summary</w:t>
                              </w:r>
                              <w:r w:rsidR="00590DFE">
                                <w:t xml:space="preserve">  </w:t>
                              </w:r>
                              <w:r w:rsidR="00590DFE">
                                <w:rPr>
                                  <w:b w:val="0"/>
                                  <w:bCs w:val="0"/>
                                </w:rPr>
                                <w:t>(3)</w:t>
                              </w:r>
                            </w:p>
                            <w:p w14:paraId="1FB04029" w14:textId="77777777" w:rsidR="00315F43" w:rsidRPr="00315F43" w:rsidRDefault="00202C90" w:rsidP="00315F43">
                              <w:pPr>
                                <w:pStyle w:val="TOC1"/>
                                <w:rPr>
                                  <w:rFonts w:eastAsiaTheme="minorEastAsia"/>
                                  <w:lang w:eastAsia="en-GB"/>
                                </w:rPr>
                              </w:pPr>
                              <w:hyperlink w:anchor="_Toc78464227" w:history="1">
                                <w:r w:rsidR="00315F43" w:rsidRPr="00315F43">
                                  <w:rPr>
                                    <w:rStyle w:val="Hyperlink"/>
                                    <w:b/>
                                    <w:bCs/>
                                  </w:rPr>
                                  <w:t>Course Aims &amp; Learning Outcomes</w:t>
                                </w:r>
                              </w:hyperlink>
                            </w:p>
                            <w:p w14:paraId="479A1B4B" w14:textId="77777777" w:rsidR="00315F43" w:rsidRPr="00315F43" w:rsidRDefault="00202C90" w:rsidP="00315F43">
                              <w:pPr>
                                <w:pStyle w:val="TOC1"/>
                                <w:rPr>
                                  <w:rFonts w:eastAsiaTheme="minorEastAsia"/>
                                  <w:lang w:eastAsia="en-GB"/>
                                </w:rPr>
                              </w:pPr>
                              <w:hyperlink w:anchor="_Toc78464228" w:history="1">
                                <w:r w:rsidR="00315F43" w:rsidRPr="00315F43">
                                  <w:rPr>
                                    <w:rStyle w:val="Hyperlink"/>
                                    <w:b/>
                                    <w:bCs/>
                                  </w:rPr>
                                  <w:t>Course Teaching Staff</w:t>
                                </w:r>
                              </w:hyperlink>
                            </w:p>
                            <w:p w14:paraId="7E15E123" w14:textId="77777777" w:rsidR="00315F43" w:rsidRPr="00315F43" w:rsidRDefault="00202C90" w:rsidP="00315F43">
                              <w:pPr>
                                <w:pStyle w:val="TOC1"/>
                                <w:rPr>
                                  <w:rFonts w:eastAsiaTheme="minorEastAsia"/>
                                  <w:lang w:eastAsia="en-GB"/>
                                </w:rPr>
                              </w:pPr>
                              <w:hyperlink w:anchor="_Toc78464229" w:history="1">
                                <w:r w:rsidR="00315F43" w:rsidRPr="00315F43">
                                  <w:rPr>
                                    <w:rStyle w:val="Hyperlink"/>
                                    <w:b/>
                                    <w:bCs/>
                                  </w:rPr>
                                  <w:t>Assessments &amp; Examinations</w:t>
                                </w:r>
                              </w:hyperlink>
                            </w:p>
                            <w:p w14:paraId="286AF434" w14:textId="0BA21319" w:rsidR="00315F43" w:rsidRPr="00315F43" w:rsidRDefault="00202C90" w:rsidP="00315F43">
                              <w:pPr>
                                <w:pStyle w:val="TOC1"/>
                                <w:rPr>
                                  <w:rFonts w:eastAsiaTheme="minorEastAsia"/>
                                  <w:lang w:eastAsia="en-GB"/>
                                </w:rPr>
                              </w:pPr>
                              <w:hyperlink w:anchor="_Toc78464230" w:history="1">
                                <w:r w:rsidR="00315F43" w:rsidRPr="00315F43">
                                  <w:rPr>
                                    <w:rStyle w:val="Hyperlink"/>
                                    <w:b/>
                                    <w:bCs/>
                                  </w:rPr>
                                  <w:t>Class Representatives</w:t>
                                </w:r>
                              </w:hyperlink>
                              <w:r w:rsidR="00590DFE">
                                <w:rPr>
                                  <w:rStyle w:val="Hyperlink"/>
                                  <w:b/>
                                  <w:bCs/>
                                </w:rPr>
                                <w:t xml:space="preserve">  </w:t>
                              </w:r>
                              <w:r w:rsidR="00590DFE">
                                <w:rPr>
                                  <w:rStyle w:val="Hyperlink"/>
                                </w:rPr>
                                <w:t>(4)</w:t>
                              </w:r>
                            </w:p>
                            <w:p w14:paraId="2A27255D" w14:textId="12AB5FA1" w:rsidR="00315F43" w:rsidRPr="00315F43" w:rsidRDefault="00202C90" w:rsidP="00315F43">
                              <w:pPr>
                                <w:pStyle w:val="TOC1"/>
                                <w:rPr>
                                  <w:rFonts w:eastAsiaTheme="minorEastAsia"/>
                                  <w:lang w:eastAsia="en-GB"/>
                                </w:rPr>
                              </w:pPr>
                              <w:hyperlink w:anchor="_Toc78464231" w:history="1">
                                <w:r w:rsidR="00315F43" w:rsidRPr="00315F43">
                                  <w:rPr>
                                    <w:rStyle w:val="Hyperlink"/>
                                    <w:b/>
                                    <w:bCs/>
                                  </w:rPr>
                                  <w:t>Problems with Coursework</w:t>
                                </w:r>
                              </w:hyperlink>
                              <w:r w:rsidR="00590DFE">
                                <w:rPr>
                                  <w:rStyle w:val="Hyperlink"/>
                                  <w:b/>
                                  <w:bCs/>
                                </w:rPr>
                                <w:t xml:space="preserve">  </w:t>
                              </w:r>
                              <w:r w:rsidR="00590DFE">
                                <w:rPr>
                                  <w:rStyle w:val="Hyperlink"/>
                                </w:rPr>
                                <w:t>(5)</w:t>
                              </w:r>
                            </w:p>
                            <w:p w14:paraId="3AD13CA6" w14:textId="77777777" w:rsidR="00315F43" w:rsidRPr="00315F43" w:rsidRDefault="00202C90" w:rsidP="00315F43">
                              <w:pPr>
                                <w:pStyle w:val="TOC1"/>
                                <w:rPr>
                                  <w:rFonts w:eastAsiaTheme="minorEastAsia"/>
                                  <w:lang w:eastAsia="en-GB"/>
                                </w:rPr>
                              </w:pPr>
                              <w:hyperlink w:anchor="_Toc78464232" w:history="1">
                                <w:r w:rsidR="00315F43" w:rsidRPr="00315F43">
                                  <w:rPr>
                                    <w:rStyle w:val="Hyperlink"/>
                                    <w:b/>
                                    <w:bCs/>
                                  </w:rPr>
                                  <w:t>Course Reading List</w:t>
                                </w:r>
                              </w:hyperlink>
                            </w:p>
                            <w:p w14:paraId="08107A4F" w14:textId="28377854" w:rsidR="00315F43" w:rsidRPr="00315F43" w:rsidRDefault="00202C90" w:rsidP="00315F43">
                              <w:pPr>
                                <w:pStyle w:val="TOC1"/>
                                <w:rPr>
                                  <w:rFonts w:eastAsiaTheme="minorEastAsia"/>
                                  <w:lang w:eastAsia="en-GB"/>
                                </w:rPr>
                              </w:pPr>
                              <w:hyperlink w:anchor="_Toc78464233" w:history="1">
                                <w:r w:rsidR="00315F43" w:rsidRPr="00315F43">
                                  <w:rPr>
                                    <w:rStyle w:val="Hyperlink"/>
                                    <w:b/>
                                    <w:bCs/>
                                  </w:rPr>
                                  <w:t>Lecture Synopsis</w:t>
                                </w:r>
                              </w:hyperlink>
                              <w:r w:rsidR="00590DFE">
                                <w:rPr>
                                  <w:rStyle w:val="Hyperlink"/>
                                  <w:b/>
                                  <w:bCs/>
                                </w:rPr>
                                <w:t xml:space="preserve">  </w:t>
                              </w:r>
                              <w:r w:rsidR="00590DFE">
                                <w:rPr>
                                  <w:rStyle w:val="Hyperlink"/>
                                </w:rPr>
                                <w:t>(6)</w:t>
                              </w:r>
                            </w:p>
                            <w:p w14:paraId="1CFCD634" w14:textId="6C2DD6D1" w:rsidR="00315F43" w:rsidRPr="00315F43" w:rsidRDefault="00202C90" w:rsidP="00315F43">
                              <w:pPr>
                                <w:pStyle w:val="TOC1"/>
                                <w:rPr>
                                  <w:rFonts w:eastAsiaTheme="minorEastAsia"/>
                                  <w:lang w:eastAsia="en-GB"/>
                                </w:rPr>
                              </w:pPr>
                              <w:hyperlink w:anchor="_Toc78464234" w:history="1">
                                <w:r w:rsidR="00315F43" w:rsidRPr="00315F43">
                                  <w:rPr>
                                    <w:rStyle w:val="Hyperlink"/>
                                    <w:b/>
                                    <w:bCs/>
                                  </w:rPr>
                                  <w:t>Practical/Lab/Tutorial Work</w:t>
                                </w:r>
                              </w:hyperlink>
                              <w:bookmarkStart w:id="3" w:name="_Hlk96080144"/>
                              <w:r w:rsidR="00590DFE">
                                <w:rPr>
                                  <w:rStyle w:val="Hyperlink"/>
                                  <w:b/>
                                  <w:bCs/>
                                </w:rPr>
                                <w:t xml:space="preserve">  </w:t>
                              </w:r>
                              <w:r w:rsidR="00590DFE">
                                <w:rPr>
                                  <w:rStyle w:val="Hyperlink"/>
                                </w:rPr>
                                <w:t>(7)</w:t>
                              </w:r>
                            </w:p>
                            <w:bookmarkEnd w:id="3"/>
                            <w:p w14:paraId="2AB2425D" w14:textId="77777777" w:rsidR="00315F43" w:rsidRPr="00315F43" w:rsidRDefault="00315F43" w:rsidP="00315F43">
                              <w:pPr>
                                <w:pStyle w:val="TOC1"/>
                                <w:rPr>
                                  <w:rFonts w:eastAsiaTheme="minorEastAsia"/>
                                  <w:lang w:eastAsia="en-GB"/>
                                </w:rPr>
                              </w:pPr>
                              <w:r w:rsidRPr="00315F43">
                                <w:fldChar w:fldCharType="begin"/>
                              </w:r>
                              <w:r w:rsidRPr="00315F43">
                                <w:instrText xml:space="preserve"> HYPERLINK \l "_Toc78464236" </w:instrText>
                              </w:r>
                              <w:r w:rsidRPr="00315F43">
                                <w:fldChar w:fldCharType="separate"/>
                              </w:r>
                              <w:r w:rsidRPr="00315F43">
                                <w:rPr>
                                  <w:rStyle w:val="Hyperlink"/>
                                  <w:b/>
                                  <w:bCs/>
                                </w:rPr>
                                <w:t>University Policies</w:t>
                              </w:r>
                              <w:r w:rsidRPr="00315F43">
                                <w:rPr>
                                  <w:rStyle w:val="Hyperlink"/>
                                  <w:b/>
                                  <w:bCs/>
                                </w:rPr>
                                <w:fldChar w:fldCharType="end"/>
                              </w:r>
                            </w:p>
                            <w:p w14:paraId="13A8A97A" w14:textId="3C5826E5" w:rsidR="00315F43" w:rsidRPr="00315F43" w:rsidRDefault="00202C90" w:rsidP="00315F43">
                              <w:pPr>
                                <w:pStyle w:val="TOC1"/>
                                <w:rPr>
                                  <w:rFonts w:eastAsiaTheme="minorEastAsia"/>
                                  <w:lang w:eastAsia="en-GB"/>
                                </w:rPr>
                              </w:pPr>
                              <w:hyperlink w:anchor="_Toc78464237" w:history="1">
                                <w:r w:rsidR="00315F43" w:rsidRPr="00315F43">
                                  <w:rPr>
                                    <w:rStyle w:val="Hyperlink"/>
                                    <w:b/>
                                    <w:bCs/>
                                  </w:rPr>
                                  <w:t>Academic Language &amp; Skills support</w:t>
                                </w:r>
                              </w:hyperlink>
                              <w:r w:rsidR="00590DFE">
                                <w:rPr>
                                  <w:rStyle w:val="Hyperlink"/>
                                  <w:b/>
                                  <w:bCs/>
                                </w:rPr>
                                <w:t xml:space="preserve">  </w:t>
                              </w:r>
                              <w:r w:rsidR="00590DFE">
                                <w:rPr>
                                  <w:rStyle w:val="Hyperlink"/>
                                </w:rPr>
                                <w:t>(8)</w:t>
                              </w:r>
                            </w:p>
                            <w:p w14:paraId="487A6FEE" w14:textId="21C02B6B" w:rsidR="00315F43" w:rsidRPr="00315F43" w:rsidRDefault="00202C90" w:rsidP="00315F43">
                              <w:pPr>
                                <w:pStyle w:val="TOC1"/>
                                <w:rPr>
                                  <w:rFonts w:eastAsiaTheme="minorEastAsia"/>
                                  <w:lang w:eastAsia="en-GB"/>
                                </w:rPr>
                              </w:pPr>
                              <w:hyperlink w:anchor="_Toc78464244" w:history="1">
                                <w:r w:rsidR="00315F43" w:rsidRPr="00315F43">
                                  <w:rPr>
                                    <w:rStyle w:val="Hyperlink"/>
                                    <w:b/>
                                    <w:bCs/>
                                  </w:rPr>
                                  <w:t>Medical Sciences Common Grading Scale</w:t>
                                </w:r>
                              </w:hyperlink>
                              <w:r w:rsidR="00590DFE">
                                <w:rPr>
                                  <w:rStyle w:val="Hyperlink"/>
                                  <w:b/>
                                  <w:bCs/>
                                </w:rPr>
                                <w:t xml:space="preserve">  </w:t>
                              </w:r>
                              <w:r w:rsidR="00590DFE">
                                <w:rPr>
                                  <w:rStyle w:val="Hyperlink"/>
                                </w:rPr>
                                <w:t>(10)</w:t>
                              </w:r>
                            </w:p>
                            <w:p w14:paraId="1C24E9A9" w14:textId="52E3327B" w:rsidR="00315F43" w:rsidRPr="00315F43" w:rsidRDefault="00202C90" w:rsidP="00315F43">
                              <w:pPr>
                                <w:pStyle w:val="TOC1"/>
                                <w:rPr>
                                  <w:rFonts w:eastAsiaTheme="minorEastAsia"/>
                                  <w:lang w:eastAsia="en-GB"/>
                                </w:rPr>
                              </w:pPr>
                              <w:hyperlink w:anchor="_Toc78464245" w:history="1">
                                <w:r w:rsidR="00315F43" w:rsidRPr="00315F43">
                                  <w:rPr>
                                    <w:rStyle w:val="Hyperlink"/>
                                    <w:b/>
                                    <w:bCs/>
                                  </w:rPr>
                                  <w:t xml:space="preserve">Course Timetable </w:t>
                                </w:r>
                                <w:r w:rsidR="00315F43">
                                  <w:rPr>
                                    <w:rStyle w:val="Hyperlink"/>
                                    <w:b/>
                                    <w:bCs/>
                                  </w:rPr>
                                  <w:t>SR2002</w:t>
                                </w:r>
                                <w:r w:rsidR="00315F43" w:rsidRPr="00315F43">
                                  <w:rPr>
                                    <w:rStyle w:val="Hyperlink"/>
                                    <w:b/>
                                    <w:bCs/>
                                  </w:rPr>
                                  <w:t>: 202</w:t>
                                </w:r>
                                <w:r w:rsidR="00DD32C6">
                                  <w:rPr>
                                    <w:rStyle w:val="Hyperlink"/>
                                    <w:b/>
                                    <w:bCs/>
                                  </w:rPr>
                                  <w:t>3</w:t>
                                </w:r>
                                <w:r w:rsidR="00315F43" w:rsidRPr="00315F43">
                                  <w:rPr>
                                    <w:rStyle w:val="Hyperlink"/>
                                    <w:b/>
                                    <w:bCs/>
                                  </w:rPr>
                                  <w:t>-202</w:t>
                                </w:r>
                                <w:r w:rsidR="00DD32C6">
                                  <w:rPr>
                                    <w:rStyle w:val="Hyperlink"/>
                                    <w:b/>
                                    <w:bCs/>
                                  </w:rPr>
                                  <w:t>4</w:t>
                                </w:r>
                              </w:hyperlink>
                              <w:r w:rsidR="00590DFE">
                                <w:rPr>
                                  <w:rStyle w:val="Hyperlink"/>
                                  <w:b/>
                                  <w:bCs/>
                                </w:rPr>
                                <w:t xml:space="preserve">  </w:t>
                              </w:r>
                              <w:r w:rsidR="00590DFE">
                                <w:rPr>
                                  <w:rStyle w:val="Hyperlink"/>
                                </w:rPr>
                                <w:t>(11)</w:t>
                              </w:r>
                            </w:p>
                            <w:bookmarkEnd w:id="1"/>
                            <w:bookmarkEnd w:id="2"/>
                            <w:p w14:paraId="4F24B6F6" w14:textId="77777777" w:rsidR="00315F43" w:rsidRPr="00315F43" w:rsidRDefault="00315F43" w:rsidP="00315F43">
                              <w:pPr>
                                <w:pStyle w:val="TOC1"/>
                              </w:pPr>
                              <w:r w:rsidRPr="00315F4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D162CF8" id="Group 179" o:spid="_x0000_s1028" style="position:absolute;margin-left:21.75pt;margin-top:32.85pt;width:357.75pt;height:948.85pt;z-index:251666432;mso-wrap-distance-left:36pt;mso-wrap-distance-right:36pt;mso-position-horizontal-relative:page;mso-position-vertical-relative:page;mso-width-relative:margin" coordorigin="-23120,-1678" coordsize="32264,9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shape id="Text Box 185" o:spid="_x0000_s1030" type="#_x0000_t202" style="position:absolute;left:-23120;top:-1678;width:20482;height:8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31CFAFEB" w14:textId="77777777" w:rsidR="00315F43" w:rsidRPr="00447EBA" w:rsidRDefault="00315F43" w:rsidP="00315F43">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1ADF50A2" w14:textId="1769E421" w:rsidR="00315F43" w:rsidRPr="00315F43" w:rsidRDefault="00315F43" w:rsidP="00590DFE">
                        <w:pPr>
                          <w:pStyle w:val="TOC1"/>
                          <w:numPr>
                            <w:ilvl w:val="0"/>
                            <w:numId w:val="0"/>
                          </w:numPr>
                          <w:rPr>
                            <w:rFonts w:eastAsiaTheme="minorEastAsia"/>
                            <w:lang w:eastAsia="en-GB"/>
                          </w:rPr>
                        </w:pPr>
                      </w:p>
                      <w:p w14:paraId="042522AF" w14:textId="3506E3A6" w:rsidR="00315F43" w:rsidRPr="00315F43" w:rsidRDefault="00315F43" w:rsidP="00315F43">
                        <w:pPr>
                          <w:pStyle w:val="TOC1"/>
                          <w:rPr>
                            <w:rFonts w:eastAsiaTheme="minorEastAsia"/>
                            <w:lang w:eastAsia="en-GB"/>
                          </w:rPr>
                        </w:pPr>
                        <w:r w:rsidRPr="00315F43">
                          <w:t>Course Summary</w:t>
                        </w:r>
                        <w:r w:rsidR="00590DFE">
                          <w:t xml:space="preserve">  </w:t>
                        </w:r>
                        <w:r w:rsidR="00590DFE">
                          <w:rPr>
                            <w:b w:val="0"/>
                            <w:bCs w:val="0"/>
                          </w:rPr>
                          <w:t>(3)</w:t>
                        </w:r>
                      </w:p>
                      <w:p w14:paraId="1FB04029" w14:textId="77777777" w:rsidR="00315F43" w:rsidRPr="00315F43" w:rsidRDefault="00202C90" w:rsidP="00315F43">
                        <w:pPr>
                          <w:pStyle w:val="TOC1"/>
                          <w:rPr>
                            <w:rFonts w:eastAsiaTheme="minorEastAsia"/>
                            <w:lang w:eastAsia="en-GB"/>
                          </w:rPr>
                        </w:pPr>
                        <w:hyperlink w:anchor="_Toc78464227" w:history="1">
                          <w:r w:rsidR="00315F43" w:rsidRPr="00315F43">
                            <w:rPr>
                              <w:rStyle w:val="Hyperlink"/>
                              <w:b/>
                              <w:bCs/>
                            </w:rPr>
                            <w:t>Course Aims &amp; Learning Outcomes</w:t>
                          </w:r>
                        </w:hyperlink>
                      </w:p>
                      <w:p w14:paraId="479A1B4B" w14:textId="77777777" w:rsidR="00315F43" w:rsidRPr="00315F43" w:rsidRDefault="00202C90" w:rsidP="00315F43">
                        <w:pPr>
                          <w:pStyle w:val="TOC1"/>
                          <w:rPr>
                            <w:rFonts w:eastAsiaTheme="minorEastAsia"/>
                            <w:lang w:eastAsia="en-GB"/>
                          </w:rPr>
                        </w:pPr>
                        <w:hyperlink w:anchor="_Toc78464228" w:history="1">
                          <w:r w:rsidR="00315F43" w:rsidRPr="00315F43">
                            <w:rPr>
                              <w:rStyle w:val="Hyperlink"/>
                              <w:b/>
                              <w:bCs/>
                            </w:rPr>
                            <w:t>Course Teaching Staff</w:t>
                          </w:r>
                        </w:hyperlink>
                      </w:p>
                      <w:p w14:paraId="7E15E123" w14:textId="77777777" w:rsidR="00315F43" w:rsidRPr="00315F43" w:rsidRDefault="00202C90" w:rsidP="00315F43">
                        <w:pPr>
                          <w:pStyle w:val="TOC1"/>
                          <w:rPr>
                            <w:rFonts w:eastAsiaTheme="minorEastAsia"/>
                            <w:lang w:eastAsia="en-GB"/>
                          </w:rPr>
                        </w:pPr>
                        <w:hyperlink w:anchor="_Toc78464229" w:history="1">
                          <w:r w:rsidR="00315F43" w:rsidRPr="00315F43">
                            <w:rPr>
                              <w:rStyle w:val="Hyperlink"/>
                              <w:b/>
                              <w:bCs/>
                            </w:rPr>
                            <w:t>Assessments &amp; Examinations</w:t>
                          </w:r>
                        </w:hyperlink>
                      </w:p>
                      <w:p w14:paraId="286AF434" w14:textId="0BA21319" w:rsidR="00315F43" w:rsidRPr="00315F43" w:rsidRDefault="00202C90" w:rsidP="00315F43">
                        <w:pPr>
                          <w:pStyle w:val="TOC1"/>
                          <w:rPr>
                            <w:rFonts w:eastAsiaTheme="minorEastAsia"/>
                            <w:lang w:eastAsia="en-GB"/>
                          </w:rPr>
                        </w:pPr>
                        <w:hyperlink w:anchor="_Toc78464230" w:history="1">
                          <w:r w:rsidR="00315F43" w:rsidRPr="00315F43">
                            <w:rPr>
                              <w:rStyle w:val="Hyperlink"/>
                              <w:b/>
                              <w:bCs/>
                            </w:rPr>
                            <w:t>Class Representatives</w:t>
                          </w:r>
                        </w:hyperlink>
                        <w:r w:rsidR="00590DFE">
                          <w:rPr>
                            <w:rStyle w:val="Hyperlink"/>
                            <w:b/>
                            <w:bCs/>
                          </w:rPr>
                          <w:t xml:space="preserve">  </w:t>
                        </w:r>
                        <w:r w:rsidR="00590DFE">
                          <w:rPr>
                            <w:rStyle w:val="Hyperlink"/>
                          </w:rPr>
                          <w:t>(4)</w:t>
                        </w:r>
                      </w:p>
                      <w:p w14:paraId="2A27255D" w14:textId="12AB5FA1" w:rsidR="00315F43" w:rsidRPr="00315F43" w:rsidRDefault="00202C90" w:rsidP="00315F43">
                        <w:pPr>
                          <w:pStyle w:val="TOC1"/>
                          <w:rPr>
                            <w:rFonts w:eastAsiaTheme="minorEastAsia"/>
                            <w:lang w:eastAsia="en-GB"/>
                          </w:rPr>
                        </w:pPr>
                        <w:hyperlink w:anchor="_Toc78464231" w:history="1">
                          <w:r w:rsidR="00315F43" w:rsidRPr="00315F43">
                            <w:rPr>
                              <w:rStyle w:val="Hyperlink"/>
                              <w:b/>
                              <w:bCs/>
                            </w:rPr>
                            <w:t>Problems with Coursework</w:t>
                          </w:r>
                        </w:hyperlink>
                        <w:r w:rsidR="00590DFE">
                          <w:rPr>
                            <w:rStyle w:val="Hyperlink"/>
                            <w:b/>
                            <w:bCs/>
                          </w:rPr>
                          <w:t xml:space="preserve">  </w:t>
                        </w:r>
                        <w:r w:rsidR="00590DFE">
                          <w:rPr>
                            <w:rStyle w:val="Hyperlink"/>
                          </w:rPr>
                          <w:t>(5)</w:t>
                        </w:r>
                      </w:p>
                      <w:p w14:paraId="3AD13CA6" w14:textId="77777777" w:rsidR="00315F43" w:rsidRPr="00315F43" w:rsidRDefault="00202C90" w:rsidP="00315F43">
                        <w:pPr>
                          <w:pStyle w:val="TOC1"/>
                          <w:rPr>
                            <w:rFonts w:eastAsiaTheme="minorEastAsia"/>
                            <w:lang w:eastAsia="en-GB"/>
                          </w:rPr>
                        </w:pPr>
                        <w:hyperlink w:anchor="_Toc78464232" w:history="1">
                          <w:r w:rsidR="00315F43" w:rsidRPr="00315F43">
                            <w:rPr>
                              <w:rStyle w:val="Hyperlink"/>
                              <w:b/>
                              <w:bCs/>
                            </w:rPr>
                            <w:t>Course Reading List</w:t>
                          </w:r>
                        </w:hyperlink>
                      </w:p>
                      <w:p w14:paraId="08107A4F" w14:textId="28377854" w:rsidR="00315F43" w:rsidRPr="00315F43" w:rsidRDefault="00202C90" w:rsidP="00315F43">
                        <w:pPr>
                          <w:pStyle w:val="TOC1"/>
                          <w:rPr>
                            <w:rFonts w:eastAsiaTheme="minorEastAsia"/>
                            <w:lang w:eastAsia="en-GB"/>
                          </w:rPr>
                        </w:pPr>
                        <w:hyperlink w:anchor="_Toc78464233" w:history="1">
                          <w:r w:rsidR="00315F43" w:rsidRPr="00315F43">
                            <w:rPr>
                              <w:rStyle w:val="Hyperlink"/>
                              <w:b/>
                              <w:bCs/>
                            </w:rPr>
                            <w:t>Lecture Synopsis</w:t>
                          </w:r>
                        </w:hyperlink>
                        <w:r w:rsidR="00590DFE">
                          <w:rPr>
                            <w:rStyle w:val="Hyperlink"/>
                            <w:b/>
                            <w:bCs/>
                          </w:rPr>
                          <w:t xml:space="preserve">  </w:t>
                        </w:r>
                        <w:r w:rsidR="00590DFE">
                          <w:rPr>
                            <w:rStyle w:val="Hyperlink"/>
                          </w:rPr>
                          <w:t>(6)</w:t>
                        </w:r>
                      </w:p>
                      <w:p w14:paraId="1CFCD634" w14:textId="6C2DD6D1" w:rsidR="00315F43" w:rsidRPr="00315F43" w:rsidRDefault="00202C90" w:rsidP="00315F43">
                        <w:pPr>
                          <w:pStyle w:val="TOC1"/>
                          <w:rPr>
                            <w:rFonts w:eastAsiaTheme="minorEastAsia"/>
                            <w:lang w:eastAsia="en-GB"/>
                          </w:rPr>
                        </w:pPr>
                        <w:hyperlink w:anchor="_Toc78464234" w:history="1">
                          <w:r w:rsidR="00315F43" w:rsidRPr="00315F43">
                            <w:rPr>
                              <w:rStyle w:val="Hyperlink"/>
                              <w:b/>
                              <w:bCs/>
                            </w:rPr>
                            <w:t>Practical/Lab/Tutorial Work</w:t>
                          </w:r>
                        </w:hyperlink>
                        <w:bookmarkStart w:id="6" w:name="_Hlk96080144"/>
                        <w:r w:rsidR="00590DFE">
                          <w:rPr>
                            <w:rStyle w:val="Hyperlink"/>
                            <w:b/>
                            <w:bCs/>
                          </w:rPr>
                          <w:t xml:space="preserve">  </w:t>
                        </w:r>
                        <w:r w:rsidR="00590DFE">
                          <w:rPr>
                            <w:rStyle w:val="Hyperlink"/>
                          </w:rPr>
                          <w:t>(7)</w:t>
                        </w:r>
                      </w:p>
                      <w:bookmarkEnd w:id="6"/>
                      <w:p w14:paraId="2AB2425D" w14:textId="77777777" w:rsidR="00315F43" w:rsidRPr="00315F43" w:rsidRDefault="00315F43" w:rsidP="00315F43">
                        <w:pPr>
                          <w:pStyle w:val="TOC1"/>
                          <w:rPr>
                            <w:rFonts w:eastAsiaTheme="minorEastAsia"/>
                            <w:lang w:eastAsia="en-GB"/>
                          </w:rPr>
                        </w:pPr>
                        <w:r w:rsidRPr="00315F43">
                          <w:fldChar w:fldCharType="begin"/>
                        </w:r>
                        <w:r w:rsidRPr="00315F43">
                          <w:instrText xml:space="preserve"> HYPERLINK \l "_Toc78464236" </w:instrText>
                        </w:r>
                        <w:r w:rsidRPr="00315F43">
                          <w:fldChar w:fldCharType="separate"/>
                        </w:r>
                        <w:r w:rsidRPr="00315F43">
                          <w:rPr>
                            <w:rStyle w:val="Hyperlink"/>
                            <w:b/>
                            <w:bCs/>
                          </w:rPr>
                          <w:t>University Policies</w:t>
                        </w:r>
                        <w:r w:rsidRPr="00315F43">
                          <w:rPr>
                            <w:rStyle w:val="Hyperlink"/>
                            <w:b/>
                            <w:bCs/>
                          </w:rPr>
                          <w:fldChar w:fldCharType="end"/>
                        </w:r>
                      </w:p>
                      <w:p w14:paraId="13A8A97A" w14:textId="3C5826E5" w:rsidR="00315F43" w:rsidRPr="00315F43" w:rsidRDefault="00202C90" w:rsidP="00315F43">
                        <w:pPr>
                          <w:pStyle w:val="TOC1"/>
                          <w:rPr>
                            <w:rFonts w:eastAsiaTheme="minorEastAsia"/>
                            <w:lang w:eastAsia="en-GB"/>
                          </w:rPr>
                        </w:pPr>
                        <w:hyperlink w:anchor="_Toc78464237" w:history="1">
                          <w:r w:rsidR="00315F43" w:rsidRPr="00315F43">
                            <w:rPr>
                              <w:rStyle w:val="Hyperlink"/>
                              <w:b/>
                              <w:bCs/>
                            </w:rPr>
                            <w:t>Academic Language &amp; Skills support</w:t>
                          </w:r>
                        </w:hyperlink>
                        <w:r w:rsidR="00590DFE">
                          <w:rPr>
                            <w:rStyle w:val="Hyperlink"/>
                            <w:b/>
                            <w:bCs/>
                          </w:rPr>
                          <w:t xml:space="preserve">  </w:t>
                        </w:r>
                        <w:r w:rsidR="00590DFE">
                          <w:rPr>
                            <w:rStyle w:val="Hyperlink"/>
                          </w:rPr>
                          <w:t>(8)</w:t>
                        </w:r>
                      </w:p>
                      <w:p w14:paraId="487A6FEE" w14:textId="21C02B6B" w:rsidR="00315F43" w:rsidRPr="00315F43" w:rsidRDefault="00202C90" w:rsidP="00315F43">
                        <w:pPr>
                          <w:pStyle w:val="TOC1"/>
                          <w:rPr>
                            <w:rFonts w:eastAsiaTheme="minorEastAsia"/>
                            <w:lang w:eastAsia="en-GB"/>
                          </w:rPr>
                        </w:pPr>
                        <w:hyperlink w:anchor="_Toc78464244" w:history="1">
                          <w:r w:rsidR="00315F43" w:rsidRPr="00315F43">
                            <w:rPr>
                              <w:rStyle w:val="Hyperlink"/>
                              <w:b/>
                              <w:bCs/>
                            </w:rPr>
                            <w:t>Medical Sciences Common Grading Scale</w:t>
                          </w:r>
                        </w:hyperlink>
                        <w:r w:rsidR="00590DFE">
                          <w:rPr>
                            <w:rStyle w:val="Hyperlink"/>
                            <w:b/>
                            <w:bCs/>
                          </w:rPr>
                          <w:t xml:space="preserve">  </w:t>
                        </w:r>
                        <w:r w:rsidR="00590DFE">
                          <w:rPr>
                            <w:rStyle w:val="Hyperlink"/>
                          </w:rPr>
                          <w:t>(10)</w:t>
                        </w:r>
                      </w:p>
                      <w:p w14:paraId="1C24E9A9" w14:textId="52E3327B" w:rsidR="00315F43" w:rsidRPr="00315F43" w:rsidRDefault="00202C90" w:rsidP="00315F43">
                        <w:pPr>
                          <w:pStyle w:val="TOC1"/>
                          <w:rPr>
                            <w:rFonts w:eastAsiaTheme="minorEastAsia"/>
                            <w:lang w:eastAsia="en-GB"/>
                          </w:rPr>
                        </w:pPr>
                        <w:hyperlink w:anchor="_Toc78464245" w:history="1">
                          <w:r w:rsidR="00315F43" w:rsidRPr="00315F43">
                            <w:rPr>
                              <w:rStyle w:val="Hyperlink"/>
                              <w:b/>
                              <w:bCs/>
                            </w:rPr>
                            <w:t xml:space="preserve">Course Timetable </w:t>
                          </w:r>
                          <w:r w:rsidR="00315F43">
                            <w:rPr>
                              <w:rStyle w:val="Hyperlink"/>
                              <w:b/>
                              <w:bCs/>
                            </w:rPr>
                            <w:t>SR2002</w:t>
                          </w:r>
                          <w:r w:rsidR="00315F43" w:rsidRPr="00315F43">
                            <w:rPr>
                              <w:rStyle w:val="Hyperlink"/>
                              <w:b/>
                              <w:bCs/>
                            </w:rPr>
                            <w:t>: 202</w:t>
                          </w:r>
                          <w:r w:rsidR="00DD32C6">
                            <w:rPr>
                              <w:rStyle w:val="Hyperlink"/>
                              <w:b/>
                              <w:bCs/>
                            </w:rPr>
                            <w:t>3</w:t>
                          </w:r>
                          <w:r w:rsidR="00315F43" w:rsidRPr="00315F43">
                            <w:rPr>
                              <w:rStyle w:val="Hyperlink"/>
                              <w:b/>
                              <w:bCs/>
                            </w:rPr>
                            <w:t>-202</w:t>
                          </w:r>
                          <w:r w:rsidR="00DD32C6">
                            <w:rPr>
                              <w:rStyle w:val="Hyperlink"/>
                              <w:b/>
                              <w:bCs/>
                            </w:rPr>
                            <w:t>4</w:t>
                          </w:r>
                        </w:hyperlink>
                        <w:r w:rsidR="00590DFE">
                          <w:rPr>
                            <w:rStyle w:val="Hyperlink"/>
                            <w:b/>
                            <w:bCs/>
                          </w:rPr>
                          <w:t xml:space="preserve">  </w:t>
                        </w:r>
                        <w:r w:rsidR="00590DFE">
                          <w:rPr>
                            <w:rStyle w:val="Hyperlink"/>
                          </w:rPr>
                          <w:t>(11)</w:t>
                        </w:r>
                      </w:p>
                      <w:bookmarkEnd w:id="4"/>
                      <w:bookmarkEnd w:id="5"/>
                      <w:p w14:paraId="4F24B6F6" w14:textId="77777777" w:rsidR="00315F43" w:rsidRPr="00315F43" w:rsidRDefault="00315F43" w:rsidP="00315F43">
                        <w:pPr>
                          <w:pStyle w:val="TOC1"/>
                        </w:pPr>
                        <w:r w:rsidRPr="00315F43">
                          <w:t>Campus and Floor Maps</w:t>
                        </w:r>
                      </w:p>
                    </w:txbxContent>
                  </v:textbox>
                </v:shape>
                <w10:wrap type="square" anchorx="page" anchory="page"/>
              </v:group>
            </w:pict>
          </mc:Fallback>
        </mc:AlternateContent>
      </w:r>
    </w:p>
    <w:bookmarkEnd w:id="0"/>
    <w:p w14:paraId="06D695A5" w14:textId="2BC5DAB8" w:rsidR="00610EE6" w:rsidRDefault="00610EE6"/>
    <w:p w14:paraId="60649743" w14:textId="0BD708F3" w:rsidR="00315F43" w:rsidRDefault="00315F43"/>
    <w:p w14:paraId="537EFB1D" w14:textId="49746126" w:rsidR="00315F43" w:rsidRDefault="00315F43"/>
    <w:p w14:paraId="10BFD1F0" w14:textId="29E5A394" w:rsidR="00315F43" w:rsidRDefault="00315F43"/>
    <w:p w14:paraId="69C131DD" w14:textId="33A2E7F8" w:rsidR="00315F43" w:rsidRDefault="00315F43"/>
    <w:p w14:paraId="0BA9D22A" w14:textId="0CF04A29" w:rsidR="00315F43" w:rsidRDefault="00315F43"/>
    <w:p w14:paraId="7959C382" w14:textId="03AE5069" w:rsidR="00315F43" w:rsidRDefault="00315F43"/>
    <w:p w14:paraId="514F7B20" w14:textId="71335031" w:rsidR="00315F43" w:rsidRDefault="00315F43"/>
    <w:p w14:paraId="58985246" w14:textId="6699259D" w:rsidR="00315F43" w:rsidRDefault="00315F43"/>
    <w:p w14:paraId="1C44DE3D" w14:textId="190E9AB6" w:rsidR="00315F43" w:rsidRDefault="00315F43"/>
    <w:p w14:paraId="6051F5B5" w14:textId="434C066F" w:rsidR="00315F43" w:rsidRDefault="00315F43"/>
    <w:p w14:paraId="569F9675" w14:textId="435BE0F1" w:rsidR="00315F43" w:rsidRDefault="00315F43"/>
    <w:p w14:paraId="36D1609B" w14:textId="1973F918" w:rsidR="00315F43" w:rsidRDefault="00315F43"/>
    <w:p w14:paraId="1127DEF2" w14:textId="41A0997E" w:rsidR="00315F43" w:rsidRDefault="00315F43"/>
    <w:p w14:paraId="492D5DBA" w14:textId="6C717213" w:rsidR="00315F43" w:rsidRDefault="00315F43"/>
    <w:p w14:paraId="57322402" w14:textId="399C4A27" w:rsidR="00315F43" w:rsidRDefault="00315F43"/>
    <w:p w14:paraId="3BD58373" w14:textId="09209EFC" w:rsidR="00315F43" w:rsidRDefault="00315F43"/>
    <w:p w14:paraId="437FD29C" w14:textId="19BF72D5" w:rsidR="00315F43" w:rsidRDefault="00315F43"/>
    <w:p w14:paraId="60A505C8" w14:textId="35DBB089" w:rsidR="00315F43" w:rsidRDefault="00315F43"/>
    <w:p w14:paraId="48103A4E" w14:textId="3199A791" w:rsidR="00315F43" w:rsidRDefault="00315F43"/>
    <w:p w14:paraId="6EBE285C" w14:textId="101F4497" w:rsidR="00315F43" w:rsidRDefault="00315F43"/>
    <w:p w14:paraId="1A970F61" w14:textId="3035AA65" w:rsidR="00315F43" w:rsidRDefault="00315F43"/>
    <w:p w14:paraId="15D6BA56" w14:textId="69B74051" w:rsidR="00315F43" w:rsidRDefault="00315F43"/>
    <w:p w14:paraId="362B63C7" w14:textId="399FA8E7" w:rsidR="00315F43" w:rsidRDefault="00315F43"/>
    <w:p w14:paraId="3D1F7711" w14:textId="7B279626" w:rsidR="00315F43" w:rsidRDefault="00315F43"/>
    <w:p w14:paraId="38B81AE1" w14:textId="09EBF2F2" w:rsidR="00315F43" w:rsidRDefault="00315F43"/>
    <w:p w14:paraId="3BD3F326" w14:textId="4D23CC59" w:rsidR="00315F43" w:rsidRDefault="00315F43"/>
    <w:p w14:paraId="71636079" w14:textId="0C79029D" w:rsidR="00315F43" w:rsidRDefault="00315F43"/>
    <w:p w14:paraId="1965EFDE" w14:textId="76AFDF47" w:rsidR="00315F43" w:rsidRDefault="00315F43"/>
    <w:p w14:paraId="54159982" w14:textId="5BAEEDA9" w:rsidR="00315F43" w:rsidRDefault="00315F43"/>
    <w:p w14:paraId="60E059A3" w14:textId="19DBBBFA" w:rsidR="00315F43" w:rsidRDefault="00315F43"/>
    <w:p w14:paraId="1DC71FAB" w14:textId="7B169F49" w:rsidR="00315F43" w:rsidRDefault="00315F43"/>
    <w:p w14:paraId="2DE9AE41" w14:textId="78CEBB77" w:rsidR="00315F43" w:rsidRDefault="00315F43"/>
    <w:p w14:paraId="2DFACBDA" w14:textId="096B3B59" w:rsidR="00315F43" w:rsidRDefault="00315F43"/>
    <w:p w14:paraId="15B4526D" w14:textId="77777777" w:rsidR="00315F43" w:rsidRPr="00AB327A" w:rsidRDefault="00315F43" w:rsidP="00315F43">
      <w:pPr>
        <w:rPr>
          <w:color w:val="002060"/>
        </w:rPr>
      </w:pPr>
      <w:bookmarkStart w:id="7" w:name="_Toc395527696"/>
      <w:bookmarkStart w:id="8" w:name="_Toc395527716"/>
      <w:r w:rsidRPr="00AB327A">
        <w:rPr>
          <w:color w:val="002060"/>
        </w:rPr>
        <w:lastRenderedPageBreak/>
        <w:t>Course Summary</w:t>
      </w:r>
      <w:bookmarkEnd w:id="7"/>
      <w:bookmarkEnd w:id="8"/>
      <w:r w:rsidRPr="00AB327A">
        <w:rPr>
          <w:color w:val="002060"/>
        </w:rPr>
        <w:t xml:space="preserve"> </w:t>
      </w:r>
    </w:p>
    <w:sdt>
      <w:sdtPr>
        <w:rPr>
          <w:rFonts w:ascii="Calibri" w:eastAsia="Calibri" w:hAnsi="Calibri" w:cs="Calibri"/>
        </w:rPr>
        <w:id w:val="-804006251"/>
        <w:placeholder>
          <w:docPart w:val="481A6B44816340C28258AFB75EA7EFC3"/>
        </w:placeholder>
      </w:sdtPr>
      <w:sdtEndPr/>
      <w:sdtContent>
        <w:p w14:paraId="41CAD9F8" w14:textId="51011E46" w:rsidR="00315F43" w:rsidRPr="00EC4CDB" w:rsidRDefault="00315F43" w:rsidP="00315F43">
          <w:pPr>
            <w:pStyle w:val="NormalWeb"/>
            <w:spacing w:after="0"/>
            <w:jc w:val="both"/>
            <w:rPr>
              <w:rFonts w:ascii="Calibri" w:eastAsia="Calibri" w:hAnsi="Calibri" w:cs="Calibri"/>
            </w:rPr>
          </w:pPr>
          <w:r w:rsidRPr="2910D646">
            <w:rPr>
              <w:rFonts w:ascii="Calibri" w:eastAsia="Calibri" w:hAnsi="Calibri" w:cs="Calibri"/>
            </w:rPr>
            <w:t xml:space="preserve">This course is designed to analyse a range of factors which determine athletic performance. From biomechanics and muscle physiology, it develops and focuses on motor control of human movement. It covers the effects of muscle damage on sports performance and elaborates on mechanisms of muscle growth and regeneration after exercise. It also explores performance enhancement in sport as well as regulation and testing. </w:t>
          </w:r>
        </w:p>
        <w:p w14:paraId="1E18C5AE" w14:textId="51C9F559" w:rsidR="00315F43" w:rsidRPr="00642253" w:rsidRDefault="00315F43" w:rsidP="00315F43">
          <w:pPr>
            <w:pStyle w:val="NormalWeb"/>
            <w:spacing w:before="0" w:beforeAutospacing="0" w:after="0" w:afterAutospacing="0"/>
            <w:jc w:val="both"/>
            <w:rPr>
              <w:rFonts w:ascii="Calibri" w:hAnsi="Calibri"/>
            </w:rPr>
          </w:pPr>
          <w:r w:rsidRPr="283DCF11">
            <w:rPr>
              <w:rFonts w:ascii="Calibri" w:hAnsi="Calibri"/>
            </w:rPr>
            <w:t xml:space="preserve">Course Co-ordinator: Dr Jenny Gregory </w:t>
          </w:r>
          <w:hyperlink r:id="rId15" w:history="1">
            <w:r w:rsidR="00382601" w:rsidRPr="009E1FC1">
              <w:rPr>
                <w:rStyle w:val="Hyperlink"/>
                <w:rFonts w:ascii="Calibri" w:hAnsi="Calibri"/>
                <w:shd w:val="clear" w:color="auto" w:fill="auto"/>
              </w:rPr>
              <w:t>j.gregory@abdn.ac.uk</w:t>
            </w:r>
          </w:hyperlink>
          <w:r w:rsidR="00382601">
            <w:rPr>
              <w:rFonts w:ascii="Calibri" w:hAnsi="Calibri"/>
            </w:rPr>
            <w:t xml:space="preserve"> </w:t>
          </w:r>
        </w:p>
      </w:sdtContent>
    </w:sdt>
    <w:p w14:paraId="6E12C2B2" w14:textId="77777777" w:rsidR="00315F43" w:rsidRDefault="00315F43" w:rsidP="00315F43">
      <w:bookmarkStart w:id="9" w:name="_Toc394920384"/>
      <w:bookmarkStart w:id="10" w:name="_Toc394928784"/>
      <w:bookmarkStart w:id="11" w:name="_Toc395527697"/>
      <w:bookmarkStart w:id="12" w:name="_Toc395527717"/>
      <w:bookmarkStart w:id="13" w:name="_Toc271898749"/>
      <w:bookmarkStart w:id="14" w:name="_Toc271898730"/>
      <w:bookmarkStart w:id="15" w:name="_Toc271899002"/>
      <w:bookmarkStart w:id="16" w:name="_Toc271898748"/>
      <w:bookmarkStart w:id="17" w:name="_Toc271898729"/>
      <w:bookmarkStart w:id="18" w:name="_Toc271898408"/>
    </w:p>
    <w:p w14:paraId="5D6EF2D0" w14:textId="77777777" w:rsidR="00315F43" w:rsidRDefault="00315F43" w:rsidP="00315F43"/>
    <w:p w14:paraId="0074A6A9" w14:textId="0465FDDE" w:rsidR="00315F43" w:rsidRPr="00AB327A" w:rsidRDefault="00315F43" w:rsidP="00315F43">
      <w:pPr>
        <w:rPr>
          <w:color w:val="002060"/>
        </w:rPr>
      </w:pPr>
      <w:r w:rsidRPr="00AB327A">
        <w:rPr>
          <w:color w:val="002060"/>
        </w:rPr>
        <w:t>Course Aims &amp; Learning Outcomes</w:t>
      </w:r>
      <w:bookmarkEnd w:id="9"/>
      <w:bookmarkEnd w:id="10"/>
      <w:bookmarkEnd w:id="11"/>
      <w:bookmarkEnd w:id="12"/>
    </w:p>
    <w:bookmarkEnd w:id="18" w:displacedByCustomXml="next"/>
    <w:bookmarkEnd w:id="17" w:displacedByCustomXml="next"/>
    <w:bookmarkEnd w:id="16" w:displacedByCustomXml="next"/>
    <w:bookmarkEnd w:id="15" w:displacedByCustomXml="next"/>
    <w:bookmarkEnd w:id="14" w:displacedByCustomXml="next"/>
    <w:bookmarkEnd w:id="13" w:displacedByCustomXml="next"/>
    <w:bookmarkStart w:id="19" w:name="_Toc394920385" w:displacedByCustomXml="next"/>
    <w:sdt>
      <w:sdtPr>
        <w:rPr>
          <w:rFonts w:eastAsiaTheme="minorHAnsi"/>
          <w:b w:val="0"/>
          <w:color w:val="auto"/>
          <w:sz w:val="22"/>
          <w:lang w:val="en-GB"/>
        </w:rPr>
        <w:id w:val="127588420"/>
        <w:placeholder>
          <w:docPart w:val="D70457E776124D61BD366A9AC68D0F71"/>
        </w:placeholder>
      </w:sdtPr>
      <w:sdtEndPr/>
      <w:sdtContent>
        <w:p w14:paraId="202005A1" w14:textId="77777777" w:rsidR="00315F43" w:rsidRPr="00315F43" w:rsidRDefault="00315F43" w:rsidP="00315F43">
          <w:pPr>
            <w:jc w:val="both"/>
            <w:rPr>
              <w:b w:val="0"/>
              <w:bCs/>
              <w:color w:val="auto"/>
              <w:sz w:val="24"/>
              <w:szCs w:val="24"/>
            </w:rPr>
          </w:pPr>
          <w:r w:rsidRPr="00315F43">
            <w:rPr>
              <w:b w:val="0"/>
              <w:bCs/>
              <w:color w:val="auto"/>
              <w:sz w:val="24"/>
              <w:szCs w:val="24"/>
            </w:rPr>
            <w:t>The specific objectives of SR2002 are to:</w:t>
          </w:r>
        </w:p>
        <w:p w14:paraId="0784AC29" w14:textId="77777777" w:rsidR="00315F43" w:rsidRPr="00A75664" w:rsidRDefault="00315F43" w:rsidP="00315F43">
          <w:pPr>
            <w:pStyle w:val="ListParagraph"/>
            <w:numPr>
              <w:ilvl w:val="0"/>
              <w:numId w:val="2"/>
            </w:numPr>
            <w:jc w:val="both"/>
            <w:rPr>
              <w:sz w:val="24"/>
              <w:szCs w:val="24"/>
            </w:rPr>
          </w:pPr>
          <w:r w:rsidRPr="283DCF11">
            <w:rPr>
              <w:sz w:val="24"/>
              <w:szCs w:val="24"/>
            </w:rPr>
            <w:t xml:space="preserve">Understand the range of factors which contribute to sports performance </w:t>
          </w:r>
        </w:p>
        <w:p w14:paraId="07CD5CFE" w14:textId="77777777" w:rsidR="00315F43" w:rsidRPr="00A75664" w:rsidRDefault="00315F43" w:rsidP="00315F43">
          <w:pPr>
            <w:pStyle w:val="ListParagraph"/>
            <w:numPr>
              <w:ilvl w:val="0"/>
              <w:numId w:val="2"/>
            </w:numPr>
            <w:jc w:val="both"/>
            <w:rPr>
              <w:sz w:val="24"/>
              <w:szCs w:val="24"/>
            </w:rPr>
          </w:pPr>
          <w:r w:rsidRPr="283DCF11">
            <w:rPr>
              <w:sz w:val="24"/>
              <w:szCs w:val="24"/>
            </w:rPr>
            <w:t xml:space="preserve">Understand forces which contribute towards and limit human performance in selected sports </w:t>
          </w:r>
        </w:p>
        <w:p w14:paraId="6C75234F" w14:textId="77777777" w:rsidR="00315F43" w:rsidRPr="00A75664" w:rsidRDefault="00315F43" w:rsidP="00315F43">
          <w:pPr>
            <w:pStyle w:val="ListParagraph"/>
            <w:numPr>
              <w:ilvl w:val="0"/>
              <w:numId w:val="2"/>
            </w:numPr>
            <w:jc w:val="both"/>
            <w:rPr>
              <w:sz w:val="24"/>
              <w:szCs w:val="24"/>
            </w:rPr>
          </w:pPr>
          <w:r w:rsidRPr="283DCF11">
            <w:rPr>
              <w:sz w:val="24"/>
              <w:szCs w:val="24"/>
            </w:rPr>
            <w:t xml:space="preserve">Understand the neuromechanical aspects of movement </w:t>
          </w:r>
        </w:p>
        <w:p w14:paraId="64D87FE3" w14:textId="77777777" w:rsidR="00315F43" w:rsidRPr="00A75664" w:rsidRDefault="00315F43" w:rsidP="00315F43">
          <w:pPr>
            <w:pStyle w:val="ListParagraph"/>
            <w:numPr>
              <w:ilvl w:val="0"/>
              <w:numId w:val="2"/>
            </w:numPr>
            <w:jc w:val="both"/>
            <w:rPr>
              <w:sz w:val="24"/>
              <w:szCs w:val="24"/>
            </w:rPr>
          </w:pPr>
          <w:r w:rsidRPr="283DCF11">
            <w:rPr>
              <w:sz w:val="24"/>
              <w:szCs w:val="24"/>
            </w:rPr>
            <w:t>Understand the mechanisms of muscle damage and growth after exercise</w:t>
          </w:r>
        </w:p>
        <w:p w14:paraId="60AF20C6" w14:textId="77777777" w:rsidR="00315F43" w:rsidRPr="00A75664" w:rsidRDefault="00315F43" w:rsidP="00315F43">
          <w:pPr>
            <w:pStyle w:val="ListParagraph"/>
            <w:numPr>
              <w:ilvl w:val="0"/>
              <w:numId w:val="2"/>
            </w:numPr>
            <w:jc w:val="both"/>
            <w:rPr>
              <w:sz w:val="24"/>
              <w:szCs w:val="24"/>
            </w:rPr>
          </w:pPr>
          <w:r w:rsidRPr="283DCF11">
            <w:rPr>
              <w:sz w:val="24"/>
              <w:szCs w:val="24"/>
            </w:rPr>
            <w:t>Understand performance enhancement and drug use in sport</w:t>
          </w:r>
        </w:p>
      </w:sdtContent>
    </w:sdt>
    <w:p w14:paraId="2E86F5C2" w14:textId="77777777" w:rsidR="00315F43" w:rsidRDefault="00315F43" w:rsidP="00315F43">
      <w:bookmarkStart w:id="20" w:name="_Toc394928785"/>
      <w:bookmarkStart w:id="21" w:name="_Toc395527698"/>
      <w:bookmarkStart w:id="22" w:name="_Toc395527718"/>
    </w:p>
    <w:p w14:paraId="398928B1" w14:textId="0F042EE0" w:rsidR="00315F43" w:rsidRPr="00AB327A" w:rsidRDefault="00315F43" w:rsidP="00315F43">
      <w:pPr>
        <w:rPr>
          <w:color w:val="002060"/>
        </w:rPr>
      </w:pPr>
      <w:r w:rsidRPr="00AB327A">
        <w:rPr>
          <w:color w:val="002060"/>
        </w:rPr>
        <w:t>Course Teaching Staff</w:t>
      </w:r>
      <w:bookmarkEnd w:id="20"/>
      <w:bookmarkEnd w:id="21"/>
      <w:bookmarkEnd w:id="22"/>
      <w:bookmarkEnd w:id="19"/>
    </w:p>
    <w:p w14:paraId="5DEAE331" w14:textId="77777777" w:rsidR="00315F43" w:rsidRPr="00315F43" w:rsidRDefault="00315F43" w:rsidP="00315F43">
      <w:pPr>
        <w:spacing w:after="0"/>
        <w:rPr>
          <w:bCs/>
          <w:color w:val="auto"/>
          <w:sz w:val="24"/>
          <w:szCs w:val="24"/>
        </w:rPr>
      </w:pPr>
      <w:r w:rsidRPr="00315F43">
        <w:rPr>
          <w:bCs/>
          <w:color w:val="auto"/>
          <w:sz w:val="24"/>
          <w:szCs w:val="24"/>
        </w:rPr>
        <w:t>Course Co-ordinator(s):</w:t>
      </w:r>
    </w:p>
    <w:sdt>
      <w:sdtPr>
        <w:rPr>
          <w:rFonts w:ascii="Calibri" w:eastAsia="Calibri" w:hAnsi="Calibri" w:cs="Calibri"/>
          <w:b w:val="0"/>
          <w:color w:val="auto"/>
          <w:sz w:val="24"/>
          <w:szCs w:val="24"/>
        </w:rPr>
        <w:id w:val="460235540"/>
        <w:placeholder>
          <w:docPart w:val="3CAFC6EC6EEE49BC9BB2B902A478A325"/>
        </w:placeholder>
      </w:sdtPr>
      <w:sdtEndPr>
        <w:rPr>
          <w:b/>
          <w:bCs/>
          <w:color w:val="1F497D" w:themeColor="text2"/>
        </w:rPr>
      </w:sdtEndPr>
      <w:sdtContent>
        <w:p w14:paraId="171AC74A" w14:textId="31B044B6" w:rsidR="00315F43" w:rsidRPr="00315F43" w:rsidRDefault="00315F43" w:rsidP="00315F43">
          <w:pPr>
            <w:rPr>
              <w:bCs/>
              <w:sz w:val="24"/>
              <w:szCs w:val="24"/>
            </w:rPr>
          </w:pPr>
          <w:r w:rsidRPr="00315F43">
            <w:rPr>
              <w:b w:val="0"/>
              <w:color w:val="auto"/>
              <w:sz w:val="24"/>
              <w:szCs w:val="24"/>
            </w:rPr>
            <w:t>Dr Jenny Gregory (</w:t>
          </w:r>
          <w:r w:rsidR="00D43DE7">
            <w:rPr>
              <w:b w:val="0"/>
              <w:color w:val="auto"/>
              <w:sz w:val="24"/>
              <w:szCs w:val="24"/>
            </w:rPr>
            <w:t>JSG</w:t>
          </w:r>
          <w:r w:rsidRPr="00315F43">
            <w:rPr>
              <w:b w:val="0"/>
              <w:color w:val="auto"/>
              <w:sz w:val="24"/>
              <w:szCs w:val="24"/>
            </w:rPr>
            <w:t>)</w:t>
          </w:r>
        </w:p>
      </w:sdtContent>
    </w:sdt>
    <w:p w14:paraId="795C185A" w14:textId="77777777" w:rsidR="00315F43" w:rsidRPr="00315F43" w:rsidRDefault="00315F43" w:rsidP="00315F43">
      <w:pPr>
        <w:spacing w:after="0"/>
        <w:rPr>
          <w:bCs/>
          <w:color w:val="auto"/>
          <w:sz w:val="24"/>
          <w:szCs w:val="24"/>
        </w:rPr>
      </w:pPr>
      <w:r w:rsidRPr="00315F43">
        <w:rPr>
          <w:bCs/>
          <w:color w:val="auto"/>
          <w:sz w:val="24"/>
          <w:szCs w:val="24"/>
        </w:rPr>
        <w:t>Other Staff:</w:t>
      </w:r>
    </w:p>
    <w:sdt>
      <w:sdtPr>
        <w:rPr>
          <w:b w:val="0"/>
          <w:color w:val="auto"/>
          <w:sz w:val="24"/>
          <w:szCs w:val="24"/>
        </w:rPr>
        <w:id w:val="-1851781425"/>
        <w:placeholder>
          <w:docPart w:val="467A3A475659411B964A595413934266"/>
        </w:placeholder>
      </w:sdtPr>
      <w:sdtEndPr/>
      <w:sdtContent>
        <w:p w14:paraId="5D1F36EB" w14:textId="77777777" w:rsidR="00315F43" w:rsidRPr="00315F43" w:rsidRDefault="00315F43" w:rsidP="00315F43">
          <w:pPr>
            <w:rPr>
              <w:b w:val="0"/>
              <w:color w:val="auto"/>
              <w:sz w:val="24"/>
              <w:szCs w:val="24"/>
            </w:rPr>
          </w:pPr>
          <w:r w:rsidRPr="00315F43">
            <w:rPr>
              <w:b w:val="0"/>
              <w:color w:val="auto"/>
              <w:sz w:val="24"/>
              <w:szCs w:val="24"/>
            </w:rPr>
            <w:t>Professor Alison Jenkinson (AJ)</w:t>
          </w:r>
        </w:p>
        <w:p w14:paraId="118AC9E3" w14:textId="77777777" w:rsidR="00315F43" w:rsidRPr="00315F43" w:rsidRDefault="00315F43" w:rsidP="00315F43">
          <w:pPr>
            <w:rPr>
              <w:b w:val="0"/>
              <w:color w:val="auto"/>
              <w:sz w:val="24"/>
              <w:szCs w:val="24"/>
            </w:rPr>
          </w:pPr>
          <w:r w:rsidRPr="00315F43">
            <w:rPr>
              <w:b w:val="0"/>
              <w:color w:val="auto"/>
              <w:sz w:val="24"/>
              <w:szCs w:val="24"/>
            </w:rPr>
            <w:t>Dr Arimantas Lionikas (AL)</w:t>
          </w:r>
        </w:p>
        <w:p w14:paraId="146FCE41" w14:textId="4B76902A" w:rsidR="00315F43" w:rsidRPr="00315F43" w:rsidRDefault="00D43DE7" w:rsidP="00315F43">
          <w:pPr>
            <w:rPr>
              <w:b w:val="0"/>
              <w:color w:val="auto"/>
              <w:sz w:val="24"/>
              <w:szCs w:val="24"/>
            </w:rPr>
          </w:pPr>
          <w:r>
            <w:rPr>
              <w:b w:val="0"/>
              <w:color w:val="auto"/>
              <w:sz w:val="24"/>
              <w:szCs w:val="24"/>
            </w:rPr>
            <w:t xml:space="preserve">Dr Jenna Gregory (JMG)   </w:t>
          </w:r>
        </w:p>
        <w:p w14:paraId="20483D5A" w14:textId="77777777" w:rsidR="00315F43" w:rsidRPr="00315F43" w:rsidRDefault="00315F43" w:rsidP="00315F43">
          <w:pPr>
            <w:rPr>
              <w:b w:val="0"/>
              <w:color w:val="auto"/>
              <w:sz w:val="24"/>
              <w:szCs w:val="24"/>
            </w:rPr>
          </w:pPr>
          <w:r w:rsidRPr="00315F43">
            <w:rPr>
              <w:b w:val="0"/>
              <w:color w:val="auto"/>
              <w:sz w:val="24"/>
              <w:szCs w:val="24"/>
            </w:rPr>
            <w:t>Dr Michael Scholz (MS)</w:t>
          </w:r>
        </w:p>
        <w:p w14:paraId="01854AC6" w14:textId="0EA1FE1D" w:rsidR="00D43DE7" w:rsidRDefault="00315F43" w:rsidP="00315F43">
          <w:pPr>
            <w:rPr>
              <w:b w:val="0"/>
              <w:color w:val="auto"/>
              <w:sz w:val="24"/>
              <w:szCs w:val="24"/>
            </w:rPr>
          </w:pPr>
          <w:r w:rsidRPr="00315F43">
            <w:rPr>
              <w:b w:val="0"/>
              <w:color w:val="auto"/>
              <w:sz w:val="24"/>
              <w:szCs w:val="24"/>
            </w:rPr>
            <w:t xml:space="preserve">Dr </w:t>
          </w:r>
          <w:r w:rsidR="00382601">
            <w:rPr>
              <w:b w:val="0"/>
              <w:color w:val="auto"/>
              <w:sz w:val="24"/>
              <w:szCs w:val="24"/>
            </w:rPr>
            <w:t>Gillian</w:t>
          </w:r>
          <w:r w:rsidRPr="00315F43">
            <w:rPr>
              <w:b w:val="0"/>
              <w:color w:val="auto"/>
              <w:sz w:val="24"/>
              <w:szCs w:val="24"/>
            </w:rPr>
            <w:t xml:space="preserve"> </w:t>
          </w:r>
          <w:r w:rsidR="00382601">
            <w:rPr>
              <w:b w:val="0"/>
              <w:color w:val="auto"/>
              <w:sz w:val="24"/>
              <w:szCs w:val="24"/>
            </w:rPr>
            <w:t>Kerr</w:t>
          </w:r>
          <w:r w:rsidRPr="00315F43">
            <w:rPr>
              <w:b w:val="0"/>
              <w:color w:val="auto"/>
              <w:sz w:val="24"/>
              <w:szCs w:val="24"/>
            </w:rPr>
            <w:t>(</w:t>
          </w:r>
          <w:r w:rsidR="00382601">
            <w:rPr>
              <w:b w:val="0"/>
              <w:color w:val="auto"/>
              <w:sz w:val="24"/>
              <w:szCs w:val="24"/>
            </w:rPr>
            <w:t>GK</w:t>
          </w:r>
          <w:r w:rsidRPr="00315F43">
            <w:rPr>
              <w:b w:val="0"/>
              <w:color w:val="auto"/>
              <w:sz w:val="24"/>
              <w:szCs w:val="24"/>
            </w:rPr>
            <w:t>)</w:t>
          </w:r>
        </w:p>
        <w:p w14:paraId="1F46131B" w14:textId="7589CD84" w:rsidR="00D43DE7" w:rsidRDefault="00D43DE7" w:rsidP="00315F43">
          <w:pPr>
            <w:rPr>
              <w:b w:val="0"/>
              <w:color w:val="auto"/>
              <w:sz w:val="24"/>
              <w:szCs w:val="24"/>
            </w:rPr>
          </w:pPr>
          <w:r>
            <w:rPr>
              <w:b w:val="0"/>
              <w:color w:val="auto"/>
              <w:sz w:val="24"/>
              <w:szCs w:val="24"/>
            </w:rPr>
            <w:t xml:space="preserve">Dr </w:t>
          </w:r>
          <w:r w:rsidRPr="00D43DE7">
            <w:rPr>
              <w:b w:val="0"/>
              <w:color w:val="auto"/>
              <w:sz w:val="24"/>
              <w:szCs w:val="24"/>
            </w:rPr>
            <w:t>Morgiane Richard</w:t>
          </w:r>
          <w:r>
            <w:rPr>
              <w:b w:val="0"/>
              <w:color w:val="auto"/>
              <w:sz w:val="24"/>
              <w:szCs w:val="24"/>
            </w:rPr>
            <w:t xml:space="preserve"> (MR)</w:t>
          </w:r>
        </w:p>
        <w:p w14:paraId="63B86E82" w14:textId="77777777" w:rsidR="00D43DE7" w:rsidRDefault="00D43DE7" w:rsidP="00315F43">
          <w:pPr>
            <w:rPr>
              <w:b w:val="0"/>
              <w:color w:val="auto"/>
              <w:sz w:val="24"/>
              <w:szCs w:val="24"/>
            </w:rPr>
          </w:pPr>
        </w:p>
        <w:p w14:paraId="0E665FD8" w14:textId="5550121A" w:rsidR="00315F43" w:rsidRPr="00315F43" w:rsidRDefault="00D43DE7" w:rsidP="00315F43">
          <w:pPr>
            <w:rPr>
              <w:b w:val="0"/>
              <w:color w:val="auto"/>
            </w:rPr>
          </w:pPr>
          <w:r w:rsidRPr="00D43DE7">
            <w:rPr>
              <w:b w:val="0"/>
              <w:i/>
              <w:iCs/>
              <w:color w:val="auto"/>
              <w:sz w:val="24"/>
              <w:szCs w:val="24"/>
            </w:rPr>
            <w:t xml:space="preserve">** Please note – there are two members of staff with very similar names on this course, </w:t>
          </w:r>
          <w:r w:rsidRPr="00D43DE7">
            <w:rPr>
              <w:bCs/>
              <w:i/>
              <w:iCs/>
              <w:color w:val="auto"/>
              <w:sz w:val="24"/>
              <w:szCs w:val="24"/>
            </w:rPr>
            <w:t>Jenn</w:t>
          </w:r>
          <w:r w:rsidRPr="00D43DE7">
            <w:rPr>
              <w:bCs/>
              <w:i/>
              <w:iCs/>
              <w:color w:val="auto"/>
              <w:sz w:val="24"/>
              <w:szCs w:val="24"/>
              <w:u w:val="single"/>
            </w:rPr>
            <w:t>y</w:t>
          </w:r>
          <w:r w:rsidRPr="00D43DE7">
            <w:rPr>
              <w:bCs/>
              <w:i/>
              <w:iCs/>
              <w:color w:val="auto"/>
              <w:sz w:val="24"/>
              <w:szCs w:val="24"/>
            </w:rPr>
            <w:t xml:space="preserve"> Gregory</w:t>
          </w:r>
          <w:r w:rsidRPr="00D43DE7">
            <w:rPr>
              <w:b w:val="0"/>
              <w:i/>
              <w:iCs/>
              <w:color w:val="auto"/>
              <w:sz w:val="24"/>
              <w:szCs w:val="24"/>
            </w:rPr>
            <w:t xml:space="preserve"> (JSG) and </w:t>
          </w:r>
          <w:r w:rsidRPr="00D43DE7">
            <w:rPr>
              <w:bCs/>
              <w:i/>
              <w:iCs/>
              <w:color w:val="auto"/>
              <w:sz w:val="24"/>
              <w:szCs w:val="24"/>
            </w:rPr>
            <w:t>Jenn</w:t>
          </w:r>
          <w:r w:rsidRPr="00D43DE7">
            <w:rPr>
              <w:bCs/>
              <w:i/>
              <w:iCs/>
              <w:color w:val="auto"/>
              <w:sz w:val="24"/>
              <w:szCs w:val="24"/>
              <w:u w:val="single"/>
            </w:rPr>
            <w:t>a</w:t>
          </w:r>
          <w:r w:rsidRPr="00D43DE7">
            <w:rPr>
              <w:bCs/>
              <w:i/>
              <w:iCs/>
              <w:color w:val="auto"/>
              <w:sz w:val="24"/>
              <w:szCs w:val="24"/>
            </w:rPr>
            <w:t xml:space="preserve"> Gregory</w:t>
          </w:r>
          <w:r w:rsidRPr="00D43DE7">
            <w:rPr>
              <w:b w:val="0"/>
              <w:i/>
              <w:iCs/>
              <w:color w:val="auto"/>
              <w:sz w:val="24"/>
              <w:szCs w:val="24"/>
            </w:rPr>
            <w:t xml:space="preserve"> (JMG). Please make sure you have the correct one if you are contacting us. Send all course-coordination queries to Jenny Gregory (JSG) </w:t>
          </w:r>
          <w:hyperlink r:id="rId16" w:history="1">
            <w:r w:rsidRPr="00D43DE7">
              <w:rPr>
                <w:rStyle w:val="Hyperlink"/>
                <w:i/>
                <w:iCs/>
                <w:sz w:val="24"/>
                <w:szCs w:val="24"/>
                <w:shd w:val="clear" w:color="auto" w:fill="auto"/>
              </w:rPr>
              <w:t>j.gregory@abdn.ac.uk</w:t>
            </w:r>
          </w:hyperlink>
          <w:r>
            <w:rPr>
              <w:b w:val="0"/>
              <w:color w:val="auto"/>
              <w:sz w:val="24"/>
              <w:szCs w:val="24"/>
            </w:rPr>
            <w:t xml:space="preserve"> </w:t>
          </w:r>
        </w:p>
      </w:sdtContent>
    </w:sdt>
    <w:p w14:paraId="48ED45C1" w14:textId="77777777" w:rsidR="00315F43" w:rsidRDefault="00315F43" w:rsidP="00315F43">
      <w:bookmarkStart w:id="23" w:name="_Toc394920386"/>
      <w:bookmarkStart w:id="24" w:name="_Toc394928786"/>
      <w:bookmarkStart w:id="25" w:name="_Toc395527699"/>
      <w:bookmarkStart w:id="26" w:name="_Toc395527719"/>
    </w:p>
    <w:p w14:paraId="137F5B58" w14:textId="77777777" w:rsidR="00315F43" w:rsidRDefault="00315F43" w:rsidP="00315F43"/>
    <w:p w14:paraId="08779326" w14:textId="5199C74B" w:rsidR="00315F43" w:rsidRPr="00AB327A" w:rsidRDefault="00315F43" w:rsidP="00315F43">
      <w:pPr>
        <w:rPr>
          <w:color w:val="002060"/>
        </w:rPr>
      </w:pPr>
      <w:r w:rsidRPr="00AB327A">
        <w:rPr>
          <w:color w:val="002060"/>
        </w:rPr>
        <w:t>Assessments &amp; Examinations</w:t>
      </w:r>
      <w:bookmarkEnd w:id="23"/>
      <w:bookmarkEnd w:id="24"/>
      <w:bookmarkEnd w:id="25"/>
      <w:bookmarkEnd w:id="26"/>
    </w:p>
    <w:sdt>
      <w:sdtPr>
        <w:rPr>
          <w:rFonts w:ascii="Calibri" w:eastAsia="Calibri" w:hAnsi="Calibri" w:cs="Calibri"/>
          <w:sz w:val="22"/>
          <w:szCs w:val="22"/>
        </w:rPr>
        <w:id w:val="-378552612"/>
        <w:placeholder>
          <w:docPart w:val="09E5810DA266479D88B6FE9575E7C9AE"/>
        </w:placeholder>
      </w:sdtPr>
      <w:sdtEndPr>
        <w:rPr>
          <w:rFonts w:ascii="Times New Roman" w:eastAsia="Times New Roman" w:hAnsi="Times New Roman" w:cs="Times New Roman"/>
          <w:sz w:val="24"/>
          <w:szCs w:val="24"/>
        </w:rPr>
      </w:sdtEndPr>
      <w:sdtContent>
        <w:p w14:paraId="6E54DCB0" w14:textId="77777777" w:rsidR="00315F43" w:rsidRPr="00BD3888" w:rsidRDefault="00315F43" w:rsidP="00315F43">
          <w:pPr>
            <w:pStyle w:val="NormalWeb"/>
            <w:spacing w:after="0"/>
            <w:jc w:val="both"/>
            <w:rPr>
              <w:rFonts w:ascii="Calibri" w:hAnsi="Calibri"/>
              <w:b/>
              <w:bCs/>
            </w:rPr>
          </w:pPr>
          <w:r w:rsidRPr="00BD3888">
            <w:rPr>
              <w:rFonts w:ascii="Calibri" w:hAnsi="Calibri"/>
              <w:b/>
              <w:bCs/>
            </w:rPr>
            <w:t>Examination</w:t>
          </w:r>
        </w:p>
        <w:p w14:paraId="48A33B81" w14:textId="19753E89" w:rsidR="00315F43" w:rsidRPr="00BD3888" w:rsidRDefault="00315F43" w:rsidP="00315F43">
          <w:pPr>
            <w:pStyle w:val="NormalWeb"/>
            <w:jc w:val="both"/>
            <w:rPr>
              <w:rFonts w:ascii="Calibri" w:hAnsi="Calibri"/>
            </w:rPr>
          </w:pPr>
          <w:r w:rsidRPr="00BD3888">
            <w:rPr>
              <w:rFonts w:ascii="Calibri" w:hAnsi="Calibri"/>
            </w:rPr>
            <w:t>The course mark is based on the in-course assessments only.</w:t>
          </w:r>
          <w:r w:rsidR="00382601">
            <w:rPr>
              <w:rFonts w:ascii="Calibri" w:hAnsi="Calibri"/>
            </w:rPr>
            <w:t xml:space="preserve"> There is no exam. </w:t>
          </w:r>
        </w:p>
        <w:p w14:paraId="392EAF89" w14:textId="77777777" w:rsidR="00315F43" w:rsidRPr="00BD3888" w:rsidRDefault="00315F43" w:rsidP="00315F43">
          <w:pPr>
            <w:pStyle w:val="NormalWeb"/>
            <w:jc w:val="both"/>
            <w:rPr>
              <w:rFonts w:ascii="Calibri" w:hAnsi="Calibri"/>
            </w:rPr>
          </w:pPr>
        </w:p>
        <w:p w14:paraId="739923C7" w14:textId="77777777" w:rsidR="00315F43" w:rsidRPr="00BD3888" w:rsidRDefault="00315F43" w:rsidP="00315F43">
          <w:pPr>
            <w:pStyle w:val="NormalWeb"/>
            <w:spacing w:after="0"/>
            <w:jc w:val="both"/>
            <w:rPr>
              <w:rFonts w:ascii="Calibri" w:hAnsi="Calibri"/>
              <w:b/>
              <w:bCs/>
            </w:rPr>
          </w:pPr>
          <w:r w:rsidRPr="00BD3888">
            <w:rPr>
              <w:rFonts w:ascii="Calibri" w:hAnsi="Calibri"/>
              <w:b/>
              <w:bCs/>
            </w:rPr>
            <w:lastRenderedPageBreak/>
            <w:t>Assessment Summary</w:t>
          </w:r>
        </w:p>
        <w:p w14:paraId="589EB52E" w14:textId="07EB93FE" w:rsidR="00315F43" w:rsidRPr="00BD3888" w:rsidRDefault="00315F43" w:rsidP="00315F43">
          <w:pPr>
            <w:pStyle w:val="NormalWeb"/>
            <w:spacing w:after="0"/>
            <w:jc w:val="both"/>
            <w:rPr>
              <w:rFonts w:ascii="Calibri" w:hAnsi="Calibri"/>
              <w:b/>
              <w:bCs/>
            </w:rPr>
          </w:pPr>
          <w:r w:rsidRPr="00BD3888">
            <w:rPr>
              <w:rFonts w:ascii="Calibri" w:hAnsi="Calibri"/>
            </w:rPr>
            <w:t>Students are expected to access and study ALL lectures, lab classes and online test materials, and to complete all exercises by the given deadlines. The minimum performance acceptable for the granting of a class certificate is evidence of engagement with, at least, 75% of the lectures and lab classes. Failure to achieve this may result in your class certificate being withheld. The overall performance of the student will be expressed as a grade awarded on the attached Common Grading Scale (CGS).</w:t>
          </w:r>
        </w:p>
        <w:p w14:paraId="5B99805F" w14:textId="77777777" w:rsidR="00315F43" w:rsidRPr="00BD3888" w:rsidRDefault="00315F43" w:rsidP="00315F43">
          <w:pPr>
            <w:pStyle w:val="NormalWeb"/>
            <w:spacing w:after="0"/>
            <w:jc w:val="both"/>
            <w:rPr>
              <w:rFonts w:ascii="Calibri" w:hAnsi="Calibri"/>
            </w:rPr>
          </w:pPr>
          <w:r w:rsidRPr="00BD3888">
            <w:rPr>
              <w:rFonts w:ascii="Calibri" w:hAnsi="Calibri"/>
            </w:rPr>
            <w:t>The final mark will consist of the following:</w:t>
          </w:r>
        </w:p>
        <w:p w14:paraId="2ADEB479" w14:textId="77777777" w:rsidR="00315F43" w:rsidRPr="00BD3888" w:rsidRDefault="00315F43" w:rsidP="00315F43">
          <w:pPr>
            <w:pStyle w:val="NormalWeb"/>
            <w:numPr>
              <w:ilvl w:val="0"/>
              <w:numId w:val="4"/>
            </w:numPr>
            <w:spacing w:after="0"/>
            <w:jc w:val="both"/>
            <w:rPr>
              <w:rFonts w:asciiTheme="minorHAnsi" w:eastAsiaTheme="minorEastAsia" w:hAnsiTheme="minorHAnsi" w:cstheme="minorBidi"/>
            </w:rPr>
          </w:pPr>
          <w:r w:rsidRPr="00BD3888">
            <w:rPr>
              <w:rFonts w:ascii="Calibri" w:eastAsia="Calibri" w:hAnsi="Calibri" w:cs="Calibri"/>
            </w:rPr>
            <w:t xml:space="preserve">Assessment 1 (MCQ test): 20% </w:t>
          </w:r>
        </w:p>
        <w:p w14:paraId="3CBE5861" w14:textId="77777777" w:rsidR="00315F43" w:rsidRPr="00BD3888" w:rsidRDefault="00315F43" w:rsidP="00315F43">
          <w:pPr>
            <w:pStyle w:val="NormalWeb"/>
            <w:numPr>
              <w:ilvl w:val="0"/>
              <w:numId w:val="4"/>
            </w:numPr>
            <w:spacing w:after="0"/>
            <w:jc w:val="both"/>
            <w:rPr>
              <w:rFonts w:asciiTheme="minorHAnsi" w:eastAsiaTheme="minorEastAsia" w:hAnsiTheme="minorHAnsi" w:cstheme="minorBidi"/>
            </w:rPr>
          </w:pPr>
          <w:r w:rsidRPr="00BD3888">
            <w:rPr>
              <w:rFonts w:ascii="Calibri" w:eastAsia="Calibri" w:hAnsi="Calibri" w:cs="Calibri"/>
            </w:rPr>
            <w:t xml:space="preserve">Assessment 2 (MCQ test): 25% </w:t>
          </w:r>
        </w:p>
        <w:p w14:paraId="6D515395" w14:textId="77777777" w:rsidR="00315F43" w:rsidRPr="00BD3888" w:rsidRDefault="00315F43" w:rsidP="00315F43">
          <w:pPr>
            <w:pStyle w:val="NormalWeb"/>
            <w:numPr>
              <w:ilvl w:val="0"/>
              <w:numId w:val="4"/>
            </w:numPr>
            <w:spacing w:after="0"/>
            <w:jc w:val="both"/>
            <w:rPr>
              <w:rFonts w:asciiTheme="minorHAnsi" w:eastAsiaTheme="minorEastAsia" w:hAnsiTheme="minorHAnsi" w:cstheme="minorBidi"/>
            </w:rPr>
          </w:pPr>
          <w:r w:rsidRPr="00BD3888">
            <w:rPr>
              <w:rFonts w:ascii="Calibri" w:eastAsia="Calibri" w:hAnsi="Calibri" w:cs="Calibri"/>
            </w:rPr>
            <w:t xml:space="preserve">Assessment 3 (MCQ test): 25% </w:t>
          </w:r>
        </w:p>
        <w:p w14:paraId="279A7B36" w14:textId="430B02B0" w:rsidR="00E753E6" w:rsidRPr="00BD3888" w:rsidRDefault="00E753E6" w:rsidP="00E753E6">
          <w:pPr>
            <w:pStyle w:val="NormalWeb"/>
            <w:numPr>
              <w:ilvl w:val="0"/>
              <w:numId w:val="3"/>
            </w:numPr>
            <w:spacing w:after="0"/>
            <w:jc w:val="both"/>
            <w:rPr>
              <w:rFonts w:ascii="Calibri" w:hAnsi="Calibri"/>
            </w:rPr>
          </w:pPr>
          <w:r w:rsidRPr="00BD3888">
            <w:rPr>
              <w:rFonts w:ascii="Calibri" w:hAnsi="Calibri"/>
            </w:rPr>
            <w:t>Structured Lab Report 1</w:t>
          </w:r>
          <w:r>
            <w:rPr>
              <w:rFonts w:ascii="Calibri" w:hAnsi="Calibri"/>
            </w:rPr>
            <w:t>5</w:t>
          </w:r>
          <w:r w:rsidRPr="00BD3888">
            <w:rPr>
              <w:rFonts w:ascii="Calibri" w:hAnsi="Calibri"/>
            </w:rPr>
            <w:t xml:space="preserve">% </w:t>
          </w:r>
        </w:p>
        <w:p w14:paraId="64006CDE" w14:textId="77777777" w:rsidR="00315F43" w:rsidRPr="00BD3888" w:rsidRDefault="00315F43" w:rsidP="00315F43">
          <w:pPr>
            <w:pStyle w:val="NormalWeb"/>
            <w:numPr>
              <w:ilvl w:val="0"/>
              <w:numId w:val="3"/>
            </w:numPr>
            <w:spacing w:after="0"/>
            <w:jc w:val="both"/>
            <w:rPr>
              <w:rFonts w:ascii="Calibri" w:eastAsia="Calibri" w:hAnsi="Calibri" w:cs="Calibri"/>
            </w:rPr>
          </w:pPr>
          <w:r w:rsidRPr="00BD3888">
            <w:rPr>
              <w:rFonts w:ascii="Calibri" w:eastAsia="Calibri" w:hAnsi="Calibri" w:cs="Calibri"/>
            </w:rPr>
            <w:t xml:space="preserve">Practical 1 (MCQ test / short answers): 7.5% </w:t>
          </w:r>
        </w:p>
        <w:p w14:paraId="53434054" w14:textId="4B7D9D1B" w:rsidR="00315F43" w:rsidRPr="00E753E6" w:rsidRDefault="00315F43" w:rsidP="00E753E6">
          <w:pPr>
            <w:pStyle w:val="NormalWeb"/>
            <w:numPr>
              <w:ilvl w:val="0"/>
              <w:numId w:val="3"/>
            </w:numPr>
            <w:spacing w:before="0" w:beforeAutospacing="0" w:after="0" w:afterAutospacing="0"/>
            <w:jc w:val="both"/>
            <w:rPr>
              <w:rFonts w:asciiTheme="minorHAnsi" w:eastAsiaTheme="minorEastAsia" w:hAnsiTheme="minorHAnsi" w:cstheme="minorBidi"/>
            </w:rPr>
          </w:pPr>
          <w:r w:rsidRPr="00BD3888">
            <w:rPr>
              <w:rFonts w:ascii="Calibri" w:eastAsia="Calibri" w:hAnsi="Calibri" w:cs="Calibri"/>
            </w:rPr>
            <w:t xml:space="preserve">Practical </w:t>
          </w:r>
          <w:r w:rsidR="00E753E6">
            <w:rPr>
              <w:rFonts w:ascii="Calibri" w:eastAsia="Calibri" w:hAnsi="Calibri" w:cs="Calibri"/>
            </w:rPr>
            <w:t>2</w:t>
          </w:r>
          <w:r w:rsidRPr="00BD3888">
            <w:rPr>
              <w:rFonts w:ascii="Calibri" w:eastAsia="Calibri" w:hAnsi="Calibri" w:cs="Calibri"/>
            </w:rPr>
            <w:t xml:space="preserve"> (MCQ test / short answers): 7.5% </w:t>
          </w:r>
        </w:p>
      </w:sdtContent>
    </w:sdt>
    <w:p w14:paraId="4857EE96" w14:textId="2245D34C" w:rsidR="00BD3888" w:rsidRDefault="00BD3888" w:rsidP="00BD3888">
      <w:pPr>
        <w:rPr>
          <w:sz w:val="24"/>
          <w:szCs w:val="24"/>
        </w:rPr>
      </w:pPr>
    </w:p>
    <w:p w14:paraId="4AAA7F79" w14:textId="77777777" w:rsidR="00BD3888" w:rsidRPr="00AB327A" w:rsidRDefault="00BD3888" w:rsidP="00BD3888">
      <w:pPr>
        <w:pStyle w:val="Heading1"/>
        <w:rPr>
          <w:rFonts w:asciiTheme="minorHAnsi" w:hAnsiTheme="minorHAnsi" w:cstheme="minorHAnsi"/>
          <w:b w:val="0"/>
          <w:bCs w:val="0"/>
          <w:color w:val="002060"/>
        </w:rPr>
      </w:pPr>
      <w:bookmarkStart w:id="27" w:name="_Hlk96079303"/>
      <w:r w:rsidRPr="00AB327A">
        <w:rPr>
          <w:rFonts w:asciiTheme="minorHAnsi" w:hAnsiTheme="minorHAnsi" w:cstheme="minorHAnsi"/>
          <w:color w:val="002060"/>
        </w:rPr>
        <w:t>Class Representatives</w:t>
      </w:r>
    </w:p>
    <w:p w14:paraId="09E90FD0" w14:textId="77777777" w:rsidR="00BD3888" w:rsidRPr="00AB327A" w:rsidRDefault="00BD3888" w:rsidP="00BD3888">
      <w:pPr>
        <w:rPr>
          <w:color w:val="002060"/>
          <w:sz w:val="24"/>
          <w:szCs w:val="24"/>
        </w:rPr>
      </w:pPr>
    </w:p>
    <w:p w14:paraId="4D1063A5" w14:textId="77777777" w:rsidR="00BD3888" w:rsidRPr="00932A24" w:rsidRDefault="00BD3888" w:rsidP="00BD3888">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08CB9CEB" w14:textId="77777777" w:rsidR="00BD3888" w:rsidRPr="00932A24" w:rsidRDefault="00BD3888" w:rsidP="00BD3888">
      <w:pPr>
        <w:spacing w:after="0"/>
        <w:jc w:val="both"/>
        <w:rPr>
          <w:rFonts w:cs="Arial"/>
          <w:iCs/>
          <w:sz w:val="24"/>
        </w:rPr>
      </w:pPr>
    </w:p>
    <w:p w14:paraId="064F8D09" w14:textId="77777777" w:rsidR="00BD3888" w:rsidRPr="00FA3B1E" w:rsidRDefault="00BD3888" w:rsidP="00BD3888">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34E24572" w14:textId="77777777" w:rsidR="00BD3888" w:rsidRPr="008C0568" w:rsidRDefault="00BD3888" w:rsidP="00BD3888">
      <w:pPr>
        <w:jc w:val="both"/>
        <w:rPr>
          <w:b w:val="0"/>
          <w:bCs/>
          <w:color w:val="auto"/>
          <w:sz w:val="24"/>
          <w:szCs w:val="24"/>
        </w:rPr>
      </w:pPr>
    </w:p>
    <w:p w14:paraId="678F0293" w14:textId="77777777" w:rsidR="00BD3888" w:rsidRPr="008C0568" w:rsidRDefault="00BD3888" w:rsidP="00BD3888">
      <w:pPr>
        <w:jc w:val="both"/>
        <w:rPr>
          <w:rFonts w:cstheme="minorHAnsi"/>
          <w:b w:val="0"/>
          <w:bCs/>
          <w:iCs/>
          <w:color w:val="auto"/>
          <w:sz w:val="24"/>
          <w:szCs w:val="24"/>
        </w:rPr>
      </w:pPr>
    </w:p>
    <w:p w14:paraId="7462AB46" w14:textId="77777777" w:rsidR="00BD3888" w:rsidRPr="00FA3B1E" w:rsidRDefault="00BD3888" w:rsidP="00BD3888">
      <w:pPr>
        <w:jc w:val="both"/>
        <w:rPr>
          <w:color w:val="auto"/>
          <w:sz w:val="24"/>
          <w:szCs w:val="24"/>
        </w:rPr>
      </w:pPr>
      <w:r w:rsidRPr="00FA3B1E">
        <w:rPr>
          <w:rFonts w:eastAsia="Arial"/>
          <w:color w:val="auto"/>
          <w:sz w:val="24"/>
          <w:szCs w:val="24"/>
        </w:rPr>
        <w:t>What will it involve?</w:t>
      </w:r>
    </w:p>
    <w:p w14:paraId="08518F86" w14:textId="77777777" w:rsidR="00BD3888" w:rsidRPr="008C0568" w:rsidRDefault="00BD3888" w:rsidP="00BD3888">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3BFBBB28" w14:textId="77777777" w:rsidR="00BD3888" w:rsidRPr="008C0568" w:rsidRDefault="00BD3888" w:rsidP="00BD3888">
      <w:pPr>
        <w:jc w:val="both"/>
        <w:rPr>
          <w:rFonts w:cstheme="minorHAnsi"/>
          <w:b w:val="0"/>
          <w:bCs/>
          <w:iCs/>
          <w:color w:val="auto"/>
          <w:sz w:val="24"/>
          <w:szCs w:val="24"/>
        </w:rPr>
      </w:pPr>
    </w:p>
    <w:p w14:paraId="4347BF34" w14:textId="77777777" w:rsidR="00BD3888" w:rsidRPr="00FA3B1E" w:rsidRDefault="00BD3888" w:rsidP="00BD3888">
      <w:pPr>
        <w:tabs>
          <w:tab w:val="left" w:pos="426"/>
        </w:tabs>
        <w:jc w:val="both"/>
        <w:rPr>
          <w:color w:val="auto"/>
          <w:sz w:val="24"/>
          <w:szCs w:val="24"/>
        </w:rPr>
      </w:pPr>
      <w:r w:rsidRPr="00FA3B1E">
        <w:rPr>
          <w:rFonts w:eastAsia="Arial"/>
          <w:color w:val="auto"/>
          <w:sz w:val="24"/>
          <w:szCs w:val="24"/>
        </w:rPr>
        <w:t>Training</w:t>
      </w:r>
    </w:p>
    <w:p w14:paraId="1F3DDF52" w14:textId="77777777" w:rsidR="00BD3888" w:rsidRPr="00FA3B1E" w:rsidRDefault="00BD3888" w:rsidP="00BD3888">
      <w:pPr>
        <w:spacing w:after="0"/>
        <w:jc w:val="both"/>
        <w:rPr>
          <w:rFonts w:eastAsia="Arial" w:cstheme="minorHAnsi"/>
          <w:b w:val="0"/>
          <w:bCs/>
          <w:color w:val="auto"/>
          <w:sz w:val="24"/>
          <w:szCs w:val="24"/>
        </w:rPr>
      </w:pPr>
      <w:bookmarkStart w:id="28" w:name="_Toc394920388"/>
      <w:bookmarkStart w:id="29" w:name="_Toc394928788"/>
      <w:bookmarkStart w:id="30" w:name="_Toc395527701"/>
      <w:bookmarkStart w:id="31" w:name="_Toc395527721"/>
      <w:bookmarkStart w:id="32" w:name="_Hlk96608953"/>
      <w:bookmarkStart w:id="33" w:name="_Hlk96079325"/>
      <w:bookmarkEnd w:id="27"/>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7">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8">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9">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23AD1AA4" w14:textId="77777777" w:rsidR="00BD3888" w:rsidRDefault="00BD3888" w:rsidP="00BD3888">
      <w:pPr>
        <w:jc w:val="both"/>
        <w:rPr>
          <w:rFonts w:cstheme="minorHAnsi"/>
          <w:bCs/>
          <w:sz w:val="24"/>
          <w:szCs w:val="24"/>
        </w:rPr>
      </w:pPr>
    </w:p>
    <w:p w14:paraId="42E3D4DA" w14:textId="77777777" w:rsidR="00BD3888" w:rsidRDefault="00BD3888" w:rsidP="00BD3888">
      <w:pPr>
        <w:jc w:val="both"/>
        <w:rPr>
          <w:rFonts w:cstheme="minorHAnsi"/>
          <w:bCs/>
          <w:sz w:val="24"/>
          <w:szCs w:val="24"/>
        </w:rPr>
      </w:pPr>
    </w:p>
    <w:p w14:paraId="492958E5" w14:textId="77777777" w:rsidR="00AB327A" w:rsidRDefault="00AB327A" w:rsidP="00BD3888">
      <w:pPr>
        <w:jc w:val="both"/>
        <w:rPr>
          <w:rFonts w:cstheme="minorHAnsi"/>
          <w:bCs/>
          <w:color w:val="17365D" w:themeColor="text2" w:themeShade="BF"/>
          <w:szCs w:val="28"/>
        </w:rPr>
      </w:pPr>
    </w:p>
    <w:p w14:paraId="1CCF86C2" w14:textId="77777777" w:rsidR="00AB327A" w:rsidRDefault="00AB327A" w:rsidP="00BD3888">
      <w:pPr>
        <w:jc w:val="both"/>
        <w:rPr>
          <w:rFonts w:cstheme="minorHAnsi"/>
          <w:bCs/>
          <w:color w:val="17365D" w:themeColor="text2" w:themeShade="BF"/>
          <w:szCs w:val="28"/>
        </w:rPr>
      </w:pPr>
    </w:p>
    <w:p w14:paraId="7F769B66" w14:textId="77777777" w:rsidR="00AB327A" w:rsidRDefault="00AB327A" w:rsidP="00BD3888">
      <w:pPr>
        <w:jc w:val="both"/>
        <w:rPr>
          <w:rFonts w:cstheme="minorHAnsi"/>
          <w:bCs/>
          <w:color w:val="17365D" w:themeColor="text2" w:themeShade="BF"/>
          <w:szCs w:val="28"/>
        </w:rPr>
      </w:pPr>
    </w:p>
    <w:p w14:paraId="39698FC7" w14:textId="60718E8D" w:rsidR="00BD3888" w:rsidRPr="00596FCB" w:rsidRDefault="00BD3888" w:rsidP="00BD3888">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28"/>
      <w:bookmarkEnd w:id="29"/>
      <w:bookmarkEnd w:id="30"/>
      <w:bookmarkEnd w:id="31"/>
    </w:p>
    <w:p w14:paraId="21BDA44E" w14:textId="77777777" w:rsidR="00BD3888" w:rsidRPr="005D01A1" w:rsidRDefault="00BD3888" w:rsidP="00BD3888">
      <w:pPr>
        <w:rPr>
          <w:sz w:val="24"/>
          <w:szCs w:val="24"/>
        </w:rPr>
      </w:pPr>
    </w:p>
    <w:p w14:paraId="0355041B" w14:textId="77777777" w:rsidR="00BD3888" w:rsidRPr="008C0568" w:rsidRDefault="00BD3888" w:rsidP="00BD3888">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0">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6F8B2306" w14:textId="77777777" w:rsidR="00BD3888" w:rsidRPr="008C0568" w:rsidRDefault="00BD3888" w:rsidP="00BD3888">
      <w:pPr>
        <w:jc w:val="both"/>
        <w:rPr>
          <w:b w:val="0"/>
          <w:bCs/>
          <w:color w:val="auto"/>
          <w:sz w:val="24"/>
          <w:szCs w:val="24"/>
        </w:rPr>
      </w:pPr>
    </w:p>
    <w:p w14:paraId="47CB8542" w14:textId="77777777" w:rsidR="00BD3888" w:rsidRPr="00D95A34" w:rsidRDefault="00BD3888" w:rsidP="00BD3888">
      <w:pPr>
        <w:pStyle w:val="TOC1"/>
        <w:rPr>
          <w:b w:val="0"/>
          <w:bCs w:val="0"/>
          <w:color w:val="auto"/>
          <w:sz w:val="24"/>
          <w:szCs w:val="24"/>
        </w:rPr>
      </w:pPr>
      <w:r w:rsidRPr="00D95A34">
        <w:rPr>
          <w:b w:val="0"/>
          <w:bCs w:val="0"/>
          <w:color w:val="auto"/>
          <w:sz w:val="24"/>
          <w:szCs w:val="24"/>
        </w:rPr>
        <w:t>Course student representatives</w:t>
      </w:r>
    </w:p>
    <w:p w14:paraId="65C40AEB" w14:textId="77777777" w:rsidR="00BD3888" w:rsidRPr="00D95A34" w:rsidRDefault="00BD3888" w:rsidP="00BD3888">
      <w:pPr>
        <w:pStyle w:val="TOC1"/>
        <w:rPr>
          <w:b w:val="0"/>
          <w:bCs w:val="0"/>
          <w:color w:val="auto"/>
          <w:sz w:val="24"/>
          <w:szCs w:val="24"/>
        </w:rPr>
      </w:pPr>
      <w:r w:rsidRPr="00D95A34">
        <w:rPr>
          <w:b w:val="0"/>
          <w:bCs w:val="0"/>
          <w:color w:val="auto"/>
          <w:sz w:val="24"/>
          <w:szCs w:val="24"/>
        </w:rPr>
        <w:t>Course co-ordinator</w:t>
      </w:r>
    </w:p>
    <w:p w14:paraId="2CE3C053" w14:textId="77777777" w:rsidR="00BD3888" w:rsidRPr="00D95A34" w:rsidRDefault="00BD3888" w:rsidP="00BD3888">
      <w:pPr>
        <w:pStyle w:val="TOC1"/>
        <w:rPr>
          <w:b w:val="0"/>
          <w:bCs w:val="0"/>
          <w:color w:val="auto"/>
          <w:sz w:val="24"/>
          <w:szCs w:val="24"/>
        </w:rPr>
      </w:pPr>
      <w:r w:rsidRPr="00D95A34">
        <w:rPr>
          <w:b w:val="0"/>
          <w:bCs w:val="0"/>
          <w:color w:val="auto"/>
          <w:sz w:val="24"/>
          <w:szCs w:val="24"/>
        </w:rPr>
        <w:t>Convenor of the Medical Sciences Staff/Student Liaison Committee (Professor Gordon McEwan)</w:t>
      </w:r>
    </w:p>
    <w:p w14:paraId="3855F9A8" w14:textId="77777777" w:rsidR="00BD3888" w:rsidRPr="00D95A34" w:rsidRDefault="00BD3888" w:rsidP="00BD3888">
      <w:pPr>
        <w:pStyle w:val="TOC1"/>
        <w:rPr>
          <w:b w:val="0"/>
          <w:bCs w:val="0"/>
          <w:color w:val="auto"/>
          <w:sz w:val="24"/>
          <w:szCs w:val="24"/>
        </w:rPr>
      </w:pPr>
      <w:r w:rsidRPr="00D95A34">
        <w:rPr>
          <w:b w:val="0"/>
          <w:bCs w:val="0"/>
          <w:color w:val="auto"/>
          <w:sz w:val="24"/>
          <w:szCs w:val="24"/>
        </w:rPr>
        <w:t>Personal Tutor</w:t>
      </w:r>
    </w:p>
    <w:p w14:paraId="55578323" w14:textId="77777777" w:rsidR="00BD3888" w:rsidRPr="00D95A34" w:rsidRDefault="00BD3888" w:rsidP="00BD3888">
      <w:pPr>
        <w:pStyle w:val="TOC1"/>
        <w:rPr>
          <w:b w:val="0"/>
          <w:bCs w:val="0"/>
          <w:color w:val="auto"/>
          <w:sz w:val="24"/>
          <w:szCs w:val="24"/>
        </w:rPr>
      </w:pPr>
      <w:r w:rsidRPr="00D95A34">
        <w:rPr>
          <w:b w:val="0"/>
          <w:bCs w:val="0"/>
          <w:color w:val="auto"/>
          <w:sz w:val="24"/>
          <w:szCs w:val="24"/>
        </w:rPr>
        <w:t>Medical Sciences Disabilities Co-ordinator (Dr Derryck Shewan)</w:t>
      </w:r>
    </w:p>
    <w:p w14:paraId="194EBF24" w14:textId="77777777" w:rsidR="00BD3888" w:rsidRPr="00FA3B1E" w:rsidRDefault="00BD3888" w:rsidP="00BD3888">
      <w:pPr>
        <w:rPr>
          <w:lang w:val="en-GB"/>
        </w:rPr>
      </w:pPr>
    </w:p>
    <w:p w14:paraId="7D07915B" w14:textId="77777777" w:rsidR="00BD3888" w:rsidRPr="00621BB8" w:rsidRDefault="00BD3888" w:rsidP="00BD3888">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266042A0" w14:textId="77777777" w:rsidR="00BD3888" w:rsidRPr="00621BB8" w:rsidRDefault="00BD3888" w:rsidP="00BD3888">
      <w:pPr>
        <w:jc w:val="both"/>
        <w:rPr>
          <w:b w:val="0"/>
          <w:bCs/>
          <w:color w:val="auto"/>
          <w:sz w:val="24"/>
          <w:szCs w:val="24"/>
        </w:rPr>
      </w:pPr>
    </w:p>
    <w:p w14:paraId="55E8C39F" w14:textId="77777777" w:rsidR="00BD3888" w:rsidRPr="008C0568" w:rsidRDefault="00BD3888" w:rsidP="00BD3888">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bookmarkEnd w:id="32"/>
    <w:p w14:paraId="5DA5A03F" w14:textId="77777777" w:rsidR="00BD3888" w:rsidRPr="008C0568" w:rsidRDefault="00BD3888" w:rsidP="00BD3888">
      <w:pPr>
        <w:jc w:val="both"/>
        <w:rPr>
          <w:b w:val="0"/>
          <w:bCs/>
          <w:color w:val="auto"/>
          <w:sz w:val="24"/>
          <w:szCs w:val="24"/>
        </w:rPr>
      </w:pPr>
    </w:p>
    <w:p w14:paraId="1DEFA2FD" w14:textId="77777777" w:rsidR="00BD3888" w:rsidRDefault="00BD3888" w:rsidP="00BD3888">
      <w:bookmarkStart w:id="34" w:name="_Toc394920389"/>
      <w:bookmarkStart w:id="35" w:name="_Toc394928789"/>
      <w:bookmarkStart w:id="36" w:name="_Toc395527702"/>
      <w:bookmarkStart w:id="37" w:name="_Toc395527722"/>
      <w:bookmarkEnd w:id="33"/>
    </w:p>
    <w:p w14:paraId="5F393055" w14:textId="7600F623" w:rsidR="00BD3888" w:rsidRPr="00AB327A" w:rsidRDefault="00BD3888" w:rsidP="00BD3888">
      <w:pPr>
        <w:rPr>
          <w:color w:val="002060"/>
          <w:sz w:val="24"/>
          <w:szCs w:val="24"/>
        </w:rPr>
      </w:pPr>
      <w:r w:rsidRPr="00AB327A">
        <w:rPr>
          <w:color w:val="002060"/>
        </w:rPr>
        <w:t>Course Reading List</w:t>
      </w:r>
      <w:bookmarkEnd w:id="34"/>
      <w:bookmarkEnd w:id="35"/>
      <w:bookmarkEnd w:id="36"/>
      <w:bookmarkEnd w:id="37"/>
    </w:p>
    <w:bookmarkStart w:id="38" w:name="_Toc394920390" w:displacedByCustomXml="next"/>
    <w:sdt>
      <w:sdtPr>
        <w:rPr>
          <w:rFonts w:ascii="Calibri" w:eastAsia="Calibri" w:hAnsi="Calibri" w:cs="Calibri"/>
        </w:rPr>
        <w:id w:val="-2052517761"/>
        <w:placeholder>
          <w:docPart w:val="4BC05AE116AE448D85009E6784DAD894"/>
        </w:placeholder>
      </w:sdtPr>
      <w:sdtEndPr/>
      <w:sdtContent>
        <w:p w14:paraId="3000151B" w14:textId="0020E6E7" w:rsidR="00BD3888" w:rsidRDefault="00BD3888" w:rsidP="00BD3888">
          <w:pPr>
            <w:pStyle w:val="NormalWeb"/>
            <w:numPr>
              <w:ilvl w:val="0"/>
              <w:numId w:val="5"/>
            </w:numPr>
            <w:spacing w:after="0"/>
            <w:jc w:val="both"/>
            <w:rPr>
              <w:rFonts w:ascii="Calibri" w:hAnsi="Calibri"/>
              <w:b/>
              <w:bCs/>
            </w:rPr>
          </w:pPr>
          <w:r w:rsidRPr="283DCF11">
            <w:rPr>
              <w:rFonts w:ascii="Calibri" w:hAnsi="Calibri"/>
              <w:b/>
              <w:bCs/>
            </w:rPr>
            <w:t xml:space="preserve">Exercise Physiology: energy, nutrition &amp; human performance, WD McArdle, FI Katch, VL Katch, </w:t>
          </w:r>
          <w:r w:rsidR="00D43DE7">
            <w:rPr>
              <w:rFonts w:ascii="Calibri" w:hAnsi="Calibri"/>
              <w:b/>
              <w:bCs/>
            </w:rPr>
            <w:t>Eighth</w:t>
          </w:r>
          <w:r w:rsidRPr="283DCF11">
            <w:rPr>
              <w:rFonts w:ascii="Calibri" w:hAnsi="Calibri"/>
              <w:b/>
              <w:bCs/>
            </w:rPr>
            <w:t xml:space="preserve"> Edition, 20</w:t>
          </w:r>
          <w:r w:rsidR="00D43DE7">
            <w:rPr>
              <w:rFonts w:ascii="Calibri" w:hAnsi="Calibri"/>
              <w:b/>
              <w:bCs/>
            </w:rPr>
            <w:t>14</w:t>
          </w:r>
          <w:r w:rsidRPr="283DCF11">
            <w:rPr>
              <w:rFonts w:ascii="Calibri" w:hAnsi="Calibri"/>
              <w:b/>
              <w:bCs/>
            </w:rPr>
            <w:t>. Lippincott Williams &amp; Wilkins.</w:t>
          </w:r>
        </w:p>
        <w:p w14:paraId="3E8FA19C" w14:textId="14B5A6BF" w:rsidR="00D43DE7" w:rsidRPr="00D43DE7" w:rsidRDefault="00D43DE7" w:rsidP="00D43DE7">
          <w:pPr>
            <w:pStyle w:val="NormalWeb"/>
            <w:numPr>
              <w:ilvl w:val="1"/>
              <w:numId w:val="5"/>
            </w:numPr>
            <w:spacing w:after="0"/>
            <w:jc w:val="both"/>
            <w:rPr>
              <w:rFonts w:ascii="Calibri" w:hAnsi="Calibri"/>
              <w:i/>
              <w:iCs/>
            </w:rPr>
          </w:pPr>
          <w:r w:rsidRPr="00D43DE7">
            <w:rPr>
              <w:rFonts w:ascii="Calibri" w:hAnsi="Calibri"/>
              <w:i/>
              <w:iCs/>
            </w:rPr>
            <w:t xml:space="preserve">Please note, many </w:t>
          </w:r>
          <w:r>
            <w:rPr>
              <w:rFonts w:ascii="Calibri" w:hAnsi="Calibri"/>
              <w:i/>
              <w:iCs/>
            </w:rPr>
            <w:t xml:space="preserve">different </w:t>
          </w:r>
          <w:r w:rsidRPr="00D43DE7">
            <w:rPr>
              <w:rFonts w:ascii="Calibri" w:hAnsi="Calibri"/>
              <w:i/>
              <w:iCs/>
            </w:rPr>
            <w:t>editions are available in the library</w:t>
          </w:r>
        </w:p>
        <w:p w14:paraId="0E3679B0" w14:textId="77777777" w:rsidR="00BD3888" w:rsidRPr="00AE2251" w:rsidRDefault="00BD3888" w:rsidP="00BD3888">
          <w:pPr>
            <w:pStyle w:val="NormalWeb"/>
            <w:numPr>
              <w:ilvl w:val="0"/>
              <w:numId w:val="5"/>
            </w:numPr>
            <w:spacing w:after="0"/>
            <w:jc w:val="both"/>
            <w:rPr>
              <w:rFonts w:ascii="Calibri" w:hAnsi="Calibri"/>
            </w:rPr>
          </w:pPr>
          <w:r w:rsidRPr="283DCF11">
            <w:rPr>
              <w:rFonts w:ascii="Calibri" w:hAnsi="Calibri"/>
            </w:rPr>
            <w:t>Abernethy, B., Hanrahan, S.J., Kippers, V., Mackinnon, L.T. &amp; Pandy, M.G. (2013) The biophysical foundations of human movement, 3rd Ed. Champaign, IL: Human Kinetics</w:t>
          </w:r>
        </w:p>
        <w:p w14:paraId="5AE71659" w14:textId="77777777" w:rsidR="00BD3888" w:rsidRPr="00AE2251" w:rsidRDefault="00BD3888" w:rsidP="00BD3888">
          <w:pPr>
            <w:pStyle w:val="NormalWeb"/>
            <w:numPr>
              <w:ilvl w:val="0"/>
              <w:numId w:val="5"/>
            </w:numPr>
            <w:spacing w:after="0"/>
            <w:jc w:val="both"/>
            <w:rPr>
              <w:rFonts w:ascii="Calibri" w:hAnsi="Calibri"/>
            </w:rPr>
          </w:pPr>
          <w:r w:rsidRPr="283DCF11">
            <w:rPr>
              <w:rFonts w:ascii="Calibri" w:hAnsi="Calibri"/>
            </w:rPr>
            <w:t xml:space="preserve">Enoka, R. (2015) Neuromechanics of human movement, 5th Ed. Champaign, IL: Human Kinetics </w:t>
          </w:r>
        </w:p>
        <w:p w14:paraId="6E51441F" w14:textId="77777777" w:rsidR="00BD3888" w:rsidRPr="00AE2251" w:rsidRDefault="00BD3888" w:rsidP="00BD3888">
          <w:pPr>
            <w:pStyle w:val="NormalWeb"/>
            <w:numPr>
              <w:ilvl w:val="0"/>
              <w:numId w:val="5"/>
            </w:numPr>
            <w:spacing w:after="0"/>
            <w:jc w:val="both"/>
            <w:rPr>
              <w:rFonts w:ascii="Calibri" w:hAnsi="Calibri"/>
            </w:rPr>
          </w:pPr>
          <w:r w:rsidRPr="283DCF11">
            <w:rPr>
              <w:rFonts w:ascii="Calibri" w:hAnsi="Calibri"/>
            </w:rPr>
            <w:t>MacIntosh, B.R., Gardiner, P.F. McComas, A.J. (2006) Skeletal muscle, 2nd Ed.</w:t>
          </w:r>
          <w:r>
            <w:t xml:space="preserve"> </w:t>
          </w:r>
          <w:r w:rsidRPr="283DCF11">
            <w:rPr>
              <w:rFonts w:ascii="Calibri" w:hAnsi="Calibri"/>
            </w:rPr>
            <w:t xml:space="preserve">Champaign, IL: Human Kinetics </w:t>
          </w:r>
        </w:p>
        <w:p w14:paraId="3EAF59C4" w14:textId="77777777" w:rsidR="00BD3888" w:rsidRDefault="00BD3888" w:rsidP="00BD3888">
          <w:pPr>
            <w:pStyle w:val="NormalWeb"/>
            <w:numPr>
              <w:ilvl w:val="0"/>
              <w:numId w:val="5"/>
            </w:numPr>
            <w:spacing w:after="0"/>
            <w:jc w:val="both"/>
            <w:rPr>
              <w:rFonts w:ascii="Calibri" w:hAnsi="Calibri"/>
            </w:rPr>
          </w:pPr>
          <w:r w:rsidRPr="283DCF11">
            <w:rPr>
              <w:rFonts w:ascii="Calibri" w:hAnsi="Calibri"/>
            </w:rPr>
            <w:t>Carpenter, R., Reddi, B. (2012) Neurophysiology: A Conceptual Approach, 5th Ed.</w:t>
          </w:r>
        </w:p>
        <w:p w14:paraId="68137B75" w14:textId="77777777" w:rsidR="00BD3888" w:rsidRPr="00642253" w:rsidRDefault="00202C90" w:rsidP="00BD3888">
          <w:pPr>
            <w:pStyle w:val="NormalWeb"/>
            <w:spacing w:before="0" w:beforeAutospacing="0" w:after="0" w:afterAutospacing="0"/>
            <w:jc w:val="both"/>
            <w:rPr>
              <w:rFonts w:ascii="Calibri" w:hAnsi="Calibri"/>
            </w:rPr>
          </w:pPr>
        </w:p>
      </w:sdtContent>
    </w:sdt>
    <w:p w14:paraId="18872801" w14:textId="77777777" w:rsidR="00BD3888" w:rsidRDefault="00BD3888" w:rsidP="00BD3888">
      <w:bookmarkStart w:id="39" w:name="_Toc394928790"/>
      <w:bookmarkStart w:id="40" w:name="_Toc395527703"/>
      <w:bookmarkStart w:id="41" w:name="_Toc395527723"/>
    </w:p>
    <w:p w14:paraId="00FC0C39" w14:textId="77777777" w:rsidR="00590DFE" w:rsidRDefault="00590DFE" w:rsidP="00BD3888">
      <w:pPr>
        <w:rPr>
          <w:color w:val="002060"/>
        </w:rPr>
      </w:pPr>
    </w:p>
    <w:p w14:paraId="6487D3DD" w14:textId="77777777" w:rsidR="00590DFE" w:rsidRDefault="00590DFE" w:rsidP="00BD3888">
      <w:pPr>
        <w:rPr>
          <w:color w:val="002060"/>
        </w:rPr>
      </w:pPr>
    </w:p>
    <w:p w14:paraId="40D3DDE8" w14:textId="77777777" w:rsidR="00590DFE" w:rsidRDefault="00590DFE" w:rsidP="00BD3888">
      <w:pPr>
        <w:rPr>
          <w:color w:val="002060"/>
        </w:rPr>
      </w:pPr>
    </w:p>
    <w:p w14:paraId="4E742DBD" w14:textId="2C1871D6" w:rsidR="00BD3888" w:rsidRPr="00AB327A" w:rsidRDefault="00BD3888" w:rsidP="00BD3888">
      <w:pPr>
        <w:rPr>
          <w:color w:val="002060"/>
        </w:rPr>
      </w:pPr>
      <w:r w:rsidRPr="00AB327A">
        <w:rPr>
          <w:color w:val="002060"/>
        </w:rPr>
        <w:t>Lecture Synopsis</w:t>
      </w:r>
      <w:bookmarkEnd w:id="39"/>
      <w:bookmarkEnd w:id="40"/>
      <w:bookmarkEnd w:id="41"/>
      <w:bookmarkEnd w:id="38"/>
    </w:p>
    <w:sdt>
      <w:sdtPr>
        <w:rPr>
          <w:rFonts w:ascii="Calibri" w:eastAsia="Calibri" w:hAnsi="Calibri" w:cs="Calibri"/>
        </w:rPr>
        <w:id w:val="-1863426806"/>
        <w:placeholder>
          <w:docPart w:val="010CD62BBDA9447FAF479BA6C04D605C"/>
        </w:placeholder>
      </w:sdtPr>
      <w:sdtEndPr/>
      <w:sdtContent>
        <w:p w14:paraId="4F09A7F1" w14:textId="314E9EED" w:rsidR="00382601" w:rsidRPr="00382601" w:rsidRDefault="00382601" w:rsidP="00382601">
          <w:pPr>
            <w:pStyle w:val="NormalWeb"/>
            <w:shd w:val="clear" w:color="auto" w:fill="C6D9F1" w:themeFill="text2" w:themeFillTint="33"/>
            <w:spacing w:after="0"/>
            <w:jc w:val="both"/>
            <w:rPr>
              <w:rFonts w:ascii="Calibri" w:eastAsia="Calibri" w:hAnsi="Calibri" w:cs="Calibri"/>
              <w:b/>
              <w:bCs/>
              <w:sz w:val="28"/>
              <w:szCs w:val="28"/>
            </w:rPr>
          </w:pPr>
          <w:r w:rsidRPr="00382601">
            <w:rPr>
              <w:rFonts w:ascii="Calibri" w:eastAsia="Calibri" w:hAnsi="Calibri" w:cs="Calibri"/>
              <w:b/>
              <w:bCs/>
              <w:sz w:val="28"/>
              <w:szCs w:val="28"/>
            </w:rPr>
            <w:t>Module 1 (Lecture content for MCQ 1)</w:t>
          </w:r>
        </w:p>
        <w:p w14:paraId="5A0B9DA0" w14:textId="3EBC0B48" w:rsidR="00BD3888" w:rsidRPr="00BD3888" w:rsidRDefault="00BD3888" w:rsidP="00382601">
          <w:pPr>
            <w:pStyle w:val="NormalWeb"/>
            <w:shd w:val="clear" w:color="auto" w:fill="C6D9F1" w:themeFill="text2" w:themeFillTint="33"/>
            <w:spacing w:after="0"/>
            <w:jc w:val="both"/>
            <w:rPr>
              <w:rFonts w:ascii="Calibri" w:hAnsi="Calibri"/>
              <w:b/>
              <w:bCs/>
              <w:u w:val="single"/>
            </w:rPr>
          </w:pPr>
          <w:r w:rsidRPr="00BD3888">
            <w:rPr>
              <w:rFonts w:ascii="Calibri" w:hAnsi="Calibri"/>
              <w:b/>
              <w:bCs/>
              <w:u w:val="single"/>
            </w:rPr>
            <w:t>Introduction to Biomechanics – Dr Jenny Gregory</w:t>
          </w:r>
        </w:p>
        <w:p w14:paraId="57F5E889" w14:textId="77777777" w:rsidR="00382601" w:rsidRDefault="00382601" w:rsidP="00382601">
          <w:pPr>
            <w:pStyle w:val="NormalWeb"/>
            <w:numPr>
              <w:ilvl w:val="0"/>
              <w:numId w:val="8"/>
            </w:numPr>
            <w:shd w:val="clear" w:color="auto" w:fill="C6D9F1" w:themeFill="text2" w:themeFillTint="33"/>
            <w:spacing w:before="0" w:beforeAutospacing="0" w:after="0" w:afterAutospacing="0"/>
            <w:contextualSpacing/>
            <w:jc w:val="both"/>
            <w:rPr>
              <w:rFonts w:ascii="Calibri" w:eastAsia="Calibri" w:hAnsi="Calibri" w:cs="Calibri"/>
            </w:rPr>
          </w:pPr>
          <w:r>
            <w:rPr>
              <w:rFonts w:ascii="Calibri" w:eastAsia="Calibri" w:hAnsi="Calibri" w:cs="Calibri"/>
            </w:rPr>
            <w:t>An introduction to the s</w:t>
          </w:r>
          <w:r w:rsidR="00BD3888" w:rsidRPr="2910D646">
            <w:rPr>
              <w:rFonts w:ascii="Calibri" w:eastAsia="Calibri" w:hAnsi="Calibri" w:cs="Calibri"/>
            </w:rPr>
            <w:t xml:space="preserve">cience </w:t>
          </w:r>
          <w:r>
            <w:rPr>
              <w:rFonts w:ascii="Calibri" w:eastAsia="Calibri" w:hAnsi="Calibri" w:cs="Calibri"/>
            </w:rPr>
            <w:t xml:space="preserve">of </w:t>
          </w:r>
          <w:r w:rsidR="00BD3888" w:rsidRPr="2910D646">
            <w:rPr>
              <w:rFonts w:ascii="Calibri" w:eastAsia="Calibri" w:hAnsi="Calibri" w:cs="Calibri"/>
            </w:rPr>
            <w:t>Sport</w:t>
          </w:r>
          <w:r>
            <w:rPr>
              <w:rFonts w:ascii="Calibri" w:eastAsia="Calibri" w:hAnsi="Calibri" w:cs="Calibri"/>
            </w:rPr>
            <w:t>s</w:t>
          </w:r>
          <w:r w:rsidR="00BD3888" w:rsidRPr="2910D646">
            <w:rPr>
              <w:rFonts w:ascii="Calibri" w:eastAsia="Calibri" w:hAnsi="Calibri" w:cs="Calibri"/>
            </w:rPr>
            <w:t xml:space="preserve"> Performance</w:t>
          </w:r>
          <w:r>
            <w:rPr>
              <w:rFonts w:ascii="Calibri" w:eastAsia="Calibri" w:hAnsi="Calibri" w:cs="Calibri"/>
            </w:rPr>
            <w:t>.</w:t>
          </w:r>
        </w:p>
        <w:p w14:paraId="59810F2B" w14:textId="554F22C6" w:rsidR="00BD3888" w:rsidRPr="004F3A46" w:rsidRDefault="00BD3888" w:rsidP="00382601">
          <w:pPr>
            <w:pStyle w:val="NormalWeb"/>
            <w:numPr>
              <w:ilvl w:val="0"/>
              <w:numId w:val="8"/>
            </w:numPr>
            <w:shd w:val="clear" w:color="auto" w:fill="C6D9F1" w:themeFill="text2" w:themeFillTint="33"/>
            <w:spacing w:before="0" w:beforeAutospacing="0" w:after="0" w:afterAutospacing="0"/>
            <w:contextualSpacing/>
            <w:jc w:val="both"/>
            <w:rPr>
              <w:rFonts w:ascii="Calibri" w:eastAsia="Calibri" w:hAnsi="Calibri" w:cs="Calibri"/>
            </w:rPr>
          </w:pPr>
          <w:r w:rsidRPr="2910D646">
            <w:rPr>
              <w:rFonts w:ascii="Calibri" w:eastAsia="Calibri" w:hAnsi="Calibri" w:cs="Calibri"/>
            </w:rPr>
            <w:t>Body composition the centre of gravity and motion</w:t>
          </w:r>
        </w:p>
        <w:p w14:paraId="472FB864" w14:textId="3B38EA32" w:rsidR="00BD3888" w:rsidRPr="004F3A46" w:rsidRDefault="00BD3888" w:rsidP="00382601">
          <w:pPr>
            <w:pStyle w:val="NormalWeb"/>
            <w:numPr>
              <w:ilvl w:val="0"/>
              <w:numId w:val="8"/>
            </w:numPr>
            <w:shd w:val="clear" w:color="auto" w:fill="C6D9F1" w:themeFill="text2" w:themeFillTint="33"/>
            <w:spacing w:before="0" w:beforeAutospacing="0" w:after="0" w:afterAutospacing="0"/>
            <w:contextualSpacing/>
            <w:jc w:val="both"/>
            <w:rPr>
              <w:rFonts w:ascii="Calibri" w:eastAsia="Calibri" w:hAnsi="Calibri" w:cs="Calibri"/>
            </w:rPr>
          </w:pPr>
          <w:r w:rsidRPr="2910D646">
            <w:rPr>
              <w:rFonts w:ascii="Calibri" w:eastAsia="Calibri" w:hAnsi="Calibri" w:cs="Calibri"/>
            </w:rPr>
            <w:t>Force and Torque</w:t>
          </w:r>
        </w:p>
        <w:p w14:paraId="0CC1B105" w14:textId="117D44F4" w:rsidR="00BD3888" w:rsidRPr="004F3A46" w:rsidRDefault="00BD3888" w:rsidP="00382601">
          <w:pPr>
            <w:pStyle w:val="NormalWeb"/>
            <w:numPr>
              <w:ilvl w:val="0"/>
              <w:numId w:val="8"/>
            </w:numPr>
            <w:shd w:val="clear" w:color="auto" w:fill="C6D9F1" w:themeFill="text2" w:themeFillTint="33"/>
            <w:spacing w:before="0" w:beforeAutospacing="0" w:after="0" w:afterAutospacing="0"/>
            <w:contextualSpacing/>
            <w:jc w:val="both"/>
            <w:rPr>
              <w:rFonts w:ascii="Calibri" w:eastAsia="Calibri" w:hAnsi="Calibri" w:cs="Calibri"/>
            </w:rPr>
          </w:pPr>
          <w:r w:rsidRPr="2910D646">
            <w:rPr>
              <w:rFonts w:ascii="Calibri" w:eastAsia="Calibri" w:hAnsi="Calibri" w:cs="Calibri"/>
            </w:rPr>
            <w:t>Power and work</w:t>
          </w:r>
        </w:p>
        <w:p w14:paraId="7DB0B460" w14:textId="0DCAEE61" w:rsidR="00BD3888" w:rsidRPr="004F3A46" w:rsidRDefault="00BD3888" w:rsidP="00382601">
          <w:pPr>
            <w:pStyle w:val="NormalWeb"/>
            <w:numPr>
              <w:ilvl w:val="0"/>
              <w:numId w:val="8"/>
            </w:numPr>
            <w:shd w:val="clear" w:color="auto" w:fill="C6D9F1" w:themeFill="text2" w:themeFillTint="33"/>
            <w:spacing w:before="0" w:beforeAutospacing="0" w:after="0" w:afterAutospacing="0"/>
            <w:contextualSpacing/>
            <w:jc w:val="both"/>
            <w:rPr>
              <w:rFonts w:ascii="Calibri" w:eastAsia="Calibri" w:hAnsi="Calibri" w:cs="Calibri"/>
            </w:rPr>
          </w:pPr>
          <w:r w:rsidRPr="2910D646">
            <w:rPr>
              <w:rFonts w:ascii="Calibri" w:eastAsia="Calibri" w:hAnsi="Calibri" w:cs="Calibri"/>
            </w:rPr>
            <w:t>Movement analysis</w:t>
          </w:r>
        </w:p>
        <w:p w14:paraId="7F04C37A" w14:textId="3D4A0F19" w:rsidR="00BD3888" w:rsidRDefault="00382601" w:rsidP="00382601">
          <w:pPr>
            <w:pStyle w:val="NormalWeb"/>
            <w:numPr>
              <w:ilvl w:val="0"/>
              <w:numId w:val="8"/>
            </w:numPr>
            <w:shd w:val="clear" w:color="auto" w:fill="C6D9F1" w:themeFill="text2" w:themeFillTint="33"/>
            <w:spacing w:before="0" w:beforeAutospacing="0" w:after="0" w:afterAutospacing="0"/>
            <w:contextualSpacing/>
            <w:jc w:val="both"/>
            <w:rPr>
              <w:rFonts w:ascii="Calibri" w:eastAsia="Calibri" w:hAnsi="Calibri" w:cs="Calibri"/>
            </w:rPr>
          </w:pPr>
          <w:r>
            <w:rPr>
              <w:rFonts w:ascii="Calibri" w:eastAsia="Calibri" w:hAnsi="Calibri" w:cs="Calibri"/>
            </w:rPr>
            <w:t>W</w:t>
          </w:r>
          <w:r w:rsidR="00BD3888" w:rsidRPr="2910D646">
            <w:rPr>
              <w:rFonts w:ascii="Calibri" w:eastAsia="Calibri" w:hAnsi="Calibri" w:cs="Calibri"/>
            </w:rPr>
            <w:t xml:space="preserve">riting lab reports </w:t>
          </w:r>
        </w:p>
        <w:p w14:paraId="4DCA5DCB" w14:textId="77777777" w:rsidR="00382601" w:rsidRDefault="00382601" w:rsidP="00382601">
          <w:pPr>
            <w:pStyle w:val="NormalWeb"/>
            <w:spacing w:before="0" w:beforeAutospacing="0" w:after="0" w:afterAutospacing="0"/>
            <w:contextualSpacing/>
            <w:jc w:val="both"/>
            <w:rPr>
              <w:rFonts w:ascii="Calibri" w:eastAsia="Calibri" w:hAnsi="Calibri" w:cs="Calibri"/>
            </w:rPr>
          </w:pPr>
        </w:p>
        <w:p w14:paraId="5D258DA9" w14:textId="10C3A973" w:rsidR="00382601" w:rsidRPr="00382601" w:rsidRDefault="00382601" w:rsidP="003424E2">
          <w:pPr>
            <w:pStyle w:val="NormalWeb"/>
            <w:shd w:val="clear" w:color="auto" w:fill="DDD9C3" w:themeFill="background2" w:themeFillShade="E6"/>
            <w:spacing w:after="0"/>
            <w:jc w:val="both"/>
            <w:rPr>
              <w:rFonts w:ascii="Calibri" w:eastAsia="Calibri" w:hAnsi="Calibri" w:cs="Calibri"/>
              <w:b/>
              <w:bCs/>
              <w:sz w:val="28"/>
              <w:szCs w:val="28"/>
            </w:rPr>
          </w:pPr>
          <w:r w:rsidRPr="00382601">
            <w:rPr>
              <w:rFonts w:ascii="Calibri" w:eastAsia="Calibri" w:hAnsi="Calibri" w:cs="Calibri"/>
              <w:b/>
              <w:bCs/>
              <w:sz w:val="28"/>
              <w:szCs w:val="28"/>
            </w:rPr>
            <w:t xml:space="preserve">Module </w:t>
          </w:r>
          <w:r>
            <w:rPr>
              <w:rFonts w:ascii="Calibri" w:eastAsia="Calibri" w:hAnsi="Calibri" w:cs="Calibri"/>
              <w:b/>
              <w:bCs/>
              <w:sz w:val="28"/>
              <w:szCs w:val="28"/>
            </w:rPr>
            <w:t>2</w:t>
          </w:r>
          <w:r w:rsidRPr="00382601">
            <w:rPr>
              <w:rFonts w:ascii="Calibri" w:eastAsia="Calibri" w:hAnsi="Calibri" w:cs="Calibri"/>
              <w:b/>
              <w:bCs/>
              <w:sz w:val="28"/>
              <w:szCs w:val="28"/>
            </w:rPr>
            <w:t xml:space="preserve"> (Lecture content for MCQ </w:t>
          </w:r>
          <w:r>
            <w:rPr>
              <w:rFonts w:ascii="Calibri" w:eastAsia="Calibri" w:hAnsi="Calibri" w:cs="Calibri"/>
              <w:b/>
              <w:bCs/>
              <w:sz w:val="28"/>
              <w:szCs w:val="28"/>
            </w:rPr>
            <w:t>2</w:t>
          </w:r>
          <w:r w:rsidRPr="00382601">
            <w:rPr>
              <w:rFonts w:ascii="Calibri" w:eastAsia="Calibri" w:hAnsi="Calibri" w:cs="Calibri"/>
              <w:b/>
              <w:bCs/>
              <w:sz w:val="28"/>
              <w:szCs w:val="28"/>
            </w:rPr>
            <w:t>)</w:t>
          </w:r>
        </w:p>
        <w:p w14:paraId="68F4C9D3" w14:textId="77777777" w:rsidR="00382601" w:rsidRDefault="00382601" w:rsidP="003424E2">
          <w:pPr>
            <w:pStyle w:val="NormalWeb"/>
            <w:shd w:val="clear" w:color="auto" w:fill="DDD9C3" w:themeFill="background2" w:themeFillShade="E6"/>
            <w:spacing w:before="0" w:beforeAutospacing="0" w:after="0" w:afterAutospacing="0"/>
            <w:ind w:left="720"/>
            <w:contextualSpacing/>
            <w:jc w:val="both"/>
            <w:rPr>
              <w:rFonts w:ascii="Calibri" w:eastAsia="Calibri" w:hAnsi="Calibri" w:cs="Calibri"/>
            </w:rPr>
          </w:pPr>
        </w:p>
        <w:p w14:paraId="74CC2238" w14:textId="6F6FF613" w:rsidR="00BD3888" w:rsidRPr="00BD3888" w:rsidRDefault="00BD3888" w:rsidP="003424E2">
          <w:pPr>
            <w:pStyle w:val="NormalWeb"/>
            <w:shd w:val="clear" w:color="auto" w:fill="DDD9C3" w:themeFill="background2" w:themeFillShade="E6"/>
            <w:spacing w:before="0" w:beforeAutospacing="0" w:after="0" w:afterAutospacing="0"/>
            <w:contextualSpacing/>
            <w:jc w:val="both"/>
            <w:rPr>
              <w:rFonts w:ascii="Calibri" w:hAnsi="Calibri"/>
              <w:b/>
              <w:bCs/>
              <w:u w:val="single"/>
            </w:rPr>
          </w:pPr>
          <w:r w:rsidRPr="00BD3888">
            <w:rPr>
              <w:rFonts w:ascii="Calibri" w:hAnsi="Calibri"/>
              <w:b/>
              <w:bCs/>
              <w:u w:val="single"/>
            </w:rPr>
            <w:t xml:space="preserve">Muscle Function </w:t>
          </w:r>
          <w:r w:rsidR="00382601">
            <w:rPr>
              <w:rFonts w:ascii="Calibri" w:hAnsi="Calibri"/>
              <w:b/>
              <w:bCs/>
              <w:u w:val="single"/>
            </w:rPr>
            <w:t xml:space="preserve">and Motor Units </w:t>
          </w:r>
          <w:r w:rsidRPr="00BD3888">
            <w:rPr>
              <w:rFonts w:ascii="Calibri" w:hAnsi="Calibri"/>
              <w:b/>
              <w:bCs/>
              <w:u w:val="single"/>
            </w:rPr>
            <w:t>– Dr Arimantas Lionikas</w:t>
          </w:r>
        </w:p>
        <w:p w14:paraId="2F8072F9" w14:textId="77777777" w:rsidR="00382601" w:rsidRDefault="00BD3888" w:rsidP="003424E2">
          <w:pPr>
            <w:pStyle w:val="NormalWeb"/>
            <w:numPr>
              <w:ilvl w:val="0"/>
              <w:numId w:val="9"/>
            </w:numPr>
            <w:shd w:val="clear" w:color="auto" w:fill="DDD9C3" w:themeFill="background2" w:themeFillShade="E6"/>
            <w:spacing w:before="0" w:beforeAutospacing="0" w:after="0" w:afterAutospacing="0"/>
            <w:contextualSpacing/>
            <w:jc w:val="both"/>
            <w:rPr>
              <w:rFonts w:ascii="Calibri" w:hAnsi="Calibri"/>
              <w:b/>
              <w:bCs/>
              <w:u w:val="single"/>
            </w:rPr>
          </w:pPr>
          <w:r w:rsidRPr="283DCF11">
            <w:rPr>
              <w:rFonts w:ascii="Calibri" w:hAnsi="Calibri"/>
            </w:rPr>
            <w:t xml:space="preserve">Muscle Mechanics </w:t>
          </w:r>
        </w:p>
        <w:p w14:paraId="4C8E793C" w14:textId="77777777" w:rsidR="00382601" w:rsidRDefault="00BD3888" w:rsidP="003424E2">
          <w:pPr>
            <w:pStyle w:val="NormalWeb"/>
            <w:numPr>
              <w:ilvl w:val="0"/>
              <w:numId w:val="9"/>
            </w:numPr>
            <w:shd w:val="clear" w:color="auto" w:fill="DDD9C3" w:themeFill="background2" w:themeFillShade="E6"/>
            <w:spacing w:before="0" w:beforeAutospacing="0" w:after="0" w:afterAutospacing="0"/>
            <w:contextualSpacing/>
            <w:jc w:val="both"/>
            <w:rPr>
              <w:rFonts w:ascii="Calibri" w:hAnsi="Calibri"/>
              <w:b/>
              <w:bCs/>
              <w:u w:val="single"/>
            </w:rPr>
          </w:pPr>
          <w:r w:rsidRPr="00382601">
            <w:rPr>
              <w:rFonts w:ascii="Calibri" w:hAnsi="Calibri"/>
            </w:rPr>
            <w:t>Motor unit: Structure and function</w:t>
          </w:r>
        </w:p>
        <w:p w14:paraId="10DE1C44" w14:textId="59166E33" w:rsidR="00BD3888" w:rsidRPr="00382601" w:rsidRDefault="00BD3888" w:rsidP="003424E2">
          <w:pPr>
            <w:pStyle w:val="NormalWeb"/>
            <w:numPr>
              <w:ilvl w:val="0"/>
              <w:numId w:val="9"/>
            </w:numPr>
            <w:shd w:val="clear" w:color="auto" w:fill="DDD9C3" w:themeFill="background2" w:themeFillShade="E6"/>
            <w:spacing w:before="0" w:beforeAutospacing="0" w:after="0" w:afterAutospacing="0"/>
            <w:contextualSpacing/>
            <w:jc w:val="both"/>
            <w:rPr>
              <w:rFonts w:ascii="Calibri" w:hAnsi="Calibri"/>
              <w:b/>
              <w:bCs/>
              <w:u w:val="single"/>
            </w:rPr>
          </w:pPr>
          <w:r w:rsidRPr="00382601">
            <w:rPr>
              <w:rFonts w:ascii="Calibri" w:hAnsi="Calibri"/>
            </w:rPr>
            <w:t>Motor units in movements</w:t>
          </w:r>
        </w:p>
        <w:p w14:paraId="459A3392" w14:textId="77777777" w:rsidR="00382601" w:rsidRPr="00382601" w:rsidRDefault="00382601" w:rsidP="003424E2">
          <w:pPr>
            <w:pStyle w:val="NormalWeb"/>
            <w:shd w:val="clear" w:color="auto" w:fill="DDD9C3" w:themeFill="background2" w:themeFillShade="E6"/>
            <w:spacing w:before="0" w:beforeAutospacing="0" w:after="0" w:afterAutospacing="0"/>
            <w:ind w:left="720"/>
            <w:contextualSpacing/>
            <w:jc w:val="both"/>
            <w:rPr>
              <w:rFonts w:ascii="Calibri" w:hAnsi="Calibri"/>
              <w:b/>
              <w:bCs/>
              <w:u w:val="single"/>
            </w:rPr>
          </w:pPr>
        </w:p>
        <w:p w14:paraId="33EF1C2B" w14:textId="598B0B5E" w:rsidR="00BD3888" w:rsidRPr="00BD3888" w:rsidRDefault="00BD3888" w:rsidP="003424E2">
          <w:pPr>
            <w:pStyle w:val="NormalWeb"/>
            <w:shd w:val="clear" w:color="auto" w:fill="DDD9C3" w:themeFill="background2" w:themeFillShade="E6"/>
            <w:spacing w:before="0" w:beforeAutospacing="0" w:after="0" w:afterAutospacing="0"/>
            <w:contextualSpacing/>
            <w:jc w:val="both"/>
            <w:rPr>
              <w:rFonts w:ascii="Calibri" w:hAnsi="Calibri"/>
              <w:b/>
              <w:bCs/>
              <w:u w:val="single"/>
            </w:rPr>
          </w:pPr>
          <w:r w:rsidRPr="00BD3888">
            <w:rPr>
              <w:rFonts w:ascii="Calibri" w:hAnsi="Calibri"/>
              <w:b/>
              <w:bCs/>
              <w:u w:val="single"/>
            </w:rPr>
            <w:t xml:space="preserve">Motor Control – </w:t>
          </w:r>
          <w:r w:rsidR="00D43DE7">
            <w:rPr>
              <w:rFonts w:ascii="Calibri" w:hAnsi="Calibri"/>
              <w:b/>
              <w:bCs/>
              <w:u w:val="single"/>
            </w:rPr>
            <w:t>Dr Jenna Gregory</w:t>
          </w:r>
        </w:p>
        <w:p w14:paraId="2C189D05" w14:textId="116111A1" w:rsidR="00BD3888" w:rsidRDefault="003424E2" w:rsidP="003424E2">
          <w:pPr>
            <w:pStyle w:val="NormalWeb"/>
            <w:numPr>
              <w:ilvl w:val="0"/>
              <w:numId w:val="10"/>
            </w:numPr>
            <w:shd w:val="clear" w:color="auto" w:fill="DDD9C3" w:themeFill="background2" w:themeFillShade="E6"/>
            <w:spacing w:before="0" w:beforeAutospacing="0" w:after="0" w:afterAutospacing="0"/>
            <w:contextualSpacing/>
            <w:jc w:val="both"/>
            <w:rPr>
              <w:rFonts w:ascii="Calibri" w:hAnsi="Calibri"/>
            </w:rPr>
          </w:pPr>
          <w:r>
            <w:rPr>
              <w:rFonts w:ascii="Calibri" w:hAnsi="Calibri"/>
            </w:rPr>
            <w:t>Brain control of movement</w:t>
          </w:r>
        </w:p>
        <w:p w14:paraId="49F370E5" w14:textId="0C290E0F" w:rsidR="003424E2" w:rsidRPr="00382601" w:rsidRDefault="003424E2" w:rsidP="003424E2">
          <w:pPr>
            <w:pStyle w:val="NormalWeb"/>
            <w:shd w:val="clear" w:color="auto" w:fill="EAF1DD" w:themeFill="accent3" w:themeFillTint="33"/>
            <w:spacing w:after="0"/>
            <w:jc w:val="both"/>
            <w:rPr>
              <w:rFonts w:ascii="Calibri" w:eastAsia="Calibri" w:hAnsi="Calibri" w:cs="Calibri"/>
              <w:b/>
              <w:bCs/>
              <w:sz w:val="28"/>
              <w:szCs w:val="28"/>
            </w:rPr>
          </w:pPr>
          <w:r w:rsidRPr="00382601">
            <w:rPr>
              <w:rFonts w:ascii="Calibri" w:eastAsia="Calibri" w:hAnsi="Calibri" w:cs="Calibri"/>
              <w:b/>
              <w:bCs/>
              <w:sz w:val="28"/>
              <w:szCs w:val="28"/>
            </w:rPr>
            <w:t xml:space="preserve">Module </w:t>
          </w:r>
          <w:r>
            <w:rPr>
              <w:rFonts w:ascii="Calibri" w:eastAsia="Calibri" w:hAnsi="Calibri" w:cs="Calibri"/>
              <w:b/>
              <w:bCs/>
              <w:sz w:val="28"/>
              <w:szCs w:val="28"/>
            </w:rPr>
            <w:t>3</w:t>
          </w:r>
          <w:r w:rsidRPr="00382601">
            <w:rPr>
              <w:rFonts w:ascii="Calibri" w:eastAsia="Calibri" w:hAnsi="Calibri" w:cs="Calibri"/>
              <w:b/>
              <w:bCs/>
              <w:sz w:val="28"/>
              <w:szCs w:val="28"/>
            </w:rPr>
            <w:t xml:space="preserve"> (Lecture content for MCQ </w:t>
          </w:r>
          <w:r>
            <w:rPr>
              <w:rFonts w:ascii="Calibri" w:eastAsia="Calibri" w:hAnsi="Calibri" w:cs="Calibri"/>
              <w:b/>
              <w:bCs/>
              <w:sz w:val="28"/>
              <w:szCs w:val="28"/>
            </w:rPr>
            <w:t>3</w:t>
          </w:r>
          <w:r w:rsidRPr="00382601">
            <w:rPr>
              <w:rFonts w:ascii="Calibri" w:eastAsia="Calibri" w:hAnsi="Calibri" w:cs="Calibri"/>
              <w:b/>
              <w:bCs/>
              <w:sz w:val="28"/>
              <w:szCs w:val="28"/>
            </w:rPr>
            <w:t>)</w:t>
          </w:r>
        </w:p>
        <w:p w14:paraId="07502BA2" w14:textId="77777777" w:rsidR="003424E2" w:rsidRDefault="00BD3888" w:rsidP="003424E2">
          <w:pPr>
            <w:pStyle w:val="NormalWeb"/>
            <w:shd w:val="clear" w:color="auto" w:fill="EAF1DD" w:themeFill="accent3" w:themeFillTint="33"/>
            <w:spacing w:before="0" w:beforeAutospacing="0" w:after="0" w:afterAutospacing="0"/>
            <w:contextualSpacing/>
            <w:jc w:val="both"/>
            <w:rPr>
              <w:rFonts w:ascii="Calibri" w:hAnsi="Calibri"/>
              <w:b/>
              <w:bCs/>
              <w:u w:val="single"/>
            </w:rPr>
          </w:pPr>
          <w:r w:rsidRPr="00BD3888">
            <w:rPr>
              <w:rFonts w:ascii="Calibri" w:hAnsi="Calibri"/>
              <w:b/>
              <w:bCs/>
              <w:u w:val="single"/>
            </w:rPr>
            <w:t xml:space="preserve">Drug Use in Sport – </w:t>
          </w:r>
          <w:r w:rsidR="00382601">
            <w:rPr>
              <w:rFonts w:ascii="Calibri" w:hAnsi="Calibri"/>
              <w:b/>
              <w:bCs/>
              <w:u w:val="single"/>
            </w:rPr>
            <w:t>Ms Gillian Kerr</w:t>
          </w:r>
          <w:r w:rsidR="003424E2">
            <w:rPr>
              <w:rFonts w:ascii="Calibri" w:hAnsi="Calibri"/>
              <w:b/>
              <w:bCs/>
              <w:u w:val="single"/>
            </w:rPr>
            <w:t xml:space="preserve"> </w:t>
          </w:r>
        </w:p>
        <w:p w14:paraId="474C813D" w14:textId="75B8E8C5" w:rsidR="00BD3888" w:rsidRPr="003424E2" w:rsidRDefault="003424E2" w:rsidP="003424E2">
          <w:pPr>
            <w:pStyle w:val="NormalWeb"/>
            <w:shd w:val="clear" w:color="auto" w:fill="EAF1DD" w:themeFill="accent3" w:themeFillTint="33"/>
            <w:spacing w:before="0" w:beforeAutospacing="0" w:after="0" w:afterAutospacing="0"/>
            <w:contextualSpacing/>
            <w:jc w:val="both"/>
            <w:rPr>
              <w:rFonts w:asciiTheme="minorHAnsi" w:hAnsiTheme="minorHAnsi" w:cstheme="minorHAnsi"/>
              <w:b/>
              <w:bCs/>
              <w:u w:val="single"/>
            </w:rPr>
          </w:pPr>
          <w:r w:rsidRPr="003424E2">
            <w:rPr>
              <w:rFonts w:ascii="Calibri" w:hAnsi="Calibri"/>
              <w:b/>
              <w:bCs/>
            </w:rPr>
            <w:t>*(NB: Recording with invite to</w:t>
          </w:r>
          <w:r>
            <w:rPr>
              <w:rFonts w:ascii="Calibri" w:hAnsi="Calibri"/>
              <w:b/>
              <w:bCs/>
              <w:u w:val="single"/>
            </w:rPr>
            <w:t xml:space="preserve"> </w:t>
          </w:r>
          <w:r w:rsidRPr="003424E2">
            <w:rPr>
              <w:rStyle w:val="ui-provider"/>
              <w:rFonts w:asciiTheme="minorHAnsi" w:hAnsiTheme="minorHAnsi" w:cstheme="minorHAnsi"/>
              <w:b/>
              <w:bCs/>
            </w:rPr>
            <w:t xml:space="preserve">clean sport lecture </w:t>
          </w:r>
          <w:r>
            <w:rPr>
              <w:rStyle w:val="ui-provider"/>
              <w:rFonts w:asciiTheme="minorHAnsi" w:hAnsiTheme="minorHAnsi" w:cstheme="minorHAnsi"/>
              <w:b/>
              <w:bCs/>
            </w:rPr>
            <w:t>for</w:t>
          </w:r>
          <w:r w:rsidRPr="003424E2">
            <w:rPr>
              <w:rStyle w:val="ui-provider"/>
              <w:rFonts w:asciiTheme="minorHAnsi" w:hAnsiTheme="minorHAnsi" w:cstheme="minorHAnsi"/>
              <w:b/>
              <w:bCs/>
            </w:rPr>
            <w:t xml:space="preserve"> sports Bursars on the 28th September (7-8pm)</w:t>
          </w:r>
          <w:r>
            <w:rPr>
              <w:rStyle w:val="ui-provider"/>
              <w:rFonts w:asciiTheme="minorHAnsi" w:hAnsiTheme="minorHAnsi" w:cstheme="minorHAnsi"/>
              <w:b/>
              <w:bCs/>
            </w:rPr>
            <w:t>)</w:t>
          </w:r>
        </w:p>
        <w:p w14:paraId="5D06D262" w14:textId="77EE4BF9" w:rsidR="00BD3888" w:rsidRDefault="00BD3888" w:rsidP="003424E2">
          <w:pPr>
            <w:pStyle w:val="NormalWeb"/>
            <w:numPr>
              <w:ilvl w:val="0"/>
              <w:numId w:val="10"/>
            </w:numPr>
            <w:shd w:val="clear" w:color="auto" w:fill="EAF1DD" w:themeFill="accent3" w:themeFillTint="33"/>
            <w:spacing w:before="0" w:beforeAutospacing="0" w:after="0" w:afterAutospacing="0"/>
            <w:contextualSpacing/>
            <w:jc w:val="both"/>
            <w:rPr>
              <w:rFonts w:ascii="Calibri" w:hAnsi="Calibri"/>
            </w:rPr>
          </w:pPr>
          <w:r w:rsidRPr="00C37165">
            <w:rPr>
              <w:rFonts w:ascii="Calibri" w:hAnsi="Calibri"/>
            </w:rPr>
            <w:t xml:space="preserve">Drug Use </w:t>
          </w:r>
          <w:r w:rsidR="00382601">
            <w:rPr>
              <w:rFonts w:ascii="Calibri" w:hAnsi="Calibri"/>
            </w:rPr>
            <w:t xml:space="preserve">and testing </w:t>
          </w:r>
          <w:r w:rsidRPr="00C37165">
            <w:rPr>
              <w:rFonts w:ascii="Calibri" w:hAnsi="Calibri"/>
            </w:rPr>
            <w:t xml:space="preserve">in Sport </w:t>
          </w:r>
        </w:p>
        <w:p w14:paraId="1223EFDF" w14:textId="77777777" w:rsidR="003424E2" w:rsidRPr="004F3A46" w:rsidRDefault="003424E2" w:rsidP="003424E2">
          <w:pPr>
            <w:pStyle w:val="NormalWeb"/>
            <w:shd w:val="clear" w:color="auto" w:fill="EAF1DD" w:themeFill="accent3" w:themeFillTint="33"/>
            <w:spacing w:before="0" w:beforeAutospacing="0" w:after="0" w:afterAutospacing="0"/>
            <w:ind w:left="720"/>
            <w:contextualSpacing/>
            <w:jc w:val="both"/>
            <w:rPr>
              <w:rFonts w:ascii="Calibri" w:hAnsi="Calibri"/>
            </w:rPr>
          </w:pPr>
        </w:p>
        <w:p w14:paraId="4B43EE72" w14:textId="77777777" w:rsidR="00BD3888" w:rsidRPr="00BD3888" w:rsidRDefault="00BD3888" w:rsidP="003424E2">
          <w:pPr>
            <w:pStyle w:val="NormalWeb"/>
            <w:shd w:val="clear" w:color="auto" w:fill="EAF1DD" w:themeFill="accent3" w:themeFillTint="33"/>
            <w:spacing w:before="0" w:beforeAutospacing="0" w:after="0" w:afterAutospacing="0"/>
            <w:contextualSpacing/>
            <w:jc w:val="both"/>
            <w:rPr>
              <w:rFonts w:ascii="Calibri" w:hAnsi="Calibri"/>
              <w:b/>
              <w:bCs/>
              <w:u w:val="single"/>
            </w:rPr>
          </w:pPr>
          <w:r w:rsidRPr="00BD3888">
            <w:rPr>
              <w:rFonts w:ascii="Calibri" w:hAnsi="Calibri"/>
              <w:b/>
              <w:bCs/>
              <w:u w:val="single"/>
            </w:rPr>
            <w:t>Cellular Signalling – Dr Michael Scholz</w:t>
          </w:r>
        </w:p>
        <w:p w14:paraId="081F7B49" w14:textId="5E5659B3" w:rsidR="00BD3888" w:rsidRPr="004F3A46" w:rsidRDefault="00BD3888" w:rsidP="003424E2">
          <w:pPr>
            <w:pStyle w:val="NormalWeb"/>
            <w:numPr>
              <w:ilvl w:val="0"/>
              <w:numId w:val="10"/>
            </w:numPr>
            <w:shd w:val="clear" w:color="auto" w:fill="EAF1DD" w:themeFill="accent3" w:themeFillTint="33"/>
            <w:spacing w:before="0" w:beforeAutospacing="0" w:after="0" w:afterAutospacing="0"/>
            <w:contextualSpacing/>
            <w:jc w:val="both"/>
            <w:rPr>
              <w:rFonts w:ascii="Calibri" w:hAnsi="Calibri"/>
            </w:rPr>
          </w:pPr>
          <w:r w:rsidRPr="283DCF11">
            <w:rPr>
              <w:rFonts w:ascii="Calibri" w:hAnsi="Calibri"/>
            </w:rPr>
            <w:t>Cellular signalling: cell types and adaptations</w:t>
          </w:r>
        </w:p>
        <w:p w14:paraId="3AC95A44" w14:textId="4A8B555B" w:rsidR="00BD3888" w:rsidRDefault="00BD3888" w:rsidP="003424E2">
          <w:pPr>
            <w:pStyle w:val="NormalWeb"/>
            <w:numPr>
              <w:ilvl w:val="0"/>
              <w:numId w:val="10"/>
            </w:numPr>
            <w:shd w:val="clear" w:color="auto" w:fill="EAF1DD" w:themeFill="accent3" w:themeFillTint="33"/>
            <w:spacing w:before="0" w:beforeAutospacing="0" w:after="0" w:afterAutospacing="0"/>
            <w:contextualSpacing/>
            <w:jc w:val="both"/>
            <w:rPr>
              <w:rFonts w:ascii="Calibri" w:hAnsi="Calibri"/>
            </w:rPr>
          </w:pPr>
          <w:r w:rsidRPr="283DCF11">
            <w:rPr>
              <w:rFonts w:ascii="Calibri" w:hAnsi="Calibri"/>
            </w:rPr>
            <w:t>Cellular signalling: control of growth, quiescence and death</w:t>
          </w:r>
        </w:p>
        <w:p w14:paraId="69C1BCCC" w14:textId="77777777" w:rsidR="003424E2" w:rsidRPr="00A75664" w:rsidRDefault="003424E2" w:rsidP="003424E2">
          <w:pPr>
            <w:pStyle w:val="NormalWeb"/>
            <w:shd w:val="clear" w:color="auto" w:fill="EAF1DD" w:themeFill="accent3" w:themeFillTint="33"/>
            <w:spacing w:before="0" w:beforeAutospacing="0" w:after="0" w:afterAutospacing="0"/>
            <w:ind w:left="720"/>
            <w:contextualSpacing/>
            <w:jc w:val="both"/>
            <w:rPr>
              <w:rFonts w:ascii="Calibri" w:hAnsi="Calibri"/>
            </w:rPr>
          </w:pPr>
        </w:p>
        <w:p w14:paraId="5998A5C3" w14:textId="77777777" w:rsidR="00BD3888" w:rsidRPr="00BD3888" w:rsidRDefault="00BD3888" w:rsidP="003424E2">
          <w:pPr>
            <w:pStyle w:val="NormalWeb"/>
            <w:shd w:val="clear" w:color="auto" w:fill="EAF1DD" w:themeFill="accent3" w:themeFillTint="33"/>
            <w:spacing w:before="0" w:beforeAutospacing="0" w:after="0" w:afterAutospacing="0"/>
            <w:contextualSpacing/>
            <w:jc w:val="both"/>
            <w:rPr>
              <w:rFonts w:ascii="Calibri" w:hAnsi="Calibri"/>
              <w:b/>
              <w:bCs/>
              <w:u w:val="single"/>
            </w:rPr>
          </w:pPr>
          <w:r w:rsidRPr="00BD3888">
            <w:rPr>
              <w:rFonts w:ascii="Calibri" w:hAnsi="Calibri"/>
              <w:b/>
              <w:bCs/>
              <w:u w:val="single"/>
            </w:rPr>
            <w:t>Muscle Adaptation to Exercise – Dr Michael Scholz</w:t>
          </w:r>
        </w:p>
        <w:p w14:paraId="501C197B" w14:textId="0E9BF640" w:rsidR="00BD3888" w:rsidRPr="004F3A46" w:rsidRDefault="00BD3888" w:rsidP="003424E2">
          <w:pPr>
            <w:pStyle w:val="NormalWeb"/>
            <w:numPr>
              <w:ilvl w:val="0"/>
              <w:numId w:val="11"/>
            </w:numPr>
            <w:shd w:val="clear" w:color="auto" w:fill="EAF1DD" w:themeFill="accent3" w:themeFillTint="33"/>
            <w:spacing w:before="0" w:beforeAutospacing="0" w:after="0" w:afterAutospacing="0"/>
            <w:contextualSpacing/>
            <w:jc w:val="both"/>
            <w:rPr>
              <w:rFonts w:ascii="Calibri" w:hAnsi="Calibri"/>
            </w:rPr>
          </w:pPr>
          <w:r w:rsidRPr="283DCF11">
            <w:rPr>
              <w:rFonts w:ascii="Calibri" w:hAnsi="Calibri"/>
            </w:rPr>
            <w:t>Cellular signalling in muscle cells</w:t>
          </w:r>
        </w:p>
        <w:p w14:paraId="610A763F" w14:textId="56AEE535" w:rsidR="00BD3888" w:rsidRPr="004F3A46" w:rsidRDefault="00BD3888" w:rsidP="003424E2">
          <w:pPr>
            <w:pStyle w:val="NormalWeb"/>
            <w:numPr>
              <w:ilvl w:val="0"/>
              <w:numId w:val="11"/>
            </w:numPr>
            <w:shd w:val="clear" w:color="auto" w:fill="EAF1DD" w:themeFill="accent3" w:themeFillTint="33"/>
            <w:spacing w:before="0" w:beforeAutospacing="0" w:after="0" w:afterAutospacing="0"/>
            <w:contextualSpacing/>
            <w:jc w:val="both"/>
            <w:rPr>
              <w:rFonts w:ascii="Calibri" w:hAnsi="Calibri"/>
            </w:rPr>
          </w:pPr>
          <w:r w:rsidRPr="283DCF11">
            <w:rPr>
              <w:rFonts w:ascii="Calibri" w:hAnsi="Calibri"/>
            </w:rPr>
            <w:t>Exercise as a stimulus for adaptations</w:t>
          </w:r>
        </w:p>
        <w:p w14:paraId="696744AC" w14:textId="2F9733E7" w:rsidR="00BD3888" w:rsidRDefault="00BD3888" w:rsidP="003424E2">
          <w:pPr>
            <w:pStyle w:val="NormalWeb"/>
            <w:numPr>
              <w:ilvl w:val="0"/>
              <w:numId w:val="11"/>
            </w:numPr>
            <w:shd w:val="clear" w:color="auto" w:fill="EAF1DD" w:themeFill="accent3" w:themeFillTint="33"/>
            <w:spacing w:before="0" w:beforeAutospacing="0" w:after="0" w:afterAutospacing="0"/>
            <w:contextualSpacing/>
            <w:jc w:val="both"/>
            <w:rPr>
              <w:rFonts w:ascii="Calibri" w:hAnsi="Calibri"/>
            </w:rPr>
          </w:pPr>
          <w:r w:rsidRPr="283DCF11">
            <w:rPr>
              <w:rFonts w:ascii="Calibri" w:hAnsi="Calibri"/>
            </w:rPr>
            <w:t>Exercise as a stimulus for muscle growth</w:t>
          </w:r>
        </w:p>
        <w:p w14:paraId="422906C9" w14:textId="77777777" w:rsidR="003424E2" w:rsidRPr="00A75664" w:rsidRDefault="003424E2" w:rsidP="003424E2">
          <w:pPr>
            <w:pStyle w:val="NormalWeb"/>
            <w:shd w:val="clear" w:color="auto" w:fill="EAF1DD" w:themeFill="accent3" w:themeFillTint="33"/>
            <w:spacing w:before="0" w:beforeAutospacing="0" w:after="0" w:afterAutospacing="0"/>
            <w:ind w:left="720"/>
            <w:contextualSpacing/>
            <w:jc w:val="both"/>
            <w:rPr>
              <w:rFonts w:ascii="Calibri" w:hAnsi="Calibri"/>
            </w:rPr>
          </w:pPr>
        </w:p>
        <w:p w14:paraId="39C26901" w14:textId="77777777" w:rsidR="00BD3888" w:rsidRPr="00BD3888" w:rsidRDefault="00BD3888" w:rsidP="003424E2">
          <w:pPr>
            <w:pStyle w:val="NormalWeb"/>
            <w:shd w:val="clear" w:color="auto" w:fill="EAF1DD" w:themeFill="accent3" w:themeFillTint="33"/>
            <w:spacing w:before="0" w:beforeAutospacing="0" w:after="0" w:afterAutospacing="0"/>
            <w:contextualSpacing/>
            <w:jc w:val="both"/>
            <w:rPr>
              <w:rFonts w:ascii="Calibri" w:hAnsi="Calibri"/>
              <w:b/>
              <w:bCs/>
              <w:u w:val="single"/>
            </w:rPr>
          </w:pPr>
          <w:r w:rsidRPr="00BD3888">
            <w:rPr>
              <w:rFonts w:ascii="Calibri" w:hAnsi="Calibri"/>
              <w:b/>
              <w:bCs/>
              <w:u w:val="single"/>
            </w:rPr>
            <w:t>Muscle Damage – Professor Alison Jenkinson</w:t>
          </w:r>
        </w:p>
        <w:p w14:paraId="72432221" w14:textId="3C996046" w:rsidR="00BD3888" w:rsidRPr="004F3A46" w:rsidRDefault="00BD3888" w:rsidP="003424E2">
          <w:pPr>
            <w:pStyle w:val="NormalWeb"/>
            <w:numPr>
              <w:ilvl w:val="0"/>
              <w:numId w:val="12"/>
            </w:numPr>
            <w:shd w:val="clear" w:color="auto" w:fill="EAF1DD" w:themeFill="accent3" w:themeFillTint="33"/>
            <w:spacing w:before="0" w:beforeAutospacing="0" w:after="0" w:afterAutospacing="0"/>
            <w:contextualSpacing/>
            <w:jc w:val="both"/>
            <w:rPr>
              <w:rFonts w:ascii="Calibri" w:hAnsi="Calibri"/>
            </w:rPr>
          </w:pPr>
          <w:r w:rsidRPr="283DCF11">
            <w:rPr>
              <w:rFonts w:ascii="Calibri" w:hAnsi="Calibri"/>
            </w:rPr>
            <w:t>Muscle soreness and damage</w:t>
          </w:r>
        </w:p>
        <w:p w14:paraId="148132DE" w14:textId="3A0A6A36" w:rsidR="00BD3888" w:rsidRDefault="00BD3888" w:rsidP="003424E2">
          <w:pPr>
            <w:pStyle w:val="NormalWeb"/>
            <w:numPr>
              <w:ilvl w:val="0"/>
              <w:numId w:val="12"/>
            </w:numPr>
            <w:shd w:val="clear" w:color="auto" w:fill="EAF1DD" w:themeFill="accent3" w:themeFillTint="33"/>
            <w:spacing w:before="0" w:beforeAutospacing="0" w:after="0" w:afterAutospacing="0"/>
            <w:contextualSpacing/>
            <w:jc w:val="both"/>
            <w:rPr>
              <w:rFonts w:ascii="Calibri" w:hAnsi="Calibri"/>
            </w:rPr>
          </w:pPr>
          <w:r w:rsidRPr="283DCF11">
            <w:rPr>
              <w:rFonts w:ascii="Calibri" w:hAnsi="Calibri"/>
            </w:rPr>
            <w:t>Antioxidants and muscle damage</w:t>
          </w:r>
        </w:p>
        <w:p w14:paraId="0DB6D4B2" w14:textId="77777777" w:rsidR="003424E2" w:rsidRPr="00A75664" w:rsidRDefault="003424E2" w:rsidP="003424E2">
          <w:pPr>
            <w:pStyle w:val="NormalWeb"/>
            <w:shd w:val="clear" w:color="auto" w:fill="EAF1DD" w:themeFill="accent3" w:themeFillTint="33"/>
            <w:spacing w:before="0" w:beforeAutospacing="0" w:after="0" w:afterAutospacing="0"/>
            <w:contextualSpacing/>
            <w:jc w:val="both"/>
            <w:rPr>
              <w:rFonts w:ascii="Calibri" w:hAnsi="Calibri"/>
            </w:rPr>
          </w:pPr>
        </w:p>
        <w:p w14:paraId="3B893143" w14:textId="77777777" w:rsidR="00BD3888" w:rsidRPr="00BD3888" w:rsidRDefault="00BD3888" w:rsidP="003424E2">
          <w:pPr>
            <w:pStyle w:val="NormalWeb"/>
            <w:shd w:val="clear" w:color="auto" w:fill="EAF1DD" w:themeFill="accent3" w:themeFillTint="33"/>
            <w:spacing w:before="0" w:beforeAutospacing="0" w:after="0" w:afterAutospacing="0"/>
            <w:contextualSpacing/>
            <w:jc w:val="both"/>
            <w:rPr>
              <w:rFonts w:ascii="Calibri" w:hAnsi="Calibri"/>
              <w:b/>
              <w:bCs/>
              <w:u w:val="single"/>
            </w:rPr>
          </w:pPr>
          <w:r w:rsidRPr="00BD3888">
            <w:rPr>
              <w:rFonts w:ascii="Calibri" w:hAnsi="Calibri"/>
              <w:b/>
              <w:bCs/>
              <w:u w:val="single"/>
            </w:rPr>
            <w:t>Performance Enhancement – Professor Alison Jenkinson</w:t>
          </w:r>
        </w:p>
        <w:p w14:paraId="19339D2D" w14:textId="3B59CBD4" w:rsidR="00BD3888" w:rsidRPr="004F3A46" w:rsidRDefault="00BD3888" w:rsidP="003424E2">
          <w:pPr>
            <w:pStyle w:val="NormalWeb"/>
            <w:numPr>
              <w:ilvl w:val="0"/>
              <w:numId w:val="13"/>
            </w:numPr>
            <w:shd w:val="clear" w:color="auto" w:fill="EAF1DD" w:themeFill="accent3" w:themeFillTint="33"/>
            <w:spacing w:before="0" w:beforeAutospacing="0" w:after="0" w:afterAutospacing="0"/>
            <w:contextualSpacing/>
            <w:jc w:val="both"/>
            <w:rPr>
              <w:rFonts w:ascii="Calibri" w:hAnsi="Calibri"/>
            </w:rPr>
          </w:pPr>
          <w:r w:rsidRPr="283DCF11">
            <w:rPr>
              <w:rFonts w:ascii="Calibri" w:hAnsi="Calibri"/>
            </w:rPr>
            <w:t>Performance enhancement I</w:t>
          </w:r>
        </w:p>
        <w:p w14:paraId="6C2185E9" w14:textId="224B3B18" w:rsidR="00BD3888" w:rsidRDefault="00BD3888" w:rsidP="003424E2">
          <w:pPr>
            <w:pStyle w:val="NormalWeb"/>
            <w:numPr>
              <w:ilvl w:val="0"/>
              <w:numId w:val="13"/>
            </w:numPr>
            <w:shd w:val="clear" w:color="auto" w:fill="EAF1DD" w:themeFill="accent3" w:themeFillTint="33"/>
            <w:spacing w:before="0" w:beforeAutospacing="0" w:after="0" w:afterAutospacing="0"/>
            <w:contextualSpacing/>
            <w:jc w:val="both"/>
            <w:rPr>
              <w:rFonts w:ascii="Calibri" w:hAnsi="Calibri"/>
            </w:rPr>
          </w:pPr>
          <w:r w:rsidRPr="283DCF11">
            <w:rPr>
              <w:rFonts w:ascii="Calibri" w:hAnsi="Calibri"/>
            </w:rPr>
            <w:t>Performance enhancement II</w:t>
          </w:r>
        </w:p>
        <w:p w14:paraId="3D37FE4C" w14:textId="28239176" w:rsidR="00BD3888" w:rsidRPr="00BD3888" w:rsidRDefault="00202C90" w:rsidP="00BD3888">
          <w:pPr>
            <w:pStyle w:val="NormalWeb"/>
            <w:spacing w:before="0" w:beforeAutospacing="0" w:after="0" w:afterAutospacing="0"/>
            <w:jc w:val="both"/>
            <w:rPr>
              <w:rFonts w:asciiTheme="minorHAnsi" w:hAnsiTheme="minorHAnsi"/>
            </w:rPr>
          </w:pPr>
        </w:p>
      </w:sdtContent>
    </w:sdt>
    <w:bookmarkStart w:id="42" w:name="_Toc394920391" w:displacedByCustomXml="prev"/>
    <w:bookmarkStart w:id="43" w:name="_Toc394928791" w:displacedByCustomXml="prev"/>
    <w:bookmarkStart w:id="44" w:name="_Toc395527704" w:displacedByCustomXml="prev"/>
    <w:bookmarkStart w:id="45" w:name="_Toc395527724" w:displacedByCustomXml="prev"/>
    <w:p w14:paraId="70FF02B8" w14:textId="77777777" w:rsidR="00BD3888" w:rsidRDefault="00BD3888" w:rsidP="00BD3888">
      <w:pPr>
        <w:pStyle w:val="Heading1"/>
      </w:pPr>
    </w:p>
    <w:p w14:paraId="76EDFB82" w14:textId="1A1F6BD5" w:rsidR="00BD3888" w:rsidRPr="00C71F26" w:rsidRDefault="00BD3888" w:rsidP="00BD3888">
      <w:r w:rsidRPr="00C71F26">
        <w:t>Practical/</w:t>
      </w:r>
      <w:r>
        <w:t>Lab/Tutorial</w:t>
      </w:r>
      <w:r w:rsidRPr="00C71F26">
        <w:t xml:space="preserve"> Work</w:t>
      </w:r>
      <w:bookmarkEnd w:id="45"/>
      <w:bookmarkEnd w:id="44"/>
      <w:bookmarkEnd w:id="43"/>
      <w:bookmarkEnd w:id="42"/>
    </w:p>
    <w:sdt>
      <w:sdtPr>
        <w:rPr>
          <w:rFonts w:ascii="Calibri," w:eastAsia="Calibri," w:hAnsi="Calibri," w:cs="Calibri,"/>
          <w:sz w:val="22"/>
          <w:szCs w:val="22"/>
        </w:rPr>
        <w:id w:val="1184249353"/>
        <w:placeholder>
          <w:docPart w:val="210F0C3653E0455B8021C9D2DDFFA8C7"/>
        </w:placeholder>
      </w:sdtPr>
      <w:sdtEndPr/>
      <w:sdtContent>
        <w:p w14:paraId="22D69779" w14:textId="77777777" w:rsidR="00BD3888" w:rsidRPr="002412E0" w:rsidRDefault="00BD3888" w:rsidP="00BD3888">
          <w:pPr>
            <w:pStyle w:val="NormalWeb"/>
            <w:spacing w:before="0" w:beforeAutospacing="0" w:after="0" w:afterAutospacing="0"/>
            <w:jc w:val="both"/>
            <w:rPr>
              <w:rFonts w:ascii="Calibri" w:hAnsi="Calibri"/>
              <w:szCs w:val="22"/>
            </w:rPr>
          </w:pPr>
        </w:p>
        <w:p w14:paraId="7EB4ACA4" w14:textId="77777777" w:rsidR="00BD3888" w:rsidRPr="003B70B1" w:rsidRDefault="00BD3888" w:rsidP="00BD3888">
          <w:pPr>
            <w:pStyle w:val="NormalWeb"/>
            <w:spacing w:after="0"/>
            <w:jc w:val="both"/>
            <w:rPr>
              <w:rFonts w:ascii="Calibri" w:hAnsi="Calibri"/>
            </w:rPr>
          </w:pPr>
          <w:r w:rsidRPr="003B70B1">
            <w:rPr>
              <w:rFonts w:ascii="Calibri" w:hAnsi="Calibri"/>
            </w:rPr>
            <w:t xml:space="preserve">There are practical sessions throughout the course and each practical </w:t>
          </w:r>
          <w:r>
            <w:rPr>
              <w:rFonts w:ascii="Calibri" w:hAnsi="Calibri"/>
            </w:rPr>
            <w:t>may</w:t>
          </w:r>
          <w:r w:rsidRPr="003B70B1">
            <w:rPr>
              <w:rFonts w:ascii="Calibri" w:hAnsi="Calibri"/>
            </w:rPr>
            <w:t xml:space="preserve"> be run multiple times. Swaps of practical groups are only possible if discussed with the course-coordinators as soon as possible after being assigned a practical group, but ideally should be avoided.</w:t>
          </w:r>
        </w:p>
        <w:p w14:paraId="7450103A" w14:textId="5851D795" w:rsidR="00BD3888" w:rsidRPr="00A75664" w:rsidRDefault="00BD3888" w:rsidP="00BD3888">
          <w:pPr>
            <w:pStyle w:val="NormalWeb"/>
            <w:spacing w:after="0"/>
            <w:jc w:val="both"/>
            <w:rPr>
              <w:rFonts w:ascii="Calibri" w:hAnsi="Calibri"/>
            </w:rPr>
          </w:pPr>
          <w:r w:rsidRPr="003B70B1">
            <w:rPr>
              <w:rFonts w:ascii="Calibri" w:hAnsi="Calibri"/>
            </w:rPr>
            <w:t xml:space="preserve">Attendance will be taken at all practical classes.  </w:t>
          </w:r>
          <w:r>
            <w:rPr>
              <w:rFonts w:ascii="Calibri" w:hAnsi="Calibri"/>
            </w:rPr>
            <w:t>G</w:t>
          </w:r>
          <w:r w:rsidRPr="003B70B1">
            <w:rPr>
              <w:rFonts w:ascii="Calibri" w:hAnsi="Calibri"/>
            </w:rPr>
            <w:t>uidance will be given at each practical class and information about the lab classes will be available on MyAberdeen prior to each class.</w:t>
          </w:r>
          <w:r>
            <w:rPr>
              <w:rFonts w:ascii="Calibri" w:hAnsi="Calibri"/>
            </w:rPr>
            <w:t xml:space="preserve"> </w:t>
          </w:r>
          <w:r w:rsidRPr="003B70B1">
            <w:rPr>
              <w:rFonts w:ascii="Calibri" w:hAnsi="Calibri"/>
            </w:rPr>
            <w:t>Please read through the practical guidance using MyAberdeen so that you have some knowledge of what is expected of you in the practical classes</w:t>
          </w:r>
          <w:r>
            <w:rPr>
              <w:rFonts w:ascii="Calibri" w:hAnsi="Calibri"/>
            </w:rPr>
            <w:t>, particularly to make sure you bring the appropriate clothes with you (whether sports kit or a lab coat).</w:t>
          </w:r>
          <w:r w:rsidR="002C6C97">
            <w:rPr>
              <w:rFonts w:ascii="Calibri" w:hAnsi="Calibri"/>
            </w:rPr>
            <w:t xml:space="preserve"> Please note that it is not possible to borrow or rent lab coats from the teaching staff at the Science Teaching Hub.</w:t>
          </w:r>
        </w:p>
      </w:sdtContent>
    </w:sdt>
    <w:p w14:paraId="3E8B7CA1" w14:textId="77777777" w:rsidR="00BD3888" w:rsidRDefault="00BD3888" w:rsidP="00BD3888"/>
    <w:p w14:paraId="0090E046" w14:textId="77777777" w:rsidR="00DE32EE" w:rsidRDefault="00DE32EE" w:rsidP="00DE32EE">
      <w:pPr>
        <w:rPr>
          <w:color w:val="002060"/>
          <w:szCs w:val="28"/>
        </w:rPr>
      </w:pPr>
      <w:bookmarkStart w:id="46" w:name="_Hlk96078182"/>
      <w:bookmarkStart w:id="47" w:name="_Hlk95748422"/>
      <w:r>
        <w:rPr>
          <w:color w:val="002060"/>
          <w:szCs w:val="28"/>
        </w:rPr>
        <w:t>University Policies</w:t>
      </w:r>
    </w:p>
    <w:p w14:paraId="50F87E8C" w14:textId="77777777" w:rsidR="00DE32EE" w:rsidRDefault="00DE32EE" w:rsidP="00DE32EE">
      <w:pPr>
        <w:jc w:val="both"/>
        <w:rPr>
          <w:rFonts w:cstheme="minorHAnsi"/>
          <w:b w:val="0"/>
          <w:bCs/>
          <w:color w:val="000000"/>
          <w:sz w:val="24"/>
          <w:szCs w:val="24"/>
        </w:rPr>
      </w:pPr>
    </w:p>
    <w:p w14:paraId="681BA5A3" w14:textId="77777777" w:rsidR="00DE32EE" w:rsidRPr="0048607D" w:rsidRDefault="00DE32EE" w:rsidP="00DE32EE">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1"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07AE4F49" w14:textId="583E1295" w:rsidR="00DE32EE" w:rsidRPr="0048607D" w:rsidRDefault="00DE32EE" w:rsidP="00DE32EE">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735030">
        <w:rPr>
          <w:rFonts w:cstheme="minorHAnsi"/>
          <w:b w:val="0"/>
          <w:bCs/>
          <w:color w:val="000000"/>
          <w:sz w:val="24"/>
          <w:szCs w:val="24"/>
        </w:rPr>
        <w:t>3</w:t>
      </w:r>
      <w:r w:rsidRPr="0048607D">
        <w:rPr>
          <w:rFonts w:cstheme="minorHAnsi"/>
          <w:b w:val="0"/>
          <w:bCs/>
          <w:color w:val="000000"/>
          <w:sz w:val="24"/>
          <w:szCs w:val="24"/>
        </w:rPr>
        <w:t>/2</w:t>
      </w:r>
      <w:r w:rsidR="00735030">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22" w:history="1">
        <w:r w:rsidRPr="0048607D">
          <w:rPr>
            <w:rStyle w:val="Hyperlink"/>
            <w:rFonts w:cstheme="minorHAnsi"/>
            <w:sz w:val="24"/>
            <w:szCs w:val="24"/>
          </w:rPr>
          <w:t>University’s Infohub webpage</w:t>
        </w:r>
      </w:hyperlink>
      <w:r w:rsidRPr="0048607D">
        <w:rPr>
          <w:rFonts w:cstheme="minorHAnsi"/>
          <w:b w:val="0"/>
          <w:bCs/>
          <w:color w:val="000000"/>
          <w:sz w:val="24"/>
          <w:szCs w:val="24"/>
        </w:rPr>
        <w:t xml:space="preserve"> or by visiting the Infohub.</w:t>
      </w:r>
    </w:p>
    <w:p w14:paraId="45245AAB" w14:textId="77777777" w:rsidR="00DE32EE" w:rsidRDefault="00DE32EE" w:rsidP="00DE32EE">
      <w:pPr>
        <w:jc w:val="both"/>
        <w:rPr>
          <w:b w:val="0"/>
          <w:bCs/>
          <w:color w:val="000000"/>
          <w:sz w:val="24"/>
          <w:szCs w:val="24"/>
        </w:rPr>
      </w:pPr>
    </w:p>
    <w:p w14:paraId="1EB71FF9" w14:textId="63B00F68" w:rsidR="00DE32EE" w:rsidRPr="0048607D" w:rsidRDefault="00DE32EE" w:rsidP="00DE32EE">
      <w:pPr>
        <w:jc w:val="both"/>
        <w:rPr>
          <w:b w:val="0"/>
          <w:bCs/>
          <w:sz w:val="24"/>
          <w:szCs w:val="24"/>
        </w:rPr>
      </w:pPr>
      <w:r w:rsidRPr="0048607D">
        <w:rPr>
          <w:b w:val="0"/>
          <w:bCs/>
          <w:color w:val="000000"/>
          <w:sz w:val="24"/>
          <w:szCs w:val="24"/>
        </w:rPr>
        <w:t>The information included in the institutional area for 202</w:t>
      </w:r>
      <w:r w:rsidR="00735030">
        <w:rPr>
          <w:b w:val="0"/>
          <w:bCs/>
          <w:color w:val="000000"/>
          <w:sz w:val="24"/>
          <w:szCs w:val="24"/>
        </w:rPr>
        <w:t>3</w:t>
      </w:r>
      <w:r w:rsidRPr="0048607D">
        <w:rPr>
          <w:b w:val="0"/>
          <w:bCs/>
          <w:color w:val="000000"/>
          <w:sz w:val="24"/>
          <w:szCs w:val="24"/>
        </w:rPr>
        <w:t>-2</w:t>
      </w:r>
      <w:r w:rsidR="00735030">
        <w:rPr>
          <w:b w:val="0"/>
          <w:bCs/>
          <w:color w:val="000000"/>
          <w:sz w:val="24"/>
          <w:szCs w:val="24"/>
        </w:rPr>
        <w:t>4</w:t>
      </w:r>
      <w:r w:rsidRPr="0048607D">
        <w:rPr>
          <w:b w:val="0"/>
          <w:bCs/>
          <w:color w:val="000000"/>
          <w:sz w:val="24"/>
          <w:szCs w:val="24"/>
        </w:rPr>
        <w:t xml:space="preserve"> includes the following:</w:t>
      </w:r>
    </w:p>
    <w:p w14:paraId="725262BA" w14:textId="77777777" w:rsidR="00DE32EE" w:rsidRPr="0048607D" w:rsidRDefault="00DE32EE" w:rsidP="00DE32EE">
      <w:pPr>
        <w:pStyle w:val="ListParagraph"/>
        <w:widowControl w:val="0"/>
        <w:numPr>
          <w:ilvl w:val="0"/>
          <w:numId w:val="6"/>
        </w:numPr>
        <w:autoSpaceDE w:val="0"/>
        <w:autoSpaceDN w:val="0"/>
        <w:adjustRightInd w:val="0"/>
        <w:spacing w:after="0" w:line="240" w:lineRule="auto"/>
        <w:contextualSpacing w:val="0"/>
        <w:jc w:val="both"/>
        <w:rPr>
          <w:b/>
          <w:bCs/>
          <w:sz w:val="24"/>
          <w:szCs w:val="24"/>
        </w:rPr>
      </w:pPr>
      <w:r w:rsidRPr="0048607D">
        <w:rPr>
          <w:bCs/>
          <w:color w:val="000000"/>
          <w:sz w:val="24"/>
          <w:szCs w:val="24"/>
        </w:rPr>
        <w:t>A</w:t>
      </w:r>
      <w:r>
        <w:rPr>
          <w:bCs/>
          <w:color w:val="000000"/>
          <w:sz w:val="24"/>
          <w:szCs w:val="24"/>
        </w:rPr>
        <w:t>ssessment</w:t>
      </w:r>
    </w:p>
    <w:p w14:paraId="5DA28084" w14:textId="77777777" w:rsidR="00DE32EE" w:rsidRPr="0048607D" w:rsidRDefault="00DE32EE" w:rsidP="00DE32EE">
      <w:pPr>
        <w:pStyle w:val="ListParagraph"/>
        <w:widowControl w:val="0"/>
        <w:numPr>
          <w:ilvl w:val="0"/>
          <w:numId w:val="6"/>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14:paraId="3E29270A" w14:textId="77777777" w:rsidR="00DE32EE" w:rsidRPr="0048607D" w:rsidRDefault="00DE32EE" w:rsidP="00DE32EE">
      <w:pPr>
        <w:pStyle w:val="ListParagraph"/>
        <w:widowControl w:val="0"/>
        <w:numPr>
          <w:ilvl w:val="0"/>
          <w:numId w:val="6"/>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4BCB715D" w14:textId="77777777" w:rsidR="00DE32EE" w:rsidRPr="0048607D" w:rsidRDefault="00DE32EE" w:rsidP="00DE32EE">
      <w:pPr>
        <w:pStyle w:val="ListParagraph"/>
        <w:widowControl w:val="0"/>
        <w:numPr>
          <w:ilvl w:val="0"/>
          <w:numId w:val="6"/>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14:paraId="56C8E89B" w14:textId="77777777" w:rsidR="00DE32EE" w:rsidRPr="0048607D" w:rsidRDefault="00DE32EE" w:rsidP="00DE32EE">
      <w:pPr>
        <w:pStyle w:val="ListParagraph"/>
        <w:widowControl w:val="0"/>
        <w:numPr>
          <w:ilvl w:val="0"/>
          <w:numId w:val="6"/>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Monitoring/ Class Certificates</w:t>
      </w:r>
    </w:p>
    <w:p w14:paraId="74906AC1" w14:textId="77777777" w:rsidR="00DE32EE" w:rsidRPr="0048607D" w:rsidRDefault="00DE32EE" w:rsidP="00DE32EE">
      <w:pPr>
        <w:pStyle w:val="ListParagraph"/>
        <w:widowControl w:val="0"/>
        <w:numPr>
          <w:ilvl w:val="0"/>
          <w:numId w:val="6"/>
        </w:numPr>
        <w:autoSpaceDE w:val="0"/>
        <w:autoSpaceDN w:val="0"/>
        <w:adjustRightInd w:val="0"/>
        <w:spacing w:after="0"/>
        <w:contextualSpacing w:val="0"/>
        <w:jc w:val="both"/>
        <w:rPr>
          <w:b/>
          <w:bCs/>
          <w:sz w:val="24"/>
          <w:szCs w:val="24"/>
        </w:rPr>
      </w:pPr>
      <w:r>
        <w:rPr>
          <w:bCs/>
          <w:color w:val="000000"/>
          <w:sz w:val="24"/>
          <w:szCs w:val="24"/>
        </w:rPr>
        <w:t>Late Submission of Work</w:t>
      </w:r>
    </w:p>
    <w:p w14:paraId="635C7642" w14:textId="77777777" w:rsidR="00DE32EE" w:rsidRPr="0048607D" w:rsidRDefault="00DE32EE" w:rsidP="00DE32EE">
      <w:pPr>
        <w:pStyle w:val="ListParagraph"/>
        <w:widowControl w:val="0"/>
        <w:numPr>
          <w:ilvl w:val="0"/>
          <w:numId w:val="6"/>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Discipline</w:t>
      </w:r>
    </w:p>
    <w:p w14:paraId="6D319D76" w14:textId="77777777" w:rsidR="00DE32EE" w:rsidRPr="0048607D" w:rsidRDefault="00DE32EE" w:rsidP="00DE32EE">
      <w:pPr>
        <w:pStyle w:val="ListParagraph"/>
        <w:widowControl w:val="0"/>
        <w:numPr>
          <w:ilvl w:val="0"/>
          <w:numId w:val="6"/>
        </w:numPr>
        <w:autoSpaceDE w:val="0"/>
        <w:autoSpaceDN w:val="0"/>
        <w:adjustRightInd w:val="0"/>
        <w:spacing w:after="0" w:line="240" w:lineRule="auto"/>
        <w:contextualSpacing w:val="0"/>
        <w:jc w:val="both"/>
        <w:rPr>
          <w:b/>
          <w:bCs/>
          <w:sz w:val="24"/>
          <w:szCs w:val="24"/>
        </w:rPr>
      </w:pPr>
      <w:r>
        <w:rPr>
          <w:bCs/>
          <w:color w:val="000000"/>
          <w:sz w:val="24"/>
          <w:szCs w:val="24"/>
        </w:rPr>
        <w:t>The co-curriculum</w:t>
      </w:r>
    </w:p>
    <w:p w14:paraId="2372AFC1" w14:textId="77777777" w:rsidR="00DE32EE" w:rsidRPr="0048607D" w:rsidRDefault="00DE32EE" w:rsidP="00DE32EE">
      <w:pPr>
        <w:pStyle w:val="ListParagraph"/>
        <w:widowControl w:val="0"/>
        <w:numPr>
          <w:ilvl w:val="0"/>
          <w:numId w:val="6"/>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t>Stude</w:t>
      </w:r>
      <w:r>
        <w:rPr>
          <w:bCs/>
          <w:color w:val="000000"/>
          <w:sz w:val="24"/>
          <w:szCs w:val="24"/>
        </w:rPr>
        <w:t>nt Learning Service (SLS)</w:t>
      </w:r>
    </w:p>
    <w:p w14:paraId="01CD4A92" w14:textId="77777777" w:rsidR="00DE32EE" w:rsidRPr="0048607D" w:rsidRDefault="00DE32EE" w:rsidP="00DE32EE">
      <w:pPr>
        <w:pStyle w:val="ListParagraph"/>
        <w:widowControl w:val="0"/>
        <w:numPr>
          <w:ilvl w:val="0"/>
          <w:numId w:val="6"/>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14:paraId="3BB27325" w14:textId="77777777" w:rsidR="00DE32EE" w:rsidRPr="00AE62EA" w:rsidRDefault="00DE32EE" w:rsidP="00DE32EE">
      <w:pPr>
        <w:pStyle w:val="ListParagraph"/>
        <w:widowControl w:val="0"/>
        <w:numPr>
          <w:ilvl w:val="0"/>
          <w:numId w:val="6"/>
        </w:numPr>
        <w:autoSpaceDE w:val="0"/>
        <w:autoSpaceDN w:val="0"/>
        <w:adjustRightInd w:val="0"/>
        <w:spacing w:after="0"/>
        <w:contextualSpacing w:val="0"/>
        <w:jc w:val="both"/>
        <w:rPr>
          <w:b/>
          <w:bCs/>
          <w:sz w:val="24"/>
          <w:szCs w:val="24"/>
        </w:rPr>
      </w:pPr>
      <w:r>
        <w:rPr>
          <w:bCs/>
          <w:color w:val="000000"/>
          <w:sz w:val="24"/>
          <w:szCs w:val="24"/>
        </w:rPr>
        <w:t>Graduate Attributes</w:t>
      </w:r>
    </w:p>
    <w:p w14:paraId="47F81D72" w14:textId="77777777" w:rsidR="00DE32EE" w:rsidRPr="00AE62EA" w:rsidRDefault="00DE32EE" w:rsidP="00DE32EE">
      <w:pPr>
        <w:pStyle w:val="ListParagraph"/>
        <w:widowControl w:val="0"/>
        <w:numPr>
          <w:ilvl w:val="0"/>
          <w:numId w:val="6"/>
        </w:numPr>
        <w:autoSpaceDE w:val="0"/>
        <w:autoSpaceDN w:val="0"/>
        <w:adjustRightInd w:val="0"/>
        <w:spacing w:after="0"/>
        <w:contextualSpacing w:val="0"/>
        <w:jc w:val="both"/>
        <w:rPr>
          <w:b/>
          <w:bCs/>
          <w:sz w:val="24"/>
          <w:szCs w:val="24"/>
        </w:rPr>
      </w:pPr>
      <w:r>
        <w:rPr>
          <w:bCs/>
          <w:color w:val="000000"/>
          <w:sz w:val="24"/>
          <w:szCs w:val="24"/>
        </w:rPr>
        <w:t>Email Use</w:t>
      </w:r>
    </w:p>
    <w:p w14:paraId="148E8871" w14:textId="77777777" w:rsidR="00DE32EE" w:rsidRPr="00AE62EA" w:rsidRDefault="00DE32EE" w:rsidP="00DE32EE">
      <w:pPr>
        <w:pStyle w:val="ListParagraph"/>
        <w:widowControl w:val="0"/>
        <w:numPr>
          <w:ilvl w:val="0"/>
          <w:numId w:val="6"/>
        </w:numPr>
        <w:autoSpaceDE w:val="0"/>
        <w:autoSpaceDN w:val="0"/>
        <w:adjustRightInd w:val="0"/>
        <w:spacing w:after="0"/>
        <w:contextualSpacing w:val="0"/>
        <w:jc w:val="both"/>
        <w:rPr>
          <w:b/>
          <w:bCs/>
          <w:sz w:val="24"/>
          <w:szCs w:val="24"/>
        </w:rPr>
      </w:pPr>
      <w:r>
        <w:rPr>
          <w:bCs/>
          <w:color w:val="000000"/>
          <w:sz w:val="24"/>
          <w:szCs w:val="24"/>
        </w:rPr>
        <w:t>MyAberdeen</w:t>
      </w:r>
    </w:p>
    <w:p w14:paraId="3B150B5A" w14:textId="77777777" w:rsidR="00DE32EE" w:rsidRPr="0048607D" w:rsidRDefault="00DE32EE" w:rsidP="00DE32EE">
      <w:pPr>
        <w:pStyle w:val="ListParagraph"/>
        <w:widowControl w:val="0"/>
        <w:numPr>
          <w:ilvl w:val="0"/>
          <w:numId w:val="6"/>
        </w:numPr>
        <w:autoSpaceDE w:val="0"/>
        <w:autoSpaceDN w:val="0"/>
        <w:adjustRightInd w:val="0"/>
        <w:spacing w:after="0"/>
        <w:contextualSpacing w:val="0"/>
        <w:jc w:val="both"/>
        <w:rPr>
          <w:b/>
          <w:bCs/>
          <w:sz w:val="24"/>
          <w:szCs w:val="24"/>
        </w:rPr>
      </w:pPr>
      <w:r>
        <w:rPr>
          <w:bCs/>
          <w:color w:val="000000"/>
          <w:sz w:val="24"/>
          <w:szCs w:val="24"/>
        </w:rPr>
        <w:t>Appeals and Complaints</w:t>
      </w:r>
    </w:p>
    <w:p w14:paraId="31614D4B" w14:textId="77777777" w:rsidR="00DE32EE" w:rsidRDefault="00DE32EE" w:rsidP="00DE32EE">
      <w:pPr>
        <w:widowControl w:val="0"/>
        <w:autoSpaceDE w:val="0"/>
        <w:autoSpaceDN w:val="0"/>
        <w:adjustRightInd w:val="0"/>
        <w:spacing w:after="0" w:line="276" w:lineRule="auto"/>
        <w:jc w:val="both"/>
        <w:rPr>
          <w:b w:val="0"/>
          <w:bCs/>
          <w:sz w:val="24"/>
          <w:szCs w:val="24"/>
        </w:rPr>
      </w:pPr>
    </w:p>
    <w:p w14:paraId="2D2D46A4" w14:textId="77777777" w:rsidR="00AB327A" w:rsidRDefault="00AB327A" w:rsidP="00BD3888">
      <w:pPr>
        <w:rPr>
          <w:rFonts w:ascii="Calibri" w:eastAsia="Times New Roman" w:hAnsi="Calibri" w:cs="Calibri"/>
          <w:color w:val="000000"/>
          <w:sz w:val="24"/>
          <w:szCs w:val="24"/>
          <w:lang w:eastAsia="en-GB"/>
        </w:rPr>
      </w:pPr>
    </w:p>
    <w:p w14:paraId="6E39C3BD" w14:textId="645F0AC6" w:rsidR="00BD3888" w:rsidRPr="00AB327A" w:rsidRDefault="00BD3888" w:rsidP="00BD3888">
      <w:pPr>
        <w:rPr>
          <w:rFonts w:ascii="Calibri" w:eastAsia="Times New Roman" w:hAnsi="Calibri" w:cs="Calibri"/>
          <w:color w:val="000000"/>
          <w:sz w:val="24"/>
          <w:szCs w:val="24"/>
          <w:lang w:eastAsia="en-GB"/>
        </w:rPr>
      </w:pPr>
      <w:r w:rsidRPr="00596FCB">
        <w:rPr>
          <w:color w:val="17365D" w:themeColor="text2" w:themeShade="BF"/>
        </w:rPr>
        <w:t>Where to Find the Following Information:</w:t>
      </w:r>
    </w:p>
    <w:p w14:paraId="39170E4A" w14:textId="77777777" w:rsidR="00BD3888" w:rsidRDefault="00BD3888" w:rsidP="00BD3888">
      <w:pPr>
        <w:rPr>
          <w:u w:val="single"/>
        </w:rPr>
      </w:pPr>
    </w:p>
    <w:p w14:paraId="448C04A0" w14:textId="77777777" w:rsidR="00BD3888" w:rsidRDefault="00BD3888" w:rsidP="00BD3888">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4A9A3C80" w14:textId="77777777" w:rsidR="00BD3888" w:rsidRDefault="00BD3888" w:rsidP="00BD3888">
      <w:pPr>
        <w:rPr>
          <w:rStyle w:val="Hyperlink"/>
          <w:sz w:val="24"/>
          <w:szCs w:val="24"/>
        </w:rPr>
      </w:pPr>
      <w:r w:rsidRPr="00A822B2">
        <w:rPr>
          <w:b w:val="0"/>
          <w:bCs/>
          <w:sz w:val="24"/>
          <w:szCs w:val="24"/>
        </w:rPr>
        <w:t>https://www.abdn.ac.uk/students/academic-life/student-monitoring.php#panel5179</w:t>
      </w:r>
    </w:p>
    <w:p w14:paraId="1A0FD431" w14:textId="77777777" w:rsidR="00BD3888" w:rsidRDefault="00BD3888" w:rsidP="00BD3888">
      <w:pPr>
        <w:rPr>
          <w:rStyle w:val="Hyperlink"/>
          <w:sz w:val="24"/>
          <w:szCs w:val="24"/>
        </w:rPr>
      </w:pPr>
    </w:p>
    <w:p w14:paraId="6C4C1F89" w14:textId="77777777" w:rsidR="00BD3888" w:rsidRDefault="00BD3888" w:rsidP="00BD3888">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48" w:name="_Hlk96078244"/>
      <w:bookmarkEnd w:id="46"/>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3F62AC67" w14:textId="77777777" w:rsidR="00BD3888" w:rsidRPr="00A822B2" w:rsidRDefault="00BD3888" w:rsidP="00BD3888">
      <w:pPr>
        <w:rPr>
          <w:b w:val="0"/>
          <w:bCs/>
          <w:sz w:val="24"/>
          <w:szCs w:val="24"/>
        </w:rPr>
      </w:pPr>
    </w:p>
    <w:p w14:paraId="477CB8F8" w14:textId="77777777" w:rsidR="00BD3888" w:rsidRDefault="00202C90" w:rsidP="00BD3888">
      <w:pPr>
        <w:rPr>
          <w:sz w:val="24"/>
          <w:szCs w:val="24"/>
        </w:rPr>
      </w:pPr>
      <w:hyperlink r:id="rId23" w:history="1">
        <w:r w:rsidR="00BD3888" w:rsidRPr="00A822B2">
          <w:rPr>
            <w:rStyle w:val="Hyperlink"/>
            <w:sz w:val="24"/>
            <w:szCs w:val="24"/>
          </w:rPr>
          <w:t>Log In - Student Hub (ahttps://www.abdn.ac.uk/studenthub/loginbdn.ac.uk)</w:t>
        </w:r>
      </w:hyperlink>
    </w:p>
    <w:p w14:paraId="16D0DBDC" w14:textId="77777777" w:rsidR="00BD3888" w:rsidRPr="00A822B2" w:rsidRDefault="00BD3888" w:rsidP="00BD3888">
      <w:pPr>
        <w:rPr>
          <w:sz w:val="24"/>
          <w:szCs w:val="24"/>
        </w:rPr>
      </w:pPr>
    </w:p>
    <w:p w14:paraId="658F51A0" w14:textId="77777777" w:rsidR="00BD3888" w:rsidRPr="00CD5524" w:rsidRDefault="00BD3888" w:rsidP="00BD3888">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463B44A3" w14:textId="77777777" w:rsidR="00BD3888" w:rsidRDefault="00BD3888" w:rsidP="00BD3888">
      <w:pPr>
        <w:rPr>
          <w:sz w:val="24"/>
          <w:szCs w:val="24"/>
        </w:rPr>
      </w:pPr>
    </w:p>
    <w:p w14:paraId="6AC4EF10" w14:textId="77777777" w:rsidR="00BD3888" w:rsidRPr="00CD5524" w:rsidRDefault="00BD3888" w:rsidP="00BD3888">
      <w:pPr>
        <w:rPr>
          <w:b w:val="0"/>
          <w:bCs/>
          <w:sz w:val="24"/>
          <w:szCs w:val="24"/>
        </w:rPr>
      </w:pPr>
      <w:r w:rsidRPr="00CD5524">
        <w:rPr>
          <w:b w:val="0"/>
          <w:bCs/>
          <w:sz w:val="24"/>
          <w:szCs w:val="24"/>
        </w:rPr>
        <w:t>https://www.abdn.ac.uk/students/academic-life/appeals-complaints-3380.php#panel2109</w:t>
      </w:r>
    </w:p>
    <w:bookmarkEnd w:id="47"/>
    <w:p w14:paraId="20142E74" w14:textId="77777777" w:rsidR="00BD3888" w:rsidRDefault="00BD3888" w:rsidP="00BD3888">
      <w:pPr>
        <w:rPr>
          <w:rFonts w:ascii="Calibri" w:eastAsia="Times New Roman" w:hAnsi="Calibri" w:cs="Calibri"/>
          <w:color w:val="000000"/>
          <w:sz w:val="24"/>
          <w:szCs w:val="24"/>
          <w:lang w:eastAsia="en-GB"/>
        </w:rPr>
      </w:pPr>
    </w:p>
    <w:p w14:paraId="393E602B" w14:textId="77777777" w:rsidR="00BD3888" w:rsidRDefault="00BD3888" w:rsidP="00BD3888">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bookmarkStart w:id="49" w:name="_Hlk95896973"/>
    </w:p>
    <w:p w14:paraId="5506B22C" w14:textId="6826F2D2" w:rsidR="00BD3888" w:rsidRPr="00CF3086" w:rsidRDefault="00BD3888" w:rsidP="00BD3888">
      <w:pPr>
        <w:jc w:val="both"/>
        <w:rPr>
          <w:rFonts w:ascii="Calibri" w:eastAsia="Calibri" w:hAnsi="Calibri" w:cs="Calibri"/>
          <w:b w:val="0"/>
          <w:bCs/>
          <w:sz w:val="24"/>
          <w:szCs w:val="24"/>
        </w:rPr>
      </w:pPr>
      <w:r w:rsidRPr="00596FCB">
        <w:rPr>
          <w:rFonts w:cstheme="minorHAnsi"/>
          <w:bCs/>
          <w:color w:val="17365D" w:themeColor="text2" w:themeShade="BF"/>
          <w:szCs w:val="28"/>
        </w:rPr>
        <w:t>Academic Language &amp; Skills support</w:t>
      </w:r>
    </w:p>
    <w:p w14:paraId="7CEE1FDE" w14:textId="77777777" w:rsidR="00BD3888" w:rsidRPr="005D01A1" w:rsidRDefault="00BD3888" w:rsidP="00BD3888">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56497857" w14:textId="77777777" w:rsidR="00BD3888" w:rsidRPr="005D01A1" w:rsidRDefault="00BD3888" w:rsidP="00BD3888">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5B9A82A3" w14:textId="77777777" w:rsidR="00BD3888" w:rsidRPr="00CF3086" w:rsidRDefault="00BD3888" w:rsidP="00BD3888">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519289AB" w14:textId="77777777" w:rsidR="00BD3888" w:rsidRPr="00DF1A26" w:rsidRDefault="00BD3888" w:rsidP="00BD3888">
      <w:pPr>
        <w:pStyle w:val="TOC1"/>
        <w:rPr>
          <w:b w:val="0"/>
          <w:bCs w:val="0"/>
          <w:color w:val="auto"/>
          <w:sz w:val="24"/>
          <w:szCs w:val="24"/>
        </w:rPr>
      </w:pPr>
      <w:r w:rsidRPr="00DF1A26">
        <w:rPr>
          <w:b w:val="0"/>
          <w:bCs w:val="0"/>
          <w:color w:val="auto"/>
          <w:sz w:val="24"/>
          <w:szCs w:val="24"/>
        </w:rPr>
        <w:t>Responding to a writing task: Focusing on the question</w:t>
      </w:r>
    </w:p>
    <w:p w14:paraId="7DB858E2" w14:textId="77777777" w:rsidR="00BD3888" w:rsidRPr="00DF1A26" w:rsidRDefault="00BD3888" w:rsidP="00BD3888">
      <w:pPr>
        <w:pStyle w:val="TOC1"/>
        <w:rPr>
          <w:b w:val="0"/>
          <w:bCs w:val="0"/>
          <w:color w:val="auto"/>
          <w:sz w:val="24"/>
          <w:szCs w:val="24"/>
        </w:rPr>
      </w:pPr>
      <w:r w:rsidRPr="00DF1A26">
        <w:rPr>
          <w:b w:val="0"/>
          <w:bCs w:val="0"/>
          <w:color w:val="auto"/>
          <w:sz w:val="24"/>
          <w:szCs w:val="24"/>
        </w:rPr>
        <w:t>Organising your writing: within &amp; between paragraphs</w:t>
      </w:r>
    </w:p>
    <w:p w14:paraId="2436C84B" w14:textId="77777777" w:rsidR="00BD3888" w:rsidRPr="00DF1A26" w:rsidRDefault="00BD3888" w:rsidP="00BD3888">
      <w:pPr>
        <w:pStyle w:val="TOC1"/>
        <w:rPr>
          <w:b w:val="0"/>
          <w:bCs w:val="0"/>
          <w:color w:val="auto"/>
          <w:sz w:val="24"/>
          <w:szCs w:val="24"/>
        </w:rPr>
      </w:pPr>
      <w:bookmarkStart w:id="50" w:name="_Hlk70079452"/>
      <w:r w:rsidRPr="00DF1A26">
        <w:rPr>
          <w:b w:val="0"/>
          <w:bCs w:val="0"/>
          <w:color w:val="auto"/>
          <w:sz w:val="24"/>
          <w:szCs w:val="24"/>
        </w:rPr>
        <w:t xml:space="preserve">Using sources to support your writing (including writing in your own words, and </w:t>
      </w:r>
    </w:p>
    <w:p w14:paraId="64AEB831" w14:textId="77777777" w:rsidR="00BD3888" w:rsidRPr="00DF1A26" w:rsidRDefault="00BD3888" w:rsidP="00BD3888">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50"/>
    <w:p w14:paraId="1DDD0C90" w14:textId="77777777" w:rsidR="00BD3888" w:rsidRPr="00DF1A26" w:rsidRDefault="00BD3888" w:rsidP="00BD3888">
      <w:pPr>
        <w:pStyle w:val="TOC1"/>
        <w:rPr>
          <w:b w:val="0"/>
          <w:bCs w:val="0"/>
          <w:color w:val="auto"/>
          <w:sz w:val="24"/>
          <w:szCs w:val="24"/>
        </w:rPr>
      </w:pPr>
      <w:r w:rsidRPr="00DF1A26">
        <w:rPr>
          <w:b w:val="0"/>
          <w:bCs w:val="0"/>
          <w:color w:val="auto"/>
          <w:sz w:val="24"/>
          <w:szCs w:val="24"/>
        </w:rPr>
        <w:t>Using academic language</w:t>
      </w:r>
    </w:p>
    <w:p w14:paraId="4437C535" w14:textId="77777777" w:rsidR="00BD3888" w:rsidRPr="00DF1A26" w:rsidRDefault="00BD3888" w:rsidP="00BD3888">
      <w:pPr>
        <w:pStyle w:val="TOC1"/>
        <w:rPr>
          <w:b w:val="0"/>
          <w:bCs w:val="0"/>
          <w:color w:val="auto"/>
          <w:sz w:val="24"/>
          <w:szCs w:val="24"/>
        </w:rPr>
      </w:pPr>
      <w:r w:rsidRPr="00DF1A26">
        <w:rPr>
          <w:b w:val="0"/>
          <w:bCs w:val="0"/>
          <w:color w:val="auto"/>
          <w:sz w:val="24"/>
          <w:szCs w:val="24"/>
        </w:rPr>
        <w:t xml:space="preserve">Critical Thinking </w:t>
      </w:r>
    </w:p>
    <w:p w14:paraId="2A955460" w14:textId="77777777" w:rsidR="00BD3888" w:rsidRPr="00DF1A26" w:rsidRDefault="00BD3888" w:rsidP="00BD3888">
      <w:pPr>
        <w:pStyle w:val="TOC1"/>
        <w:rPr>
          <w:b w:val="0"/>
          <w:bCs w:val="0"/>
          <w:color w:val="auto"/>
          <w:sz w:val="24"/>
          <w:szCs w:val="24"/>
        </w:rPr>
      </w:pPr>
      <w:r w:rsidRPr="00DF1A26">
        <w:rPr>
          <w:b w:val="0"/>
          <w:bCs w:val="0"/>
          <w:color w:val="auto"/>
          <w:sz w:val="24"/>
          <w:szCs w:val="24"/>
        </w:rPr>
        <w:t>Proofreading &amp; Editing</w:t>
      </w:r>
    </w:p>
    <w:p w14:paraId="3B5693EA" w14:textId="77777777" w:rsidR="00AB327A" w:rsidRDefault="00AB327A" w:rsidP="00BD3888">
      <w:pPr>
        <w:keepNext/>
        <w:keepLines/>
        <w:spacing w:before="40" w:line="259" w:lineRule="auto"/>
        <w:outlineLvl w:val="1"/>
        <w:rPr>
          <w:rFonts w:eastAsiaTheme="majorEastAsia" w:cstheme="minorHAnsi"/>
          <w:bCs/>
          <w:color w:val="auto"/>
          <w:sz w:val="24"/>
          <w:szCs w:val="24"/>
        </w:rPr>
      </w:pPr>
    </w:p>
    <w:p w14:paraId="0F1E8330" w14:textId="34C66D29" w:rsidR="00BD3888" w:rsidRPr="00CF3086" w:rsidRDefault="00BD3888" w:rsidP="00BD3888">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209B7F4A" w14:textId="77777777" w:rsidR="00BD3888" w:rsidRPr="00DF1A26" w:rsidRDefault="00BD3888" w:rsidP="00BD3888">
      <w:pPr>
        <w:pStyle w:val="TOC1"/>
        <w:rPr>
          <w:b w:val="0"/>
          <w:bCs w:val="0"/>
          <w:color w:val="auto"/>
          <w:sz w:val="24"/>
          <w:szCs w:val="24"/>
        </w:rPr>
      </w:pPr>
      <w:r w:rsidRPr="00DF1A26">
        <w:rPr>
          <w:b w:val="0"/>
          <w:bCs w:val="0"/>
          <w:color w:val="auto"/>
          <w:sz w:val="24"/>
          <w:szCs w:val="24"/>
        </w:rPr>
        <w:t>Developing skills for effective communication in an academic context</w:t>
      </w:r>
    </w:p>
    <w:p w14:paraId="086EEBDD" w14:textId="77777777" w:rsidR="00BD3888" w:rsidRPr="00DF1A26" w:rsidRDefault="00BD3888" w:rsidP="00BD3888">
      <w:pPr>
        <w:pStyle w:val="TOC1"/>
        <w:rPr>
          <w:b w:val="0"/>
          <w:bCs w:val="0"/>
          <w:color w:val="auto"/>
          <w:sz w:val="24"/>
          <w:szCs w:val="24"/>
        </w:rPr>
      </w:pPr>
      <w:r w:rsidRPr="00DF1A26">
        <w:rPr>
          <w:b w:val="0"/>
          <w:bCs w:val="0"/>
          <w:color w:val="auto"/>
          <w:sz w:val="24"/>
          <w:szCs w:val="24"/>
        </w:rPr>
        <w:t xml:space="preserve">Promoting critical thinking and evaluation </w:t>
      </w:r>
    </w:p>
    <w:p w14:paraId="225B36AF" w14:textId="77777777" w:rsidR="00BD3888" w:rsidRPr="00DF1A26" w:rsidRDefault="00BD3888" w:rsidP="00BD3888">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204D904C" w14:textId="77777777" w:rsidR="00BD3888" w:rsidRPr="00DF1A26" w:rsidRDefault="00BD3888" w:rsidP="00BD3888">
      <w:pPr>
        <w:pStyle w:val="TOC1"/>
        <w:rPr>
          <w:b w:val="0"/>
          <w:bCs w:val="0"/>
          <w:color w:val="auto"/>
          <w:sz w:val="24"/>
          <w:szCs w:val="24"/>
        </w:rPr>
      </w:pPr>
      <w:r w:rsidRPr="00DF1A26">
        <w:rPr>
          <w:b w:val="0"/>
          <w:bCs w:val="0"/>
          <w:color w:val="auto"/>
          <w:sz w:val="24"/>
          <w:szCs w:val="24"/>
        </w:rPr>
        <w:lastRenderedPageBreak/>
        <w:t>Developing interactive competence: contributing and responding to seminar discussions</w:t>
      </w:r>
    </w:p>
    <w:p w14:paraId="5AA57A57" w14:textId="77777777" w:rsidR="00BD3888" w:rsidRPr="00DF1A26" w:rsidRDefault="00BD3888" w:rsidP="00BD3888">
      <w:pPr>
        <w:pStyle w:val="TOC1"/>
        <w:rPr>
          <w:b w:val="0"/>
          <w:bCs w:val="0"/>
          <w:color w:val="auto"/>
          <w:sz w:val="24"/>
          <w:szCs w:val="24"/>
        </w:rPr>
      </w:pPr>
      <w:r w:rsidRPr="00DF1A26">
        <w:rPr>
          <w:b w:val="0"/>
          <w:bCs w:val="0"/>
          <w:color w:val="auto"/>
          <w:sz w:val="24"/>
          <w:szCs w:val="24"/>
        </w:rPr>
        <w:t>Useful vocabulary and expressions for taking part in discussions</w:t>
      </w:r>
    </w:p>
    <w:p w14:paraId="6E021531" w14:textId="77777777" w:rsidR="00BD3888" w:rsidRDefault="00BD3888" w:rsidP="00BD3888">
      <w:pPr>
        <w:spacing w:after="160" w:line="259" w:lineRule="auto"/>
        <w:rPr>
          <w:rFonts w:cstheme="minorHAnsi"/>
          <w:b w:val="0"/>
          <w:bCs/>
          <w:color w:val="002060"/>
          <w:sz w:val="24"/>
          <w:szCs w:val="24"/>
        </w:rPr>
      </w:pPr>
    </w:p>
    <w:p w14:paraId="2AE8090D" w14:textId="28FC3175" w:rsidR="00BD3888" w:rsidRDefault="00BD3888" w:rsidP="00BD3888">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49"/>
    <w:p w14:paraId="22F2A281" w14:textId="77777777" w:rsidR="00AB327A" w:rsidRDefault="00AB327A" w:rsidP="00BD3888">
      <w:pPr>
        <w:spacing w:after="160" w:line="259" w:lineRule="auto"/>
        <w:rPr>
          <w:rFonts w:cstheme="minorHAnsi"/>
          <w:color w:val="17365D" w:themeColor="text2" w:themeShade="BF"/>
          <w:szCs w:val="28"/>
        </w:rPr>
      </w:pPr>
    </w:p>
    <w:p w14:paraId="2B2CA58F" w14:textId="77777777" w:rsidR="00AB327A" w:rsidRDefault="00AB327A" w:rsidP="00BD3888">
      <w:pPr>
        <w:spacing w:after="160" w:line="259" w:lineRule="auto"/>
        <w:rPr>
          <w:rFonts w:cstheme="minorHAnsi"/>
          <w:color w:val="17365D" w:themeColor="text2" w:themeShade="BF"/>
          <w:szCs w:val="28"/>
        </w:rPr>
      </w:pPr>
    </w:p>
    <w:p w14:paraId="004A3A20" w14:textId="77777777" w:rsidR="00AB327A" w:rsidRDefault="00AB327A" w:rsidP="00BD3888">
      <w:pPr>
        <w:spacing w:after="160" w:line="259" w:lineRule="auto"/>
        <w:rPr>
          <w:rFonts w:cstheme="minorHAnsi"/>
          <w:color w:val="17365D" w:themeColor="text2" w:themeShade="BF"/>
          <w:szCs w:val="28"/>
        </w:rPr>
      </w:pPr>
    </w:p>
    <w:p w14:paraId="5500B3E5" w14:textId="77777777" w:rsidR="00AB327A" w:rsidRDefault="00AB327A" w:rsidP="00BD3888">
      <w:pPr>
        <w:spacing w:after="160" w:line="259" w:lineRule="auto"/>
        <w:rPr>
          <w:rFonts w:cstheme="minorHAnsi"/>
          <w:color w:val="17365D" w:themeColor="text2" w:themeShade="BF"/>
          <w:szCs w:val="28"/>
        </w:rPr>
      </w:pPr>
    </w:p>
    <w:p w14:paraId="4CF80F8A" w14:textId="77777777" w:rsidR="00AB327A" w:rsidRDefault="00AB327A" w:rsidP="00BD3888">
      <w:pPr>
        <w:spacing w:after="160" w:line="259" w:lineRule="auto"/>
        <w:rPr>
          <w:rFonts w:cstheme="minorHAnsi"/>
          <w:color w:val="17365D" w:themeColor="text2" w:themeShade="BF"/>
          <w:szCs w:val="28"/>
        </w:rPr>
      </w:pPr>
    </w:p>
    <w:p w14:paraId="3471A66C" w14:textId="77777777" w:rsidR="00AB327A" w:rsidRDefault="00AB327A" w:rsidP="00BD3888">
      <w:pPr>
        <w:spacing w:after="160" w:line="259" w:lineRule="auto"/>
        <w:rPr>
          <w:rFonts w:cstheme="minorHAnsi"/>
          <w:color w:val="17365D" w:themeColor="text2" w:themeShade="BF"/>
          <w:szCs w:val="28"/>
        </w:rPr>
      </w:pPr>
    </w:p>
    <w:p w14:paraId="3070DFF5" w14:textId="77777777" w:rsidR="00AB327A" w:rsidRDefault="00AB327A" w:rsidP="00BD3888">
      <w:pPr>
        <w:spacing w:after="160" w:line="259" w:lineRule="auto"/>
        <w:rPr>
          <w:rFonts w:cstheme="minorHAnsi"/>
          <w:color w:val="17365D" w:themeColor="text2" w:themeShade="BF"/>
          <w:szCs w:val="28"/>
        </w:rPr>
      </w:pPr>
    </w:p>
    <w:p w14:paraId="1540DD9C" w14:textId="77777777" w:rsidR="00AB327A" w:rsidRDefault="00AB327A" w:rsidP="00BD3888">
      <w:pPr>
        <w:spacing w:after="160" w:line="259" w:lineRule="auto"/>
        <w:rPr>
          <w:rFonts w:cstheme="minorHAnsi"/>
          <w:color w:val="17365D" w:themeColor="text2" w:themeShade="BF"/>
          <w:szCs w:val="28"/>
        </w:rPr>
      </w:pPr>
    </w:p>
    <w:p w14:paraId="4A4D34AE" w14:textId="77777777" w:rsidR="00AB327A" w:rsidRDefault="00AB327A" w:rsidP="00BD3888">
      <w:pPr>
        <w:spacing w:after="160" w:line="259" w:lineRule="auto"/>
        <w:rPr>
          <w:rFonts w:cstheme="minorHAnsi"/>
          <w:color w:val="17365D" w:themeColor="text2" w:themeShade="BF"/>
          <w:szCs w:val="28"/>
        </w:rPr>
      </w:pPr>
    </w:p>
    <w:p w14:paraId="62B02264" w14:textId="77777777" w:rsidR="00AB327A" w:rsidRDefault="00AB327A" w:rsidP="00BD3888">
      <w:pPr>
        <w:spacing w:after="160" w:line="259" w:lineRule="auto"/>
        <w:rPr>
          <w:rFonts w:cstheme="minorHAnsi"/>
          <w:color w:val="17365D" w:themeColor="text2" w:themeShade="BF"/>
          <w:szCs w:val="28"/>
        </w:rPr>
      </w:pPr>
    </w:p>
    <w:p w14:paraId="7C60D05F" w14:textId="77777777" w:rsidR="00AB327A" w:rsidRDefault="00AB327A" w:rsidP="00BD3888">
      <w:pPr>
        <w:spacing w:after="160" w:line="259" w:lineRule="auto"/>
        <w:rPr>
          <w:rFonts w:cstheme="minorHAnsi"/>
          <w:color w:val="17365D" w:themeColor="text2" w:themeShade="BF"/>
          <w:szCs w:val="28"/>
        </w:rPr>
      </w:pPr>
    </w:p>
    <w:p w14:paraId="50715B43" w14:textId="77777777" w:rsidR="00AB327A" w:rsidRDefault="00AB327A" w:rsidP="00BD3888">
      <w:pPr>
        <w:spacing w:after="160" w:line="259" w:lineRule="auto"/>
        <w:rPr>
          <w:rFonts w:cstheme="minorHAnsi"/>
          <w:color w:val="17365D" w:themeColor="text2" w:themeShade="BF"/>
          <w:szCs w:val="28"/>
        </w:rPr>
      </w:pPr>
    </w:p>
    <w:p w14:paraId="16971B72" w14:textId="408140DF" w:rsidR="002C6C97" w:rsidRDefault="002C6C97">
      <w:pPr>
        <w:spacing w:after="160" w:line="259" w:lineRule="auto"/>
        <w:rPr>
          <w:rFonts w:cstheme="minorHAnsi"/>
          <w:color w:val="17365D" w:themeColor="text2" w:themeShade="BF"/>
          <w:szCs w:val="28"/>
        </w:rPr>
      </w:pPr>
      <w:r>
        <w:rPr>
          <w:rFonts w:cstheme="minorHAnsi"/>
          <w:color w:val="17365D" w:themeColor="text2" w:themeShade="BF"/>
          <w:szCs w:val="28"/>
        </w:rPr>
        <w:br w:type="page"/>
      </w:r>
    </w:p>
    <w:p w14:paraId="16B1260D" w14:textId="1CD8F0A4" w:rsidR="00BD3888" w:rsidRPr="00CF3086" w:rsidRDefault="00BD3888" w:rsidP="00BD3888">
      <w:pPr>
        <w:spacing w:after="160" w:line="259" w:lineRule="auto"/>
        <w:rPr>
          <w:rFonts w:cstheme="minorHAnsi"/>
          <w:b w:val="0"/>
          <w:bCs/>
          <w:color w:val="0000FF" w:themeColor="hyperlink"/>
          <w:sz w:val="24"/>
          <w:szCs w:val="24"/>
          <w:u w:val="single"/>
        </w:rPr>
      </w:pPr>
      <w:r w:rsidRPr="00596FCB">
        <w:rPr>
          <w:rFonts w:cstheme="minorHAnsi"/>
          <w:color w:val="17365D" w:themeColor="text2" w:themeShade="BF"/>
          <w:szCs w:val="28"/>
        </w:rPr>
        <w:lastRenderedPageBreak/>
        <w:t>Medical Sciences Common Grading Scale</w:t>
      </w:r>
    </w:p>
    <w:p w14:paraId="250D70D4" w14:textId="77777777" w:rsidR="00BD3888" w:rsidRPr="000419C2" w:rsidRDefault="00BD3888" w:rsidP="00BD3888">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BD3888" w:rsidRPr="000419C2" w14:paraId="1DA50D0D" w14:textId="77777777" w:rsidTr="00671CA2">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E4006" w14:textId="77777777" w:rsidR="00BD3888" w:rsidRPr="000419C2" w:rsidRDefault="00BD3888" w:rsidP="00671CA2">
            <w:pPr>
              <w:spacing w:after="0"/>
              <w:jc w:val="center"/>
              <w:rPr>
                <w:rFonts w:ascii="Calibri" w:eastAsia="Times New Roman" w:hAnsi="Calibri" w:cs="Calibri"/>
                <w:bCs/>
                <w:color w:val="000000"/>
                <w:sz w:val="22"/>
                <w:lang w:val="en-GB" w:eastAsia="en-GB"/>
              </w:rPr>
            </w:pPr>
            <w:bookmarkStart w:id="51"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DAD2D7" w14:textId="77777777" w:rsidR="00BD3888" w:rsidRPr="000419C2" w:rsidRDefault="00BD3888" w:rsidP="00671CA2">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D73F79" w14:textId="77777777" w:rsidR="00BD3888" w:rsidRPr="000419C2" w:rsidRDefault="00BD3888" w:rsidP="00671CA2">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AAD5BC" w14:textId="77777777" w:rsidR="00BD3888" w:rsidRPr="000419C2" w:rsidRDefault="00BD3888" w:rsidP="00671CA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D6396E" w14:textId="77777777" w:rsidR="00BD3888" w:rsidRPr="000419C2" w:rsidRDefault="00BD3888" w:rsidP="00671CA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8660A47" w14:textId="77777777" w:rsidR="00BD3888" w:rsidRPr="000419C2" w:rsidRDefault="00BD3888" w:rsidP="00671CA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BD3888" w:rsidRPr="000419C2" w14:paraId="490F3EC4" w14:textId="77777777" w:rsidTr="00671CA2">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FF27B98"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7C682F"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B5B77A"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4CAC72"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806530"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B698C4"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BD3888" w:rsidRPr="000419C2" w14:paraId="2E76D200" w14:textId="77777777" w:rsidTr="00671CA2">
        <w:trPr>
          <w:trHeight w:val="79"/>
        </w:trPr>
        <w:tc>
          <w:tcPr>
            <w:tcW w:w="0" w:type="auto"/>
            <w:vMerge/>
            <w:tcBorders>
              <w:top w:val="nil"/>
              <w:left w:val="single" w:sz="4" w:space="0" w:color="auto"/>
              <w:bottom w:val="single" w:sz="4" w:space="0" w:color="auto"/>
              <w:right w:val="single" w:sz="4" w:space="0" w:color="auto"/>
            </w:tcBorders>
            <w:vAlign w:val="center"/>
            <w:hideMark/>
          </w:tcPr>
          <w:p w14:paraId="68E7BB72"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0EE0E1"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D5D0C2"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B68515"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1C51F8"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815AAE"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68098E8" w14:textId="77777777" w:rsidR="00BD3888" w:rsidRPr="000419C2" w:rsidRDefault="00BD3888" w:rsidP="00671CA2">
            <w:pPr>
              <w:spacing w:after="0"/>
              <w:rPr>
                <w:rFonts w:ascii="Calibri" w:eastAsia="Times New Roman" w:hAnsi="Calibri" w:cs="Calibri"/>
                <w:b w:val="0"/>
                <w:color w:val="000000"/>
                <w:sz w:val="22"/>
                <w:lang w:val="en-GB" w:eastAsia="en-GB"/>
              </w:rPr>
            </w:pPr>
          </w:p>
        </w:tc>
      </w:tr>
      <w:tr w:rsidR="00BD3888" w:rsidRPr="000419C2" w14:paraId="61434281"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F631C0C"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37CE3A"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EF670E"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2E5151B7"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B893DB"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0CD8C7"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Align w:val="center"/>
            <w:hideMark/>
          </w:tcPr>
          <w:p w14:paraId="3BE5282E"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73F4E9D3"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6C5B27E0"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15B47D"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B9D97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D914C3"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FE2C1F"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EF6C5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A1C1F99"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p>
        </w:tc>
      </w:tr>
      <w:tr w:rsidR="00BD3888" w:rsidRPr="000419C2" w14:paraId="64B7B898"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5BB3B2A"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AD9894F"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6756761"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310BB940"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CE8AE4"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B320F8"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Align w:val="center"/>
            <w:hideMark/>
          </w:tcPr>
          <w:p w14:paraId="3A04C99F"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673C1A02" w14:textId="77777777" w:rsidTr="00671CA2">
        <w:trPr>
          <w:trHeight w:val="98"/>
        </w:trPr>
        <w:tc>
          <w:tcPr>
            <w:tcW w:w="0" w:type="auto"/>
            <w:vMerge/>
            <w:tcBorders>
              <w:top w:val="nil"/>
              <w:left w:val="single" w:sz="4" w:space="0" w:color="auto"/>
              <w:bottom w:val="single" w:sz="4" w:space="0" w:color="auto"/>
              <w:right w:val="single" w:sz="4" w:space="0" w:color="auto"/>
            </w:tcBorders>
            <w:vAlign w:val="center"/>
            <w:hideMark/>
          </w:tcPr>
          <w:p w14:paraId="77318545"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D2910B"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1318E7"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AF41D0"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7CB7FC"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AAF5D8"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FA63B42"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p>
        </w:tc>
      </w:tr>
      <w:tr w:rsidR="00BD3888" w:rsidRPr="000419C2" w14:paraId="2146FC9D"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7BEA010"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0F376A"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CDC0C9"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3969D2B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C554F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59D1E3"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Align w:val="center"/>
            <w:hideMark/>
          </w:tcPr>
          <w:p w14:paraId="2CD5CDDA"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19B50E5D" w14:textId="77777777" w:rsidTr="00671CA2">
        <w:trPr>
          <w:trHeight w:val="178"/>
        </w:trPr>
        <w:tc>
          <w:tcPr>
            <w:tcW w:w="0" w:type="auto"/>
            <w:vMerge/>
            <w:tcBorders>
              <w:top w:val="nil"/>
              <w:left w:val="single" w:sz="4" w:space="0" w:color="auto"/>
              <w:bottom w:val="single" w:sz="4" w:space="0" w:color="auto"/>
              <w:right w:val="single" w:sz="4" w:space="0" w:color="auto"/>
            </w:tcBorders>
            <w:vAlign w:val="center"/>
            <w:hideMark/>
          </w:tcPr>
          <w:p w14:paraId="3B55D36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9BCB04"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C845ED"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2F5708"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2AC81D"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4BFB32"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3F06DE6"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p>
        </w:tc>
      </w:tr>
      <w:tr w:rsidR="00BD3888" w:rsidRPr="000419C2" w14:paraId="24E344E7"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1F4B849"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4EB2B2"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A2A18E6"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4C0A1F4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5E939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514640"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Align w:val="center"/>
            <w:hideMark/>
          </w:tcPr>
          <w:p w14:paraId="6700CDC7"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64E3BC5C" w14:textId="77777777" w:rsidTr="00671CA2">
        <w:trPr>
          <w:trHeight w:val="102"/>
        </w:trPr>
        <w:tc>
          <w:tcPr>
            <w:tcW w:w="0" w:type="auto"/>
            <w:vMerge/>
            <w:tcBorders>
              <w:top w:val="nil"/>
              <w:left w:val="single" w:sz="4" w:space="0" w:color="auto"/>
              <w:bottom w:val="single" w:sz="4" w:space="0" w:color="auto"/>
              <w:right w:val="single" w:sz="4" w:space="0" w:color="auto"/>
            </w:tcBorders>
            <w:vAlign w:val="center"/>
            <w:hideMark/>
          </w:tcPr>
          <w:p w14:paraId="3DD72431"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943037"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0A5B3D"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5B01E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652951"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EEC635"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D36A84E"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p>
        </w:tc>
      </w:tr>
      <w:tr w:rsidR="00BD3888" w:rsidRPr="000419C2" w14:paraId="53972490"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0FBDF15D"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4E12B65"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4A746B"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610596"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2027BA"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A0FB69"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2FD9DA44"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0870E08A" w14:textId="77777777" w:rsidTr="00671CA2">
        <w:trPr>
          <w:trHeight w:val="181"/>
        </w:trPr>
        <w:tc>
          <w:tcPr>
            <w:tcW w:w="0" w:type="auto"/>
            <w:vMerge/>
            <w:tcBorders>
              <w:top w:val="nil"/>
              <w:left w:val="single" w:sz="4" w:space="0" w:color="auto"/>
              <w:bottom w:val="single" w:sz="4" w:space="0" w:color="auto"/>
              <w:right w:val="single" w:sz="4" w:space="0" w:color="auto"/>
            </w:tcBorders>
            <w:vAlign w:val="center"/>
            <w:hideMark/>
          </w:tcPr>
          <w:p w14:paraId="68629B8D"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F65800"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9AC16D"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FB7319"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7B73A1"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0FB065"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5EEE26B" w14:textId="77777777" w:rsidR="00BD3888" w:rsidRPr="000419C2" w:rsidRDefault="00BD3888" w:rsidP="00671CA2">
            <w:pPr>
              <w:spacing w:after="0"/>
              <w:rPr>
                <w:rFonts w:ascii="Calibri" w:eastAsia="Times New Roman" w:hAnsi="Calibri" w:cs="Calibri"/>
                <w:b w:val="0"/>
                <w:color w:val="000000"/>
                <w:sz w:val="22"/>
                <w:lang w:val="en-GB" w:eastAsia="en-GB"/>
              </w:rPr>
            </w:pPr>
          </w:p>
        </w:tc>
      </w:tr>
      <w:tr w:rsidR="00BD3888" w:rsidRPr="000419C2" w14:paraId="778E01CE"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6D62D46A"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37BCEE3"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FBC8EFD"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3FC6666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53B691"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8FAC25"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Align w:val="center"/>
            <w:hideMark/>
          </w:tcPr>
          <w:p w14:paraId="31CBEE9E"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32FD008D" w14:textId="77777777" w:rsidTr="00671CA2">
        <w:trPr>
          <w:trHeight w:val="119"/>
        </w:trPr>
        <w:tc>
          <w:tcPr>
            <w:tcW w:w="0" w:type="auto"/>
            <w:vMerge/>
            <w:tcBorders>
              <w:top w:val="nil"/>
              <w:left w:val="single" w:sz="4" w:space="0" w:color="auto"/>
              <w:bottom w:val="single" w:sz="4" w:space="0" w:color="auto"/>
              <w:right w:val="single" w:sz="4" w:space="0" w:color="auto"/>
            </w:tcBorders>
            <w:vAlign w:val="center"/>
            <w:hideMark/>
          </w:tcPr>
          <w:p w14:paraId="1DE836F2"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90A62C"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43D207"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DD540C"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EE33C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45A7A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D3D47EB"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p>
        </w:tc>
      </w:tr>
      <w:tr w:rsidR="00BD3888" w:rsidRPr="000419C2" w14:paraId="19A42E56"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F0AF691"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2A1EE3E"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3DAB00"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3DD5D6BF"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9C3C9F"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CE746E"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Align w:val="center"/>
            <w:hideMark/>
          </w:tcPr>
          <w:p w14:paraId="0655838B"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76595B93" w14:textId="77777777" w:rsidTr="00671CA2">
        <w:trPr>
          <w:trHeight w:val="523"/>
        </w:trPr>
        <w:tc>
          <w:tcPr>
            <w:tcW w:w="0" w:type="auto"/>
            <w:vMerge/>
            <w:tcBorders>
              <w:top w:val="nil"/>
              <w:left w:val="single" w:sz="4" w:space="0" w:color="auto"/>
              <w:bottom w:val="single" w:sz="4" w:space="0" w:color="auto"/>
              <w:right w:val="single" w:sz="4" w:space="0" w:color="auto"/>
            </w:tcBorders>
            <w:vAlign w:val="center"/>
            <w:hideMark/>
          </w:tcPr>
          <w:p w14:paraId="4A924D9E"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B87EF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EB9807"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343DA1"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2D1158"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FF3E3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3030812"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p>
        </w:tc>
      </w:tr>
      <w:tr w:rsidR="00BD3888" w:rsidRPr="000419C2" w14:paraId="6FFDF12B"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D1B09B7"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150A04C"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D227640"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1F4BCA"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AB7CB8"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DC6DE4"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2570B5DF"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218705F3" w14:textId="77777777" w:rsidTr="00671CA2">
        <w:trPr>
          <w:trHeight w:val="137"/>
        </w:trPr>
        <w:tc>
          <w:tcPr>
            <w:tcW w:w="0" w:type="auto"/>
            <w:vMerge/>
            <w:tcBorders>
              <w:top w:val="nil"/>
              <w:left w:val="single" w:sz="4" w:space="0" w:color="auto"/>
              <w:bottom w:val="single" w:sz="4" w:space="0" w:color="auto"/>
              <w:right w:val="single" w:sz="4" w:space="0" w:color="auto"/>
            </w:tcBorders>
            <w:vAlign w:val="center"/>
            <w:hideMark/>
          </w:tcPr>
          <w:p w14:paraId="7C19F18F"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54ED5E"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22F0B5"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794D7D"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9E6018"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D94E97"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BA8B07A" w14:textId="77777777" w:rsidR="00BD3888" w:rsidRPr="000419C2" w:rsidRDefault="00BD3888" w:rsidP="00671CA2">
            <w:pPr>
              <w:spacing w:after="0"/>
              <w:rPr>
                <w:rFonts w:ascii="Calibri" w:eastAsia="Times New Roman" w:hAnsi="Calibri" w:cs="Calibri"/>
                <w:b w:val="0"/>
                <w:color w:val="000000"/>
                <w:sz w:val="22"/>
                <w:lang w:val="en-GB" w:eastAsia="en-GB"/>
              </w:rPr>
            </w:pPr>
          </w:p>
        </w:tc>
      </w:tr>
      <w:tr w:rsidR="00BD3888" w:rsidRPr="000419C2" w14:paraId="3F6A773D"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3FBF5A5"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40BA7E4"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E348D59"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511F800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7F473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DBC512"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Align w:val="center"/>
            <w:hideMark/>
          </w:tcPr>
          <w:p w14:paraId="2324374E"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04F2CA3D" w14:textId="77777777" w:rsidTr="00671CA2">
        <w:trPr>
          <w:trHeight w:val="75"/>
        </w:trPr>
        <w:tc>
          <w:tcPr>
            <w:tcW w:w="0" w:type="auto"/>
            <w:vMerge/>
            <w:tcBorders>
              <w:top w:val="nil"/>
              <w:left w:val="single" w:sz="4" w:space="0" w:color="auto"/>
              <w:bottom w:val="single" w:sz="4" w:space="0" w:color="auto"/>
              <w:right w:val="single" w:sz="4" w:space="0" w:color="auto"/>
            </w:tcBorders>
            <w:vAlign w:val="center"/>
            <w:hideMark/>
          </w:tcPr>
          <w:p w14:paraId="726D3912"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33668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F1B7D7"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2688AC"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5618F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084D1E"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58330C5"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p>
        </w:tc>
      </w:tr>
      <w:tr w:rsidR="00BD3888" w:rsidRPr="000419C2" w14:paraId="7A236EAB"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1454360"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936A314"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01AEAA5"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73A86E24"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964FBE"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7DFED1"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Align w:val="center"/>
            <w:hideMark/>
          </w:tcPr>
          <w:p w14:paraId="50A58D1D"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3EB79B6A" w14:textId="77777777" w:rsidTr="00671CA2">
        <w:trPr>
          <w:trHeight w:val="155"/>
        </w:trPr>
        <w:tc>
          <w:tcPr>
            <w:tcW w:w="0" w:type="auto"/>
            <w:vMerge/>
            <w:tcBorders>
              <w:top w:val="nil"/>
              <w:left w:val="single" w:sz="4" w:space="0" w:color="auto"/>
              <w:bottom w:val="single" w:sz="4" w:space="0" w:color="auto"/>
              <w:right w:val="single" w:sz="4" w:space="0" w:color="auto"/>
            </w:tcBorders>
            <w:vAlign w:val="center"/>
            <w:hideMark/>
          </w:tcPr>
          <w:p w14:paraId="3C598DDB"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A3EE9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04DD23"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A47017"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6CFD3E"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3C1A0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2BF449A"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p>
        </w:tc>
      </w:tr>
      <w:tr w:rsidR="00BD3888" w:rsidRPr="000419C2" w14:paraId="3D5838E9"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4D218B0"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09CFFC"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7CCB4B"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8FC06D"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D6210A"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BE57D2"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533BEF4D"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21A4227C" w14:textId="77777777" w:rsidTr="00671CA2">
        <w:trPr>
          <w:trHeight w:val="94"/>
        </w:trPr>
        <w:tc>
          <w:tcPr>
            <w:tcW w:w="0" w:type="auto"/>
            <w:vMerge/>
            <w:tcBorders>
              <w:top w:val="nil"/>
              <w:left w:val="single" w:sz="4" w:space="0" w:color="auto"/>
              <w:bottom w:val="single" w:sz="4" w:space="0" w:color="auto"/>
              <w:right w:val="single" w:sz="4" w:space="0" w:color="auto"/>
            </w:tcBorders>
            <w:vAlign w:val="center"/>
            <w:hideMark/>
          </w:tcPr>
          <w:p w14:paraId="7C8C179C"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72BB20"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81936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012CB7"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1D2ED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9AB717"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F6E9DB0" w14:textId="77777777" w:rsidR="00BD3888" w:rsidRPr="000419C2" w:rsidRDefault="00BD3888" w:rsidP="00671CA2">
            <w:pPr>
              <w:spacing w:after="0"/>
              <w:rPr>
                <w:rFonts w:ascii="Calibri" w:eastAsia="Times New Roman" w:hAnsi="Calibri" w:cs="Calibri"/>
                <w:b w:val="0"/>
                <w:color w:val="000000"/>
                <w:sz w:val="22"/>
                <w:lang w:val="en-GB" w:eastAsia="en-GB"/>
              </w:rPr>
            </w:pPr>
          </w:p>
        </w:tc>
      </w:tr>
      <w:tr w:rsidR="00BD3888" w:rsidRPr="000419C2" w14:paraId="7A78C8C9"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0CBB5B5"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069F3F"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17FA19"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69E24C20"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8F4690"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92BB1B"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Align w:val="center"/>
            <w:hideMark/>
          </w:tcPr>
          <w:p w14:paraId="3020EEE0"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60E92E12"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06BBB6D1"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6123B3"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A37793"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2F0B4F"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D1A56C"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C40443"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7E46AFD"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p>
        </w:tc>
      </w:tr>
      <w:tr w:rsidR="00BD3888" w:rsidRPr="000419C2" w14:paraId="6C86B543"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6C995149"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D05B2C"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4469859"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034F87B8"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165B3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B5F764"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Align w:val="center"/>
            <w:hideMark/>
          </w:tcPr>
          <w:p w14:paraId="48E0A0D4"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06AE0E4B" w14:textId="77777777" w:rsidTr="00671CA2">
        <w:trPr>
          <w:trHeight w:val="112"/>
        </w:trPr>
        <w:tc>
          <w:tcPr>
            <w:tcW w:w="0" w:type="auto"/>
            <w:vMerge/>
            <w:tcBorders>
              <w:top w:val="nil"/>
              <w:left w:val="single" w:sz="4" w:space="0" w:color="auto"/>
              <w:bottom w:val="single" w:sz="4" w:space="0" w:color="auto"/>
              <w:right w:val="single" w:sz="4" w:space="0" w:color="auto"/>
            </w:tcBorders>
            <w:vAlign w:val="center"/>
            <w:hideMark/>
          </w:tcPr>
          <w:p w14:paraId="06E4B9C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B823F9"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48B3AB"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21610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94A621"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B63699"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F597A1A"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p>
        </w:tc>
      </w:tr>
      <w:tr w:rsidR="00BD3888" w:rsidRPr="000419C2" w14:paraId="0AF6536D"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E66F45D"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B97891"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5311EB"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E32389"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D71D54"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8D0233"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389A1A79"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1FD9F8E3"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26EB2A4E"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C2C489"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FA7937"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08E45B"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2D6BCC"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8D4ACC"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7B5E36" w14:textId="77777777" w:rsidR="00BD3888" w:rsidRPr="000419C2" w:rsidRDefault="00BD3888" w:rsidP="00671CA2">
            <w:pPr>
              <w:spacing w:after="0"/>
              <w:rPr>
                <w:rFonts w:ascii="Calibri" w:eastAsia="Times New Roman" w:hAnsi="Calibri" w:cs="Calibri"/>
                <w:b w:val="0"/>
                <w:color w:val="000000"/>
                <w:sz w:val="22"/>
                <w:lang w:val="en-GB" w:eastAsia="en-GB"/>
              </w:rPr>
            </w:pPr>
          </w:p>
        </w:tc>
      </w:tr>
      <w:tr w:rsidR="00BD3888" w:rsidRPr="000419C2" w14:paraId="5529D346"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82DE9F2"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4749558"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924628"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719A49A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08F67E"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E523CE"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Align w:val="center"/>
            <w:hideMark/>
          </w:tcPr>
          <w:p w14:paraId="1A9B5C1F"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7A6CFBEF" w14:textId="77777777" w:rsidTr="00671CA2">
        <w:trPr>
          <w:trHeight w:val="101"/>
        </w:trPr>
        <w:tc>
          <w:tcPr>
            <w:tcW w:w="0" w:type="auto"/>
            <w:vMerge/>
            <w:tcBorders>
              <w:top w:val="nil"/>
              <w:left w:val="single" w:sz="4" w:space="0" w:color="auto"/>
              <w:bottom w:val="single" w:sz="4" w:space="0" w:color="auto"/>
              <w:right w:val="single" w:sz="4" w:space="0" w:color="auto"/>
            </w:tcBorders>
            <w:vAlign w:val="center"/>
            <w:hideMark/>
          </w:tcPr>
          <w:p w14:paraId="409AFF3E"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3ECD0F"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4D82A1"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992D9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7697D3"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AB6CAC"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F74AF11"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p>
        </w:tc>
      </w:tr>
      <w:tr w:rsidR="00BD3888" w:rsidRPr="000419C2" w14:paraId="1E4E8237"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209FB15"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F226D4"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C85075"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5EC3703E"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B5EF44"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A8B708"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Align w:val="center"/>
            <w:hideMark/>
          </w:tcPr>
          <w:p w14:paraId="638271A4"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7AFEBDEC"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44E62A8F"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FB7AB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A0160C"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7ABA74"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4FC3C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16F973"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46C54D1"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p>
        </w:tc>
      </w:tr>
      <w:tr w:rsidR="00BD3888" w:rsidRPr="000419C2" w14:paraId="7B55F681"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19C90B6F"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C86F2D"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5DE09F"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7F1459"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3C52FA"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4826F4"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020B01F0"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0F3F7403" w14:textId="77777777" w:rsidTr="00671CA2">
        <w:trPr>
          <w:trHeight w:val="97"/>
        </w:trPr>
        <w:tc>
          <w:tcPr>
            <w:tcW w:w="0" w:type="auto"/>
            <w:vMerge/>
            <w:tcBorders>
              <w:top w:val="nil"/>
              <w:left w:val="single" w:sz="4" w:space="0" w:color="auto"/>
              <w:bottom w:val="single" w:sz="4" w:space="0" w:color="auto"/>
              <w:right w:val="single" w:sz="4" w:space="0" w:color="auto"/>
            </w:tcBorders>
            <w:vAlign w:val="center"/>
            <w:hideMark/>
          </w:tcPr>
          <w:p w14:paraId="2BDEAB0C"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54A4D5"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443F12"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345827"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269600"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5579EE"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73389EE" w14:textId="77777777" w:rsidR="00BD3888" w:rsidRPr="000419C2" w:rsidRDefault="00BD3888" w:rsidP="00671CA2">
            <w:pPr>
              <w:spacing w:after="0"/>
              <w:rPr>
                <w:rFonts w:ascii="Calibri" w:eastAsia="Times New Roman" w:hAnsi="Calibri" w:cs="Calibri"/>
                <w:b w:val="0"/>
                <w:color w:val="000000"/>
                <w:sz w:val="22"/>
                <w:lang w:val="en-GB" w:eastAsia="en-GB"/>
              </w:rPr>
            </w:pPr>
          </w:p>
        </w:tc>
      </w:tr>
      <w:tr w:rsidR="00BD3888" w:rsidRPr="000419C2" w14:paraId="435D2B89"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10525702"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E098E1"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055CF92"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5708FA17"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6F2D55"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2ADBB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Align w:val="center"/>
            <w:hideMark/>
          </w:tcPr>
          <w:p w14:paraId="393BBA0C"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147D70AB" w14:textId="77777777" w:rsidTr="00671CA2">
        <w:trPr>
          <w:trHeight w:val="104"/>
        </w:trPr>
        <w:tc>
          <w:tcPr>
            <w:tcW w:w="0" w:type="auto"/>
            <w:vMerge/>
            <w:tcBorders>
              <w:top w:val="nil"/>
              <w:left w:val="single" w:sz="4" w:space="0" w:color="auto"/>
              <w:bottom w:val="single" w:sz="4" w:space="0" w:color="auto"/>
              <w:right w:val="single" w:sz="4" w:space="0" w:color="auto"/>
            </w:tcBorders>
            <w:vAlign w:val="center"/>
            <w:hideMark/>
          </w:tcPr>
          <w:p w14:paraId="685C040E"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146C65"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8F3A55"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BD87F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164509"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631B20"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C145E95"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p>
        </w:tc>
      </w:tr>
      <w:tr w:rsidR="00BD3888" w:rsidRPr="000419C2" w14:paraId="341D316D"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B58113C"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C99FEB7"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CD9D1A"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6D10DA90"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9DCAB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768075"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Align w:val="center"/>
            <w:hideMark/>
          </w:tcPr>
          <w:p w14:paraId="272AE844"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690F3333"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5EFDE954"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ED275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0AF6B2"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A6C61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09EF0C"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24438D"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C4047CD"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p>
        </w:tc>
      </w:tr>
      <w:tr w:rsidR="00BD3888" w:rsidRPr="000419C2" w14:paraId="1C4F7982"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72C206B"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E46A22"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C87C35"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51DFA2"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FD36A6"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264E40" w14:textId="77777777" w:rsidR="00BD3888" w:rsidRPr="000419C2" w:rsidRDefault="00BD3888"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6594E62F"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6E4077CB" w14:textId="77777777" w:rsidTr="00671CA2">
        <w:trPr>
          <w:trHeight w:val="88"/>
        </w:trPr>
        <w:tc>
          <w:tcPr>
            <w:tcW w:w="0" w:type="auto"/>
            <w:vMerge/>
            <w:tcBorders>
              <w:top w:val="nil"/>
              <w:left w:val="single" w:sz="4" w:space="0" w:color="auto"/>
              <w:bottom w:val="single" w:sz="4" w:space="0" w:color="auto"/>
              <w:right w:val="single" w:sz="4" w:space="0" w:color="auto"/>
            </w:tcBorders>
            <w:vAlign w:val="center"/>
            <w:hideMark/>
          </w:tcPr>
          <w:p w14:paraId="2FF5414D"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D6EEF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9ADC04"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F74E35"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802F67"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A76EB0"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D4E41D5" w14:textId="77777777" w:rsidR="00BD3888" w:rsidRPr="000419C2" w:rsidRDefault="00BD3888" w:rsidP="00671CA2">
            <w:pPr>
              <w:spacing w:after="0"/>
              <w:rPr>
                <w:rFonts w:ascii="Calibri" w:eastAsia="Times New Roman" w:hAnsi="Calibri" w:cs="Calibri"/>
                <w:b w:val="0"/>
                <w:color w:val="000000"/>
                <w:sz w:val="22"/>
                <w:lang w:val="en-GB" w:eastAsia="en-GB"/>
              </w:rPr>
            </w:pPr>
          </w:p>
        </w:tc>
      </w:tr>
      <w:tr w:rsidR="00BD3888" w:rsidRPr="000419C2" w14:paraId="71F7B8ED"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A40AAD8"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E7034C"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2766ADB"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13EE0AC9"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206F7B"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617D7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Align w:val="center"/>
            <w:hideMark/>
          </w:tcPr>
          <w:p w14:paraId="10178937"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55829BA3" w14:textId="77777777" w:rsidTr="00671CA2">
        <w:trPr>
          <w:trHeight w:val="164"/>
        </w:trPr>
        <w:tc>
          <w:tcPr>
            <w:tcW w:w="0" w:type="auto"/>
            <w:vMerge/>
            <w:tcBorders>
              <w:top w:val="nil"/>
              <w:left w:val="single" w:sz="4" w:space="0" w:color="auto"/>
              <w:bottom w:val="single" w:sz="4" w:space="0" w:color="auto"/>
              <w:right w:val="single" w:sz="4" w:space="0" w:color="auto"/>
            </w:tcBorders>
            <w:vAlign w:val="center"/>
            <w:hideMark/>
          </w:tcPr>
          <w:p w14:paraId="477E53E8"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65D634"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D76A72"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1B844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AEBB6F"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598622"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17BCD60"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p>
        </w:tc>
      </w:tr>
      <w:tr w:rsidR="00BD3888" w:rsidRPr="000419C2" w14:paraId="39346313"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E99AC29"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6E629C"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C9B99C"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3EE285B1"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2FA00F"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1C213D"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Align w:val="center"/>
            <w:hideMark/>
          </w:tcPr>
          <w:p w14:paraId="4333E712" w14:textId="77777777" w:rsidR="00BD3888" w:rsidRPr="000419C2" w:rsidRDefault="00BD3888" w:rsidP="00671CA2">
            <w:pPr>
              <w:spacing w:after="0"/>
              <w:rPr>
                <w:rFonts w:ascii="Times New Roman" w:eastAsia="Times New Roman" w:hAnsi="Times New Roman" w:cs="Times New Roman"/>
                <w:b w:val="0"/>
                <w:color w:val="auto"/>
                <w:sz w:val="20"/>
                <w:szCs w:val="20"/>
                <w:lang w:val="en-GB" w:eastAsia="en-GB"/>
              </w:rPr>
            </w:pPr>
          </w:p>
        </w:tc>
      </w:tr>
      <w:tr w:rsidR="00BD3888" w:rsidRPr="000419C2" w14:paraId="222B2CF6" w14:textId="77777777" w:rsidTr="00671CA2">
        <w:trPr>
          <w:trHeight w:val="300"/>
        </w:trPr>
        <w:tc>
          <w:tcPr>
            <w:tcW w:w="0" w:type="auto"/>
            <w:vMerge/>
            <w:tcBorders>
              <w:top w:val="nil"/>
              <w:left w:val="single" w:sz="4" w:space="0" w:color="auto"/>
              <w:bottom w:val="single" w:sz="4" w:space="0" w:color="auto"/>
              <w:right w:val="single" w:sz="4" w:space="0" w:color="auto"/>
            </w:tcBorders>
            <w:vAlign w:val="center"/>
            <w:hideMark/>
          </w:tcPr>
          <w:p w14:paraId="29C998F6"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FDCCAA"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A1718B"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8DCEE5"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46E228"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5F16DC" w14:textId="77777777" w:rsidR="00BD3888" w:rsidRPr="000419C2" w:rsidRDefault="00BD3888"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FFCD959" w14:textId="77777777" w:rsidR="00BD3888" w:rsidRPr="000419C2" w:rsidRDefault="00BD3888" w:rsidP="00671CA2">
            <w:pPr>
              <w:spacing w:after="0"/>
              <w:jc w:val="center"/>
              <w:rPr>
                <w:rFonts w:ascii="Calibri" w:eastAsia="Times New Roman" w:hAnsi="Calibri" w:cs="Calibri"/>
                <w:b w:val="0"/>
                <w:color w:val="000000"/>
                <w:sz w:val="22"/>
                <w:lang w:val="en-GB" w:eastAsia="en-GB"/>
              </w:rPr>
            </w:pPr>
          </w:p>
        </w:tc>
      </w:tr>
      <w:bookmarkEnd w:id="51"/>
    </w:tbl>
    <w:p w14:paraId="6D689622" w14:textId="77777777" w:rsidR="00BD3888" w:rsidRDefault="00BD3888" w:rsidP="00BD3888">
      <w:pPr>
        <w:spacing w:after="160" w:line="259" w:lineRule="auto"/>
        <w:rPr>
          <w:rFonts w:cstheme="minorHAnsi"/>
          <w:b w:val="0"/>
          <w:bCs/>
          <w:szCs w:val="28"/>
        </w:rPr>
      </w:pPr>
    </w:p>
    <w:p w14:paraId="22AFF325" w14:textId="77777777" w:rsidR="00BD3888" w:rsidRDefault="00BD3888" w:rsidP="00BD3888">
      <w:pPr>
        <w:spacing w:after="160" w:line="259" w:lineRule="auto"/>
        <w:rPr>
          <w:rFonts w:cstheme="minorHAnsi"/>
          <w:color w:val="17365D" w:themeColor="text2" w:themeShade="BF"/>
          <w:szCs w:val="28"/>
        </w:rPr>
      </w:pPr>
    </w:p>
    <w:bookmarkEnd w:id="48"/>
    <w:p w14:paraId="530F877D" w14:textId="2AE94FB4" w:rsidR="002C6C97" w:rsidRDefault="002C6C97">
      <w:pPr>
        <w:spacing w:after="160" w:line="259" w:lineRule="auto"/>
        <w:rPr>
          <w:rFonts w:cstheme="minorHAnsi"/>
          <w:color w:val="17365D" w:themeColor="text2" w:themeShade="BF"/>
          <w:szCs w:val="28"/>
        </w:rPr>
      </w:pPr>
      <w:r>
        <w:rPr>
          <w:rFonts w:cstheme="minorHAnsi"/>
          <w:color w:val="17365D" w:themeColor="text2" w:themeShade="BF"/>
          <w:szCs w:val="28"/>
        </w:rPr>
        <w:br w:type="page"/>
      </w:r>
    </w:p>
    <w:p w14:paraId="028F57D2" w14:textId="0FDB8716" w:rsidR="007E23BA" w:rsidRPr="00BC4C45" w:rsidRDefault="007E23BA" w:rsidP="007E23BA">
      <w:pPr>
        <w:keepNext/>
        <w:keepLines/>
        <w:spacing w:before="480" w:after="0" w:line="276" w:lineRule="auto"/>
        <w:outlineLvl w:val="0"/>
        <w:rPr>
          <w:rFonts w:ascii="Calibri Light" w:eastAsia="Times New Roman" w:hAnsi="Calibri Light" w:cs="Times New Roman"/>
          <w:bCs/>
          <w:color w:val="2F5496"/>
          <w:szCs w:val="28"/>
          <w:lang w:val="en-GB"/>
        </w:rPr>
      </w:pPr>
      <w:bookmarkStart w:id="52" w:name="_Toc394928793"/>
      <w:bookmarkStart w:id="53" w:name="_Toc395527706"/>
      <w:bookmarkStart w:id="54" w:name="_Toc395527726"/>
      <w:bookmarkStart w:id="55" w:name="_Hlk96078428"/>
      <w:bookmarkStart w:id="56" w:name="_Hlk96609228"/>
      <w:bookmarkStart w:id="57" w:name="_Hlk96612271"/>
      <w:r w:rsidRPr="00BC4C45">
        <w:rPr>
          <w:rFonts w:ascii="Calibri Light" w:eastAsia="Times New Roman" w:hAnsi="Calibri Light" w:cs="Times New Roman"/>
          <w:bCs/>
          <w:color w:val="2F5496"/>
          <w:szCs w:val="28"/>
          <w:lang w:val="en-GB"/>
        </w:rPr>
        <w:lastRenderedPageBreak/>
        <w:t>SR2002 Course Timetable</w:t>
      </w:r>
      <w:bookmarkEnd w:id="52"/>
      <w:bookmarkEnd w:id="53"/>
      <w:bookmarkEnd w:id="54"/>
      <w:r w:rsidRPr="00BC4C45">
        <w:rPr>
          <w:rFonts w:ascii="Calibri Light" w:eastAsia="Times New Roman" w:hAnsi="Calibri Light" w:cs="Times New Roman"/>
          <w:bCs/>
          <w:color w:val="2F5496"/>
          <w:szCs w:val="28"/>
          <w:lang w:val="en-GB"/>
        </w:rPr>
        <w:t xml:space="preserve"> 202</w:t>
      </w:r>
      <w:r w:rsidR="00735030">
        <w:rPr>
          <w:rFonts w:ascii="Calibri Light" w:eastAsia="Times New Roman" w:hAnsi="Calibri Light" w:cs="Times New Roman"/>
          <w:bCs/>
          <w:color w:val="2F5496"/>
          <w:szCs w:val="28"/>
          <w:lang w:val="en-GB"/>
        </w:rPr>
        <w:t>3</w:t>
      </w:r>
      <w:r w:rsidRPr="00BC4C45">
        <w:rPr>
          <w:rFonts w:ascii="Calibri Light" w:eastAsia="Times New Roman" w:hAnsi="Calibri Light" w:cs="Times New Roman"/>
          <w:bCs/>
          <w:color w:val="2F5496"/>
          <w:szCs w:val="28"/>
          <w:lang w:val="en-GB"/>
        </w:rPr>
        <w:t>-202</w:t>
      </w:r>
      <w:r w:rsidR="00735030">
        <w:rPr>
          <w:rFonts w:ascii="Calibri Light" w:eastAsia="Times New Roman" w:hAnsi="Calibri Light" w:cs="Times New Roman"/>
          <w:bCs/>
          <w:color w:val="2F5496"/>
          <w:szCs w:val="28"/>
          <w:lang w:val="en-GB"/>
        </w:rPr>
        <w:t>4</w:t>
      </w:r>
    </w:p>
    <w:p w14:paraId="2D9C8F2A" w14:textId="77777777" w:rsidR="002C6C97" w:rsidRDefault="002C6C97" w:rsidP="00BD3888">
      <w:pPr>
        <w:rPr>
          <w:color w:val="17365D" w:themeColor="text2" w:themeShade="BF"/>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146"/>
        <w:gridCol w:w="1117"/>
        <w:gridCol w:w="4912"/>
        <w:gridCol w:w="1144"/>
        <w:gridCol w:w="1006"/>
      </w:tblGrid>
      <w:tr w:rsidR="002C6C97" w:rsidRPr="002C6C97" w14:paraId="0CBCB67A" w14:textId="77777777" w:rsidTr="00405A3F">
        <w:trPr>
          <w:trHeight w:val="461"/>
        </w:trPr>
        <w:tc>
          <w:tcPr>
            <w:tcW w:w="541" w:type="pct"/>
            <w:shd w:val="clear" w:color="auto" w:fill="auto"/>
            <w:hideMark/>
          </w:tcPr>
          <w:p w14:paraId="731DD9FC" w14:textId="77777777" w:rsidR="002C6C97" w:rsidRPr="002C6C97" w:rsidRDefault="002C6C97" w:rsidP="002C6C97">
            <w:pPr>
              <w:spacing w:after="0"/>
              <w:jc w:val="center"/>
              <w:rPr>
                <w:rFonts w:ascii="Calibri" w:eastAsia="Times New Roman" w:hAnsi="Calibri" w:cs="Calibri"/>
                <w:bCs/>
                <w:color w:val="000000"/>
                <w:sz w:val="22"/>
                <w:lang w:val="en-GB" w:eastAsia="en-GB"/>
              </w:rPr>
            </w:pPr>
            <w:r w:rsidRPr="002C6C97">
              <w:rPr>
                <w:rFonts w:ascii="Calibri" w:eastAsia="Times New Roman" w:hAnsi="Calibri" w:cs="Calibri"/>
                <w:bCs/>
                <w:color w:val="000000"/>
                <w:sz w:val="22"/>
                <w:lang w:val="en-GB" w:eastAsia="en-GB"/>
              </w:rPr>
              <w:t>Date</w:t>
            </w:r>
          </w:p>
        </w:tc>
        <w:tc>
          <w:tcPr>
            <w:tcW w:w="548" w:type="pct"/>
            <w:shd w:val="clear" w:color="auto" w:fill="auto"/>
            <w:hideMark/>
          </w:tcPr>
          <w:p w14:paraId="5B408EDB" w14:textId="77777777" w:rsidR="002C6C97" w:rsidRPr="002C6C97" w:rsidRDefault="002C6C97" w:rsidP="002C6C97">
            <w:pPr>
              <w:spacing w:after="0"/>
              <w:jc w:val="center"/>
              <w:rPr>
                <w:rFonts w:ascii="Calibri" w:eastAsia="Times New Roman" w:hAnsi="Calibri" w:cs="Calibri"/>
                <w:bCs/>
                <w:color w:val="000000"/>
                <w:sz w:val="22"/>
                <w:lang w:val="en-GB" w:eastAsia="en-GB"/>
              </w:rPr>
            </w:pPr>
            <w:r w:rsidRPr="002C6C97">
              <w:rPr>
                <w:rFonts w:ascii="Calibri" w:eastAsia="Times New Roman" w:hAnsi="Calibri" w:cs="Calibri"/>
                <w:bCs/>
                <w:color w:val="000000"/>
                <w:sz w:val="22"/>
                <w:lang w:val="en-GB" w:eastAsia="en-GB"/>
              </w:rPr>
              <w:t>Time</w:t>
            </w:r>
          </w:p>
        </w:tc>
        <w:tc>
          <w:tcPr>
            <w:tcW w:w="534" w:type="pct"/>
            <w:shd w:val="clear" w:color="auto" w:fill="auto"/>
            <w:hideMark/>
          </w:tcPr>
          <w:p w14:paraId="56B56091" w14:textId="77777777" w:rsidR="002C6C97" w:rsidRPr="002C6C97" w:rsidRDefault="002C6C97" w:rsidP="002C6C97">
            <w:pPr>
              <w:spacing w:after="0"/>
              <w:jc w:val="center"/>
              <w:rPr>
                <w:rFonts w:ascii="Calibri" w:eastAsia="Times New Roman" w:hAnsi="Calibri" w:cs="Calibri"/>
                <w:bCs/>
                <w:color w:val="000000"/>
                <w:sz w:val="22"/>
                <w:lang w:val="en-GB" w:eastAsia="en-GB"/>
              </w:rPr>
            </w:pPr>
            <w:r w:rsidRPr="002C6C97">
              <w:rPr>
                <w:rFonts w:ascii="Calibri" w:eastAsia="Times New Roman" w:hAnsi="Calibri" w:cs="Calibri"/>
                <w:bCs/>
                <w:color w:val="000000"/>
                <w:sz w:val="22"/>
                <w:lang w:val="en-GB" w:eastAsia="en-GB"/>
              </w:rPr>
              <w:t>Place</w:t>
            </w:r>
          </w:p>
        </w:tc>
        <w:tc>
          <w:tcPr>
            <w:tcW w:w="2349" w:type="pct"/>
            <w:shd w:val="clear" w:color="auto" w:fill="auto"/>
            <w:hideMark/>
          </w:tcPr>
          <w:p w14:paraId="074681EE" w14:textId="77777777" w:rsidR="002C6C97" w:rsidRPr="002C6C97" w:rsidRDefault="002C6C97" w:rsidP="002C6C97">
            <w:pPr>
              <w:tabs>
                <w:tab w:val="left" w:pos="1387"/>
                <w:tab w:val="center" w:pos="2467"/>
              </w:tabs>
              <w:spacing w:after="0"/>
              <w:jc w:val="center"/>
              <w:rPr>
                <w:rFonts w:ascii="Calibri" w:eastAsia="Times New Roman" w:hAnsi="Calibri" w:cs="Calibri"/>
                <w:bCs/>
                <w:color w:val="000000"/>
                <w:sz w:val="22"/>
                <w:lang w:val="en-GB" w:eastAsia="en-GB"/>
              </w:rPr>
            </w:pPr>
            <w:r w:rsidRPr="002C6C97">
              <w:rPr>
                <w:rFonts w:ascii="Calibri" w:eastAsia="Times New Roman" w:hAnsi="Calibri" w:cs="Calibri"/>
                <w:bCs/>
                <w:color w:val="000000"/>
                <w:sz w:val="22"/>
                <w:lang w:val="en-GB" w:eastAsia="en-GB"/>
              </w:rPr>
              <w:t>Subject</w:t>
            </w:r>
          </w:p>
        </w:tc>
        <w:tc>
          <w:tcPr>
            <w:tcW w:w="547" w:type="pct"/>
            <w:shd w:val="clear" w:color="auto" w:fill="auto"/>
            <w:hideMark/>
          </w:tcPr>
          <w:p w14:paraId="36F3467A" w14:textId="77777777" w:rsidR="002C6C97" w:rsidRPr="002C6C97" w:rsidRDefault="002C6C97" w:rsidP="002C6C97">
            <w:pPr>
              <w:spacing w:after="0"/>
              <w:jc w:val="center"/>
              <w:rPr>
                <w:rFonts w:ascii="Calibri" w:eastAsia="Times New Roman" w:hAnsi="Calibri" w:cs="Calibri"/>
                <w:bCs/>
                <w:color w:val="000000"/>
                <w:sz w:val="22"/>
                <w:lang w:val="en-GB" w:eastAsia="en-GB"/>
              </w:rPr>
            </w:pPr>
            <w:r w:rsidRPr="002C6C97">
              <w:rPr>
                <w:rFonts w:ascii="Calibri" w:eastAsia="Times New Roman" w:hAnsi="Calibri" w:cs="Calibri"/>
                <w:bCs/>
                <w:color w:val="000000"/>
                <w:sz w:val="22"/>
                <w:lang w:val="en-GB" w:eastAsia="en-GB"/>
              </w:rPr>
              <w:t>Session</w:t>
            </w:r>
          </w:p>
        </w:tc>
        <w:tc>
          <w:tcPr>
            <w:tcW w:w="481" w:type="pct"/>
            <w:shd w:val="clear" w:color="auto" w:fill="auto"/>
            <w:hideMark/>
          </w:tcPr>
          <w:p w14:paraId="2DE386F2" w14:textId="77777777" w:rsidR="002C6C97" w:rsidRPr="002C6C97" w:rsidRDefault="002C6C97" w:rsidP="002C6C97">
            <w:pPr>
              <w:spacing w:after="0"/>
              <w:jc w:val="center"/>
              <w:rPr>
                <w:rFonts w:ascii="Calibri" w:eastAsia="Times New Roman" w:hAnsi="Calibri" w:cs="Calibri"/>
                <w:bCs/>
                <w:color w:val="000000"/>
                <w:sz w:val="22"/>
                <w:lang w:val="en-GB" w:eastAsia="en-GB"/>
              </w:rPr>
            </w:pPr>
            <w:r w:rsidRPr="002C6C97">
              <w:rPr>
                <w:rFonts w:ascii="Calibri" w:eastAsia="Times New Roman" w:hAnsi="Calibri" w:cs="Calibri"/>
                <w:bCs/>
                <w:color w:val="000000"/>
                <w:sz w:val="22"/>
                <w:lang w:val="en-GB" w:eastAsia="en-GB"/>
              </w:rPr>
              <w:t>Staff</w:t>
            </w:r>
          </w:p>
        </w:tc>
      </w:tr>
      <w:tr w:rsidR="002C6C97" w:rsidRPr="002C6C97" w14:paraId="2C5F8B76" w14:textId="77777777" w:rsidTr="00405A3F">
        <w:trPr>
          <w:trHeight w:val="436"/>
        </w:trPr>
        <w:tc>
          <w:tcPr>
            <w:tcW w:w="5000" w:type="pct"/>
            <w:gridSpan w:val="6"/>
            <w:shd w:val="clear" w:color="auto" w:fill="auto"/>
            <w:hideMark/>
          </w:tcPr>
          <w:p w14:paraId="3EB12184" w14:textId="77777777" w:rsidR="002C6C97" w:rsidRPr="002C6C97" w:rsidRDefault="002C6C97" w:rsidP="002C6C97">
            <w:pPr>
              <w:spacing w:after="0"/>
              <w:jc w:val="center"/>
              <w:rPr>
                <w:rFonts w:ascii="Calibri" w:eastAsia="Times New Roman" w:hAnsi="Calibri" w:cs="Calibri"/>
                <w:bCs/>
                <w:color w:val="000000"/>
                <w:sz w:val="20"/>
                <w:szCs w:val="20"/>
                <w:lang w:val="en-GB" w:eastAsia="en-GB"/>
              </w:rPr>
            </w:pPr>
            <w:r w:rsidRPr="002C6C97">
              <w:rPr>
                <w:rFonts w:ascii="Calibri" w:eastAsia="Times New Roman" w:hAnsi="Calibri" w:cs="Calibri"/>
                <w:bCs/>
                <w:color w:val="000000"/>
                <w:sz w:val="20"/>
                <w:szCs w:val="20"/>
                <w:lang w:val="en-GB" w:eastAsia="en-GB"/>
              </w:rPr>
              <w:t>Week 8</w:t>
            </w:r>
          </w:p>
        </w:tc>
      </w:tr>
      <w:tr w:rsidR="002C6C97" w:rsidRPr="002C6C97" w14:paraId="30C5DCA9" w14:textId="77777777" w:rsidTr="002C6C97">
        <w:trPr>
          <w:trHeight w:val="257"/>
        </w:trPr>
        <w:tc>
          <w:tcPr>
            <w:tcW w:w="541" w:type="pct"/>
            <w:shd w:val="clear" w:color="auto" w:fill="D9D9D9"/>
            <w:hideMark/>
          </w:tcPr>
          <w:p w14:paraId="687604C8" w14:textId="171E6C4A"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Mon 1</w:t>
            </w:r>
            <w:r w:rsidR="00AC1D7A">
              <w:rPr>
                <w:rFonts w:ascii="Calibri" w:eastAsia="Times New Roman" w:hAnsi="Calibri" w:cs="Calibri"/>
                <w:b w:val="0"/>
                <w:color w:val="000000"/>
                <w:sz w:val="20"/>
                <w:szCs w:val="20"/>
                <w:lang w:val="en-GB" w:eastAsia="en-GB"/>
              </w:rPr>
              <w:t>8</w:t>
            </w:r>
            <w:r w:rsidRPr="002C6C97">
              <w:rPr>
                <w:rFonts w:ascii="Calibri" w:eastAsia="Times New Roman" w:hAnsi="Calibri" w:cs="Calibri"/>
                <w:b w:val="0"/>
                <w:color w:val="000000"/>
                <w:sz w:val="20"/>
                <w:szCs w:val="20"/>
                <w:lang w:val="en-GB" w:eastAsia="en-GB"/>
              </w:rPr>
              <w:t xml:space="preserve"> Sep</w:t>
            </w:r>
          </w:p>
        </w:tc>
        <w:tc>
          <w:tcPr>
            <w:tcW w:w="548" w:type="pct"/>
            <w:shd w:val="clear" w:color="auto" w:fill="D9D9D9"/>
            <w:hideMark/>
          </w:tcPr>
          <w:p w14:paraId="12A26179"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10:00-11:00</w:t>
            </w:r>
          </w:p>
        </w:tc>
        <w:tc>
          <w:tcPr>
            <w:tcW w:w="534" w:type="pct"/>
            <w:shd w:val="clear" w:color="auto" w:fill="D9D9D9"/>
          </w:tcPr>
          <w:p w14:paraId="7A82193F"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2349" w:type="pct"/>
            <w:shd w:val="clear" w:color="auto" w:fill="D9D9D9"/>
          </w:tcPr>
          <w:p w14:paraId="6C0F923A"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7" w:type="pct"/>
            <w:shd w:val="clear" w:color="auto" w:fill="D9D9D9"/>
          </w:tcPr>
          <w:p w14:paraId="2C699D27"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D9D9D9"/>
          </w:tcPr>
          <w:p w14:paraId="6ABEB22A"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r>
      <w:tr w:rsidR="002C6C97" w:rsidRPr="002C6C97" w14:paraId="04AB046A" w14:textId="77777777" w:rsidTr="00405A3F">
        <w:trPr>
          <w:trHeight w:val="300"/>
        </w:trPr>
        <w:tc>
          <w:tcPr>
            <w:tcW w:w="541" w:type="pct"/>
            <w:shd w:val="clear" w:color="auto" w:fill="auto"/>
            <w:hideMark/>
          </w:tcPr>
          <w:p w14:paraId="31AF0C59" w14:textId="39C0EB45"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Tue </w:t>
            </w:r>
            <w:r w:rsidR="00AC1D7A">
              <w:rPr>
                <w:rFonts w:ascii="Calibri" w:eastAsia="Times New Roman" w:hAnsi="Calibri" w:cs="Calibri"/>
                <w:b w:val="0"/>
                <w:color w:val="000000"/>
                <w:sz w:val="20"/>
                <w:szCs w:val="20"/>
                <w:lang w:val="en-GB" w:eastAsia="en-GB"/>
              </w:rPr>
              <w:t>19</w:t>
            </w:r>
            <w:r w:rsidRPr="002C6C97">
              <w:rPr>
                <w:rFonts w:ascii="Calibri" w:eastAsia="Times New Roman" w:hAnsi="Calibri" w:cs="Calibri"/>
                <w:b w:val="0"/>
                <w:color w:val="000000"/>
                <w:sz w:val="20"/>
                <w:szCs w:val="20"/>
                <w:lang w:val="en-GB" w:eastAsia="en-GB"/>
              </w:rPr>
              <w:t xml:space="preserve"> Sep</w:t>
            </w:r>
          </w:p>
        </w:tc>
        <w:tc>
          <w:tcPr>
            <w:tcW w:w="548" w:type="pct"/>
            <w:shd w:val="clear" w:color="auto" w:fill="auto"/>
            <w:hideMark/>
          </w:tcPr>
          <w:p w14:paraId="23797AB7"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13:00 – 14:00</w:t>
            </w:r>
          </w:p>
        </w:tc>
        <w:tc>
          <w:tcPr>
            <w:tcW w:w="534" w:type="pct"/>
            <w:shd w:val="clear" w:color="auto" w:fill="auto"/>
            <w:hideMark/>
          </w:tcPr>
          <w:p w14:paraId="066583CB" w14:textId="1E2E37D1"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Calibri" w:hAnsi="Calibri" w:cs="Times New Roman"/>
                <w:b w:val="0"/>
                <w:color w:val="auto"/>
                <w:sz w:val="22"/>
                <w:lang w:val="en-GB"/>
              </w:rPr>
              <w:t>MT6</w:t>
            </w:r>
            <w:r w:rsidR="002E5F7E">
              <w:rPr>
                <w:rFonts w:ascii="Calibri" w:eastAsia="Calibri" w:hAnsi="Calibri" w:cs="Times New Roman"/>
                <w:b w:val="0"/>
                <w:color w:val="auto"/>
                <w:sz w:val="22"/>
                <w:lang w:val="en-GB"/>
              </w:rPr>
              <w:br/>
              <w:t>(Meston)</w:t>
            </w:r>
          </w:p>
        </w:tc>
        <w:tc>
          <w:tcPr>
            <w:tcW w:w="2349" w:type="pct"/>
            <w:shd w:val="clear" w:color="auto" w:fill="auto"/>
            <w:hideMark/>
          </w:tcPr>
          <w:p w14:paraId="7F7DB6E5"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Introduction: The Science of Sport Performance</w:t>
            </w:r>
          </w:p>
        </w:tc>
        <w:tc>
          <w:tcPr>
            <w:tcW w:w="547" w:type="pct"/>
            <w:shd w:val="clear" w:color="auto" w:fill="auto"/>
            <w:hideMark/>
          </w:tcPr>
          <w:p w14:paraId="14DE5938"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hideMark/>
          </w:tcPr>
          <w:p w14:paraId="31116DB8"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JSG </w:t>
            </w:r>
          </w:p>
        </w:tc>
      </w:tr>
      <w:tr w:rsidR="002C6C97" w:rsidRPr="002C6C97" w14:paraId="652E2A11" w14:textId="77777777" w:rsidTr="002C6C97">
        <w:trPr>
          <w:trHeight w:val="300"/>
        </w:trPr>
        <w:tc>
          <w:tcPr>
            <w:tcW w:w="541" w:type="pct"/>
            <w:shd w:val="clear" w:color="auto" w:fill="D9D9D9"/>
            <w:hideMark/>
          </w:tcPr>
          <w:p w14:paraId="2FD4FE72" w14:textId="7D12BBB4"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Wed 2</w:t>
            </w:r>
            <w:r w:rsidR="00AC1D7A">
              <w:rPr>
                <w:rFonts w:ascii="Calibri" w:eastAsia="Times New Roman" w:hAnsi="Calibri" w:cs="Calibri"/>
                <w:b w:val="0"/>
                <w:color w:val="000000"/>
                <w:sz w:val="20"/>
                <w:szCs w:val="20"/>
                <w:lang w:val="en-GB" w:eastAsia="en-GB"/>
              </w:rPr>
              <w:t>0</w:t>
            </w:r>
            <w:r w:rsidRPr="002C6C97">
              <w:rPr>
                <w:rFonts w:ascii="Calibri" w:eastAsia="Times New Roman" w:hAnsi="Calibri" w:cs="Calibri"/>
                <w:b w:val="0"/>
                <w:color w:val="000000"/>
                <w:sz w:val="20"/>
                <w:szCs w:val="20"/>
                <w:lang w:val="en-GB" w:eastAsia="en-GB"/>
              </w:rPr>
              <w:t xml:space="preserve"> Sep</w:t>
            </w:r>
          </w:p>
        </w:tc>
        <w:tc>
          <w:tcPr>
            <w:tcW w:w="548" w:type="pct"/>
            <w:shd w:val="clear" w:color="auto" w:fill="D9D9D9"/>
            <w:hideMark/>
          </w:tcPr>
          <w:p w14:paraId="19322E23"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34" w:type="pct"/>
            <w:shd w:val="clear" w:color="auto" w:fill="D9D9D9"/>
            <w:hideMark/>
          </w:tcPr>
          <w:p w14:paraId="3520BC92"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2349" w:type="pct"/>
            <w:shd w:val="clear" w:color="auto" w:fill="D9D9D9"/>
            <w:hideMark/>
          </w:tcPr>
          <w:p w14:paraId="43EF0E4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47" w:type="pct"/>
            <w:shd w:val="clear" w:color="auto" w:fill="D9D9D9"/>
            <w:hideMark/>
          </w:tcPr>
          <w:p w14:paraId="45044A9B"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D9D9D9"/>
            <w:hideMark/>
          </w:tcPr>
          <w:p w14:paraId="50AF03B5"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r>
      <w:tr w:rsidR="002C6C97" w:rsidRPr="002C6C97" w14:paraId="20EE859F" w14:textId="77777777" w:rsidTr="002C6C97">
        <w:trPr>
          <w:trHeight w:val="300"/>
        </w:trPr>
        <w:tc>
          <w:tcPr>
            <w:tcW w:w="541" w:type="pct"/>
            <w:vMerge w:val="restart"/>
            <w:shd w:val="clear" w:color="auto" w:fill="FFFFFF"/>
            <w:hideMark/>
          </w:tcPr>
          <w:p w14:paraId="3710BCEC" w14:textId="71E1DDBA"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Thu 2</w:t>
            </w:r>
            <w:r w:rsidR="00AC1D7A">
              <w:rPr>
                <w:rFonts w:ascii="Calibri" w:eastAsia="Times New Roman" w:hAnsi="Calibri" w:cs="Calibri"/>
                <w:b w:val="0"/>
                <w:color w:val="000000"/>
                <w:sz w:val="20"/>
                <w:szCs w:val="20"/>
                <w:lang w:val="en-GB" w:eastAsia="en-GB"/>
              </w:rPr>
              <w:t>1</w:t>
            </w:r>
            <w:r w:rsidRPr="002C6C97">
              <w:rPr>
                <w:rFonts w:ascii="Calibri" w:eastAsia="Times New Roman" w:hAnsi="Calibri" w:cs="Calibri"/>
                <w:b w:val="0"/>
                <w:color w:val="000000"/>
                <w:sz w:val="20"/>
                <w:szCs w:val="20"/>
                <w:lang w:val="en-GB" w:eastAsia="en-GB"/>
              </w:rPr>
              <w:t xml:space="preserve"> Sep</w:t>
            </w:r>
          </w:p>
        </w:tc>
        <w:tc>
          <w:tcPr>
            <w:tcW w:w="548" w:type="pct"/>
            <w:shd w:val="clear" w:color="auto" w:fill="auto"/>
            <w:hideMark/>
          </w:tcPr>
          <w:p w14:paraId="182C6F0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10:00-11:00</w:t>
            </w:r>
          </w:p>
        </w:tc>
        <w:tc>
          <w:tcPr>
            <w:tcW w:w="534" w:type="pct"/>
            <w:shd w:val="clear" w:color="auto" w:fill="auto"/>
            <w:hideMark/>
          </w:tcPr>
          <w:p w14:paraId="7BACD382" w14:textId="59CE5ED6"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FN</w:t>
            </w:r>
            <w:r w:rsidR="004A42E3">
              <w:rPr>
                <w:rFonts w:ascii="Calibri" w:eastAsia="Times New Roman" w:hAnsi="Calibri" w:cs="Calibri"/>
                <w:b w:val="0"/>
                <w:color w:val="000000"/>
                <w:sz w:val="20"/>
                <w:szCs w:val="20"/>
                <w:lang w:val="en-GB" w:eastAsia="en-GB"/>
              </w:rPr>
              <w:t>2</w:t>
            </w:r>
            <w:r w:rsidRPr="002C6C97">
              <w:rPr>
                <w:rFonts w:ascii="Calibri" w:eastAsia="Times New Roman" w:hAnsi="Calibri" w:cs="Calibri"/>
                <w:b w:val="0"/>
                <w:color w:val="000000"/>
                <w:sz w:val="20"/>
                <w:szCs w:val="20"/>
                <w:lang w:val="en-GB" w:eastAsia="en-GB"/>
              </w:rPr>
              <w:t xml:space="preserve"> (Fraser Noble)</w:t>
            </w:r>
          </w:p>
        </w:tc>
        <w:tc>
          <w:tcPr>
            <w:tcW w:w="2349" w:type="pct"/>
            <w:shd w:val="clear" w:color="auto" w:fill="auto"/>
            <w:hideMark/>
          </w:tcPr>
          <w:p w14:paraId="303B0C40" w14:textId="77777777" w:rsidR="002C6C97" w:rsidRPr="002C6C97" w:rsidRDefault="002C6C97" w:rsidP="002C6C97">
            <w:pPr>
              <w:spacing w:after="0"/>
              <w:rPr>
                <w:rFonts w:ascii="Calibri" w:eastAsia="Calibri" w:hAnsi="Calibri" w:cs="Calibri"/>
                <w:b w:val="0"/>
                <w:color w:val="000000"/>
                <w:sz w:val="20"/>
                <w:szCs w:val="20"/>
                <w:lang w:val="en-GB" w:eastAsia="en-GB"/>
              </w:rPr>
            </w:pPr>
            <w:r w:rsidRPr="002C6C97">
              <w:rPr>
                <w:rFonts w:ascii="Calibri" w:eastAsia="Calibri" w:hAnsi="Calibri" w:cs="Calibri"/>
                <w:b w:val="0"/>
                <w:color w:val="000000"/>
                <w:sz w:val="20"/>
                <w:szCs w:val="20"/>
                <w:lang w:val="en-GB" w:eastAsia="en-GB"/>
              </w:rPr>
              <w:t>Body composition</w:t>
            </w:r>
          </w:p>
        </w:tc>
        <w:tc>
          <w:tcPr>
            <w:tcW w:w="547" w:type="pct"/>
            <w:shd w:val="clear" w:color="auto" w:fill="auto"/>
            <w:hideMark/>
          </w:tcPr>
          <w:p w14:paraId="6451CDF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hideMark/>
          </w:tcPr>
          <w:p w14:paraId="31583B7A"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JSG</w:t>
            </w:r>
          </w:p>
        </w:tc>
      </w:tr>
      <w:tr w:rsidR="002C6C97" w:rsidRPr="002C6C97" w14:paraId="0D8D61C4" w14:textId="77777777" w:rsidTr="00405A3F">
        <w:trPr>
          <w:trHeight w:val="204"/>
        </w:trPr>
        <w:tc>
          <w:tcPr>
            <w:tcW w:w="541" w:type="pct"/>
            <w:vMerge/>
            <w:vAlign w:val="center"/>
            <w:hideMark/>
          </w:tcPr>
          <w:p w14:paraId="7988F77B"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8" w:type="pct"/>
            <w:shd w:val="clear" w:color="auto" w:fill="auto"/>
            <w:hideMark/>
          </w:tcPr>
          <w:p w14:paraId="168B17E8"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11:00-12:00</w:t>
            </w:r>
          </w:p>
        </w:tc>
        <w:tc>
          <w:tcPr>
            <w:tcW w:w="534" w:type="pct"/>
            <w:shd w:val="clear" w:color="auto" w:fill="auto"/>
            <w:hideMark/>
          </w:tcPr>
          <w:p w14:paraId="7120DA3F" w14:textId="25FAF058"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FN</w:t>
            </w:r>
            <w:r w:rsidR="004A42E3">
              <w:rPr>
                <w:rFonts w:ascii="Calibri" w:eastAsia="Times New Roman" w:hAnsi="Calibri" w:cs="Calibri"/>
                <w:b w:val="0"/>
                <w:color w:val="000000"/>
                <w:sz w:val="20"/>
                <w:szCs w:val="20"/>
                <w:lang w:val="en-GB" w:eastAsia="en-GB"/>
              </w:rPr>
              <w:t>2</w:t>
            </w:r>
          </w:p>
        </w:tc>
        <w:tc>
          <w:tcPr>
            <w:tcW w:w="2349" w:type="pct"/>
            <w:shd w:val="clear" w:color="auto" w:fill="auto"/>
            <w:hideMark/>
          </w:tcPr>
          <w:p w14:paraId="1461A138"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Motion</w:t>
            </w:r>
          </w:p>
        </w:tc>
        <w:tc>
          <w:tcPr>
            <w:tcW w:w="547" w:type="pct"/>
            <w:shd w:val="clear" w:color="auto" w:fill="auto"/>
            <w:hideMark/>
          </w:tcPr>
          <w:p w14:paraId="00729E6A"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hideMark/>
          </w:tcPr>
          <w:p w14:paraId="4833FD68"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JSG</w:t>
            </w:r>
          </w:p>
        </w:tc>
      </w:tr>
      <w:tr w:rsidR="002C6C97" w:rsidRPr="002C6C97" w14:paraId="31FE4FA8" w14:textId="77777777" w:rsidTr="002C6C97">
        <w:trPr>
          <w:trHeight w:val="300"/>
        </w:trPr>
        <w:tc>
          <w:tcPr>
            <w:tcW w:w="541" w:type="pct"/>
            <w:shd w:val="clear" w:color="auto" w:fill="D9D9D9"/>
            <w:hideMark/>
          </w:tcPr>
          <w:p w14:paraId="03EC5920" w14:textId="1749A981"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Fri 2</w:t>
            </w:r>
            <w:r w:rsidR="00AC1D7A">
              <w:rPr>
                <w:rFonts w:ascii="Calibri" w:eastAsia="Times New Roman" w:hAnsi="Calibri" w:cs="Calibri"/>
                <w:b w:val="0"/>
                <w:color w:val="000000"/>
                <w:sz w:val="20"/>
                <w:szCs w:val="20"/>
                <w:lang w:val="en-GB" w:eastAsia="en-GB"/>
              </w:rPr>
              <w:t>2</w:t>
            </w:r>
            <w:r w:rsidRPr="002C6C97">
              <w:rPr>
                <w:rFonts w:ascii="Calibri" w:eastAsia="Times New Roman" w:hAnsi="Calibri" w:cs="Calibri"/>
                <w:b w:val="0"/>
                <w:color w:val="000000"/>
                <w:sz w:val="20"/>
                <w:szCs w:val="20"/>
                <w:lang w:val="en-GB" w:eastAsia="en-GB"/>
              </w:rPr>
              <w:t xml:space="preserve"> Sep</w:t>
            </w:r>
          </w:p>
        </w:tc>
        <w:tc>
          <w:tcPr>
            <w:tcW w:w="548" w:type="pct"/>
            <w:shd w:val="clear" w:color="auto" w:fill="D9D9D9"/>
            <w:hideMark/>
          </w:tcPr>
          <w:p w14:paraId="1D23C797"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34" w:type="pct"/>
            <w:shd w:val="clear" w:color="auto" w:fill="D9D9D9"/>
            <w:hideMark/>
          </w:tcPr>
          <w:p w14:paraId="00ACB0B8"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2349" w:type="pct"/>
            <w:shd w:val="clear" w:color="auto" w:fill="D9D9D9"/>
            <w:hideMark/>
          </w:tcPr>
          <w:p w14:paraId="7C04338B"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47" w:type="pct"/>
            <w:shd w:val="clear" w:color="auto" w:fill="D9D9D9"/>
            <w:hideMark/>
          </w:tcPr>
          <w:p w14:paraId="483A5E3F"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D9D9D9"/>
            <w:hideMark/>
          </w:tcPr>
          <w:p w14:paraId="023E7AE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r>
      <w:tr w:rsidR="002C6C97" w:rsidRPr="002C6C97" w14:paraId="0B4F71D1" w14:textId="77777777" w:rsidTr="00405A3F">
        <w:trPr>
          <w:trHeight w:val="400"/>
        </w:trPr>
        <w:tc>
          <w:tcPr>
            <w:tcW w:w="5000" w:type="pct"/>
            <w:gridSpan w:val="6"/>
            <w:shd w:val="clear" w:color="auto" w:fill="auto"/>
            <w:hideMark/>
          </w:tcPr>
          <w:p w14:paraId="0442A20D" w14:textId="77777777" w:rsidR="002C6C97" w:rsidRPr="002C6C97" w:rsidRDefault="002C6C97" w:rsidP="002C6C97">
            <w:pPr>
              <w:spacing w:after="0"/>
              <w:jc w:val="center"/>
              <w:rPr>
                <w:rFonts w:ascii="Calibri" w:eastAsia="Times New Roman" w:hAnsi="Calibri" w:cs="Calibri"/>
                <w:bCs/>
                <w:color w:val="000000"/>
                <w:sz w:val="20"/>
                <w:szCs w:val="20"/>
                <w:lang w:val="en-GB" w:eastAsia="en-GB"/>
              </w:rPr>
            </w:pPr>
            <w:r w:rsidRPr="002C6C97">
              <w:rPr>
                <w:rFonts w:ascii="Calibri" w:eastAsia="Times New Roman" w:hAnsi="Calibri" w:cs="Calibri"/>
                <w:bCs/>
                <w:color w:val="000000"/>
                <w:sz w:val="20"/>
                <w:szCs w:val="20"/>
                <w:lang w:val="en-GB" w:eastAsia="en-GB"/>
              </w:rPr>
              <w:t>Week 9</w:t>
            </w:r>
          </w:p>
        </w:tc>
      </w:tr>
      <w:tr w:rsidR="002C6C97" w:rsidRPr="002C6C97" w14:paraId="3D47EB9A" w14:textId="77777777" w:rsidTr="002C6C97">
        <w:trPr>
          <w:trHeight w:val="174"/>
        </w:trPr>
        <w:tc>
          <w:tcPr>
            <w:tcW w:w="541" w:type="pct"/>
            <w:shd w:val="clear" w:color="auto" w:fill="D9D9D9"/>
            <w:hideMark/>
          </w:tcPr>
          <w:p w14:paraId="01CE0F09" w14:textId="7B3680DE"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Mon 2</w:t>
            </w:r>
            <w:r w:rsidR="00AC1D7A">
              <w:rPr>
                <w:rFonts w:ascii="Calibri" w:eastAsia="Times New Roman" w:hAnsi="Calibri" w:cs="Calibri"/>
                <w:b w:val="0"/>
                <w:color w:val="000000"/>
                <w:sz w:val="20"/>
                <w:szCs w:val="20"/>
                <w:lang w:val="en-GB" w:eastAsia="en-GB"/>
              </w:rPr>
              <w:t>5</w:t>
            </w:r>
            <w:r w:rsidRPr="002C6C97">
              <w:rPr>
                <w:rFonts w:ascii="Calibri" w:eastAsia="Times New Roman" w:hAnsi="Calibri" w:cs="Calibri"/>
                <w:b w:val="0"/>
                <w:color w:val="000000"/>
                <w:sz w:val="20"/>
                <w:szCs w:val="20"/>
                <w:lang w:val="en-GB" w:eastAsia="en-GB"/>
              </w:rPr>
              <w:t xml:space="preserve"> Sep</w:t>
            </w:r>
          </w:p>
        </w:tc>
        <w:tc>
          <w:tcPr>
            <w:tcW w:w="548" w:type="pct"/>
            <w:shd w:val="clear" w:color="auto" w:fill="D9D9D9"/>
          </w:tcPr>
          <w:p w14:paraId="592370E9"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34" w:type="pct"/>
            <w:shd w:val="clear" w:color="auto" w:fill="D9D9D9"/>
          </w:tcPr>
          <w:p w14:paraId="3FAF6DAB"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2349" w:type="pct"/>
            <w:shd w:val="clear" w:color="auto" w:fill="D9D9D9"/>
          </w:tcPr>
          <w:p w14:paraId="480F0D7D" w14:textId="77777777" w:rsidR="002C6C97" w:rsidRPr="002C6C97" w:rsidRDefault="002C6C97" w:rsidP="002C6C97">
            <w:pPr>
              <w:spacing w:after="0"/>
              <w:rPr>
                <w:rFonts w:ascii="Calibri,Times New Roman" w:eastAsia="Calibri,Times New Roman" w:hAnsi="Calibri,Times New Roman" w:cs="Calibri,Times New Roman"/>
                <w:b w:val="0"/>
                <w:color w:val="000000"/>
                <w:sz w:val="20"/>
                <w:szCs w:val="20"/>
                <w:lang w:val="en-GB" w:eastAsia="en-GB"/>
              </w:rPr>
            </w:pPr>
          </w:p>
        </w:tc>
        <w:tc>
          <w:tcPr>
            <w:tcW w:w="547" w:type="pct"/>
            <w:shd w:val="clear" w:color="auto" w:fill="D9D9D9"/>
          </w:tcPr>
          <w:p w14:paraId="0485627C"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D9D9D9"/>
          </w:tcPr>
          <w:p w14:paraId="0C1FDC02"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r>
      <w:tr w:rsidR="002C6C97" w:rsidRPr="002C6C97" w14:paraId="283D324A" w14:textId="77777777" w:rsidTr="00405A3F">
        <w:trPr>
          <w:trHeight w:val="300"/>
        </w:trPr>
        <w:tc>
          <w:tcPr>
            <w:tcW w:w="541" w:type="pct"/>
            <w:shd w:val="clear" w:color="auto" w:fill="auto"/>
            <w:hideMark/>
          </w:tcPr>
          <w:p w14:paraId="0B26599A" w14:textId="51A404DC"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Tue 2</w:t>
            </w:r>
            <w:r w:rsidR="00AC1D7A">
              <w:rPr>
                <w:rFonts w:ascii="Calibri" w:eastAsia="Times New Roman" w:hAnsi="Calibri" w:cs="Calibri"/>
                <w:b w:val="0"/>
                <w:color w:val="000000"/>
                <w:sz w:val="20"/>
                <w:szCs w:val="20"/>
                <w:lang w:val="en-GB" w:eastAsia="en-GB"/>
              </w:rPr>
              <w:t>6</w:t>
            </w:r>
            <w:r w:rsidRPr="002C6C97">
              <w:rPr>
                <w:rFonts w:ascii="Calibri" w:eastAsia="Times New Roman" w:hAnsi="Calibri" w:cs="Calibri"/>
                <w:b w:val="0"/>
                <w:color w:val="000000"/>
                <w:sz w:val="20"/>
                <w:szCs w:val="20"/>
                <w:lang w:val="en-GB" w:eastAsia="en-GB"/>
              </w:rPr>
              <w:t xml:space="preserve"> Sep</w:t>
            </w:r>
          </w:p>
        </w:tc>
        <w:tc>
          <w:tcPr>
            <w:tcW w:w="548" w:type="pct"/>
            <w:shd w:val="clear" w:color="auto" w:fill="auto"/>
            <w:hideMark/>
          </w:tcPr>
          <w:p w14:paraId="59481693"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13:00-14:00</w:t>
            </w:r>
          </w:p>
        </w:tc>
        <w:tc>
          <w:tcPr>
            <w:tcW w:w="534" w:type="pct"/>
            <w:shd w:val="clear" w:color="auto" w:fill="auto"/>
            <w:hideMark/>
          </w:tcPr>
          <w:p w14:paraId="3D96F6FE" w14:textId="48AD0F90" w:rsidR="002C6C97" w:rsidRPr="002C6C97" w:rsidRDefault="0086658B" w:rsidP="002C6C97">
            <w:pPr>
              <w:spacing w:after="0"/>
              <w:rPr>
                <w:rFonts w:ascii="Calibri" w:eastAsia="Times New Roman" w:hAnsi="Calibri" w:cs="Calibri"/>
                <w:b w:val="0"/>
                <w:color w:val="000000"/>
                <w:sz w:val="20"/>
                <w:szCs w:val="20"/>
                <w:lang w:val="en-GB" w:eastAsia="en-GB"/>
              </w:rPr>
            </w:pPr>
            <w:r>
              <w:rPr>
                <w:rFonts w:ascii="Calibri" w:eastAsia="Calibri" w:hAnsi="Calibri" w:cs="Times New Roman"/>
                <w:b w:val="0"/>
                <w:color w:val="auto"/>
                <w:sz w:val="22"/>
                <w:lang w:val="en-GB"/>
              </w:rPr>
              <w:t>ZG18</w:t>
            </w:r>
          </w:p>
        </w:tc>
        <w:tc>
          <w:tcPr>
            <w:tcW w:w="2349" w:type="pct"/>
            <w:shd w:val="clear" w:color="auto" w:fill="auto"/>
            <w:hideMark/>
          </w:tcPr>
          <w:p w14:paraId="638E5632"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Calibri" w:hAnsi="Calibri" w:cs="Calibri"/>
                <w:b w:val="0"/>
                <w:color w:val="000000"/>
                <w:sz w:val="20"/>
                <w:szCs w:val="20"/>
                <w:lang w:val="en-GB" w:eastAsia="en-GB"/>
              </w:rPr>
              <w:t>Force and Torque</w:t>
            </w:r>
          </w:p>
        </w:tc>
        <w:tc>
          <w:tcPr>
            <w:tcW w:w="547" w:type="pct"/>
            <w:shd w:val="clear" w:color="auto" w:fill="auto"/>
            <w:hideMark/>
          </w:tcPr>
          <w:p w14:paraId="668DB9E4"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hideMark/>
          </w:tcPr>
          <w:p w14:paraId="66215816"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JSG</w:t>
            </w:r>
          </w:p>
        </w:tc>
      </w:tr>
      <w:tr w:rsidR="002C6C97" w:rsidRPr="002C6C97" w14:paraId="165FC2E3" w14:textId="77777777" w:rsidTr="002C6C97">
        <w:trPr>
          <w:trHeight w:val="300"/>
        </w:trPr>
        <w:tc>
          <w:tcPr>
            <w:tcW w:w="541" w:type="pct"/>
            <w:shd w:val="clear" w:color="auto" w:fill="D9D9D9"/>
            <w:hideMark/>
          </w:tcPr>
          <w:p w14:paraId="4EBF02BF" w14:textId="72EC6E64"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Wed 2</w:t>
            </w:r>
            <w:r w:rsidR="00AC1D7A">
              <w:rPr>
                <w:rFonts w:ascii="Calibri" w:eastAsia="Times New Roman" w:hAnsi="Calibri" w:cs="Calibri"/>
                <w:b w:val="0"/>
                <w:color w:val="000000"/>
                <w:sz w:val="20"/>
                <w:szCs w:val="20"/>
                <w:lang w:val="en-GB" w:eastAsia="en-GB"/>
              </w:rPr>
              <w:t>7</w:t>
            </w:r>
            <w:r w:rsidRPr="002C6C97">
              <w:rPr>
                <w:rFonts w:ascii="Calibri" w:eastAsia="Times New Roman" w:hAnsi="Calibri" w:cs="Calibri"/>
                <w:b w:val="0"/>
                <w:color w:val="000000"/>
                <w:sz w:val="20"/>
                <w:szCs w:val="20"/>
                <w:lang w:val="en-GB" w:eastAsia="en-GB"/>
              </w:rPr>
              <w:t xml:space="preserve"> Sep</w:t>
            </w:r>
          </w:p>
        </w:tc>
        <w:tc>
          <w:tcPr>
            <w:tcW w:w="548" w:type="pct"/>
            <w:shd w:val="clear" w:color="auto" w:fill="D9D9D9"/>
            <w:hideMark/>
          </w:tcPr>
          <w:p w14:paraId="10D92644"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34" w:type="pct"/>
            <w:shd w:val="clear" w:color="auto" w:fill="D9D9D9"/>
            <w:hideMark/>
          </w:tcPr>
          <w:p w14:paraId="759DC01D"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2349" w:type="pct"/>
            <w:shd w:val="clear" w:color="auto" w:fill="D9D9D9"/>
            <w:hideMark/>
          </w:tcPr>
          <w:p w14:paraId="3FE00854"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47" w:type="pct"/>
            <w:shd w:val="clear" w:color="auto" w:fill="D9D9D9"/>
            <w:hideMark/>
          </w:tcPr>
          <w:p w14:paraId="10AC58A8"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D9D9D9"/>
            <w:hideMark/>
          </w:tcPr>
          <w:p w14:paraId="3ED1EC37"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r>
      <w:tr w:rsidR="00606454" w:rsidRPr="002C6C97" w14:paraId="1340DA96" w14:textId="77777777" w:rsidTr="002C6C97">
        <w:trPr>
          <w:trHeight w:val="300"/>
        </w:trPr>
        <w:tc>
          <w:tcPr>
            <w:tcW w:w="541" w:type="pct"/>
            <w:vMerge w:val="restart"/>
            <w:shd w:val="clear" w:color="auto" w:fill="FFFFFF"/>
            <w:hideMark/>
          </w:tcPr>
          <w:p w14:paraId="72C44E30" w14:textId="74A932E0" w:rsidR="00606454" w:rsidRPr="002C6C97" w:rsidRDefault="00606454"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Thu 2</w:t>
            </w:r>
            <w:r>
              <w:rPr>
                <w:rFonts w:ascii="Calibri" w:eastAsia="Times New Roman" w:hAnsi="Calibri" w:cs="Calibri"/>
                <w:b w:val="0"/>
                <w:color w:val="000000"/>
                <w:sz w:val="20"/>
                <w:szCs w:val="20"/>
                <w:lang w:val="en-GB" w:eastAsia="en-GB"/>
              </w:rPr>
              <w:t>8</w:t>
            </w:r>
            <w:r w:rsidRPr="002C6C97">
              <w:rPr>
                <w:rFonts w:ascii="Calibri" w:eastAsia="Times New Roman" w:hAnsi="Calibri" w:cs="Calibri"/>
                <w:b w:val="0"/>
                <w:color w:val="000000"/>
                <w:sz w:val="20"/>
                <w:szCs w:val="20"/>
                <w:lang w:val="en-GB" w:eastAsia="en-GB"/>
              </w:rPr>
              <w:t xml:space="preserve"> Sep</w:t>
            </w:r>
          </w:p>
        </w:tc>
        <w:tc>
          <w:tcPr>
            <w:tcW w:w="548" w:type="pct"/>
            <w:shd w:val="clear" w:color="auto" w:fill="auto"/>
            <w:hideMark/>
          </w:tcPr>
          <w:p w14:paraId="6FF86B77" w14:textId="77777777" w:rsidR="00606454" w:rsidRPr="002C6C97" w:rsidRDefault="00606454"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10:00-11:00</w:t>
            </w:r>
          </w:p>
        </w:tc>
        <w:tc>
          <w:tcPr>
            <w:tcW w:w="534" w:type="pct"/>
            <w:shd w:val="clear" w:color="auto" w:fill="auto"/>
            <w:hideMark/>
          </w:tcPr>
          <w:p w14:paraId="283FA0F4" w14:textId="75DFEF5C" w:rsidR="00606454" w:rsidRPr="002C6C97" w:rsidRDefault="00606454"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FN</w:t>
            </w:r>
            <w:r>
              <w:rPr>
                <w:rFonts w:ascii="Calibri" w:eastAsia="Times New Roman" w:hAnsi="Calibri" w:cs="Calibri"/>
                <w:b w:val="0"/>
                <w:color w:val="000000"/>
                <w:sz w:val="20"/>
                <w:szCs w:val="20"/>
                <w:lang w:val="en-GB" w:eastAsia="en-GB"/>
              </w:rPr>
              <w:t>2</w:t>
            </w:r>
          </w:p>
        </w:tc>
        <w:tc>
          <w:tcPr>
            <w:tcW w:w="2349" w:type="pct"/>
            <w:shd w:val="clear" w:color="auto" w:fill="auto"/>
            <w:hideMark/>
          </w:tcPr>
          <w:p w14:paraId="2C0E79B2" w14:textId="77777777" w:rsidR="00606454" w:rsidRPr="002C6C97" w:rsidRDefault="00606454" w:rsidP="002C6C97">
            <w:pPr>
              <w:spacing w:after="0"/>
              <w:rPr>
                <w:rFonts w:ascii="Calibri,Times New Roman" w:eastAsia="Calibri,Times New Roman" w:hAnsi="Calibri,Times New Roman" w:cs="Calibri,Times New Roman"/>
                <w:b w:val="0"/>
                <w:color w:val="000000"/>
                <w:sz w:val="20"/>
                <w:szCs w:val="20"/>
                <w:lang w:val="en-GB" w:eastAsia="en-GB"/>
              </w:rPr>
            </w:pPr>
            <w:r w:rsidRPr="002C6C97">
              <w:rPr>
                <w:rFonts w:ascii="Calibri" w:eastAsia="Calibri" w:hAnsi="Calibri" w:cs="Calibri"/>
                <w:b w:val="0"/>
                <w:color w:val="000000"/>
                <w:sz w:val="20"/>
                <w:szCs w:val="20"/>
                <w:lang w:val="en-GB" w:eastAsia="en-GB"/>
              </w:rPr>
              <w:t xml:space="preserve">Power and Work </w:t>
            </w:r>
          </w:p>
        </w:tc>
        <w:tc>
          <w:tcPr>
            <w:tcW w:w="547" w:type="pct"/>
            <w:shd w:val="clear" w:color="auto" w:fill="auto"/>
            <w:hideMark/>
          </w:tcPr>
          <w:p w14:paraId="425F7F53" w14:textId="77777777" w:rsidR="00606454" w:rsidRPr="002C6C97" w:rsidRDefault="00606454"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hideMark/>
          </w:tcPr>
          <w:p w14:paraId="64A46EF0" w14:textId="77777777" w:rsidR="00606454" w:rsidRPr="002C6C97" w:rsidRDefault="00606454"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JSG</w:t>
            </w:r>
          </w:p>
        </w:tc>
      </w:tr>
      <w:tr w:rsidR="00606454" w:rsidRPr="002C6C97" w14:paraId="1526F6EA" w14:textId="77777777" w:rsidTr="00405A3F">
        <w:trPr>
          <w:trHeight w:val="300"/>
        </w:trPr>
        <w:tc>
          <w:tcPr>
            <w:tcW w:w="541" w:type="pct"/>
            <w:vMerge/>
            <w:vAlign w:val="center"/>
            <w:hideMark/>
          </w:tcPr>
          <w:p w14:paraId="3A0E6776" w14:textId="77777777" w:rsidR="00606454" w:rsidRPr="002C6C97" w:rsidRDefault="00606454" w:rsidP="002C6C97">
            <w:pPr>
              <w:spacing w:after="0"/>
              <w:rPr>
                <w:rFonts w:ascii="Calibri" w:eastAsia="Times New Roman" w:hAnsi="Calibri" w:cs="Calibri"/>
                <w:b w:val="0"/>
                <w:color w:val="000000"/>
                <w:sz w:val="20"/>
                <w:szCs w:val="20"/>
                <w:lang w:val="en-GB" w:eastAsia="en-GB"/>
              </w:rPr>
            </w:pPr>
          </w:p>
        </w:tc>
        <w:tc>
          <w:tcPr>
            <w:tcW w:w="548" w:type="pct"/>
            <w:shd w:val="clear" w:color="auto" w:fill="auto"/>
            <w:hideMark/>
          </w:tcPr>
          <w:p w14:paraId="55A3F1D5" w14:textId="77777777" w:rsidR="00606454" w:rsidRPr="002C6C97" w:rsidRDefault="00606454"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11:00-12:00</w:t>
            </w:r>
          </w:p>
        </w:tc>
        <w:tc>
          <w:tcPr>
            <w:tcW w:w="534" w:type="pct"/>
            <w:shd w:val="clear" w:color="auto" w:fill="auto"/>
            <w:hideMark/>
          </w:tcPr>
          <w:p w14:paraId="0D815BAA" w14:textId="1E579F52" w:rsidR="00606454" w:rsidRPr="002C6C97" w:rsidRDefault="00606454"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FN</w:t>
            </w:r>
            <w:r>
              <w:rPr>
                <w:rFonts w:ascii="Calibri" w:eastAsia="Times New Roman" w:hAnsi="Calibri" w:cs="Calibri"/>
                <w:b w:val="0"/>
                <w:color w:val="000000"/>
                <w:sz w:val="20"/>
                <w:szCs w:val="20"/>
                <w:lang w:val="en-GB" w:eastAsia="en-GB"/>
              </w:rPr>
              <w:t>2</w:t>
            </w:r>
          </w:p>
        </w:tc>
        <w:tc>
          <w:tcPr>
            <w:tcW w:w="2349" w:type="pct"/>
            <w:shd w:val="clear" w:color="auto" w:fill="auto"/>
            <w:hideMark/>
          </w:tcPr>
          <w:p w14:paraId="36A62FB9" w14:textId="77777777" w:rsidR="00606454" w:rsidRPr="002C6C97" w:rsidRDefault="00606454" w:rsidP="002C6C97">
            <w:pPr>
              <w:spacing w:after="0"/>
              <w:rPr>
                <w:rFonts w:ascii="Calibri,Times New Roman" w:eastAsia="Calibri,Times New Roman" w:hAnsi="Calibri,Times New Roman" w:cs="Calibri,Times New Roman"/>
                <w:b w:val="0"/>
                <w:color w:val="000000"/>
                <w:sz w:val="20"/>
                <w:szCs w:val="20"/>
                <w:lang w:val="en-GB" w:eastAsia="en-GB"/>
              </w:rPr>
            </w:pPr>
            <w:r w:rsidRPr="002C6C97">
              <w:rPr>
                <w:rFonts w:ascii="Calibri" w:eastAsia="Calibri" w:hAnsi="Calibri" w:cs="Calibri"/>
                <w:b w:val="0"/>
                <w:color w:val="000000"/>
                <w:sz w:val="20"/>
                <w:szCs w:val="20"/>
                <w:lang w:val="en-GB" w:eastAsia="en-GB"/>
              </w:rPr>
              <w:t>Movement Analysis</w:t>
            </w:r>
          </w:p>
        </w:tc>
        <w:tc>
          <w:tcPr>
            <w:tcW w:w="547" w:type="pct"/>
            <w:shd w:val="clear" w:color="auto" w:fill="auto"/>
            <w:hideMark/>
          </w:tcPr>
          <w:p w14:paraId="20819112" w14:textId="77777777" w:rsidR="00606454" w:rsidRPr="002C6C97" w:rsidRDefault="00606454"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hideMark/>
          </w:tcPr>
          <w:p w14:paraId="25A7103F" w14:textId="77777777" w:rsidR="00606454" w:rsidRPr="002C6C97" w:rsidRDefault="00606454"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JSG</w:t>
            </w:r>
          </w:p>
        </w:tc>
      </w:tr>
      <w:tr w:rsidR="00606454" w:rsidRPr="002C6C97" w14:paraId="2DB883D4" w14:textId="77777777" w:rsidTr="002C6C97">
        <w:trPr>
          <w:trHeight w:val="268"/>
        </w:trPr>
        <w:tc>
          <w:tcPr>
            <w:tcW w:w="541" w:type="pct"/>
            <w:vMerge/>
            <w:vAlign w:val="center"/>
            <w:hideMark/>
          </w:tcPr>
          <w:p w14:paraId="12DB2110" w14:textId="77777777" w:rsidR="00606454" w:rsidRPr="002C6C97" w:rsidRDefault="00606454" w:rsidP="002C6C97">
            <w:pPr>
              <w:spacing w:after="0"/>
              <w:rPr>
                <w:rFonts w:ascii="Calibri" w:eastAsia="Times New Roman" w:hAnsi="Calibri" w:cs="Calibri"/>
                <w:b w:val="0"/>
                <w:color w:val="000000"/>
                <w:sz w:val="20"/>
                <w:szCs w:val="20"/>
                <w:lang w:val="en-GB" w:eastAsia="en-GB"/>
              </w:rPr>
            </w:pPr>
          </w:p>
        </w:tc>
        <w:tc>
          <w:tcPr>
            <w:tcW w:w="548" w:type="pct"/>
            <w:shd w:val="clear" w:color="auto" w:fill="auto"/>
          </w:tcPr>
          <w:p w14:paraId="7B90232C" w14:textId="77777777" w:rsidR="00606454" w:rsidRPr="002C6C97" w:rsidRDefault="00606454" w:rsidP="002C6C97">
            <w:pPr>
              <w:spacing w:after="0"/>
              <w:rPr>
                <w:rFonts w:ascii="Calibri" w:eastAsia="Times New Roman" w:hAnsi="Calibri" w:cs="Calibri"/>
                <w:b w:val="0"/>
                <w:color w:val="000000"/>
                <w:sz w:val="20"/>
                <w:szCs w:val="20"/>
                <w:lang w:val="en-GB" w:eastAsia="en-GB"/>
              </w:rPr>
            </w:pPr>
          </w:p>
        </w:tc>
        <w:tc>
          <w:tcPr>
            <w:tcW w:w="534" w:type="pct"/>
            <w:shd w:val="clear" w:color="auto" w:fill="auto"/>
          </w:tcPr>
          <w:p w14:paraId="63A2504F" w14:textId="77777777" w:rsidR="00606454" w:rsidRPr="002C6C97" w:rsidRDefault="00606454" w:rsidP="002C6C97">
            <w:pPr>
              <w:spacing w:after="0"/>
              <w:rPr>
                <w:rFonts w:ascii="Calibri" w:eastAsia="Times New Roman" w:hAnsi="Calibri" w:cs="Calibri"/>
                <w:b w:val="0"/>
                <w:color w:val="000000"/>
                <w:sz w:val="20"/>
                <w:szCs w:val="20"/>
                <w:lang w:val="en-GB" w:eastAsia="en-GB"/>
              </w:rPr>
            </w:pPr>
          </w:p>
        </w:tc>
        <w:tc>
          <w:tcPr>
            <w:tcW w:w="2349" w:type="pct"/>
            <w:shd w:val="clear" w:color="auto" w:fill="92D050"/>
          </w:tcPr>
          <w:p w14:paraId="64EFD451" w14:textId="77777777" w:rsidR="00606454" w:rsidRPr="002C6C97" w:rsidRDefault="00606454"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Problem solving / revision recordings released online</w:t>
            </w:r>
          </w:p>
        </w:tc>
        <w:tc>
          <w:tcPr>
            <w:tcW w:w="547" w:type="pct"/>
            <w:shd w:val="clear" w:color="auto" w:fill="FFFFFF"/>
          </w:tcPr>
          <w:p w14:paraId="5FB11DA9" w14:textId="77777777" w:rsidR="00606454" w:rsidRPr="002C6C97" w:rsidRDefault="00606454" w:rsidP="002C6C97">
            <w:pPr>
              <w:spacing w:after="0"/>
              <w:rPr>
                <w:rFonts w:ascii="Calibri" w:eastAsia="Times New Roman" w:hAnsi="Calibri" w:cs="Calibri"/>
                <w:b w:val="0"/>
                <w:color w:val="000000"/>
                <w:sz w:val="20"/>
                <w:szCs w:val="20"/>
                <w:lang w:val="en-GB" w:eastAsia="en-GB"/>
              </w:rPr>
            </w:pPr>
          </w:p>
        </w:tc>
        <w:tc>
          <w:tcPr>
            <w:tcW w:w="481" w:type="pct"/>
            <w:shd w:val="clear" w:color="auto" w:fill="auto"/>
          </w:tcPr>
          <w:p w14:paraId="28CBCE5D" w14:textId="77777777" w:rsidR="00606454" w:rsidRPr="002C6C97" w:rsidRDefault="00606454" w:rsidP="002C6C97">
            <w:pPr>
              <w:spacing w:after="0"/>
              <w:rPr>
                <w:rFonts w:ascii="Calibri,Times New Roman" w:eastAsia="Calibri,Times New Roman" w:hAnsi="Calibri,Times New Roman" w:cs="Calibri,Times New Roman"/>
                <w:b w:val="0"/>
                <w:color w:val="000000"/>
                <w:sz w:val="20"/>
                <w:szCs w:val="20"/>
                <w:lang w:val="en-GB" w:eastAsia="en-GB"/>
              </w:rPr>
            </w:pPr>
          </w:p>
        </w:tc>
      </w:tr>
      <w:tr w:rsidR="00606454" w:rsidRPr="002C6C97" w14:paraId="393A2B2E" w14:textId="77777777" w:rsidTr="003424E2">
        <w:trPr>
          <w:trHeight w:val="268"/>
        </w:trPr>
        <w:tc>
          <w:tcPr>
            <w:tcW w:w="541" w:type="pct"/>
            <w:vMerge/>
            <w:shd w:val="clear" w:color="auto" w:fill="auto"/>
            <w:vAlign w:val="center"/>
          </w:tcPr>
          <w:p w14:paraId="6E6B62B5" w14:textId="77777777" w:rsidR="00606454" w:rsidRPr="003424E2" w:rsidRDefault="00606454" w:rsidP="002C6C97">
            <w:pPr>
              <w:spacing w:after="0"/>
              <w:rPr>
                <w:rFonts w:eastAsia="Times New Roman" w:cstheme="minorHAnsi"/>
                <w:b w:val="0"/>
                <w:i/>
                <w:iCs/>
                <w:color w:val="000000"/>
                <w:sz w:val="20"/>
                <w:szCs w:val="20"/>
                <w:lang w:val="en-GB" w:eastAsia="en-GB"/>
              </w:rPr>
            </w:pPr>
          </w:p>
        </w:tc>
        <w:tc>
          <w:tcPr>
            <w:tcW w:w="548" w:type="pct"/>
            <w:shd w:val="clear" w:color="auto" w:fill="auto"/>
          </w:tcPr>
          <w:p w14:paraId="28B6A62D" w14:textId="17EA0175" w:rsidR="00606454" w:rsidRPr="003424E2" w:rsidRDefault="00606454" w:rsidP="002C6C97">
            <w:pPr>
              <w:spacing w:after="0"/>
              <w:rPr>
                <w:rFonts w:eastAsia="Times New Roman" w:cstheme="minorHAnsi"/>
                <w:b w:val="0"/>
                <w:i/>
                <w:iCs/>
                <w:color w:val="000000"/>
                <w:sz w:val="20"/>
                <w:szCs w:val="20"/>
                <w:lang w:val="en-GB" w:eastAsia="en-GB"/>
              </w:rPr>
            </w:pPr>
            <w:r w:rsidRPr="003424E2">
              <w:rPr>
                <w:rFonts w:eastAsia="Times New Roman" w:cstheme="minorHAnsi"/>
                <w:b w:val="0"/>
                <w:i/>
                <w:iCs/>
                <w:color w:val="000000"/>
                <w:sz w:val="20"/>
                <w:szCs w:val="20"/>
                <w:lang w:val="en-GB" w:eastAsia="en-GB"/>
              </w:rPr>
              <w:t>19:00-20:00</w:t>
            </w:r>
          </w:p>
        </w:tc>
        <w:tc>
          <w:tcPr>
            <w:tcW w:w="534" w:type="pct"/>
            <w:shd w:val="clear" w:color="auto" w:fill="auto"/>
          </w:tcPr>
          <w:p w14:paraId="0211DFE6" w14:textId="77777777" w:rsidR="00606454" w:rsidRPr="003424E2" w:rsidRDefault="00606454" w:rsidP="002C6C97">
            <w:pPr>
              <w:spacing w:after="0"/>
              <w:rPr>
                <w:rFonts w:eastAsia="Times New Roman" w:cstheme="minorHAnsi"/>
                <w:b w:val="0"/>
                <w:i/>
                <w:iCs/>
                <w:color w:val="000000"/>
                <w:sz w:val="20"/>
                <w:szCs w:val="20"/>
                <w:lang w:val="en-GB" w:eastAsia="en-GB"/>
              </w:rPr>
            </w:pPr>
          </w:p>
        </w:tc>
        <w:tc>
          <w:tcPr>
            <w:tcW w:w="2349" w:type="pct"/>
            <w:shd w:val="clear" w:color="auto" w:fill="auto"/>
          </w:tcPr>
          <w:p w14:paraId="2C51EA26" w14:textId="4A0A95AB" w:rsidR="00606454" w:rsidRDefault="00606454" w:rsidP="002C6C97">
            <w:pPr>
              <w:spacing w:after="0"/>
              <w:rPr>
                <w:rFonts w:eastAsia="Times New Roman" w:cstheme="minorHAnsi"/>
                <w:b w:val="0"/>
                <w:i/>
                <w:iCs/>
                <w:color w:val="000000"/>
                <w:sz w:val="20"/>
                <w:szCs w:val="20"/>
                <w:lang w:val="en-GB" w:eastAsia="en-GB"/>
              </w:rPr>
            </w:pPr>
            <w:r w:rsidRPr="003424E2">
              <w:rPr>
                <w:rFonts w:eastAsia="Times New Roman" w:cstheme="minorHAnsi"/>
                <w:b w:val="0"/>
                <w:i/>
                <w:iCs/>
                <w:color w:val="000000"/>
                <w:sz w:val="20"/>
                <w:szCs w:val="20"/>
                <w:lang w:val="en-GB" w:eastAsia="en-GB"/>
              </w:rPr>
              <w:t>Clean sport</w:t>
            </w:r>
            <w:r>
              <w:rPr>
                <w:rFonts w:eastAsia="Times New Roman" w:cstheme="minorHAnsi"/>
                <w:b w:val="0"/>
                <w:i/>
                <w:iCs/>
                <w:color w:val="000000"/>
                <w:sz w:val="20"/>
                <w:szCs w:val="20"/>
                <w:lang w:val="en-GB" w:eastAsia="en-GB"/>
              </w:rPr>
              <w:t xml:space="preserve"> (optional)</w:t>
            </w:r>
            <w:r w:rsidRPr="003424E2">
              <w:rPr>
                <w:rFonts w:eastAsia="Times New Roman" w:cstheme="minorHAnsi"/>
                <w:b w:val="0"/>
                <w:i/>
                <w:iCs/>
                <w:color w:val="000000"/>
                <w:sz w:val="20"/>
                <w:szCs w:val="20"/>
                <w:lang w:val="en-GB" w:eastAsia="en-GB"/>
              </w:rPr>
              <w:br/>
              <w:t xml:space="preserve">Invite for SR2002 students to an evening lecture on drugs testing for University of Aberdeen Sports Bursar students. </w:t>
            </w:r>
          </w:p>
          <w:p w14:paraId="02C71BFA" w14:textId="02BAA88E" w:rsidR="00606454" w:rsidRPr="003424E2" w:rsidRDefault="00606454" w:rsidP="002C6C97">
            <w:pPr>
              <w:spacing w:after="0"/>
              <w:rPr>
                <w:rFonts w:eastAsia="Times New Roman" w:cstheme="minorHAnsi"/>
                <w:b w:val="0"/>
                <w:i/>
                <w:iCs/>
                <w:color w:val="000000"/>
                <w:sz w:val="20"/>
                <w:szCs w:val="20"/>
                <w:lang w:val="en-GB" w:eastAsia="en-GB"/>
              </w:rPr>
            </w:pPr>
            <w:r>
              <w:rPr>
                <w:rFonts w:eastAsia="Times New Roman" w:cstheme="minorHAnsi"/>
                <w:b w:val="0"/>
                <w:i/>
                <w:iCs/>
                <w:color w:val="000000"/>
                <w:sz w:val="20"/>
                <w:szCs w:val="20"/>
                <w:lang w:val="en-GB" w:eastAsia="en-GB"/>
              </w:rPr>
              <w:t>Recording will be included as lecture material in Module 3</w:t>
            </w:r>
          </w:p>
        </w:tc>
        <w:tc>
          <w:tcPr>
            <w:tcW w:w="547" w:type="pct"/>
            <w:shd w:val="clear" w:color="auto" w:fill="auto"/>
          </w:tcPr>
          <w:p w14:paraId="2B88F9C0" w14:textId="60A58CA5" w:rsidR="00606454" w:rsidRPr="003424E2" w:rsidRDefault="00606454" w:rsidP="002C6C97">
            <w:pPr>
              <w:spacing w:after="0"/>
              <w:rPr>
                <w:rFonts w:eastAsia="Times New Roman" w:cstheme="minorHAnsi"/>
                <w:b w:val="0"/>
                <w:i/>
                <w:iCs/>
                <w:color w:val="000000"/>
                <w:sz w:val="20"/>
                <w:szCs w:val="20"/>
                <w:lang w:val="en-GB" w:eastAsia="en-GB"/>
              </w:rPr>
            </w:pPr>
            <w:r w:rsidRPr="003424E2">
              <w:rPr>
                <w:rFonts w:eastAsia="Times New Roman" w:cstheme="minorHAnsi"/>
                <w:b w:val="0"/>
                <w:i/>
                <w:iCs/>
                <w:color w:val="000000"/>
                <w:sz w:val="20"/>
                <w:szCs w:val="20"/>
                <w:lang w:val="en-GB" w:eastAsia="en-GB"/>
              </w:rPr>
              <w:t>Optional lecture</w:t>
            </w:r>
          </w:p>
        </w:tc>
        <w:tc>
          <w:tcPr>
            <w:tcW w:w="481" w:type="pct"/>
            <w:shd w:val="clear" w:color="auto" w:fill="auto"/>
          </w:tcPr>
          <w:p w14:paraId="40E20081" w14:textId="6E89D131" w:rsidR="00606454" w:rsidRPr="003424E2" w:rsidRDefault="00606454" w:rsidP="002C6C97">
            <w:pPr>
              <w:spacing w:after="0"/>
              <w:rPr>
                <w:rFonts w:eastAsia="Calibri,Times New Roman" w:cstheme="minorHAnsi"/>
                <w:b w:val="0"/>
                <w:i/>
                <w:iCs/>
                <w:color w:val="000000"/>
                <w:sz w:val="20"/>
                <w:szCs w:val="20"/>
                <w:lang w:val="en-GB" w:eastAsia="en-GB"/>
              </w:rPr>
            </w:pPr>
            <w:r w:rsidRPr="003424E2">
              <w:rPr>
                <w:rFonts w:eastAsia="Calibri,Times New Roman" w:cstheme="minorHAnsi"/>
                <w:b w:val="0"/>
                <w:i/>
                <w:iCs/>
                <w:color w:val="000000"/>
                <w:sz w:val="20"/>
                <w:szCs w:val="20"/>
                <w:lang w:val="en-GB" w:eastAsia="en-GB"/>
              </w:rPr>
              <w:t xml:space="preserve"> GK</w:t>
            </w:r>
          </w:p>
        </w:tc>
      </w:tr>
      <w:tr w:rsidR="002C6C97" w:rsidRPr="002C6C97" w14:paraId="3EEC5B56" w14:textId="77777777" w:rsidTr="002C6C97">
        <w:trPr>
          <w:trHeight w:val="300"/>
        </w:trPr>
        <w:tc>
          <w:tcPr>
            <w:tcW w:w="541" w:type="pct"/>
            <w:shd w:val="clear" w:color="auto" w:fill="D9D9D9"/>
            <w:hideMark/>
          </w:tcPr>
          <w:p w14:paraId="1AA61EC8" w14:textId="1DB70618"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Fri </w:t>
            </w:r>
            <w:r w:rsidR="00AC1D7A">
              <w:rPr>
                <w:rFonts w:ascii="Calibri" w:eastAsia="Times New Roman" w:hAnsi="Calibri" w:cs="Calibri"/>
                <w:b w:val="0"/>
                <w:color w:val="000000"/>
                <w:sz w:val="20"/>
                <w:szCs w:val="20"/>
                <w:lang w:val="en-GB" w:eastAsia="en-GB"/>
              </w:rPr>
              <w:t>29</w:t>
            </w:r>
            <w:r w:rsidRPr="002C6C97">
              <w:rPr>
                <w:rFonts w:ascii="Calibri" w:eastAsia="Times New Roman" w:hAnsi="Calibri" w:cs="Calibri"/>
                <w:b w:val="0"/>
                <w:color w:val="000000"/>
                <w:sz w:val="20"/>
                <w:szCs w:val="20"/>
                <w:lang w:val="en-GB" w:eastAsia="en-GB"/>
              </w:rPr>
              <w:t xml:space="preserve"> Sep</w:t>
            </w:r>
          </w:p>
        </w:tc>
        <w:tc>
          <w:tcPr>
            <w:tcW w:w="548" w:type="pct"/>
            <w:shd w:val="clear" w:color="auto" w:fill="D9D9D9"/>
            <w:hideMark/>
          </w:tcPr>
          <w:p w14:paraId="71F78C0F"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10:00-11:00</w:t>
            </w:r>
          </w:p>
        </w:tc>
        <w:tc>
          <w:tcPr>
            <w:tcW w:w="534" w:type="pct"/>
            <w:shd w:val="clear" w:color="auto" w:fill="D9D9D9"/>
            <w:hideMark/>
          </w:tcPr>
          <w:p w14:paraId="40C51E80" w14:textId="5191182D" w:rsidR="002C6C97" w:rsidRPr="002C6C97" w:rsidRDefault="00695CA3" w:rsidP="002C6C97">
            <w:pPr>
              <w:spacing w:after="0"/>
              <w:rPr>
                <w:rFonts w:ascii="Calibri" w:eastAsia="Times New Roman" w:hAnsi="Calibri" w:cs="Calibri"/>
                <w:b w:val="0"/>
                <w:color w:val="000000"/>
                <w:sz w:val="20"/>
                <w:szCs w:val="20"/>
                <w:lang w:val="en-GB" w:eastAsia="en-GB"/>
              </w:rPr>
            </w:pPr>
            <w:r w:rsidRPr="00695CA3">
              <w:rPr>
                <w:rFonts w:ascii="Calibri" w:eastAsia="Times New Roman" w:hAnsi="Calibri" w:cs="Calibri"/>
                <w:b w:val="0"/>
                <w:color w:val="000000"/>
                <w:sz w:val="20"/>
                <w:szCs w:val="20"/>
                <w:lang w:val="en-GB" w:eastAsia="en-GB"/>
              </w:rPr>
              <w:t>FN110</w:t>
            </w:r>
          </w:p>
        </w:tc>
        <w:tc>
          <w:tcPr>
            <w:tcW w:w="2349" w:type="pct"/>
            <w:shd w:val="clear" w:color="auto" w:fill="D9D9D9"/>
            <w:hideMark/>
          </w:tcPr>
          <w:p w14:paraId="652FE280"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Maths Support 1 - optional</w:t>
            </w:r>
          </w:p>
        </w:tc>
        <w:tc>
          <w:tcPr>
            <w:tcW w:w="547" w:type="pct"/>
            <w:shd w:val="clear" w:color="auto" w:fill="D9D9D9"/>
            <w:hideMark/>
          </w:tcPr>
          <w:p w14:paraId="791125B5"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Tutorial </w:t>
            </w:r>
          </w:p>
        </w:tc>
        <w:tc>
          <w:tcPr>
            <w:tcW w:w="481" w:type="pct"/>
            <w:shd w:val="clear" w:color="auto" w:fill="D9D9D9"/>
            <w:hideMark/>
          </w:tcPr>
          <w:p w14:paraId="21E08F76"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MR </w:t>
            </w:r>
          </w:p>
        </w:tc>
      </w:tr>
      <w:tr w:rsidR="002C6C97" w:rsidRPr="002C6C97" w14:paraId="130E9E39" w14:textId="77777777" w:rsidTr="00405A3F">
        <w:trPr>
          <w:trHeight w:val="382"/>
        </w:trPr>
        <w:tc>
          <w:tcPr>
            <w:tcW w:w="5000" w:type="pct"/>
            <w:gridSpan w:val="6"/>
            <w:shd w:val="clear" w:color="auto" w:fill="auto"/>
            <w:hideMark/>
          </w:tcPr>
          <w:p w14:paraId="0C78D84C" w14:textId="77777777" w:rsidR="002C6C97" w:rsidRPr="002C6C97" w:rsidRDefault="002C6C97" w:rsidP="002C6C97">
            <w:pPr>
              <w:spacing w:after="0"/>
              <w:jc w:val="center"/>
              <w:rPr>
                <w:rFonts w:ascii="Calibri" w:eastAsia="Times New Roman" w:hAnsi="Calibri" w:cs="Calibri"/>
                <w:bCs/>
                <w:color w:val="000000"/>
                <w:sz w:val="20"/>
                <w:szCs w:val="20"/>
                <w:lang w:val="en-GB" w:eastAsia="en-GB"/>
              </w:rPr>
            </w:pPr>
            <w:r w:rsidRPr="002C6C97">
              <w:rPr>
                <w:rFonts w:ascii="Calibri" w:eastAsia="Times New Roman" w:hAnsi="Calibri" w:cs="Calibri"/>
                <w:bCs/>
                <w:color w:val="000000"/>
                <w:sz w:val="20"/>
                <w:szCs w:val="20"/>
                <w:lang w:val="en-GB" w:eastAsia="en-GB"/>
              </w:rPr>
              <w:t>Week 10</w:t>
            </w:r>
          </w:p>
        </w:tc>
      </w:tr>
      <w:tr w:rsidR="002C6C97" w:rsidRPr="002C6C97" w14:paraId="33A826AE" w14:textId="77777777" w:rsidTr="002C6C97">
        <w:trPr>
          <w:trHeight w:val="154"/>
        </w:trPr>
        <w:tc>
          <w:tcPr>
            <w:tcW w:w="541" w:type="pct"/>
            <w:shd w:val="clear" w:color="auto" w:fill="E7E6E6"/>
            <w:hideMark/>
          </w:tcPr>
          <w:p w14:paraId="32D8B68B" w14:textId="4B8049C8"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Mon </w:t>
            </w:r>
            <w:r w:rsidR="00AC1D7A">
              <w:rPr>
                <w:rFonts w:ascii="Calibri" w:eastAsia="Times New Roman" w:hAnsi="Calibri" w:cs="Calibri"/>
                <w:b w:val="0"/>
                <w:color w:val="000000"/>
                <w:sz w:val="20"/>
                <w:szCs w:val="20"/>
                <w:lang w:val="en-GB" w:eastAsia="en-GB"/>
              </w:rPr>
              <w:t>2</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E7E6E6"/>
          </w:tcPr>
          <w:p w14:paraId="3EDFB110"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34" w:type="pct"/>
            <w:shd w:val="clear" w:color="auto" w:fill="E7E6E6"/>
          </w:tcPr>
          <w:p w14:paraId="26987FFE"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2349" w:type="pct"/>
            <w:shd w:val="clear" w:color="auto" w:fill="92D050"/>
          </w:tcPr>
          <w:p w14:paraId="4372EA32" w14:textId="77777777" w:rsidR="002C6C97" w:rsidRPr="002C6C97" w:rsidRDefault="002C6C97" w:rsidP="002C6C97">
            <w:pPr>
              <w:spacing w:after="0"/>
              <w:rPr>
                <w:rFonts w:ascii="Calibri" w:eastAsia="Calibri" w:hAnsi="Calibri" w:cs="Calibri"/>
                <w:b w:val="0"/>
                <w:color w:val="000000"/>
                <w:sz w:val="20"/>
                <w:szCs w:val="20"/>
                <w:lang w:val="en-GB" w:eastAsia="en-GB"/>
              </w:rPr>
            </w:pPr>
            <w:r w:rsidRPr="002C6C97">
              <w:rPr>
                <w:rFonts w:ascii="Calibri" w:eastAsia="Calibri" w:hAnsi="Calibri" w:cs="Calibri"/>
                <w:b w:val="0"/>
                <w:color w:val="000000"/>
                <w:sz w:val="20"/>
                <w:szCs w:val="20"/>
                <w:lang w:val="en-GB" w:eastAsia="en-GB"/>
              </w:rPr>
              <w:t>Wingate data released online</w:t>
            </w:r>
          </w:p>
        </w:tc>
        <w:tc>
          <w:tcPr>
            <w:tcW w:w="547" w:type="pct"/>
            <w:shd w:val="clear" w:color="auto" w:fill="E7E6E6"/>
          </w:tcPr>
          <w:p w14:paraId="2A8F5F79"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E7E6E6"/>
          </w:tcPr>
          <w:p w14:paraId="594E8098" w14:textId="77777777" w:rsidR="002C6C97" w:rsidRPr="002C6C97" w:rsidRDefault="002C6C97" w:rsidP="002C6C97">
            <w:pPr>
              <w:spacing w:after="0"/>
              <w:rPr>
                <w:rFonts w:ascii="Calibri" w:eastAsia="Calibri" w:hAnsi="Calibri" w:cs="Calibri"/>
                <w:b w:val="0"/>
                <w:color w:val="000000"/>
                <w:sz w:val="20"/>
                <w:szCs w:val="20"/>
                <w:lang w:val="en-GB" w:eastAsia="en-GB"/>
              </w:rPr>
            </w:pPr>
          </w:p>
        </w:tc>
      </w:tr>
      <w:tr w:rsidR="002C6C97" w:rsidRPr="002C6C97" w14:paraId="65090DBD" w14:textId="77777777" w:rsidTr="002C6C97">
        <w:trPr>
          <w:trHeight w:val="300"/>
        </w:trPr>
        <w:tc>
          <w:tcPr>
            <w:tcW w:w="541" w:type="pct"/>
            <w:shd w:val="clear" w:color="auto" w:fill="D9D9D9" w:themeFill="background1" w:themeFillShade="D9"/>
          </w:tcPr>
          <w:p w14:paraId="54E0A46C"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8" w:type="pct"/>
            <w:shd w:val="clear" w:color="auto" w:fill="D9D9D9" w:themeFill="background1" w:themeFillShade="D9"/>
          </w:tcPr>
          <w:p w14:paraId="49109A73"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11:00-12:00</w:t>
            </w:r>
          </w:p>
        </w:tc>
        <w:tc>
          <w:tcPr>
            <w:tcW w:w="534" w:type="pct"/>
            <w:shd w:val="clear" w:color="auto" w:fill="D9D9D9" w:themeFill="background1" w:themeFillShade="D9"/>
          </w:tcPr>
          <w:p w14:paraId="1D02181A" w14:textId="3B7439FA" w:rsidR="002C6C97" w:rsidRPr="002C6C97" w:rsidRDefault="00695CA3" w:rsidP="002C6C97">
            <w:pPr>
              <w:spacing w:after="0"/>
              <w:rPr>
                <w:rFonts w:ascii="Calibri" w:eastAsia="Calibri" w:hAnsi="Calibri" w:cs="Times New Roman"/>
                <w:b w:val="0"/>
                <w:color w:val="auto"/>
                <w:sz w:val="22"/>
                <w:lang w:val="en-GB"/>
              </w:rPr>
            </w:pPr>
            <w:r w:rsidRPr="00695CA3">
              <w:rPr>
                <w:rFonts w:ascii="Calibri" w:eastAsia="Times New Roman" w:hAnsi="Calibri" w:cs="Calibri"/>
                <w:b w:val="0"/>
                <w:color w:val="000000"/>
                <w:sz w:val="20"/>
                <w:szCs w:val="20"/>
                <w:lang w:val="en-GB" w:eastAsia="en-GB"/>
              </w:rPr>
              <w:t>FN110</w:t>
            </w:r>
          </w:p>
        </w:tc>
        <w:tc>
          <w:tcPr>
            <w:tcW w:w="2349" w:type="pct"/>
            <w:shd w:val="clear" w:color="auto" w:fill="D9D9D9" w:themeFill="background1" w:themeFillShade="D9"/>
          </w:tcPr>
          <w:p w14:paraId="74636D9E" w14:textId="77777777" w:rsidR="002C6C97" w:rsidRPr="002C6C97" w:rsidRDefault="002C6C97" w:rsidP="002C6C97">
            <w:pPr>
              <w:spacing w:after="0"/>
              <w:rPr>
                <w:rFonts w:ascii="Calibri" w:eastAsia="Calibri"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Maths Support 2 - optional</w:t>
            </w:r>
          </w:p>
        </w:tc>
        <w:tc>
          <w:tcPr>
            <w:tcW w:w="547" w:type="pct"/>
            <w:shd w:val="clear" w:color="auto" w:fill="D9D9D9" w:themeFill="background1" w:themeFillShade="D9"/>
          </w:tcPr>
          <w:p w14:paraId="25712DE0"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Tutorial</w:t>
            </w:r>
          </w:p>
        </w:tc>
        <w:tc>
          <w:tcPr>
            <w:tcW w:w="481" w:type="pct"/>
            <w:shd w:val="clear" w:color="auto" w:fill="D9D9D9" w:themeFill="background1" w:themeFillShade="D9"/>
          </w:tcPr>
          <w:p w14:paraId="01F9BE60" w14:textId="77777777" w:rsidR="002C6C97" w:rsidRPr="002C6C97" w:rsidRDefault="002C6C97" w:rsidP="002C6C97">
            <w:pPr>
              <w:spacing w:after="0"/>
              <w:rPr>
                <w:rFonts w:ascii="Calibri" w:eastAsia="Calibri" w:hAnsi="Calibri" w:cs="Calibri"/>
                <w:b w:val="0"/>
                <w:color w:val="000000"/>
                <w:sz w:val="20"/>
                <w:szCs w:val="20"/>
                <w:lang w:val="en-GB" w:eastAsia="en-GB"/>
              </w:rPr>
            </w:pPr>
            <w:r w:rsidRPr="002C6C97">
              <w:rPr>
                <w:rFonts w:ascii="Calibri" w:eastAsia="Calibri" w:hAnsi="Calibri" w:cs="Calibri"/>
                <w:b w:val="0"/>
                <w:color w:val="000000"/>
                <w:sz w:val="20"/>
                <w:szCs w:val="20"/>
                <w:lang w:val="en-GB" w:eastAsia="en-GB"/>
              </w:rPr>
              <w:t>MR</w:t>
            </w:r>
          </w:p>
        </w:tc>
      </w:tr>
      <w:tr w:rsidR="002C6C97" w:rsidRPr="002C6C97" w14:paraId="3020CB10" w14:textId="77777777" w:rsidTr="00405A3F">
        <w:trPr>
          <w:trHeight w:val="300"/>
        </w:trPr>
        <w:tc>
          <w:tcPr>
            <w:tcW w:w="541" w:type="pct"/>
            <w:shd w:val="clear" w:color="auto" w:fill="auto"/>
            <w:hideMark/>
          </w:tcPr>
          <w:p w14:paraId="2760F397" w14:textId="4983F44A"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Tue </w:t>
            </w:r>
            <w:r w:rsidR="00AC1D7A">
              <w:rPr>
                <w:rFonts w:ascii="Calibri" w:eastAsia="Times New Roman" w:hAnsi="Calibri" w:cs="Calibri"/>
                <w:b w:val="0"/>
                <w:color w:val="000000"/>
                <w:sz w:val="20"/>
                <w:szCs w:val="20"/>
                <w:lang w:val="en-GB" w:eastAsia="en-GB"/>
              </w:rPr>
              <w:t>3</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auto"/>
            <w:hideMark/>
          </w:tcPr>
          <w:p w14:paraId="4D6DAFD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13:00-14:00</w:t>
            </w:r>
          </w:p>
        </w:tc>
        <w:tc>
          <w:tcPr>
            <w:tcW w:w="534" w:type="pct"/>
            <w:shd w:val="clear" w:color="auto" w:fill="auto"/>
            <w:hideMark/>
          </w:tcPr>
          <w:p w14:paraId="04007A1F" w14:textId="03B25D3A" w:rsidR="002C6C97" w:rsidRPr="002C6C97" w:rsidRDefault="0086658B" w:rsidP="002C6C97">
            <w:pPr>
              <w:spacing w:after="0"/>
              <w:rPr>
                <w:rFonts w:ascii="Calibri" w:eastAsia="Times New Roman" w:hAnsi="Calibri" w:cs="Calibri"/>
                <w:b w:val="0"/>
                <w:color w:val="000000"/>
                <w:sz w:val="20"/>
                <w:szCs w:val="20"/>
                <w:lang w:val="en-GB" w:eastAsia="en-GB"/>
              </w:rPr>
            </w:pPr>
            <w:r>
              <w:rPr>
                <w:rFonts w:ascii="Calibri" w:eastAsia="Calibri" w:hAnsi="Calibri" w:cs="Times New Roman"/>
                <w:b w:val="0"/>
                <w:color w:val="auto"/>
                <w:sz w:val="22"/>
                <w:lang w:val="en-GB"/>
              </w:rPr>
              <w:t>ZG18</w:t>
            </w:r>
          </w:p>
        </w:tc>
        <w:tc>
          <w:tcPr>
            <w:tcW w:w="2349" w:type="pct"/>
            <w:shd w:val="clear" w:color="auto" w:fill="auto"/>
            <w:hideMark/>
          </w:tcPr>
          <w:p w14:paraId="215999A8"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Calibri" w:hAnsi="Calibri" w:cs="Calibri"/>
                <w:b w:val="0"/>
                <w:color w:val="000000"/>
                <w:sz w:val="20"/>
                <w:szCs w:val="20"/>
                <w:lang w:val="en-GB" w:eastAsia="en-GB"/>
              </w:rPr>
              <w:t>Writing a lab report / the Wingate test (+ Q &amp; A for assessment 1)</w:t>
            </w:r>
          </w:p>
        </w:tc>
        <w:tc>
          <w:tcPr>
            <w:tcW w:w="547" w:type="pct"/>
            <w:shd w:val="clear" w:color="auto" w:fill="auto"/>
            <w:hideMark/>
          </w:tcPr>
          <w:p w14:paraId="056883D2"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hideMark/>
          </w:tcPr>
          <w:p w14:paraId="1595D533"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Calibri" w:hAnsi="Calibri" w:cs="Calibri"/>
                <w:b w:val="0"/>
                <w:color w:val="000000"/>
                <w:sz w:val="20"/>
                <w:szCs w:val="20"/>
                <w:lang w:val="en-GB" w:eastAsia="en-GB"/>
              </w:rPr>
              <w:t>JSG</w:t>
            </w:r>
          </w:p>
        </w:tc>
      </w:tr>
      <w:tr w:rsidR="002C6C97" w:rsidRPr="002C6C97" w14:paraId="22C6F6A1" w14:textId="77777777" w:rsidTr="002C6C97">
        <w:trPr>
          <w:trHeight w:val="300"/>
        </w:trPr>
        <w:tc>
          <w:tcPr>
            <w:tcW w:w="541" w:type="pct"/>
            <w:shd w:val="clear" w:color="auto" w:fill="BDD6EE"/>
            <w:hideMark/>
          </w:tcPr>
          <w:p w14:paraId="751AEDDD" w14:textId="336F69E5"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Wed </w:t>
            </w:r>
            <w:r w:rsidR="00AC1D7A">
              <w:rPr>
                <w:rFonts w:ascii="Calibri" w:eastAsia="Times New Roman" w:hAnsi="Calibri" w:cs="Calibri"/>
                <w:b w:val="0"/>
                <w:color w:val="000000"/>
                <w:sz w:val="20"/>
                <w:szCs w:val="20"/>
                <w:lang w:val="en-GB" w:eastAsia="en-GB"/>
              </w:rPr>
              <w:t>4</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BDD6EE"/>
            <w:hideMark/>
          </w:tcPr>
          <w:p w14:paraId="25243B50"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34" w:type="pct"/>
            <w:shd w:val="clear" w:color="auto" w:fill="BDD6EE"/>
            <w:hideMark/>
          </w:tcPr>
          <w:p w14:paraId="7A0421A2"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2349" w:type="pct"/>
            <w:shd w:val="clear" w:color="auto" w:fill="BDD6EE"/>
            <w:hideMark/>
          </w:tcPr>
          <w:p w14:paraId="0B8B3F30" w14:textId="0E6B6E0F" w:rsidR="002C6C97" w:rsidRPr="002C6C97" w:rsidRDefault="002C6C97" w:rsidP="002C6C97">
            <w:pPr>
              <w:spacing w:after="0"/>
              <w:rPr>
                <w:rFonts w:ascii="Calibri" w:eastAsia="Times New Roman" w:hAnsi="Calibri" w:cs="Calibri"/>
                <w:bCs/>
                <w:color w:val="000000"/>
                <w:sz w:val="20"/>
                <w:szCs w:val="20"/>
                <w:lang w:val="en-GB" w:eastAsia="en-GB"/>
              </w:rPr>
            </w:pPr>
            <w:r w:rsidRPr="002C6C97">
              <w:rPr>
                <w:rFonts w:ascii="Calibri" w:eastAsia="Times New Roman" w:hAnsi="Calibri" w:cs="Calibri"/>
                <w:b w:val="0"/>
                <w:color w:val="000000"/>
                <w:sz w:val="20"/>
                <w:szCs w:val="20"/>
                <w:lang w:val="en-GB" w:eastAsia="en-GB"/>
              </w:rPr>
              <w:t> </w:t>
            </w:r>
            <w:r w:rsidRPr="002C6C97">
              <w:rPr>
                <w:rFonts w:ascii="Calibri" w:eastAsia="Times New Roman" w:hAnsi="Calibri" w:cs="Calibri"/>
                <w:bCs/>
                <w:color w:val="000000"/>
                <w:sz w:val="20"/>
                <w:szCs w:val="20"/>
                <w:lang w:val="en-GB" w:eastAsia="en-GB"/>
              </w:rPr>
              <w:t>END MODULE 1</w:t>
            </w:r>
            <w:r>
              <w:rPr>
                <w:rFonts w:ascii="Calibri" w:eastAsia="Times New Roman" w:hAnsi="Calibri" w:cs="Calibri"/>
                <w:bCs/>
                <w:color w:val="000000"/>
                <w:sz w:val="20"/>
                <w:szCs w:val="20"/>
                <w:lang w:val="en-GB" w:eastAsia="en-GB"/>
              </w:rPr>
              <w:t>, START MODULE 2</w:t>
            </w:r>
          </w:p>
        </w:tc>
        <w:tc>
          <w:tcPr>
            <w:tcW w:w="547" w:type="pct"/>
            <w:shd w:val="clear" w:color="auto" w:fill="BDD6EE"/>
            <w:hideMark/>
          </w:tcPr>
          <w:p w14:paraId="7803C750"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BDD6EE"/>
            <w:hideMark/>
          </w:tcPr>
          <w:p w14:paraId="44022EB7"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r>
      <w:tr w:rsidR="002C6C97" w:rsidRPr="002C6C97" w14:paraId="1E7E97B8" w14:textId="77777777" w:rsidTr="002C6C97">
        <w:trPr>
          <w:trHeight w:val="300"/>
        </w:trPr>
        <w:tc>
          <w:tcPr>
            <w:tcW w:w="541" w:type="pct"/>
            <w:vMerge w:val="restart"/>
            <w:shd w:val="clear" w:color="auto" w:fill="FFFFFF"/>
            <w:hideMark/>
          </w:tcPr>
          <w:p w14:paraId="45F0314A" w14:textId="71584534"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Thu </w:t>
            </w:r>
            <w:r w:rsidR="00AC1D7A">
              <w:rPr>
                <w:rFonts w:ascii="Calibri" w:eastAsia="Times New Roman" w:hAnsi="Calibri" w:cs="Calibri"/>
                <w:b w:val="0"/>
                <w:color w:val="000000"/>
                <w:sz w:val="20"/>
                <w:szCs w:val="20"/>
                <w:lang w:val="en-GB" w:eastAsia="en-GB"/>
              </w:rPr>
              <w:t>5</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auto"/>
            <w:hideMark/>
          </w:tcPr>
          <w:p w14:paraId="2A9FC391"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10:00-11:00</w:t>
            </w:r>
          </w:p>
        </w:tc>
        <w:tc>
          <w:tcPr>
            <w:tcW w:w="534" w:type="pct"/>
            <w:shd w:val="clear" w:color="auto" w:fill="auto"/>
            <w:hideMark/>
          </w:tcPr>
          <w:p w14:paraId="4E1E69CA" w14:textId="4FA242F3"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FN</w:t>
            </w:r>
            <w:r w:rsidR="004A42E3">
              <w:rPr>
                <w:rFonts w:ascii="Calibri" w:eastAsia="Times New Roman" w:hAnsi="Calibri" w:cs="Calibri"/>
                <w:b w:val="0"/>
                <w:color w:val="000000"/>
                <w:sz w:val="20"/>
                <w:szCs w:val="20"/>
                <w:lang w:val="en-GB" w:eastAsia="en-GB"/>
              </w:rPr>
              <w:t>2</w:t>
            </w:r>
          </w:p>
        </w:tc>
        <w:tc>
          <w:tcPr>
            <w:tcW w:w="2349" w:type="pct"/>
            <w:shd w:val="clear" w:color="auto" w:fill="auto"/>
          </w:tcPr>
          <w:p w14:paraId="7FCD5B99" w14:textId="77777777" w:rsidR="002C6C97" w:rsidRPr="002C6C97" w:rsidRDefault="002C6C97" w:rsidP="002C6C97">
            <w:pPr>
              <w:spacing w:after="0"/>
              <w:rPr>
                <w:rFonts w:ascii="Calibri,Times New Roman" w:eastAsia="Calibri,Times New Roman" w:hAnsi="Calibri,Times New Roman" w:cs="Calibri,Times New Roman"/>
                <w:b w:val="0"/>
                <w:color w:val="000000"/>
                <w:sz w:val="20"/>
                <w:szCs w:val="20"/>
                <w:lang w:val="en-GB" w:eastAsia="en-GB"/>
              </w:rPr>
            </w:pPr>
            <w:r w:rsidRPr="002C6C97">
              <w:rPr>
                <w:rFonts w:ascii="Calibri" w:eastAsia="Times New Roman" w:hAnsi="Calibri" w:cs="Calibri"/>
                <w:b w:val="0"/>
                <w:color w:val="000000"/>
                <w:sz w:val="20"/>
                <w:szCs w:val="20"/>
                <w:lang w:val="en-GB" w:eastAsia="en-GB"/>
              </w:rPr>
              <w:t>Muscle Mechanics I</w:t>
            </w:r>
          </w:p>
        </w:tc>
        <w:tc>
          <w:tcPr>
            <w:tcW w:w="547" w:type="pct"/>
            <w:shd w:val="clear" w:color="auto" w:fill="auto"/>
          </w:tcPr>
          <w:p w14:paraId="043FE808"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tcPr>
          <w:p w14:paraId="22B540AB"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AL</w:t>
            </w:r>
          </w:p>
        </w:tc>
      </w:tr>
      <w:tr w:rsidR="002C6C97" w:rsidRPr="002C6C97" w14:paraId="57BF8699" w14:textId="77777777" w:rsidTr="00405A3F">
        <w:trPr>
          <w:trHeight w:val="300"/>
        </w:trPr>
        <w:tc>
          <w:tcPr>
            <w:tcW w:w="541" w:type="pct"/>
            <w:vMerge/>
            <w:vAlign w:val="center"/>
            <w:hideMark/>
          </w:tcPr>
          <w:p w14:paraId="798F3F23"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8" w:type="pct"/>
            <w:shd w:val="clear" w:color="auto" w:fill="auto"/>
            <w:hideMark/>
          </w:tcPr>
          <w:p w14:paraId="077624FE"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11:00-12:00</w:t>
            </w:r>
          </w:p>
        </w:tc>
        <w:tc>
          <w:tcPr>
            <w:tcW w:w="534" w:type="pct"/>
            <w:shd w:val="clear" w:color="auto" w:fill="auto"/>
            <w:hideMark/>
          </w:tcPr>
          <w:p w14:paraId="5A75E0BD" w14:textId="5A853E33"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FN</w:t>
            </w:r>
            <w:r w:rsidR="004A42E3">
              <w:rPr>
                <w:rFonts w:ascii="Calibri" w:eastAsia="Times New Roman" w:hAnsi="Calibri" w:cs="Calibri"/>
                <w:b w:val="0"/>
                <w:color w:val="000000"/>
                <w:sz w:val="20"/>
                <w:szCs w:val="20"/>
                <w:lang w:val="en-GB" w:eastAsia="en-GB"/>
              </w:rPr>
              <w:t>2</w:t>
            </w:r>
          </w:p>
        </w:tc>
        <w:tc>
          <w:tcPr>
            <w:tcW w:w="2349" w:type="pct"/>
            <w:shd w:val="clear" w:color="auto" w:fill="auto"/>
          </w:tcPr>
          <w:p w14:paraId="773BA2E6" w14:textId="77777777" w:rsidR="002C6C97" w:rsidRPr="002C6C97" w:rsidRDefault="002C6C97" w:rsidP="002C6C97">
            <w:pPr>
              <w:spacing w:after="0"/>
              <w:rPr>
                <w:rFonts w:ascii="Calibri,Times New Roman" w:eastAsia="Calibri,Times New Roman" w:hAnsi="Calibri,Times New Roman" w:cs="Calibri,Times New Roman"/>
                <w:b w:val="0"/>
                <w:color w:val="000000"/>
                <w:sz w:val="20"/>
                <w:szCs w:val="20"/>
                <w:lang w:val="en-GB" w:eastAsia="en-GB"/>
              </w:rPr>
            </w:pPr>
            <w:r w:rsidRPr="002C6C97">
              <w:rPr>
                <w:rFonts w:ascii="Calibri" w:eastAsia="Times New Roman" w:hAnsi="Calibri" w:cs="Calibri"/>
                <w:b w:val="0"/>
                <w:color w:val="000000"/>
                <w:sz w:val="20"/>
                <w:szCs w:val="20"/>
                <w:lang w:val="en-GB" w:eastAsia="en-GB"/>
              </w:rPr>
              <w:t>Muscle Mechanics II</w:t>
            </w:r>
          </w:p>
        </w:tc>
        <w:tc>
          <w:tcPr>
            <w:tcW w:w="547" w:type="pct"/>
            <w:shd w:val="clear" w:color="auto" w:fill="auto"/>
          </w:tcPr>
          <w:p w14:paraId="45E55581"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tcPr>
          <w:p w14:paraId="0A0E0AC3"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AL</w:t>
            </w:r>
          </w:p>
        </w:tc>
      </w:tr>
      <w:tr w:rsidR="002C6C97" w:rsidRPr="002C6C97" w14:paraId="17C34620" w14:textId="77777777" w:rsidTr="002C6C97">
        <w:trPr>
          <w:trHeight w:val="300"/>
        </w:trPr>
        <w:tc>
          <w:tcPr>
            <w:tcW w:w="541" w:type="pct"/>
            <w:shd w:val="clear" w:color="auto" w:fill="D9D9D9"/>
            <w:hideMark/>
          </w:tcPr>
          <w:p w14:paraId="699B786A" w14:textId="286D3F98"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Fri </w:t>
            </w:r>
            <w:r w:rsidR="00AC1D7A">
              <w:rPr>
                <w:rFonts w:ascii="Calibri" w:eastAsia="Times New Roman" w:hAnsi="Calibri" w:cs="Calibri"/>
                <w:b w:val="0"/>
                <w:color w:val="000000"/>
                <w:sz w:val="20"/>
                <w:szCs w:val="20"/>
                <w:lang w:val="en-GB" w:eastAsia="en-GB"/>
              </w:rPr>
              <w:t>6</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D9D9D9"/>
            <w:hideMark/>
          </w:tcPr>
          <w:p w14:paraId="0C677CBD"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10:00-11:00</w:t>
            </w:r>
          </w:p>
        </w:tc>
        <w:tc>
          <w:tcPr>
            <w:tcW w:w="534" w:type="pct"/>
            <w:shd w:val="clear" w:color="auto" w:fill="D9D9D9"/>
            <w:hideMark/>
          </w:tcPr>
          <w:p w14:paraId="7929064B" w14:textId="7697A217" w:rsidR="002C6C97" w:rsidRPr="002C6C97" w:rsidRDefault="00695CA3" w:rsidP="002C6C97">
            <w:pPr>
              <w:spacing w:after="0"/>
              <w:rPr>
                <w:rFonts w:ascii="Calibri" w:eastAsia="Times New Roman" w:hAnsi="Calibri" w:cs="Calibri"/>
                <w:b w:val="0"/>
                <w:color w:val="000000"/>
                <w:sz w:val="20"/>
                <w:szCs w:val="20"/>
                <w:lang w:val="en-GB" w:eastAsia="en-GB"/>
              </w:rPr>
            </w:pPr>
            <w:r w:rsidRPr="00695CA3">
              <w:rPr>
                <w:rFonts w:ascii="Calibri" w:eastAsia="Times New Roman" w:hAnsi="Calibri" w:cs="Calibri"/>
                <w:b w:val="0"/>
                <w:color w:val="000000"/>
                <w:sz w:val="20"/>
                <w:szCs w:val="20"/>
                <w:lang w:val="en-GB" w:eastAsia="en-GB"/>
              </w:rPr>
              <w:t>FN110</w:t>
            </w:r>
          </w:p>
        </w:tc>
        <w:tc>
          <w:tcPr>
            <w:tcW w:w="2349" w:type="pct"/>
            <w:shd w:val="clear" w:color="auto" w:fill="D9D9D9"/>
            <w:hideMark/>
          </w:tcPr>
          <w:p w14:paraId="35E36ED2"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Maths Support 3 - optional</w:t>
            </w:r>
          </w:p>
        </w:tc>
        <w:tc>
          <w:tcPr>
            <w:tcW w:w="547" w:type="pct"/>
            <w:shd w:val="clear" w:color="auto" w:fill="D9D9D9"/>
            <w:hideMark/>
          </w:tcPr>
          <w:p w14:paraId="711F46A0"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Tutorial </w:t>
            </w:r>
          </w:p>
        </w:tc>
        <w:tc>
          <w:tcPr>
            <w:tcW w:w="481" w:type="pct"/>
            <w:shd w:val="clear" w:color="auto" w:fill="D9D9D9"/>
            <w:hideMark/>
          </w:tcPr>
          <w:p w14:paraId="57E56E3F"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MR </w:t>
            </w:r>
          </w:p>
        </w:tc>
      </w:tr>
      <w:tr w:rsidR="002C6C97" w:rsidRPr="002C6C97" w14:paraId="157F790B" w14:textId="77777777" w:rsidTr="00405A3F">
        <w:trPr>
          <w:trHeight w:val="418"/>
        </w:trPr>
        <w:tc>
          <w:tcPr>
            <w:tcW w:w="5000" w:type="pct"/>
            <w:gridSpan w:val="6"/>
            <w:shd w:val="clear" w:color="auto" w:fill="auto"/>
            <w:hideMark/>
          </w:tcPr>
          <w:p w14:paraId="3965E7EE" w14:textId="77777777" w:rsidR="002C6C97" w:rsidRPr="002C6C97" w:rsidRDefault="002C6C97" w:rsidP="002C6C97">
            <w:pPr>
              <w:spacing w:after="0"/>
              <w:jc w:val="center"/>
              <w:rPr>
                <w:rFonts w:ascii="Calibri" w:eastAsia="Times New Roman" w:hAnsi="Calibri" w:cs="Calibri"/>
                <w:bCs/>
                <w:color w:val="000000"/>
                <w:sz w:val="20"/>
                <w:szCs w:val="20"/>
                <w:lang w:val="en-GB" w:eastAsia="en-GB"/>
              </w:rPr>
            </w:pPr>
            <w:r w:rsidRPr="002C6C97">
              <w:rPr>
                <w:rFonts w:ascii="Calibri" w:eastAsia="Times New Roman" w:hAnsi="Calibri" w:cs="Calibri"/>
                <w:bCs/>
                <w:color w:val="000000"/>
                <w:sz w:val="20"/>
                <w:szCs w:val="20"/>
                <w:lang w:val="en-GB" w:eastAsia="en-GB"/>
              </w:rPr>
              <w:t>Week 11</w:t>
            </w:r>
          </w:p>
        </w:tc>
      </w:tr>
      <w:tr w:rsidR="002C6C97" w:rsidRPr="002C6C97" w14:paraId="741FFAD1" w14:textId="77777777" w:rsidTr="002C6C97">
        <w:trPr>
          <w:trHeight w:val="300"/>
        </w:trPr>
        <w:tc>
          <w:tcPr>
            <w:tcW w:w="541" w:type="pct"/>
            <w:shd w:val="clear" w:color="auto" w:fill="E7E6E6"/>
            <w:hideMark/>
          </w:tcPr>
          <w:p w14:paraId="56535DD5" w14:textId="37E96F28"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Mon </w:t>
            </w:r>
            <w:r w:rsidR="00AC1D7A">
              <w:rPr>
                <w:rFonts w:ascii="Calibri" w:eastAsia="Times New Roman" w:hAnsi="Calibri" w:cs="Calibri"/>
                <w:b w:val="0"/>
                <w:color w:val="000000"/>
                <w:sz w:val="20"/>
                <w:szCs w:val="20"/>
                <w:lang w:val="en-GB" w:eastAsia="en-GB"/>
              </w:rPr>
              <w:t>9</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E7E6E6"/>
          </w:tcPr>
          <w:p w14:paraId="57438F1E"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34" w:type="pct"/>
            <w:shd w:val="clear" w:color="auto" w:fill="E7E6E6"/>
          </w:tcPr>
          <w:p w14:paraId="55D64A76"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2349" w:type="pct"/>
            <w:shd w:val="clear" w:color="auto" w:fill="E7E6E6"/>
          </w:tcPr>
          <w:p w14:paraId="7F3E0AD7" w14:textId="321B8071" w:rsidR="002C6C97" w:rsidRPr="002C6C97" w:rsidRDefault="002C6C97" w:rsidP="00C65BBE">
            <w:pPr>
              <w:spacing w:after="0"/>
              <w:rPr>
                <w:rFonts w:ascii="Calibri" w:eastAsia="Times New Roman" w:hAnsi="Calibri" w:cs="Calibri"/>
                <w:bCs/>
                <w:color w:val="000000"/>
                <w:sz w:val="20"/>
                <w:szCs w:val="20"/>
                <w:lang w:val="en-GB" w:eastAsia="en-GB"/>
              </w:rPr>
            </w:pPr>
          </w:p>
        </w:tc>
        <w:tc>
          <w:tcPr>
            <w:tcW w:w="547" w:type="pct"/>
            <w:shd w:val="clear" w:color="auto" w:fill="E7E6E6"/>
          </w:tcPr>
          <w:p w14:paraId="0A32E1BB"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E7E6E6"/>
          </w:tcPr>
          <w:p w14:paraId="5D0A6DB7"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r>
      <w:tr w:rsidR="002C6C97" w:rsidRPr="002C6C97" w14:paraId="655CB68F" w14:textId="77777777" w:rsidTr="00405A3F">
        <w:trPr>
          <w:trHeight w:val="300"/>
        </w:trPr>
        <w:tc>
          <w:tcPr>
            <w:tcW w:w="541" w:type="pct"/>
            <w:shd w:val="clear" w:color="auto" w:fill="FFC000"/>
          </w:tcPr>
          <w:p w14:paraId="09E60F00" w14:textId="4AF110AD"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Tue 1</w:t>
            </w:r>
            <w:r w:rsidR="00AC1D7A">
              <w:rPr>
                <w:rFonts w:ascii="Calibri" w:eastAsia="Times New Roman" w:hAnsi="Calibri" w:cs="Calibri"/>
                <w:b w:val="0"/>
                <w:color w:val="000000"/>
                <w:sz w:val="20"/>
                <w:szCs w:val="20"/>
                <w:lang w:val="en-GB" w:eastAsia="en-GB"/>
              </w:rPr>
              <w:t>0</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FFC000"/>
          </w:tcPr>
          <w:p w14:paraId="59DA3C34"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34" w:type="pct"/>
            <w:shd w:val="clear" w:color="auto" w:fill="FFC000"/>
          </w:tcPr>
          <w:p w14:paraId="2444827D"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2349" w:type="pct"/>
            <w:shd w:val="clear" w:color="auto" w:fill="FFC000"/>
          </w:tcPr>
          <w:p w14:paraId="734EC8F4"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ASSESSMENT 1 (online)</w:t>
            </w:r>
          </w:p>
        </w:tc>
        <w:tc>
          <w:tcPr>
            <w:tcW w:w="547" w:type="pct"/>
            <w:shd w:val="clear" w:color="auto" w:fill="FFC000"/>
          </w:tcPr>
          <w:p w14:paraId="308026C9"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FFC000"/>
          </w:tcPr>
          <w:p w14:paraId="3F5CC775"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r>
      <w:tr w:rsidR="002C6C97" w:rsidRPr="002C6C97" w14:paraId="1893830A" w14:textId="77777777" w:rsidTr="00405A3F">
        <w:trPr>
          <w:trHeight w:val="300"/>
        </w:trPr>
        <w:tc>
          <w:tcPr>
            <w:tcW w:w="541" w:type="pct"/>
            <w:shd w:val="clear" w:color="auto" w:fill="auto"/>
            <w:hideMark/>
          </w:tcPr>
          <w:p w14:paraId="30D46ABC"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8" w:type="pct"/>
            <w:shd w:val="clear" w:color="auto" w:fill="auto"/>
            <w:hideMark/>
          </w:tcPr>
          <w:p w14:paraId="600F7F84"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13:00-14:00</w:t>
            </w:r>
          </w:p>
        </w:tc>
        <w:tc>
          <w:tcPr>
            <w:tcW w:w="534" w:type="pct"/>
            <w:shd w:val="clear" w:color="auto" w:fill="auto"/>
            <w:hideMark/>
          </w:tcPr>
          <w:p w14:paraId="4D9BE742" w14:textId="15064178" w:rsidR="002C6C97" w:rsidRPr="002C6C97" w:rsidRDefault="0086658B" w:rsidP="002C6C97">
            <w:pPr>
              <w:spacing w:after="0"/>
              <w:rPr>
                <w:rFonts w:ascii="Calibri" w:eastAsia="Times New Roman" w:hAnsi="Calibri" w:cs="Calibri"/>
                <w:b w:val="0"/>
                <w:color w:val="000000"/>
                <w:sz w:val="20"/>
                <w:szCs w:val="20"/>
                <w:lang w:val="en-GB" w:eastAsia="en-GB"/>
              </w:rPr>
            </w:pPr>
            <w:r>
              <w:rPr>
                <w:rFonts w:ascii="Calibri" w:eastAsia="Calibri" w:hAnsi="Calibri" w:cs="Times New Roman"/>
                <w:b w:val="0"/>
                <w:color w:val="auto"/>
                <w:sz w:val="22"/>
                <w:lang w:val="en-GB"/>
              </w:rPr>
              <w:t>ZG18</w:t>
            </w:r>
          </w:p>
        </w:tc>
        <w:tc>
          <w:tcPr>
            <w:tcW w:w="2349" w:type="pct"/>
            <w:shd w:val="clear" w:color="auto" w:fill="auto"/>
            <w:hideMark/>
          </w:tcPr>
          <w:p w14:paraId="7B2F6519" w14:textId="77777777" w:rsidR="00C65BBE" w:rsidRPr="002C6C97" w:rsidRDefault="00C65BBE" w:rsidP="00C65BBE">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Motor Unit: Structure and Function </w:t>
            </w:r>
          </w:p>
          <w:p w14:paraId="7103B5ED" w14:textId="480FE8D8"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7" w:type="pct"/>
            <w:shd w:val="clear" w:color="auto" w:fill="auto"/>
            <w:hideMark/>
          </w:tcPr>
          <w:p w14:paraId="366734F7"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hideMark/>
          </w:tcPr>
          <w:p w14:paraId="3067C8EA" w14:textId="1A1FB972" w:rsidR="002C6C97" w:rsidRPr="002C6C97" w:rsidRDefault="00606454" w:rsidP="002C6C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AL</w:t>
            </w:r>
          </w:p>
        </w:tc>
      </w:tr>
      <w:tr w:rsidR="002C6C97" w:rsidRPr="002C6C97" w14:paraId="487EA85F" w14:textId="77777777" w:rsidTr="002C6C97">
        <w:trPr>
          <w:trHeight w:val="300"/>
        </w:trPr>
        <w:tc>
          <w:tcPr>
            <w:tcW w:w="541" w:type="pct"/>
            <w:shd w:val="clear" w:color="auto" w:fill="D9D9D9"/>
            <w:hideMark/>
          </w:tcPr>
          <w:p w14:paraId="6E16DBCA" w14:textId="7912D6FA"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lastRenderedPageBreak/>
              <w:t>Wed 1</w:t>
            </w:r>
            <w:r w:rsidR="00AC1D7A">
              <w:rPr>
                <w:rFonts w:ascii="Calibri" w:eastAsia="Times New Roman" w:hAnsi="Calibri" w:cs="Calibri"/>
                <w:b w:val="0"/>
                <w:color w:val="000000"/>
                <w:sz w:val="20"/>
                <w:szCs w:val="20"/>
                <w:lang w:val="en-GB" w:eastAsia="en-GB"/>
              </w:rPr>
              <w:t>1</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D9D9D9"/>
            <w:hideMark/>
          </w:tcPr>
          <w:p w14:paraId="7DFAC752"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34" w:type="pct"/>
            <w:shd w:val="clear" w:color="auto" w:fill="D9D9D9"/>
            <w:hideMark/>
          </w:tcPr>
          <w:p w14:paraId="18BD8735"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2349" w:type="pct"/>
            <w:shd w:val="clear" w:color="auto" w:fill="D9D9D9"/>
            <w:hideMark/>
          </w:tcPr>
          <w:p w14:paraId="39F8BDD1"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47" w:type="pct"/>
            <w:shd w:val="clear" w:color="auto" w:fill="D9D9D9"/>
            <w:hideMark/>
          </w:tcPr>
          <w:p w14:paraId="1696D24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D9D9D9"/>
            <w:hideMark/>
          </w:tcPr>
          <w:p w14:paraId="330E5925"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r>
      <w:tr w:rsidR="002C6C97" w:rsidRPr="002C6C97" w14:paraId="002F3CB2" w14:textId="77777777" w:rsidTr="002C6C97">
        <w:trPr>
          <w:trHeight w:val="300"/>
        </w:trPr>
        <w:tc>
          <w:tcPr>
            <w:tcW w:w="541" w:type="pct"/>
            <w:vMerge w:val="restart"/>
            <w:shd w:val="clear" w:color="auto" w:fill="FFFFFF"/>
            <w:hideMark/>
          </w:tcPr>
          <w:p w14:paraId="3E0E2CBD" w14:textId="1C78D17C"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Thu 1</w:t>
            </w:r>
            <w:r w:rsidR="00AC1D7A">
              <w:rPr>
                <w:rFonts w:ascii="Calibri" w:eastAsia="Times New Roman" w:hAnsi="Calibri" w:cs="Calibri"/>
                <w:b w:val="0"/>
                <w:color w:val="000000"/>
                <w:sz w:val="20"/>
                <w:szCs w:val="20"/>
                <w:lang w:val="en-GB" w:eastAsia="en-GB"/>
              </w:rPr>
              <w:t>2</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auto"/>
            <w:hideMark/>
          </w:tcPr>
          <w:p w14:paraId="40D71B89"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10:00-11:00</w:t>
            </w:r>
          </w:p>
        </w:tc>
        <w:tc>
          <w:tcPr>
            <w:tcW w:w="534" w:type="pct"/>
            <w:shd w:val="clear" w:color="auto" w:fill="auto"/>
            <w:hideMark/>
          </w:tcPr>
          <w:p w14:paraId="17483E8C" w14:textId="31846639"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FN</w:t>
            </w:r>
            <w:r w:rsidR="004A42E3">
              <w:rPr>
                <w:rFonts w:ascii="Calibri" w:eastAsia="Times New Roman" w:hAnsi="Calibri" w:cs="Calibri"/>
                <w:b w:val="0"/>
                <w:color w:val="000000"/>
                <w:sz w:val="20"/>
                <w:szCs w:val="20"/>
                <w:lang w:val="en-GB" w:eastAsia="en-GB"/>
              </w:rPr>
              <w:t>2</w:t>
            </w:r>
          </w:p>
        </w:tc>
        <w:tc>
          <w:tcPr>
            <w:tcW w:w="2349" w:type="pct"/>
            <w:shd w:val="clear" w:color="auto" w:fill="auto"/>
          </w:tcPr>
          <w:p w14:paraId="49944A4A" w14:textId="68540B1E" w:rsidR="002C6C97" w:rsidRPr="002C6C97" w:rsidRDefault="00C65BBE" w:rsidP="002C6C97">
            <w:pPr>
              <w:spacing w:after="0"/>
              <w:rPr>
                <w:rFonts w:ascii="Calibri" w:eastAsia="Times New Roman" w:hAnsi="Calibri" w:cs="Calibri"/>
                <w:b w:val="0"/>
                <w:color w:val="000000"/>
                <w:sz w:val="20"/>
                <w:szCs w:val="20"/>
                <w:lang w:val="en-GB" w:eastAsia="en-GB"/>
              </w:rPr>
            </w:pPr>
            <w:r w:rsidRPr="00606454">
              <w:rPr>
                <w:rFonts w:ascii="Calibri" w:eastAsia="Times New Roman" w:hAnsi="Calibri" w:cs="Calibri"/>
                <w:b w:val="0"/>
                <w:color w:val="000000"/>
                <w:sz w:val="20"/>
                <w:szCs w:val="20"/>
                <w:lang w:val="en-GB" w:eastAsia="en-GB"/>
              </w:rPr>
              <w:t>Motor control I</w:t>
            </w:r>
          </w:p>
        </w:tc>
        <w:tc>
          <w:tcPr>
            <w:tcW w:w="547" w:type="pct"/>
            <w:shd w:val="clear" w:color="auto" w:fill="auto"/>
          </w:tcPr>
          <w:p w14:paraId="58F2D305"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tcPr>
          <w:p w14:paraId="7696545C" w14:textId="175700B8" w:rsidR="002C6C97" w:rsidRPr="002C6C97" w:rsidRDefault="00C65BBE" w:rsidP="002C6C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JMG</w:t>
            </w:r>
          </w:p>
        </w:tc>
      </w:tr>
      <w:tr w:rsidR="002C6C97" w:rsidRPr="002C6C97" w14:paraId="16A869DC" w14:textId="77777777" w:rsidTr="00405A3F">
        <w:trPr>
          <w:trHeight w:val="300"/>
        </w:trPr>
        <w:tc>
          <w:tcPr>
            <w:tcW w:w="541" w:type="pct"/>
            <w:vMerge/>
            <w:vAlign w:val="center"/>
            <w:hideMark/>
          </w:tcPr>
          <w:p w14:paraId="2F38221A"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8" w:type="pct"/>
            <w:shd w:val="clear" w:color="auto" w:fill="auto"/>
            <w:hideMark/>
          </w:tcPr>
          <w:p w14:paraId="17810415"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11:00-12:00</w:t>
            </w:r>
          </w:p>
        </w:tc>
        <w:tc>
          <w:tcPr>
            <w:tcW w:w="534" w:type="pct"/>
            <w:shd w:val="clear" w:color="auto" w:fill="auto"/>
            <w:hideMark/>
          </w:tcPr>
          <w:p w14:paraId="4B866A2D" w14:textId="5949134C"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FN</w:t>
            </w:r>
            <w:r w:rsidR="004A42E3">
              <w:rPr>
                <w:rFonts w:ascii="Calibri" w:eastAsia="Times New Roman" w:hAnsi="Calibri" w:cs="Calibri"/>
                <w:b w:val="0"/>
                <w:color w:val="000000"/>
                <w:sz w:val="20"/>
                <w:szCs w:val="20"/>
                <w:lang w:val="en-GB" w:eastAsia="en-GB"/>
              </w:rPr>
              <w:t>2</w:t>
            </w:r>
          </w:p>
        </w:tc>
        <w:tc>
          <w:tcPr>
            <w:tcW w:w="2349" w:type="pct"/>
            <w:shd w:val="clear" w:color="auto" w:fill="auto"/>
          </w:tcPr>
          <w:p w14:paraId="7EA4244C" w14:textId="15948F6F" w:rsidR="002C6C97" w:rsidRPr="002C6C97" w:rsidRDefault="00C65BBE" w:rsidP="00C65BBE">
            <w:pPr>
              <w:spacing w:after="0"/>
              <w:rPr>
                <w:rFonts w:ascii="Calibri" w:eastAsia="Times New Roman" w:hAnsi="Calibri" w:cs="Calibri"/>
                <w:b w:val="0"/>
                <w:color w:val="000000"/>
                <w:sz w:val="20"/>
                <w:szCs w:val="20"/>
                <w:lang w:val="en-GB" w:eastAsia="en-GB"/>
              </w:rPr>
            </w:pPr>
            <w:r w:rsidRPr="00606454">
              <w:rPr>
                <w:rFonts w:ascii="Calibri" w:eastAsia="Times New Roman" w:hAnsi="Calibri" w:cs="Calibri"/>
                <w:b w:val="0"/>
                <w:color w:val="000000"/>
                <w:sz w:val="20"/>
                <w:szCs w:val="20"/>
                <w:lang w:val="en-GB" w:eastAsia="en-GB"/>
              </w:rPr>
              <w:t>Motor control I</w:t>
            </w:r>
          </w:p>
        </w:tc>
        <w:tc>
          <w:tcPr>
            <w:tcW w:w="547" w:type="pct"/>
            <w:shd w:val="clear" w:color="auto" w:fill="auto"/>
          </w:tcPr>
          <w:p w14:paraId="7A1183A6"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tcPr>
          <w:p w14:paraId="0CF463E1" w14:textId="059EABAD" w:rsidR="002C6C97" w:rsidRPr="002C6C97" w:rsidRDefault="00C65BBE" w:rsidP="002C6C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JMG</w:t>
            </w:r>
          </w:p>
        </w:tc>
      </w:tr>
      <w:tr w:rsidR="002C6C97" w:rsidRPr="002C6C97" w14:paraId="7ECE1B12" w14:textId="77777777" w:rsidTr="002C6C97">
        <w:trPr>
          <w:trHeight w:val="300"/>
        </w:trPr>
        <w:tc>
          <w:tcPr>
            <w:tcW w:w="541" w:type="pct"/>
            <w:shd w:val="clear" w:color="auto" w:fill="D9D9D9"/>
            <w:hideMark/>
          </w:tcPr>
          <w:p w14:paraId="55F1DC76" w14:textId="1590D04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Fri 1</w:t>
            </w:r>
            <w:r w:rsidR="00AC1D7A">
              <w:rPr>
                <w:rFonts w:ascii="Calibri" w:eastAsia="Times New Roman" w:hAnsi="Calibri" w:cs="Calibri"/>
                <w:b w:val="0"/>
                <w:color w:val="000000"/>
                <w:sz w:val="20"/>
                <w:szCs w:val="20"/>
                <w:lang w:val="en-GB" w:eastAsia="en-GB"/>
              </w:rPr>
              <w:t>3</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D9D9D9"/>
            <w:hideMark/>
          </w:tcPr>
          <w:p w14:paraId="3AA375E8"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34" w:type="pct"/>
            <w:shd w:val="clear" w:color="auto" w:fill="D9D9D9"/>
            <w:hideMark/>
          </w:tcPr>
          <w:p w14:paraId="2BEF135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2349" w:type="pct"/>
            <w:shd w:val="clear" w:color="auto" w:fill="D9D9D9"/>
            <w:hideMark/>
          </w:tcPr>
          <w:p w14:paraId="0DC66E3E"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47" w:type="pct"/>
            <w:shd w:val="clear" w:color="auto" w:fill="D9D9D9"/>
            <w:hideMark/>
          </w:tcPr>
          <w:p w14:paraId="107FEE62"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D9D9D9"/>
            <w:hideMark/>
          </w:tcPr>
          <w:p w14:paraId="16E8DF60"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r>
      <w:tr w:rsidR="002C6C97" w:rsidRPr="002C6C97" w14:paraId="22D76A1A" w14:textId="77777777" w:rsidTr="00405A3F">
        <w:trPr>
          <w:trHeight w:val="410"/>
        </w:trPr>
        <w:tc>
          <w:tcPr>
            <w:tcW w:w="5000" w:type="pct"/>
            <w:gridSpan w:val="6"/>
            <w:shd w:val="clear" w:color="auto" w:fill="auto"/>
            <w:hideMark/>
          </w:tcPr>
          <w:p w14:paraId="43F18065" w14:textId="77777777" w:rsidR="002C6C97" w:rsidRPr="002C6C97" w:rsidRDefault="002C6C97" w:rsidP="002C6C97">
            <w:pPr>
              <w:spacing w:after="0"/>
              <w:jc w:val="center"/>
              <w:rPr>
                <w:rFonts w:ascii="Calibri" w:eastAsia="Times New Roman" w:hAnsi="Calibri" w:cs="Calibri"/>
                <w:bCs/>
                <w:color w:val="000000"/>
                <w:sz w:val="20"/>
                <w:szCs w:val="20"/>
                <w:lang w:val="en-GB" w:eastAsia="en-GB"/>
              </w:rPr>
            </w:pPr>
            <w:r w:rsidRPr="002C6C97">
              <w:rPr>
                <w:rFonts w:ascii="Calibri" w:eastAsia="Times New Roman" w:hAnsi="Calibri" w:cs="Calibri"/>
                <w:bCs/>
                <w:color w:val="000000"/>
                <w:sz w:val="20"/>
                <w:szCs w:val="20"/>
                <w:lang w:val="en-GB" w:eastAsia="en-GB"/>
              </w:rPr>
              <w:t>Week 12</w:t>
            </w:r>
          </w:p>
        </w:tc>
      </w:tr>
      <w:tr w:rsidR="002C6C97" w:rsidRPr="002C6C97" w14:paraId="1FFB318E" w14:textId="77777777" w:rsidTr="002C6C97">
        <w:trPr>
          <w:trHeight w:val="212"/>
        </w:trPr>
        <w:tc>
          <w:tcPr>
            <w:tcW w:w="541" w:type="pct"/>
            <w:shd w:val="clear" w:color="auto" w:fill="E7E6E6"/>
            <w:hideMark/>
          </w:tcPr>
          <w:p w14:paraId="3D0E1EE5" w14:textId="740C5939"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Mon 1</w:t>
            </w:r>
            <w:r w:rsidR="00AC1D7A">
              <w:rPr>
                <w:rFonts w:ascii="Calibri" w:eastAsia="Times New Roman" w:hAnsi="Calibri" w:cs="Calibri"/>
                <w:b w:val="0"/>
                <w:color w:val="000000"/>
                <w:sz w:val="20"/>
                <w:szCs w:val="20"/>
                <w:lang w:val="en-GB" w:eastAsia="en-GB"/>
              </w:rPr>
              <w:t>6</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E7E6E6"/>
          </w:tcPr>
          <w:p w14:paraId="61C3FA8D"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34" w:type="pct"/>
            <w:shd w:val="clear" w:color="auto" w:fill="E7E6E6"/>
          </w:tcPr>
          <w:p w14:paraId="366FD860"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2349" w:type="pct"/>
            <w:shd w:val="clear" w:color="auto" w:fill="E7E6E6"/>
          </w:tcPr>
          <w:p w14:paraId="7BCCBCF4" w14:textId="49F87C3C" w:rsidR="002C6C97" w:rsidRPr="002C6C97" w:rsidRDefault="00C65BBE" w:rsidP="002C6C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Drug Use in Sport</w:t>
            </w:r>
            <w:r>
              <w:rPr>
                <w:rFonts w:ascii="Calibri" w:eastAsia="Times New Roman" w:hAnsi="Calibri" w:cs="Calibri"/>
                <w:b w:val="0"/>
                <w:color w:val="000000"/>
                <w:sz w:val="20"/>
                <w:szCs w:val="20"/>
                <w:lang w:val="en-GB" w:eastAsia="en-GB"/>
              </w:rPr>
              <w:br/>
              <w:t>Recording released</w:t>
            </w:r>
          </w:p>
        </w:tc>
        <w:tc>
          <w:tcPr>
            <w:tcW w:w="547" w:type="pct"/>
            <w:shd w:val="clear" w:color="auto" w:fill="E7E6E6"/>
          </w:tcPr>
          <w:p w14:paraId="7879D3EC" w14:textId="70ACA1D0" w:rsidR="002C6C97" w:rsidRPr="002C6C97" w:rsidRDefault="00C65BBE" w:rsidP="002C6C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Recorded Lecture (see 28</w:t>
            </w:r>
            <w:r w:rsidRPr="00C65BBE">
              <w:rPr>
                <w:rFonts w:ascii="Calibri" w:eastAsia="Times New Roman" w:hAnsi="Calibri" w:cs="Calibri"/>
                <w:b w:val="0"/>
                <w:color w:val="000000"/>
                <w:sz w:val="20"/>
                <w:szCs w:val="20"/>
                <w:vertAlign w:val="superscript"/>
                <w:lang w:val="en-GB" w:eastAsia="en-GB"/>
              </w:rPr>
              <w:t>th</w:t>
            </w:r>
            <w:r>
              <w:rPr>
                <w:rFonts w:ascii="Calibri" w:eastAsia="Times New Roman" w:hAnsi="Calibri" w:cs="Calibri"/>
                <w:b w:val="0"/>
                <w:color w:val="000000"/>
                <w:sz w:val="20"/>
                <w:szCs w:val="20"/>
                <w:lang w:val="en-GB" w:eastAsia="en-GB"/>
              </w:rPr>
              <w:t xml:space="preserve"> Sept)</w:t>
            </w:r>
          </w:p>
        </w:tc>
        <w:tc>
          <w:tcPr>
            <w:tcW w:w="481" w:type="pct"/>
            <w:shd w:val="clear" w:color="auto" w:fill="E7E6E6"/>
          </w:tcPr>
          <w:p w14:paraId="74C40B87" w14:textId="0F75962E" w:rsidR="002C6C97" w:rsidRPr="002C6C97" w:rsidRDefault="00C65BBE" w:rsidP="002C6C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GK</w:t>
            </w:r>
          </w:p>
        </w:tc>
      </w:tr>
      <w:tr w:rsidR="002C6C97" w:rsidRPr="002C6C97" w14:paraId="2383F8E6" w14:textId="77777777" w:rsidTr="00405A3F">
        <w:trPr>
          <w:trHeight w:val="300"/>
        </w:trPr>
        <w:tc>
          <w:tcPr>
            <w:tcW w:w="541" w:type="pct"/>
            <w:shd w:val="clear" w:color="auto" w:fill="auto"/>
            <w:hideMark/>
          </w:tcPr>
          <w:p w14:paraId="02A8E3A4" w14:textId="46B7C176"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Tue 1</w:t>
            </w:r>
            <w:r w:rsidR="00AC1D7A">
              <w:rPr>
                <w:rFonts w:ascii="Calibri" w:eastAsia="Times New Roman" w:hAnsi="Calibri" w:cs="Calibri"/>
                <w:b w:val="0"/>
                <w:color w:val="000000"/>
                <w:sz w:val="20"/>
                <w:szCs w:val="20"/>
                <w:lang w:val="en-GB" w:eastAsia="en-GB"/>
              </w:rPr>
              <w:t>7</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auto"/>
            <w:hideMark/>
          </w:tcPr>
          <w:p w14:paraId="2431AFE5"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13:00-14:00</w:t>
            </w:r>
          </w:p>
        </w:tc>
        <w:tc>
          <w:tcPr>
            <w:tcW w:w="534" w:type="pct"/>
            <w:shd w:val="clear" w:color="auto" w:fill="auto"/>
            <w:hideMark/>
          </w:tcPr>
          <w:p w14:paraId="2135A934" w14:textId="5D8AABF4" w:rsidR="002C6C97" w:rsidRPr="002C6C97" w:rsidRDefault="0086658B" w:rsidP="002C6C97">
            <w:pPr>
              <w:spacing w:after="0"/>
              <w:rPr>
                <w:rFonts w:ascii="Calibri" w:eastAsia="Times New Roman" w:hAnsi="Calibri" w:cs="Calibri"/>
                <w:b w:val="0"/>
                <w:color w:val="000000"/>
                <w:sz w:val="20"/>
                <w:szCs w:val="20"/>
                <w:lang w:val="en-GB" w:eastAsia="en-GB"/>
              </w:rPr>
            </w:pPr>
            <w:r>
              <w:rPr>
                <w:rFonts w:ascii="Calibri" w:eastAsia="Calibri" w:hAnsi="Calibri" w:cs="Times New Roman"/>
                <w:b w:val="0"/>
                <w:color w:val="auto"/>
                <w:sz w:val="22"/>
                <w:lang w:val="en-GB"/>
              </w:rPr>
              <w:t>ZG18</w:t>
            </w:r>
          </w:p>
        </w:tc>
        <w:tc>
          <w:tcPr>
            <w:tcW w:w="2349" w:type="pct"/>
            <w:shd w:val="clear" w:color="auto" w:fill="auto"/>
            <w:hideMark/>
          </w:tcPr>
          <w:p w14:paraId="22A90589" w14:textId="2F1233A5" w:rsidR="002C6C97" w:rsidRPr="002C6C97" w:rsidRDefault="00C65BBE"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Motor units in movements</w:t>
            </w:r>
            <w:r w:rsidRPr="00606454">
              <w:rPr>
                <w:rFonts w:ascii="Calibri" w:eastAsia="Times New Roman" w:hAnsi="Calibri" w:cs="Calibri"/>
                <w:b w:val="0"/>
                <w:color w:val="000000"/>
                <w:sz w:val="20"/>
                <w:szCs w:val="20"/>
                <w:lang w:val="en-GB" w:eastAsia="en-GB"/>
              </w:rPr>
              <w:t xml:space="preserve"> </w:t>
            </w:r>
          </w:p>
        </w:tc>
        <w:tc>
          <w:tcPr>
            <w:tcW w:w="547" w:type="pct"/>
            <w:shd w:val="clear" w:color="auto" w:fill="auto"/>
            <w:hideMark/>
          </w:tcPr>
          <w:p w14:paraId="494623D9" w14:textId="559727F3" w:rsidR="002C6C97" w:rsidRPr="002C6C97" w:rsidRDefault="00C65BBE" w:rsidP="002C6C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Lecture</w:t>
            </w:r>
          </w:p>
        </w:tc>
        <w:tc>
          <w:tcPr>
            <w:tcW w:w="481" w:type="pct"/>
            <w:shd w:val="clear" w:color="auto" w:fill="auto"/>
            <w:hideMark/>
          </w:tcPr>
          <w:p w14:paraId="22DA15D3" w14:textId="2538C089" w:rsidR="002C6C97" w:rsidRPr="002C6C97" w:rsidRDefault="00C65BBE" w:rsidP="002C6C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AL</w:t>
            </w:r>
          </w:p>
        </w:tc>
      </w:tr>
      <w:tr w:rsidR="002C6C97" w:rsidRPr="002C6C97" w14:paraId="69015131" w14:textId="77777777" w:rsidTr="00A20CBB">
        <w:trPr>
          <w:trHeight w:val="300"/>
        </w:trPr>
        <w:tc>
          <w:tcPr>
            <w:tcW w:w="541" w:type="pct"/>
            <w:shd w:val="clear" w:color="auto" w:fill="EEECE1" w:themeFill="background2"/>
            <w:hideMark/>
          </w:tcPr>
          <w:p w14:paraId="18F060B4" w14:textId="2B8F09CD"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Wed 1</w:t>
            </w:r>
            <w:r w:rsidR="00AC1D7A">
              <w:rPr>
                <w:rFonts w:ascii="Calibri" w:eastAsia="Times New Roman" w:hAnsi="Calibri" w:cs="Calibri"/>
                <w:b w:val="0"/>
                <w:color w:val="000000"/>
                <w:sz w:val="20"/>
                <w:szCs w:val="20"/>
                <w:lang w:val="en-GB" w:eastAsia="en-GB"/>
              </w:rPr>
              <w:t>8</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EEECE1" w:themeFill="background2"/>
            <w:hideMark/>
          </w:tcPr>
          <w:p w14:paraId="58BAA85D"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34" w:type="pct"/>
            <w:shd w:val="clear" w:color="auto" w:fill="EEECE1" w:themeFill="background2"/>
            <w:hideMark/>
          </w:tcPr>
          <w:p w14:paraId="0BD9E2D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2349" w:type="pct"/>
            <w:shd w:val="clear" w:color="auto" w:fill="EEECE1" w:themeFill="background2"/>
            <w:hideMark/>
          </w:tcPr>
          <w:p w14:paraId="40E0DB0D" w14:textId="31C78401"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47" w:type="pct"/>
            <w:shd w:val="clear" w:color="auto" w:fill="EEECE1" w:themeFill="background2"/>
            <w:hideMark/>
          </w:tcPr>
          <w:p w14:paraId="0D40665B"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EEECE1" w:themeFill="background2"/>
            <w:hideMark/>
          </w:tcPr>
          <w:p w14:paraId="7AA3625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r>
      <w:tr w:rsidR="002C6C97" w:rsidRPr="002C6C97" w14:paraId="2ED04E9A" w14:textId="77777777" w:rsidTr="002C6C97">
        <w:trPr>
          <w:trHeight w:val="300"/>
        </w:trPr>
        <w:tc>
          <w:tcPr>
            <w:tcW w:w="541" w:type="pct"/>
            <w:vMerge w:val="restart"/>
            <w:shd w:val="clear" w:color="auto" w:fill="5B9BD5"/>
            <w:hideMark/>
          </w:tcPr>
          <w:p w14:paraId="7294A2AF" w14:textId="2008640E"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Thu </w:t>
            </w:r>
            <w:r w:rsidR="00AC1D7A">
              <w:rPr>
                <w:rFonts w:ascii="Calibri" w:eastAsia="Times New Roman" w:hAnsi="Calibri" w:cs="Calibri"/>
                <w:b w:val="0"/>
                <w:color w:val="000000"/>
                <w:sz w:val="20"/>
                <w:szCs w:val="20"/>
                <w:lang w:val="en-GB" w:eastAsia="en-GB"/>
              </w:rPr>
              <w:t>19</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5B9BD5"/>
            <w:hideMark/>
          </w:tcPr>
          <w:p w14:paraId="4B320444"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09:00-12:00</w:t>
            </w:r>
          </w:p>
        </w:tc>
        <w:tc>
          <w:tcPr>
            <w:tcW w:w="534" w:type="pct"/>
            <w:shd w:val="clear" w:color="auto" w:fill="5B9BD5"/>
            <w:hideMark/>
          </w:tcPr>
          <w:p w14:paraId="58DA85B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STH 0.001 (Flat Floor Lab)</w:t>
            </w:r>
          </w:p>
        </w:tc>
        <w:tc>
          <w:tcPr>
            <w:tcW w:w="2349" w:type="pct"/>
            <w:shd w:val="clear" w:color="auto" w:fill="5B9BD5"/>
            <w:hideMark/>
          </w:tcPr>
          <w:p w14:paraId="52495FC0"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PRACTICAL 1 Work and Power (Grp A)</w:t>
            </w:r>
          </w:p>
        </w:tc>
        <w:tc>
          <w:tcPr>
            <w:tcW w:w="547" w:type="pct"/>
            <w:shd w:val="clear" w:color="auto" w:fill="5B9BD5"/>
            <w:hideMark/>
          </w:tcPr>
          <w:p w14:paraId="63EB3C83"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Practical</w:t>
            </w:r>
          </w:p>
        </w:tc>
        <w:tc>
          <w:tcPr>
            <w:tcW w:w="481" w:type="pct"/>
            <w:shd w:val="clear" w:color="auto" w:fill="5B9BD5"/>
            <w:hideMark/>
          </w:tcPr>
          <w:p w14:paraId="527D5FC8"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JSG</w:t>
            </w:r>
          </w:p>
        </w:tc>
      </w:tr>
      <w:tr w:rsidR="002C6C97" w:rsidRPr="002C6C97" w14:paraId="7757F2F5" w14:textId="77777777" w:rsidTr="002C6C97">
        <w:trPr>
          <w:trHeight w:val="344"/>
        </w:trPr>
        <w:tc>
          <w:tcPr>
            <w:tcW w:w="541" w:type="pct"/>
            <w:vMerge/>
            <w:shd w:val="clear" w:color="auto" w:fill="5B9BD5"/>
            <w:vAlign w:val="center"/>
            <w:hideMark/>
          </w:tcPr>
          <w:p w14:paraId="7FF81BE4"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8" w:type="pct"/>
            <w:shd w:val="clear" w:color="auto" w:fill="5B9BD5"/>
            <w:hideMark/>
          </w:tcPr>
          <w:p w14:paraId="6C52FFF3"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12:00-15:00</w:t>
            </w:r>
          </w:p>
        </w:tc>
        <w:tc>
          <w:tcPr>
            <w:tcW w:w="534" w:type="pct"/>
            <w:shd w:val="clear" w:color="auto" w:fill="5B9BD5"/>
            <w:hideMark/>
          </w:tcPr>
          <w:p w14:paraId="4731EC83"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STH 0.001</w:t>
            </w:r>
          </w:p>
        </w:tc>
        <w:tc>
          <w:tcPr>
            <w:tcW w:w="2349" w:type="pct"/>
            <w:shd w:val="clear" w:color="auto" w:fill="5B9BD5"/>
          </w:tcPr>
          <w:p w14:paraId="614B3255" w14:textId="4CA0CC4A"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PRACTICAL 1 Work and Power (Grp </w:t>
            </w:r>
            <w:r w:rsidR="00A20CBB">
              <w:rPr>
                <w:rFonts w:ascii="Calibri" w:eastAsia="Times New Roman" w:hAnsi="Calibri" w:cs="Calibri"/>
                <w:b w:val="0"/>
                <w:color w:val="000000"/>
                <w:sz w:val="20"/>
                <w:szCs w:val="20"/>
                <w:lang w:val="en-GB" w:eastAsia="en-GB"/>
              </w:rPr>
              <w:t>B</w:t>
            </w:r>
            <w:r w:rsidRPr="002C6C97">
              <w:rPr>
                <w:rFonts w:ascii="Calibri" w:eastAsia="Times New Roman" w:hAnsi="Calibri" w:cs="Calibri"/>
                <w:b w:val="0"/>
                <w:color w:val="000000"/>
                <w:sz w:val="20"/>
                <w:szCs w:val="20"/>
                <w:lang w:val="en-GB" w:eastAsia="en-GB"/>
              </w:rPr>
              <w:t>)</w:t>
            </w:r>
          </w:p>
        </w:tc>
        <w:tc>
          <w:tcPr>
            <w:tcW w:w="547" w:type="pct"/>
            <w:shd w:val="clear" w:color="auto" w:fill="5B9BD5"/>
          </w:tcPr>
          <w:p w14:paraId="1CD6D16E"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Practical</w:t>
            </w:r>
          </w:p>
        </w:tc>
        <w:tc>
          <w:tcPr>
            <w:tcW w:w="481" w:type="pct"/>
            <w:shd w:val="clear" w:color="auto" w:fill="5B9BD5"/>
          </w:tcPr>
          <w:p w14:paraId="782D27A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JSG</w:t>
            </w:r>
          </w:p>
        </w:tc>
      </w:tr>
      <w:tr w:rsidR="002C6C97" w:rsidRPr="002C6C97" w14:paraId="142D0F72" w14:textId="77777777" w:rsidTr="002C6C97">
        <w:trPr>
          <w:trHeight w:val="278"/>
        </w:trPr>
        <w:tc>
          <w:tcPr>
            <w:tcW w:w="541" w:type="pct"/>
            <w:vMerge/>
            <w:shd w:val="clear" w:color="auto" w:fill="5B9BD5"/>
            <w:vAlign w:val="center"/>
            <w:hideMark/>
          </w:tcPr>
          <w:p w14:paraId="04109C6A"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8" w:type="pct"/>
            <w:shd w:val="clear" w:color="auto" w:fill="5B9BD5"/>
            <w:hideMark/>
          </w:tcPr>
          <w:p w14:paraId="0C4D4848"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15:00-18:00</w:t>
            </w:r>
          </w:p>
        </w:tc>
        <w:tc>
          <w:tcPr>
            <w:tcW w:w="534" w:type="pct"/>
            <w:shd w:val="clear" w:color="auto" w:fill="5B9BD5"/>
          </w:tcPr>
          <w:p w14:paraId="0BDAA75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STH 0.001</w:t>
            </w:r>
          </w:p>
        </w:tc>
        <w:tc>
          <w:tcPr>
            <w:tcW w:w="2349" w:type="pct"/>
            <w:shd w:val="clear" w:color="auto" w:fill="5B9BD5"/>
          </w:tcPr>
          <w:p w14:paraId="5E53268C" w14:textId="166DBA56"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PRACTICAL 1 Work and Power (Grp </w:t>
            </w:r>
            <w:r w:rsidR="00A20CBB">
              <w:rPr>
                <w:rFonts w:ascii="Calibri" w:eastAsia="Times New Roman" w:hAnsi="Calibri" w:cs="Calibri"/>
                <w:b w:val="0"/>
                <w:color w:val="000000"/>
                <w:sz w:val="20"/>
                <w:szCs w:val="20"/>
                <w:lang w:val="en-GB" w:eastAsia="en-GB"/>
              </w:rPr>
              <w:t>C</w:t>
            </w:r>
            <w:r w:rsidRPr="002C6C97">
              <w:rPr>
                <w:rFonts w:ascii="Calibri" w:eastAsia="Times New Roman" w:hAnsi="Calibri" w:cs="Calibri"/>
                <w:b w:val="0"/>
                <w:color w:val="000000"/>
                <w:sz w:val="20"/>
                <w:szCs w:val="20"/>
                <w:lang w:val="en-GB" w:eastAsia="en-GB"/>
              </w:rPr>
              <w:t>)</w:t>
            </w:r>
          </w:p>
        </w:tc>
        <w:tc>
          <w:tcPr>
            <w:tcW w:w="547" w:type="pct"/>
            <w:shd w:val="clear" w:color="auto" w:fill="5B9BD5"/>
          </w:tcPr>
          <w:p w14:paraId="36FAB68E"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Practical</w:t>
            </w:r>
          </w:p>
        </w:tc>
        <w:tc>
          <w:tcPr>
            <w:tcW w:w="481" w:type="pct"/>
            <w:shd w:val="clear" w:color="auto" w:fill="5B9BD5"/>
          </w:tcPr>
          <w:p w14:paraId="4B3A3C6D"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 JSG</w:t>
            </w:r>
          </w:p>
        </w:tc>
      </w:tr>
      <w:tr w:rsidR="002C6C97" w:rsidRPr="002C6C97" w14:paraId="5491B810" w14:textId="77777777" w:rsidTr="002C6C97">
        <w:trPr>
          <w:trHeight w:val="300"/>
        </w:trPr>
        <w:tc>
          <w:tcPr>
            <w:tcW w:w="541" w:type="pct"/>
            <w:shd w:val="clear" w:color="auto" w:fill="D9D9D9"/>
            <w:hideMark/>
          </w:tcPr>
          <w:p w14:paraId="1FB646D5" w14:textId="1A98F36C"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Fri 2</w:t>
            </w:r>
            <w:r w:rsidR="00AC1D7A">
              <w:rPr>
                <w:rFonts w:ascii="Calibri" w:eastAsia="Times New Roman" w:hAnsi="Calibri" w:cs="Calibri"/>
                <w:b w:val="0"/>
                <w:color w:val="000000"/>
                <w:sz w:val="20"/>
                <w:szCs w:val="20"/>
                <w:lang w:val="en-GB" w:eastAsia="en-GB"/>
              </w:rPr>
              <w:t>0</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D9D9D9"/>
            <w:hideMark/>
          </w:tcPr>
          <w:p w14:paraId="2EC8189F"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34" w:type="pct"/>
            <w:shd w:val="clear" w:color="auto" w:fill="D9D9D9"/>
            <w:hideMark/>
          </w:tcPr>
          <w:p w14:paraId="4D654AED"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2349" w:type="pct"/>
            <w:shd w:val="clear" w:color="auto" w:fill="D9D9D9"/>
            <w:hideMark/>
          </w:tcPr>
          <w:p w14:paraId="41F844A8"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47" w:type="pct"/>
            <w:shd w:val="clear" w:color="auto" w:fill="D9D9D9"/>
            <w:hideMark/>
          </w:tcPr>
          <w:p w14:paraId="6C6EC3B6"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D9D9D9"/>
            <w:hideMark/>
          </w:tcPr>
          <w:p w14:paraId="7056FF6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r>
      <w:tr w:rsidR="002C6C97" w:rsidRPr="002C6C97" w14:paraId="7570BD2A" w14:textId="77777777" w:rsidTr="00405A3F">
        <w:trPr>
          <w:trHeight w:val="416"/>
        </w:trPr>
        <w:tc>
          <w:tcPr>
            <w:tcW w:w="5000" w:type="pct"/>
            <w:gridSpan w:val="6"/>
            <w:shd w:val="clear" w:color="auto" w:fill="auto"/>
            <w:hideMark/>
          </w:tcPr>
          <w:p w14:paraId="754F11F4" w14:textId="77777777" w:rsidR="002C6C97" w:rsidRPr="002C6C97" w:rsidRDefault="002C6C97" w:rsidP="002C6C97">
            <w:pPr>
              <w:spacing w:after="0"/>
              <w:jc w:val="center"/>
              <w:rPr>
                <w:rFonts w:ascii="Calibri" w:eastAsia="Times New Roman" w:hAnsi="Calibri" w:cs="Calibri"/>
                <w:bCs/>
                <w:color w:val="000000"/>
                <w:sz w:val="20"/>
                <w:szCs w:val="20"/>
                <w:lang w:val="en-GB" w:eastAsia="en-GB"/>
              </w:rPr>
            </w:pPr>
            <w:r w:rsidRPr="002C6C97">
              <w:rPr>
                <w:rFonts w:ascii="Calibri" w:eastAsia="Times New Roman" w:hAnsi="Calibri" w:cs="Calibri"/>
                <w:bCs/>
                <w:color w:val="000000"/>
                <w:sz w:val="20"/>
                <w:szCs w:val="20"/>
                <w:lang w:val="en-GB" w:eastAsia="en-GB"/>
              </w:rPr>
              <w:t>Week 13</w:t>
            </w:r>
          </w:p>
        </w:tc>
      </w:tr>
      <w:tr w:rsidR="002C6C97" w:rsidRPr="002C6C97" w14:paraId="5E66E5ED" w14:textId="77777777" w:rsidTr="002C6C97">
        <w:trPr>
          <w:trHeight w:val="300"/>
        </w:trPr>
        <w:tc>
          <w:tcPr>
            <w:tcW w:w="541" w:type="pct"/>
            <w:shd w:val="clear" w:color="auto" w:fill="E7E6E6"/>
            <w:hideMark/>
          </w:tcPr>
          <w:p w14:paraId="0115FA75" w14:textId="589EBD90"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Mon 2</w:t>
            </w:r>
            <w:r w:rsidR="00AC1D7A">
              <w:rPr>
                <w:rFonts w:ascii="Calibri" w:eastAsia="Times New Roman" w:hAnsi="Calibri" w:cs="Calibri"/>
                <w:b w:val="0"/>
                <w:color w:val="000000"/>
                <w:sz w:val="20"/>
                <w:szCs w:val="20"/>
                <w:lang w:val="en-GB" w:eastAsia="en-GB"/>
              </w:rPr>
              <w:t>3</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E7E6E6"/>
          </w:tcPr>
          <w:p w14:paraId="43361A45"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34" w:type="pct"/>
            <w:shd w:val="clear" w:color="auto" w:fill="E7E6E6"/>
          </w:tcPr>
          <w:p w14:paraId="0D9A92A7"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2349" w:type="pct"/>
            <w:shd w:val="clear" w:color="auto" w:fill="E7E6E6"/>
          </w:tcPr>
          <w:p w14:paraId="7DF8B77A" w14:textId="77777777" w:rsidR="002C6C97" w:rsidRPr="002C6C97" w:rsidRDefault="002C6C97" w:rsidP="002C6C97">
            <w:pPr>
              <w:spacing w:after="0"/>
              <w:rPr>
                <w:rFonts w:ascii="Calibri,Times New Roman" w:eastAsia="Calibri,Times New Roman" w:hAnsi="Calibri,Times New Roman" w:cs="Calibri,Times New Roman"/>
                <w:b w:val="0"/>
                <w:color w:val="000000"/>
                <w:sz w:val="20"/>
                <w:szCs w:val="20"/>
                <w:lang w:val="en-GB" w:eastAsia="en-GB"/>
              </w:rPr>
            </w:pPr>
          </w:p>
        </w:tc>
        <w:tc>
          <w:tcPr>
            <w:tcW w:w="547" w:type="pct"/>
            <w:shd w:val="clear" w:color="auto" w:fill="E7E6E6"/>
          </w:tcPr>
          <w:p w14:paraId="49A3C6F8"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E7E6E6"/>
          </w:tcPr>
          <w:p w14:paraId="2B14F77B"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r>
      <w:tr w:rsidR="002C6C97" w:rsidRPr="002C6C97" w14:paraId="4A4A00C6" w14:textId="77777777" w:rsidTr="00405A3F">
        <w:trPr>
          <w:trHeight w:val="300"/>
        </w:trPr>
        <w:tc>
          <w:tcPr>
            <w:tcW w:w="541" w:type="pct"/>
            <w:shd w:val="clear" w:color="auto" w:fill="auto"/>
            <w:hideMark/>
          </w:tcPr>
          <w:p w14:paraId="2C8F9070" w14:textId="5FB75AF0" w:rsidR="002C6C97" w:rsidRPr="00606454" w:rsidRDefault="002C6C97" w:rsidP="002C6C97">
            <w:pPr>
              <w:spacing w:after="0"/>
              <w:rPr>
                <w:rFonts w:ascii="Calibri" w:eastAsia="Times New Roman" w:hAnsi="Calibri" w:cs="Calibri"/>
                <w:b w:val="0"/>
                <w:color w:val="000000"/>
                <w:sz w:val="20"/>
                <w:szCs w:val="20"/>
                <w:lang w:val="en-GB" w:eastAsia="en-GB"/>
              </w:rPr>
            </w:pPr>
            <w:r w:rsidRPr="00606454">
              <w:rPr>
                <w:rFonts w:ascii="Calibri" w:eastAsia="Times New Roman" w:hAnsi="Calibri" w:cs="Calibri"/>
                <w:b w:val="0"/>
                <w:color w:val="000000"/>
                <w:sz w:val="20"/>
                <w:szCs w:val="20"/>
                <w:lang w:val="en-GB" w:eastAsia="en-GB"/>
              </w:rPr>
              <w:t>Tue 2</w:t>
            </w:r>
            <w:r w:rsidR="00AC1D7A" w:rsidRPr="00606454">
              <w:rPr>
                <w:rFonts w:ascii="Calibri" w:eastAsia="Times New Roman" w:hAnsi="Calibri" w:cs="Calibri"/>
                <w:b w:val="0"/>
                <w:color w:val="000000"/>
                <w:sz w:val="20"/>
                <w:szCs w:val="20"/>
                <w:lang w:val="en-GB" w:eastAsia="en-GB"/>
              </w:rPr>
              <w:t>4</w:t>
            </w:r>
            <w:r w:rsidRPr="00606454">
              <w:rPr>
                <w:rFonts w:ascii="Calibri" w:eastAsia="Times New Roman" w:hAnsi="Calibri" w:cs="Calibri"/>
                <w:b w:val="0"/>
                <w:color w:val="000000"/>
                <w:sz w:val="20"/>
                <w:szCs w:val="20"/>
                <w:lang w:val="en-GB" w:eastAsia="en-GB"/>
              </w:rPr>
              <w:t xml:space="preserve"> Oct</w:t>
            </w:r>
          </w:p>
        </w:tc>
        <w:tc>
          <w:tcPr>
            <w:tcW w:w="548" w:type="pct"/>
            <w:shd w:val="clear" w:color="auto" w:fill="auto"/>
            <w:hideMark/>
          </w:tcPr>
          <w:p w14:paraId="1AA4DC47" w14:textId="77777777" w:rsidR="002C6C97" w:rsidRPr="00606454" w:rsidRDefault="002C6C97" w:rsidP="002C6C97">
            <w:pPr>
              <w:spacing w:after="0"/>
              <w:rPr>
                <w:rFonts w:ascii="Calibri" w:eastAsia="Times New Roman" w:hAnsi="Calibri" w:cs="Calibri"/>
                <w:b w:val="0"/>
                <w:color w:val="000000"/>
                <w:sz w:val="20"/>
                <w:szCs w:val="20"/>
                <w:lang w:val="en-GB" w:eastAsia="en-GB"/>
              </w:rPr>
            </w:pPr>
            <w:r w:rsidRPr="00606454">
              <w:rPr>
                <w:rFonts w:ascii="Calibri" w:eastAsia="Times New Roman" w:hAnsi="Calibri" w:cs="Calibri"/>
                <w:b w:val="0"/>
                <w:color w:val="000000"/>
                <w:sz w:val="20"/>
                <w:szCs w:val="20"/>
                <w:lang w:val="en-GB" w:eastAsia="en-GB"/>
              </w:rPr>
              <w:t>13:00-14:00</w:t>
            </w:r>
          </w:p>
        </w:tc>
        <w:tc>
          <w:tcPr>
            <w:tcW w:w="534" w:type="pct"/>
            <w:shd w:val="clear" w:color="auto" w:fill="auto"/>
            <w:hideMark/>
          </w:tcPr>
          <w:p w14:paraId="41A33D20" w14:textId="12741C3B" w:rsidR="002C6C97" w:rsidRPr="00606454" w:rsidRDefault="0086658B" w:rsidP="002C6C97">
            <w:pPr>
              <w:spacing w:after="0"/>
              <w:rPr>
                <w:rFonts w:ascii="Calibri" w:eastAsia="Times New Roman" w:hAnsi="Calibri" w:cs="Calibri"/>
                <w:b w:val="0"/>
                <w:color w:val="000000"/>
                <w:sz w:val="20"/>
                <w:szCs w:val="20"/>
                <w:lang w:val="en-GB" w:eastAsia="en-GB"/>
              </w:rPr>
            </w:pPr>
            <w:r w:rsidRPr="00606454">
              <w:rPr>
                <w:rFonts w:ascii="Calibri" w:eastAsia="Calibri" w:hAnsi="Calibri" w:cs="Times New Roman"/>
                <w:b w:val="0"/>
                <w:color w:val="auto"/>
                <w:sz w:val="22"/>
                <w:lang w:val="en-GB"/>
              </w:rPr>
              <w:t>ZG18</w:t>
            </w:r>
          </w:p>
        </w:tc>
        <w:tc>
          <w:tcPr>
            <w:tcW w:w="2349" w:type="pct"/>
            <w:shd w:val="clear" w:color="auto" w:fill="auto"/>
            <w:hideMark/>
          </w:tcPr>
          <w:p w14:paraId="0B969A1B" w14:textId="77777777" w:rsidR="00C65BBE" w:rsidRPr="002C6C97" w:rsidRDefault="00C65BBE" w:rsidP="00C65BBE">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Muscle fibre types and athletic performance:</w:t>
            </w:r>
          </w:p>
          <w:p w14:paraId="2E6CCA58" w14:textId="1324F34D" w:rsidR="002C6C97" w:rsidRPr="00606454" w:rsidRDefault="002C6C97" w:rsidP="002C6C97">
            <w:pPr>
              <w:spacing w:after="0"/>
              <w:rPr>
                <w:rFonts w:ascii="Calibri" w:eastAsia="Times New Roman" w:hAnsi="Calibri" w:cs="Calibri"/>
                <w:b w:val="0"/>
                <w:color w:val="000000"/>
                <w:sz w:val="20"/>
                <w:szCs w:val="20"/>
                <w:lang w:val="en-GB" w:eastAsia="en-GB"/>
              </w:rPr>
            </w:pPr>
          </w:p>
        </w:tc>
        <w:tc>
          <w:tcPr>
            <w:tcW w:w="547" w:type="pct"/>
            <w:shd w:val="clear" w:color="auto" w:fill="auto"/>
            <w:hideMark/>
          </w:tcPr>
          <w:p w14:paraId="1E9B6405" w14:textId="77777777" w:rsidR="002C6C97" w:rsidRPr="00606454" w:rsidRDefault="002C6C97" w:rsidP="002C6C97">
            <w:pPr>
              <w:spacing w:after="0"/>
              <w:rPr>
                <w:rFonts w:ascii="Calibri" w:eastAsia="Times New Roman" w:hAnsi="Calibri" w:cs="Calibri"/>
                <w:b w:val="0"/>
                <w:color w:val="000000"/>
                <w:sz w:val="20"/>
                <w:szCs w:val="20"/>
                <w:lang w:val="en-GB" w:eastAsia="en-GB"/>
              </w:rPr>
            </w:pPr>
            <w:r w:rsidRPr="00606454">
              <w:rPr>
                <w:rFonts w:ascii="Calibri" w:eastAsia="Times New Roman" w:hAnsi="Calibri" w:cs="Calibri"/>
                <w:b w:val="0"/>
                <w:color w:val="000000"/>
                <w:sz w:val="20"/>
                <w:szCs w:val="20"/>
                <w:lang w:val="en-GB" w:eastAsia="en-GB"/>
              </w:rPr>
              <w:t>Lecture</w:t>
            </w:r>
          </w:p>
        </w:tc>
        <w:tc>
          <w:tcPr>
            <w:tcW w:w="481" w:type="pct"/>
            <w:shd w:val="clear" w:color="auto" w:fill="auto"/>
            <w:hideMark/>
          </w:tcPr>
          <w:p w14:paraId="4A58C352" w14:textId="6F873471" w:rsidR="002C6C97" w:rsidRPr="00606454" w:rsidRDefault="00C65BBE" w:rsidP="002C6C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AL</w:t>
            </w:r>
          </w:p>
        </w:tc>
      </w:tr>
      <w:tr w:rsidR="00A20CBB" w:rsidRPr="002C6C97" w14:paraId="4C660872" w14:textId="77777777" w:rsidTr="00A20CBB">
        <w:trPr>
          <w:trHeight w:val="300"/>
        </w:trPr>
        <w:tc>
          <w:tcPr>
            <w:tcW w:w="541" w:type="pct"/>
            <w:shd w:val="clear" w:color="auto" w:fill="FFC000"/>
          </w:tcPr>
          <w:p w14:paraId="7AEFEA7D" w14:textId="77777777" w:rsidR="00A20CBB" w:rsidRPr="002C6C97" w:rsidRDefault="00A20CBB" w:rsidP="002C6C97">
            <w:pPr>
              <w:spacing w:after="0"/>
              <w:rPr>
                <w:rFonts w:ascii="Calibri" w:eastAsia="Times New Roman" w:hAnsi="Calibri" w:cs="Calibri"/>
                <w:b w:val="0"/>
                <w:color w:val="000000"/>
                <w:sz w:val="20"/>
                <w:szCs w:val="20"/>
                <w:lang w:val="en-GB" w:eastAsia="en-GB"/>
              </w:rPr>
            </w:pPr>
          </w:p>
        </w:tc>
        <w:tc>
          <w:tcPr>
            <w:tcW w:w="548" w:type="pct"/>
            <w:shd w:val="clear" w:color="auto" w:fill="FFC000"/>
          </w:tcPr>
          <w:p w14:paraId="6103C2EE" w14:textId="77777777" w:rsidR="00A20CBB" w:rsidRPr="002C6C97" w:rsidRDefault="00A20CBB" w:rsidP="002C6C97">
            <w:pPr>
              <w:spacing w:after="0"/>
              <w:rPr>
                <w:rFonts w:ascii="Calibri" w:eastAsia="Times New Roman" w:hAnsi="Calibri" w:cs="Calibri"/>
                <w:b w:val="0"/>
                <w:color w:val="000000"/>
                <w:sz w:val="20"/>
                <w:szCs w:val="20"/>
                <w:lang w:val="en-GB" w:eastAsia="en-GB"/>
              </w:rPr>
            </w:pPr>
          </w:p>
        </w:tc>
        <w:tc>
          <w:tcPr>
            <w:tcW w:w="534" w:type="pct"/>
            <w:shd w:val="clear" w:color="auto" w:fill="FFC000"/>
          </w:tcPr>
          <w:p w14:paraId="685A18AC" w14:textId="77777777" w:rsidR="00A20CBB" w:rsidRDefault="00A20CBB" w:rsidP="002C6C97">
            <w:pPr>
              <w:spacing w:after="0"/>
              <w:rPr>
                <w:rFonts w:ascii="Calibri" w:eastAsia="Calibri" w:hAnsi="Calibri" w:cs="Times New Roman"/>
                <w:b w:val="0"/>
                <w:color w:val="auto"/>
                <w:sz w:val="22"/>
                <w:lang w:val="en-GB"/>
              </w:rPr>
            </w:pPr>
          </w:p>
        </w:tc>
        <w:tc>
          <w:tcPr>
            <w:tcW w:w="2349" w:type="pct"/>
            <w:shd w:val="clear" w:color="auto" w:fill="FFC000"/>
          </w:tcPr>
          <w:p w14:paraId="6371741F" w14:textId="4E1FFB8C" w:rsidR="00A20CBB" w:rsidRPr="002C6C97" w:rsidRDefault="00A20CBB"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Wingate lab report due (online)</w:t>
            </w:r>
          </w:p>
        </w:tc>
        <w:tc>
          <w:tcPr>
            <w:tcW w:w="547" w:type="pct"/>
            <w:shd w:val="clear" w:color="auto" w:fill="FFC000"/>
          </w:tcPr>
          <w:p w14:paraId="1280A9D9" w14:textId="77777777" w:rsidR="00A20CBB" w:rsidRPr="002C6C97" w:rsidRDefault="00A20CBB" w:rsidP="002C6C97">
            <w:pPr>
              <w:spacing w:after="0"/>
              <w:rPr>
                <w:rFonts w:ascii="Calibri" w:eastAsia="Times New Roman" w:hAnsi="Calibri" w:cs="Calibri"/>
                <w:b w:val="0"/>
                <w:color w:val="000000"/>
                <w:sz w:val="20"/>
                <w:szCs w:val="20"/>
                <w:lang w:val="en-GB" w:eastAsia="en-GB"/>
              </w:rPr>
            </w:pPr>
          </w:p>
        </w:tc>
        <w:tc>
          <w:tcPr>
            <w:tcW w:w="481" w:type="pct"/>
            <w:shd w:val="clear" w:color="auto" w:fill="FFC000"/>
          </w:tcPr>
          <w:p w14:paraId="6D00A27A" w14:textId="77777777" w:rsidR="00A20CBB" w:rsidRPr="002C6C97" w:rsidRDefault="00A20CBB" w:rsidP="002C6C97">
            <w:pPr>
              <w:spacing w:after="0"/>
              <w:rPr>
                <w:rFonts w:ascii="Calibri" w:eastAsia="Times New Roman" w:hAnsi="Calibri" w:cs="Calibri"/>
                <w:b w:val="0"/>
                <w:color w:val="000000"/>
                <w:sz w:val="20"/>
                <w:szCs w:val="20"/>
                <w:lang w:val="en-GB" w:eastAsia="en-GB"/>
              </w:rPr>
            </w:pPr>
          </w:p>
        </w:tc>
      </w:tr>
      <w:tr w:rsidR="002C6C97" w:rsidRPr="002C6C97" w14:paraId="6ADECF4E" w14:textId="77777777" w:rsidTr="002C6C97">
        <w:trPr>
          <w:trHeight w:val="300"/>
        </w:trPr>
        <w:tc>
          <w:tcPr>
            <w:tcW w:w="541" w:type="pct"/>
            <w:shd w:val="clear" w:color="auto" w:fill="D9D9D9"/>
            <w:hideMark/>
          </w:tcPr>
          <w:p w14:paraId="140C798F" w14:textId="6645A90E"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Wed 2</w:t>
            </w:r>
            <w:r w:rsidR="00AC1D7A">
              <w:rPr>
                <w:rFonts w:ascii="Calibri" w:eastAsia="Times New Roman" w:hAnsi="Calibri" w:cs="Calibri"/>
                <w:b w:val="0"/>
                <w:color w:val="000000"/>
                <w:sz w:val="20"/>
                <w:szCs w:val="20"/>
                <w:lang w:val="en-GB" w:eastAsia="en-GB"/>
              </w:rPr>
              <w:t>5</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D9D9D9"/>
            <w:hideMark/>
          </w:tcPr>
          <w:p w14:paraId="3DA01D52"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34" w:type="pct"/>
            <w:shd w:val="clear" w:color="auto" w:fill="D9D9D9"/>
            <w:hideMark/>
          </w:tcPr>
          <w:p w14:paraId="4291995F"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2349" w:type="pct"/>
            <w:shd w:val="clear" w:color="auto" w:fill="D9D9D9"/>
            <w:hideMark/>
          </w:tcPr>
          <w:p w14:paraId="66B5AF65"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47" w:type="pct"/>
            <w:shd w:val="clear" w:color="auto" w:fill="D9D9D9"/>
            <w:hideMark/>
          </w:tcPr>
          <w:p w14:paraId="6316A662"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D9D9D9"/>
            <w:hideMark/>
          </w:tcPr>
          <w:p w14:paraId="76F9DEA1"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r>
      <w:tr w:rsidR="002C6C97" w:rsidRPr="002C6C97" w14:paraId="0189C99A" w14:textId="77777777" w:rsidTr="002C6C97">
        <w:trPr>
          <w:trHeight w:val="300"/>
        </w:trPr>
        <w:tc>
          <w:tcPr>
            <w:tcW w:w="541" w:type="pct"/>
            <w:vMerge w:val="restart"/>
            <w:shd w:val="clear" w:color="auto" w:fill="548DD4" w:themeFill="text2" w:themeFillTint="99"/>
            <w:hideMark/>
          </w:tcPr>
          <w:p w14:paraId="00C3D741" w14:textId="7E1FB5CB"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Thu 2</w:t>
            </w:r>
            <w:r w:rsidR="00AC1D7A">
              <w:rPr>
                <w:rFonts w:ascii="Calibri" w:eastAsia="Times New Roman" w:hAnsi="Calibri" w:cs="Calibri"/>
                <w:b w:val="0"/>
                <w:color w:val="000000"/>
                <w:sz w:val="20"/>
                <w:szCs w:val="20"/>
                <w:lang w:val="en-GB" w:eastAsia="en-GB"/>
              </w:rPr>
              <w:t>6</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548DD4" w:themeFill="text2" w:themeFillTint="99"/>
            <w:hideMark/>
          </w:tcPr>
          <w:p w14:paraId="74258C16"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09:00-12:00</w:t>
            </w:r>
          </w:p>
        </w:tc>
        <w:tc>
          <w:tcPr>
            <w:tcW w:w="534" w:type="pct"/>
            <w:shd w:val="clear" w:color="auto" w:fill="548DD4" w:themeFill="text2" w:themeFillTint="99"/>
          </w:tcPr>
          <w:p w14:paraId="5F7C2007" w14:textId="7ADC1ED1" w:rsidR="002C6C97" w:rsidRPr="002C6C97" w:rsidRDefault="00DA344E" w:rsidP="002C6C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STH</w:t>
            </w:r>
            <w:r w:rsidR="004A42E3">
              <w:rPr>
                <w:rFonts w:ascii="Calibri" w:eastAsia="Times New Roman" w:hAnsi="Calibri" w:cs="Calibri"/>
                <w:b w:val="0"/>
                <w:color w:val="000000"/>
                <w:sz w:val="20"/>
                <w:szCs w:val="20"/>
                <w:lang w:val="en-GB" w:eastAsia="en-GB"/>
              </w:rPr>
              <w:t xml:space="preserve"> 2.006</w:t>
            </w:r>
          </w:p>
        </w:tc>
        <w:tc>
          <w:tcPr>
            <w:tcW w:w="2349" w:type="pct"/>
            <w:shd w:val="clear" w:color="auto" w:fill="548DD4" w:themeFill="text2" w:themeFillTint="99"/>
          </w:tcPr>
          <w:p w14:paraId="37E59179"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PRACTICAL 1 Fibre typing (GRP 1)</w:t>
            </w:r>
          </w:p>
        </w:tc>
        <w:tc>
          <w:tcPr>
            <w:tcW w:w="547" w:type="pct"/>
            <w:shd w:val="clear" w:color="auto" w:fill="548DD4" w:themeFill="text2" w:themeFillTint="99"/>
          </w:tcPr>
          <w:p w14:paraId="7D0A9C21"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Practical</w:t>
            </w:r>
          </w:p>
        </w:tc>
        <w:tc>
          <w:tcPr>
            <w:tcW w:w="481" w:type="pct"/>
            <w:shd w:val="clear" w:color="auto" w:fill="548DD4" w:themeFill="text2" w:themeFillTint="99"/>
          </w:tcPr>
          <w:p w14:paraId="1B14A1A4"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AL /JSG</w:t>
            </w:r>
          </w:p>
        </w:tc>
      </w:tr>
      <w:tr w:rsidR="002C6C97" w:rsidRPr="002C6C97" w14:paraId="6EB6B40A" w14:textId="77777777" w:rsidTr="002C6C97">
        <w:trPr>
          <w:trHeight w:val="300"/>
        </w:trPr>
        <w:tc>
          <w:tcPr>
            <w:tcW w:w="541" w:type="pct"/>
            <w:vMerge/>
            <w:shd w:val="clear" w:color="auto" w:fill="548DD4" w:themeFill="text2" w:themeFillTint="99"/>
            <w:vAlign w:val="center"/>
            <w:hideMark/>
          </w:tcPr>
          <w:p w14:paraId="1E07D531"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8" w:type="pct"/>
            <w:shd w:val="clear" w:color="auto" w:fill="548DD4" w:themeFill="text2" w:themeFillTint="99"/>
            <w:hideMark/>
          </w:tcPr>
          <w:p w14:paraId="2D8A6DC7"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13:00-16:00</w:t>
            </w:r>
          </w:p>
        </w:tc>
        <w:tc>
          <w:tcPr>
            <w:tcW w:w="534" w:type="pct"/>
            <w:shd w:val="clear" w:color="auto" w:fill="548DD4" w:themeFill="text2" w:themeFillTint="99"/>
          </w:tcPr>
          <w:p w14:paraId="32A23A62" w14:textId="4F492BA3" w:rsidR="002C6C97" w:rsidRPr="002C6C97" w:rsidRDefault="004A42E3" w:rsidP="002C6C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STH 2.006</w:t>
            </w:r>
          </w:p>
        </w:tc>
        <w:tc>
          <w:tcPr>
            <w:tcW w:w="2349" w:type="pct"/>
            <w:shd w:val="clear" w:color="auto" w:fill="548DD4" w:themeFill="text2" w:themeFillTint="99"/>
          </w:tcPr>
          <w:p w14:paraId="14A67D96"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PRACTICAL 1 Fibre typing (GRP 2)</w:t>
            </w:r>
          </w:p>
        </w:tc>
        <w:tc>
          <w:tcPr>
            <w:tcW w:w="547" w:type="pct"/>
            <w:shd w:val="clear" w:color="auto" w:fill="548DD4" w:themeFill="text2" w:themeFillTint="99"/>
          </w:tcPr>
          <w:p w14:paraId="522C9342"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548DD4" w:themeFill="text2" w:themeFillTint="99"/>
          </w:tcPr>
          <w:p w14:paraId="131A302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AL /JSG</w:t>
            </w:r>
          </w:p>
        </w:tc>
      </w:tr>
      <w:tr w:rsidR="002C6C97" w:rsidRPr="002C6C97" w14:paraId="3BBE32F9" w14:textId="77777777" w:rsidTr="002C6C97">
        <w:trPr>
          <w:trHeight w:val="233"/>
        </w:trPr>
        <w:tc>
          <w:tcPr>
            <w:tcW w:w="541" w:type="pct"/>
            <w:vMerge/>
            <w:shd w:val="clear" w:color="auto" w:fill="548DD4" w:themeFill="text2" w:themeFillTint="99"/>
            <w:vAlign w:val="center"/>
            <w:hideMark/>
          </w:tcPr>
          <w:p w14:paraId="7225DC57"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8" w:type="pct"/>
            <w:shd w:val="clear" w:color="auto" w:fill="FFC000"/>
            <w:hideMark/>
          </w:tcPr>
          <w:p w14:paraId="3182E76C"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34" w:type="pct"/>
            <w:shd w:val="clear" w:color="auto" w:fill="FFC000"/>
          </w:tcPr>
          <w:p w14:paraId="05F4F0C8"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2349" w:type="pct"/>
            <w:shd w:val="clear" w:color="auto" w:fill="FFC000"/>
          </w:tcPr>
          <w:p w14:paraId="20C5D444"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Practical 1 submission due (online)</w:t>
            </w:r>
          </w:p>
        </w:tc>
        <w:tc>
          <w:tcPr>
            <w:tcW w:w="547" w:type="pct"/>
            <w:shd w:val="clear" w:color="auto" w:fill="FFC000"/>
          </w:tcPr>
          <w:p w14:paraId="606D039A"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FFC000"/>
          </w:tcPr>
          <w:p w14:paraId="51300F0C"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r>
      <w:tr w:rsidR="002C6C97" w:rsidRPr="002C6C97" w14:paraId="0BDF5924" w14:textId="77777777" w:rsidTr="002C6C97">
        <w:trPr>
          <w:trHeight w:val="300"/>
        </w:trPr>
        <w:tc>
          <w:tcPr>
            <w:tcW w:w="541" w:type="pct"/>
            <w:shd w:val="clear" w:color="auto" w:fill="D9D9D9"/>
            <w:hideMark/>
          </w:tcPr>
          <w:p w14:paraId="0AB65EB7" w14:textId="6664F7C3"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Fri 2</w:t>
            </w:r>
            <w:r w:rsidR="00AC1D7A">
              <w:rPr>
                <w:rFonts w:ascii="Calibri" w:eastAsia="Times New Roman" w:hAnsi="Calibri" w:cs="Calibri"/>
                <w:b w:val="0"/>
                <w:color w:val="000000"/>
                <w:sz w:val="20"/>
                <w:szCs w:val="20"/>
                <w:lang w:val="en-GB" w:eastAsia="en-GB"/>
              </w:rPr>
              <w:t>7</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D9D9D9"/>
            <w:hideMark/>
          </w:tcPr>
          <w:p w14:paraId="115C474F"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34" w:type="pct"/>
            <w:shd w:val="clear" w:color="auto" w:fill="D9D9D9"/>
            <w:hideMark/>
          </w:tcPr>
          <w:p w14:paraId="1C28575A"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2349" w:type="pct"/>
            <w:shd w:val="clear" w:color="auto" w:fill="D9D9D9"/>
            <w:hideMark/>
          </w:tcPr>
          <w:p w14:paraId="52ABCD45"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47" w:type="pct"/>
            <w:shd w:val="clear" w:color="auto" w:fill="D9D9D9"/>
            <w:hideMark/>
          </w:tcPr>
          <w:p w14:paraId="23EEA50A"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D9D9D9"/>
            <w:hideMark/>
          </w:tcPr>
          <w:p w14:paraId="153E235D"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r>
      <w:tr w:rsidR="002C6C97" w:rsidRPr="002C6C97" w14:paraId="3EB2AE1F" w14:textId="77777777" w:rsidTr="00405A3F">
        <w:trPr>
          <w:trHeight w:val="376"/>
        </w:trPr>
        <w:tc>
          <w:tcPr>
            <w:tcW w:w="5000" w:type="pct"/>
            <w:gridSpan w:val="6"/>
            <w:shd w:val="clear" w:color="auto" w:fill="auto"/>
            <w:hideMark/>
          </w:tcPr>
          <w:p w14:paraId="126B6FF4" w14:textId="77777777" w:rsidR="002C6C97" w:rsidRPr="002C6C97" w:rsidRDefault="002C6C97" w:rsidP="002C6C97">
            <w:pPr>
              <w:spacing w:after="0"/>
              <w:jc w:val="center"/>
              <w:rPr>
                <w:rFonts w:ascii="Calibri" w:eastAsia="Times New Roman" w:hAnsi="Calibri" w:cs="Calibri"/>
                <w:bCs/>
                <w:color w:val="000000"/>
                <w:sz w:val="20"/>
                <w:szCs w:val="20"/>
                <w:lang w:val="en-GB" w:eastAsia="en-GB"/>
              </w:rPr>
            </w:pPr>
            <w:r w:rsidRPr="002C6C97">
              <w:rPr>
                <w:rFonts w:ascii="Calibri" w:eastAsia="Times New Roman" w:hAnsi="Calibri" w:cs="Calibri"/>
                <w:bCs/>
                <w:color w:val="000000"/>
                <w:sz w:val="20"/>
                <w:szCs w:val="20"/>
                <w:lang w:val="en-GB" w:eastAsia="en-GB"/>
              </w:rPr>
              <w:t>Week 14</w:t>
            </w:r>
          </w:p>
        </w:tc>
      </w:tr>
      <w:tr w:rsidR="002C6C97" w:rsidRPr="002C6C97" w14:paraId="6D97EE5A" w14:textId="77777777" w:rsidTr="002C6C97">
        <w:trPr>
          <w:trHeight w:val="300"/>
        </w:trPr>
        <w:tc>
          <w:tcPr>
            <w:tcW w:w="541" w:type="pct"/>
            <w:shd w:val="clear" w:color="auto" w:fill="E7E6E6"/>
            <w:hideMark/>
          </w:tcPr>
          <w:p w14:paraId="67CEA3DD" w14:textId="7639FEA4"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Mon 3</w:t>
            </w:r>
            <w:r w:rsidR="00AC1D7A">
              <w:rPr>
                <w:rFonts w:ascii="Calibri" w:eastAsia="Times New Roman" w:hAnsi="Calibri" w:cs="Calibri"/>
                <w:b w:val="0"/>
                <w:color w:val="000000"/>
                <w:sz w:val="20"/>
                <w:szCs w:val="20"/>
                <w:lang w:val="en-GB" w:eastAsia="en-GB"/>
              </w:rPr>
              <w:t>0</w:t>
            </w:r>
            <w:r w:rsidRPr="002C6C97">
              <w:rPr>
                <w:rFonts w:ascii="Calibri" w:eastAsia="Times New Roman" w:hAnsi="Calibri" w:cs="Calibri"/>
                <w:b w:val="0"/>
                <w:color w:val="000000"/>
                <w:sz w:val="20"/>
                <w:szCs w:val="20"/>
                <w:lang w:val="en-GB" w:eastAsia="en-GB"/>
              </w:rPr>
              <w:t xml:space="preserve"> Oct</w:t>
            </w:r>
          </w:p>
        </w:tc>
        <w:tc>
          <w:tcPr>
            <w:tcW w:w="548" w:type="pct"/>
            <w:shd w:val="clear" w:color="auto" w:fill="E7E6E6"/>
          </w:tcPr>
          <w:p w14:paraId="7D7155DC"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34" w:type="pct"/>
            <w:shd w:val="clear" w:color="auto" w:fill="E7E6E6"/>
          </w:tcPr>
          <w:p w14:paraId="7FF7CD6F"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2349" w:type="pct"/>
            <w:shd w:val="clear" w:color="auto" w:fill="E7E6E6"/>
          </w:tcPr>
          <w:p w14:paraId="6091068C" w14:textId="77777777" w:rsidR="002C6C97" w:rsidRPr="002C6C97" w:rsidRDefault="002C6C97" w:rsidP="002C6C97">
            <w:pPr>
              <w:spacing w:after="200" w:line="276" w:lineRule="auto"/>
              <w:rPr>
                <w:rFonts w:ascii="Calibri" w:eastAsia="Times New Roman" w:hAnsi="Calibri" w:cs="Calibri"/>
                <w:b w:val="0"/>
                <w:color w:val="000000"/>
                <w:sz w:val="20"/>
                <w:szCs w:val="20"/>
                <w:lang w:val="en-GB" w:eastAsia="en-GB"/>
              </w:rPr>
            </w:pPr>
          </w:p>
        </w:tc>
        <w:tc>
          <w:tcPr>
            <w:tcW w:w="547" w:type="pct"/>
            <w:shd w:val="clear" w:color="auto" w:fill="E7E6E6"/>
          </w:tcPr>
          <w:p w14:paraId="36B50000"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E7E6E6"/>
          </w:tcPr>
          <w:p w14:paraId="58CDE35B"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r>
      <w:tr w:rsidR="002C6C97" w:rsidRPr="002C6C97" w14:paraId="58C40455" w14:textId="77777777" w:rsidTr="00405A3F">
        <w:trPr>
          <w:trHeight w:val="300"/>
        </w:trPr>
        <w:tc>
          <w:tcPr>
            <w:tcW w:w="541" w:type="pct"/>
            <w:shd w:val="clear" w:color="auto" w:fill="auto"/>
            <w:hideMark/>
          </w:tcPr>
          <w:p w14:paraId="789FD9CB" w14:textId="0CE109E2"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Tue </w:t>
            </w:r>
            <w:r w:rsidR="00AC1D7A">
              <w:rPr>
                <w:rFonts w:ascii="Calibri" w:eastAsia="Times New Roman" w:hAnsi="Calibri" w:cs="Calibri"/>
                <w:b w:val="0"/>
                <w:color w:val="000000"/>
                <w:sz w:val="20"/>
                <w:szCs w:val="20"/>
                <w:lang w:val="en-GB" w:eastAsia="en-GB"/>
              </w:rPr>
              <w:t>31 Oct</w:t>
            </w:r>
          </w:p>
        </w:tc>
        <w:tc>
          <w:tcPr>
            <w:tcW w:w="548" w:type="pct"/>
            <w:shd w:val="clear" w:color="auto" w:fill="auto"/>
            <w:hideMark/>
          </w:tcPr>
          <w:p w14:paraId="27733E8D"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13:00-14:00</w:t>
            </w:r>
          </w:p>
        </w:tc>
        <w:tc>
          <w:tcPr>
            <w:tcW w:w="534" w:type="pct"/>
            <w:shd w:val="clear" w:color="auto" w:fill="auto"/>
            <w:hideMark/>
          </w:tcPr>
          <w:p w14:paraId="0B33802B" w14:textId="40EFBC50" w:rsidR="002C6C97" w:rsidRPr="002C6C97" w:rsidRDefault="0086658B" w:rsidP="002C6C97">
            <w:pPr>
              <w:spacing w:after="0"/>
              <w:rPr>
                <w:rFonts w:ascii="Calibri" w:eastAsia="Times New Roman" w:hAnsi="Calibri" w:cs="Calibri"/>
                <w:b w:val="0"/>
                <w:color w:val="000000"/>
                <w:sz w:val="20"/>
                <w:szCs w:val="20"/>
                <w:lang w:val="en-GB" w:eastAsia="en-GB"/>
              </w:rPr>
            </w:pPr>
            <w:r>
              <w:rPr>
                <w:rFonts w:ascii="Calibri" w:eastAsia="Calibri" w:hAnsi="Calibri" w:cs="Times New Roman"/>
                <w:b w:val="0"/>
                <w:color w:val="auto"/>
                <w:sz w:val="22"/>
                <w:lang w:val="en-GB"/>
              </w:rPr>
              <w:t>ZG18</w:t>
            </w:r>
          </w:p>
        </w:tc>
        <w:tc>
          <w:tcPr>
            <w:tcW w:w="2349" w:type="pct"/>
            <w:shd w:val="clear" w:color="auto" w:fill="auto"/>
            <w:hideMark/>
          </w:tcPr>
          <w:p w14:paraId="51C89609"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Cellular signalling: cell types and adaptations</w:t>
            </w:r>
          </w:p>
        </w:tc>
        <w:tc>
          <w:tcPr>
            <w:tcW w:w="547" w:type="pct"/>
            <w:shd w:val="clear" w:color="auto" w:fill="auto"/>
            <w:hideMark/>
          </w:tcPr>
          <w:p w14:paraId="1730BBC0"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hideMark/>
          </w:tcPr>
          <w:p w14:paraId="439F7E7B"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MS</w:t>
            </w:r>
          </w:p>
        </w:tc>
      </w:tr>
      <w:tr w:rsidR="002C6C97" w:rsidRPr="002C6C97" w14:paraId="01CDB23B" w14:textId="77777777" w:rsidTr="002C6C97">
        <w:trPr>
          <w:trHeight w:val="300"/>
        </w:trPr>
        <w:tc>
          <w:tcPr>
            <w:tcW w:w="541" w:type="pct"/>
            <w:shd w:val="clear" w:color="auto" w:fill="BDD6EE"/>
            <w:hideMark/>
          </w:tcPr>
          <w:p w14:paraId="72E70DF0" w14:textId="445FD376"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Wed 2 Nov</w:t>
            </w:r>
          </w:p>
        </w:tc>
        <w:tc>
          <w:tcPr>
            <w:tcW w:w="548" w:type="pct"/>
            <w:shd w:val="clear" w:color="auto" w:fill="BDD6EE"/>
            <w:hideMark/>
          </w:tcPr>
          <w:p w14:paraId="250EA0F5"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34" w:type="pct"/>
            <w:shd w:val="clear" w:color="auto" w:fill="BDD6EE"/>
            <w:hideMark/>
          </w:tcPr>
          <w:p w14:paraId="3D4198B7"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2349" w:type="pct"/>
            <w:shd w:val="clear" w:color="auto" w:fill="BDD6EE"/>
            <w:hideMark/>
          </w:tcPr>
          <w:p w14:paraId="188C89C9" w14:textId="68075A95"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END MODULE 2</w:t>
            </w:r>
            <w:r>
              <w:rPr>
                <w:rFonts w:ascii="Calibri" w:eastAsia="Times New Roman" w:hAnsi="Calibri" w:cs="Calibri"/>
                <w:b w:val="0"/>
                <w:color w:val="000000"/>
                <w:sz w:val="20"/>
                <w:szCs w:val="20"/>
                <w:lang w:val="en-GB" w:eastAsia="en-GB"/>
              </w:rPr>
              <w:t>, START MODULE 3</w:t>
            </w:r>
          </w:p>
        </w:tc>
        <w:tc>
          <w:tcPr>
            <w:tcW w:w="547" w:type="pct"/>
            <w:shd w:val="clear" w:color="auto" w:fill="BDD6EE"/>
            <w:hideMark/>
          </w:tcPr>
          <w:p w14:paraId="628EADA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BDD6EE"/>
            <w:hideMark/>
          </w:tcPr>
          <w:p w14:paraId="16A98E88"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r>
      <w:tr w:rsidR="002C6C97" w:rsidRPr="002C6C97" w14:paraId="496D68B1" w14:textId="77777777" w:rsidTr="002C6C97">
        <w:trPr>
          <w:trHeight w:val="272"/>
        </w:trPr>
        <w:tc>
          <w:tcPr>
            <w:tcW w:w="541" w:type="pct"/>
            <w:vMerge w:val="restart"/>
            <w:shd w:val="clear" w:color="auto" w:fill="FFFFFF"/>
            <w:hideMark/>
          </w:tcPr>
          <w:p w14:paraId="4B3B2519"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Thu 3 Nov</w:t>
            </w:r>
          </w:p>
        </w:tc>
        <w:tc>
          <w:tcPr>
            <w:tcW w:w="548" w:type="pct"/>
            <w:shd w:val="clear" w:color="auto" w:fill="FFC000"/>
          </w:tcPr>
          <w:p w14:paraId="370B1B9B"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10:00-11:00</w:t>
            </w:r>
          </w:p>
        </w:tc>
        <w:tc>
          <w:tcPr>
            <w:tcW w:w="534" w:type="pct"/>
            <w:shd w:val="clear" w:color="auto" w:fill="FFC000"/>
          </w:tcPr>
          <w:p w14:paraId="402EECE3"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FN3</w:t>
            </w:r>
          </w:p>
        </w:tc>
        <w:tc>
          <w:tcPr>
            <w:tcW w:w="2349" w:type="pct"/>
            <w:shd w:val="clear" w:color="auto" w:fill="FFC000"/>
          </w:tcPr>
          <w:p w14:paraId="6342A9AA" w14:textId="77777777" w:rsidR="002C6C97" w:rsidRPr="002C6C97" w:rsidRDefault="002C6C97" w:rsidP="002C6C97">
            <w:pPr>
              <w:spacing w:after="200" w:line="276" w:lineRule="auto"/>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ASSESSMENT 2 (online)</w:t>
            </w:r>
          </w:p>
        </w:tc>
        <w:tc>
          <w:tcPr>
            <w:tcW w:w="547" w:type="pct"/>
            <w:shd w:val="clear" w:color="auto" w:fill="FFC000"/>
          </w:tcPr>
          <w:p w14:paraId="0F73B980"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FFC000"/>
          </w:tcPr>
          <w:p w14:paraId="65A015B3" w14:textId="12B162C5"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J</w:t>
            </w:r>
            <w:r w:rsidR="00C65BBE">
              <w:rPr>
                <w:rFonts w:ascii="Calibri" w:eastAsia="Times New Roman" w:hAnsi="Calibri" w:cs="Calibri"/>
                <w:b w:val="0"/>
                <w:color w:val="000000"/>
                <w:sz w:val="20"/>
                <w:szCs w:val="20"/>
                <w:lang w:val="en-GB" w:eastAsia="en-GB"/>
              </w:rPr>
              <w:t>S</w:t>
            </w:r>
            <w:r w:rsidRPr="002C6C97">
              <w:rPr>
                <w:rFonts w:ascii="Calibri" w:eastAsia="Times New Roman" w:hAnsi="Calibri" w:cs="Calibri"/>
                <w:b w:val="0"/>
                <w:color w:val="000000"/>
                <w:sz w:val="20"/>
                <w:szCs w:val="20"/>
                <w:lang w:val="en-GB" w:eastAsia="en-GB"/>
              </w:rPr>
              <w:t>G</w:t>
            </w:r>
          </w:p>
        </w:tc>
      </w:tr>
      <w:tr w:rsidR="002C6C97" w:rsidRPr="002C6C97" w14:paraId="0FDAE517" w14:textId="77777777" w:rsidTr="002C6C97">
        <w:trPr>
          <w:trHeight w:val="276"/>
        </w:trPr>
        <w:tc>
          <w:tcPr>
            <w:tcW w:w="541" w:type="pct"/>
            <w:vMerge/>
            <w:vAlign w:val="center"/>
            <w:hideMark/>
          </w:tcPr>
          <w:p w14:paraId="05562107"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8" w:type="pct"/>
            <w:shd w:val="clear" w:color="auto" w:fill="FFFFFF"/>
          </w:tcPr>
          <w:p w14:paraId="543DAB09" w14:textId="77777777" w:rsidR="002C6C97" w:rsidRPr="00606454" w:rsidRDefault="002C6C97" w:rsidP="002C6C97">
            <w:pPr>
              <w:spacing w:after="0"/>
              <w:rPr>
                <w:rFonts w:ascii="Calibri" w:eastAsia="Times New Roman" w:hAnsi="Calibri" w:cs="Calibri"/>
                <w:b w:val="0"/>
                <w:color w:val="000000"/>
                <w:sz w:val="20"/>
                <w:szCs w:val="20"/>
                <w:lang w:val="en-GB" w:eastAsia="en-GB"/>
              </w:rPr>
            </w:pPr>
            <w:r w:rsidRPr="00606454">
              <w:rPr>
                <w:rFonts w:ascii="Calibri" w:eastAsia="Times New Roman" w:hAnsi="Calibri" w:cs="Calibri"/>
                <w:b w:val="0"/>
                <w:color w:val="000000"/>
                <w:sz w:val="20"/>
                <w:szCs w:val="20"/>
                <w:lang w:val="en-GB" w:eastAsia="en-GB"/>
              </w:rPr>
              <w:t>11:00-12:00</w:t>
            </w:r>
          </w:p>
        </w:tc>
        <w:tc>
          <w:tcPr>
            <w:tcW w:w="534" w:type="pct"/>
            <w:shd w:val="clear" w:color="auto" w:fill="FFFFFF"/>
          </w:tcPr>
          <w:p w14:paraId="5CD75986" w14:textId="77777777" w:rsidR="002C6C97" w:rsidRPr="00606454" w:rsidRDefault="002C6C97" w:rsidP="002C6C97">
            <w:pPr>
              <w:spacing w:after="0"/>
              <w:rPr>
                <w:rFonts w:ascii="Calibri" w:eastAsia="Times New Roman" w:hAnsi="Calibri" w:cs="Calibri"/>
                <w:b w:val="0"/>
                <w:color w:val="000000"/>
                <w:sz w:val="20"/>
                <w:szCs w:val="20"/>
                <w:lang w:val="en-GB" w:eastAsia="en-GB"/>
              </w:rPr>
            </w:pPr>
            <w:r w:rsidRPr="00606454">
              <w:rPr>
                <w:rFonts w:ascii="Calibri" w:eastAsia="Times New Roman" w:hAnsi="Calibri" w:cs="Calibri"/>
                <w:b w:val="0"/>
                <w:color w:val="000000"/>
                <w:sz w:val="20"/>
                <w:szCs w:val="20"/>
                <w:lang w:val="en-GB" w:eastAsia="en-GB"/>
              </w:rPr>
              <w:t>FN3</w:t>
            </w:r>
          </w:p>
        </w:tc>
        <w:tc>
          <w:tcPr>
            <w:tcW w:w="2349" w:type="pct"/>
            <w:shd w:val="clear" w:color="auto" w:fill="FFFFFF"/>
          </w:tcPr>
          <w:p w14:paraId="4C92610A" w14:textId="77777777" w:rsidR="002C6C97" w:rsidRPr="00606454" w:rsidRDefault="002C6C97" w:rsidP="002C6C97">
            <w:pPr>
              <w:spacing w:after="0"/>
              <w:rPr>
                <w:rFonts w:ascii="Calibri" w:eastAsia="Times New Roman" w:hAnsi="Calibri" w:cs="Calibri"/>
                <w:b w:val="0"/>
                <w:color w:val="000000"/>
                <w:sz w:val="20"/>
                <w:szCs w:val="20"/>
                <w:lang w:val="en-GB" w:eastAsia="en-GB"/>
              </w:rPr>
            </w:pPr>
            <w:r w:rsidRPr="00606454">
              <w:rPr>
                <w:rFonts w:ascii="Calibri" w:eastAsia="Times New Roman" w:hAnsi="Calibri" w:cs="Calibri"/>
                <w:b w:val="0"/>
                <w:color w:val="000000"/>
                <w:sz w:val="20"/>
                <w:szCs w:val="20"/>
                <w:lang w:val="en-GB" w:eastAsia="en-GB"/>
              </w:rPr>
              <w:t>Private study</w:t>
            </w:r>
          </w:p>
        </w:tc>
        <w:tc>
          <w:tcPr>
            <w:tcW w:w="547" w:type="pct"/>
            <w:shd w:val="clear" w:color="auto" w:fill="FFFFFF"/>
          </w:tcPr>
          <w:p w14:paraId="26A1A409" w14:textId="77777777" w:rsidR="002C6C97" w:rsidRPr="00606454"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FFFFFF"/>
          </w:tcPr>
          <w:p w14:paraId="221EBA39" w14:textId="3A26D6CA" w:rsidR="002C6C97" w:rsidRPr="00606454" w:rsidRDefault="002C6C97" w:rsidP="002C6C97">
            <w:pPr>
              <w:spacing w:after="0"/>
              <w:rPr>
                <w:rFonts w:ascii="Calibri" w:eastAsia="Times New Roman" w:hAnsi="Calibri" w:cs="Calibri"/>
                <w:b w:val="0"/>
                <w:color w:val="000000"/>
                <w:sz w:val="20"/>
                <w:szCs w:val="20"/>
                <w:lang w:val="en-GB" w:eastAsia="en-GB"/>
              </w:rPr>
            </w:pPr>
            <w:r w:rsidRPr="00606454">
              <w:rPr>
                <w:rFonts w:ascii="Calibri" w:eastAsia="Times New Roman" w:hAnsi="Calibri" w:cs="Calibri"/>
                <w:b w:val="0"/>
                <w:color w:val="000000"/>
                <w:sz w:val="20"/>
                <w:szCs w:val="20"/>
                <w:lang w:val="en-GB" w:eastAsia="en-GB"/>
              </w:rPr>
              <w:t>J</w:t>
            </w:r>
            <w:r w:rsidR="00C65BBE">
              <w:rPr>
                <w:rFonts w:ascii="Calibri" w:eastAsia="Times New Roman" w:hAnsi="Calibri" w:cs="Calibri"/>
                <w:b w:val="0"/>
                <w:color w:val="000000"/>
                <w:sz w:val="20"/>
                <w:szCs w:val="20"/>
                <w:lang w:val="en-GB" w:eastAsia="en-GB"/>
              </w:rPr>
              <w:t>S</w:t>
            </w:r>
            <w:r w:rsidRPr="00606454">
              <w:rPr>
                <w:rFonts w:ascii="Calibri" w:eastAsia="Times New Roman" w:hAnsi="Calibri" w:cs="Calibri"/>
                <w:b w:val="0"/>
                <w:color w:val="000000"/>
                <w:sz w:val="20"/>
                <w:szCs w:val="20"/>
                <w:lang w:val="en-GB" w:eastAsia="en-GB"/>
              </w:rPr>
              <w:t>G</w:t>
            </w:r>
          </w:p>
        </w:tc>
      </w:tr>
      <w:tr w:rsidR="002C6C97" w:rsidRPr="002C6C97" w14:paraId="76440B96" w14:textId="77777777" w:rsidTr="002C6C97">
        <w:trPr>
          <w:trHeight w:val="300"/>
        </w:trPr>
        <w:tc>
          <w:tcPr>
            <w:tcW w:w="541" w:type="pct"/>
            <w:shd w:val="clear" w:color="auto" w:fill="D9D9D9"/>
            <w:hideMark/>
          </w:tcPr>
          <w:p w14:paraId="5B9368AA"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Fri 4 Nov</w:t>
            </w:r>
          </w:p>
        </w:tc>
        <w:tc>
          <w:tcPr>
            <w:tcW w:w="548" w:type="pct"/>
            <w:shd w:val="clear" w:color="auto" w:fill="D9D9D9"/>
            <w:hideMark/>
          </w:tcPr>
          <w:p w14:paraId="41231C45" w14:textId="77777777" w:rsidR="002C6C97" w:rsidRPr="002C6C97" w:rsidRDefault="002C6C97" w:rsidP="002C6C97">
            <w:pPr>
              <w:spacing w:after="0"/>
              <w:rPr>
                <w:rFonts w:ascii="Calibri" w:eastAsia="Times New Roman" w:hAnsi="Calibri" w:cs="Calibri"/>
                <w:b w:val="0"/>
                <w:color w:val="auto"/>
                <w:sz w:val="20"/>
                <w:szCs w:val="20"/>
                <w:lang w:val="en-GB" w:eastAsia="en-GB"/>
              </w:rPr>
            </w:pPr>
            <w:r w:rsidRPr="002C6C97">
              <w:rPr>
                <w:rFonts w:ascii="Calibri" w:eastAsia="Times New Roman" w:hAnsi="Calibri" w:cs="Calibri"/>
                <w:b w:val="0"/>
                <w:color w:val="auto"/>
                <w:sz w:val="20"/>
                <w:szCs w:val="20"/>
                <w:lang w:val="en-GB" w:eastAsia="en-GB"/>
              </w:rPr>
              <w:t> </w:t>
            </w:r>
          </w:p>
        </w:tc>
        <w:tc>
          <w:tcPr>
            <w:tcW w:w="534" w:type="pct"/>
            <w:shd w:val="clear" w:color="auto" w:fill="D9D9D9"/>
            <w:hideMark/>
          </w:tcPr>
          <w:p w14:paraId="7B006D16" w14:textId="77777777" w:rsidR="002C6C97" w:rsidRPr="002C6C97" w:rsidRDefault="002C6C97" w:rsidP="002C6C97">
            <w:pPr>
              <w:spacing w:after="0"/>
              <w:rPr>
                <w:rFonts w:ascii="Calibri" w:eastAsia="Times New Roman" w:hAnsi="Calibri" w:cs="Calibri"/>
                <w:b w:val="0"/>
                <w:color w:val="auto"/>
                <w:sz w:val="20"/>
                <w:szCs w:val="20"/>
                <w:lang w:val="en-GB" w:eastAsia="en-GB"/>
              </w:rPr>
            </w:pPr>
            <w:r w:rsidRPr="002C6C97">
              <w:rPr>
                <w:rFonts w:ascii="Calibri" w:eastAsia="Times New Roman" w:hAnsi="Calibri" w:cs="Calibri"/>
                <w:b w:val="0"/>
                <w:color w:val="auto"/>
                <w:sz w:val="20"/>
                <w:szCs w:val="20"/>
                <w:lang w:val="en-GB" w:eastAsia="en-GB"/>
              </w:rPr>
              <w:t> </w:t>
            </w:r>
          </w:p>
        </w:tc>
        <w:tc>
          <w:tcPr>
            <w:tcW w:w="2349" w:type="pct"/>
            <w:shd w:val="clear" w:color="auto" w:fill="D9D9D9"/>
            <w:hideMark/>
          </w:tcPr>
          <w:p w14:paraId="5A65E604" w14:textId="77777777" w:rsidR="002C6C97" w:rsidRPr="002C6C97" w:rsidRDefault="002C6C97" w:rsidP="002C6C97">
            <w:pPr>
              <w:spacing w:after="0"/>
              <w:rPr>
                <w:rFonts w:ascii="Calibri" w:eastAsia="Times New Roman" w:hAnsi="Calibri" w:cs="Calibri"/>
                <w:b w:val="0"/>
                <w:color w:val="auto"/>
                <w:sz w:val="20"/>
                <w:szCs w:val="20"/>
                <w:lang w:val="en-GB" w:eastAsia="en-GB"/>
              </w:rPr>
            </w:pPr>
            <w:r w:rsidRPr="002C6C97">
              <w:rPr>
                <w:rFonts w:ascii="Calibri" w:eastAsia="Times New Roman" w:hAnsi="Calibri" w:cs="Calibri"/>
                <w:b w:val="0"/>
                <w:color w:val="auto"/>
                <w:sz w:val="20"/>
                <w:szCs w:val="20"/>
                <w:lang w:val="en-GB" w:eastAsia="en-GB"/>
              </w:rPr>
              <w:t> </w:t>
            </w:r>
          </w:p>
        </w:tc>
        <w:tc>
          <w:tcPr>
            <w:tcW w:w="547" w:type="pct"/>
            <w:shd w:val="clear" w:color="auto" w:fill="D9D9D9"/>
            <w:hideMark/>
          </w:tcPr>
          <w:p w14:paraId="12361F91"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D9D9D9"/>
            <w:hideMark/>
          </w:tcPr>
          <w:p w14:paraId="4165B7AC" w14:textId="77777777" w:rsidR="002C6C97" w:rsidRPr="002C6C97" w:rsidRDefault="002C6C97" w:rsidP="002C6C97">
            <w:pPr>
              <w:spacing w:after="0"/>
              <w:rPr>
                <w:rFonts w:ascii="Calibri" w:eastAsia="Times New Roman" w:hAnsi="Calibri" w:cs="Calibri"/>
                <w:b w:val="0"/>
                <w:color w:val="auto"/>
                <w:sz w:val="20"/>
                <w:szCs w:val="20"/>
                <w:lang w:val="en-GB" w:eastAsia="en-GB"/>
              </w:rPr>
            </w:pPr>
            <w:r w:rsidRPr="002C6C97">
              <w:rPr>
                <w:rFonts w:ascii="Calibri" w:eastAsia="Times New Roman" w:hAnsi="Calibri" w:cs="Calibri"/>
                <w:b w:val="0"/>
                <w:color w:val="auto"/>
                <w:sz w:val="20"/>
                <w:szCs w:val="20"/>
                <w:lang w:val="en-GB" w:eastAsia="en-GB"/>
              </w:rPr>
              <w:t> </w:t>
            </w:r>
          </w:p>
        </w:tc>
      </w:tr>
      <w:tr w:rsidR="002C6C97" w:rsidRPr="002C6C97" w14:paraId="05A46B02" w14:textId="77777777" w:rsidTr="00405A3F">
        <w:trPr>
          <w:trHeight w:val="434"/>
        </w:trPr>
        <w:tc>
          <w:tcPr>
            <w:tcW w:w="5000" w:type="pct"/>
            <w:gridSpan w:val="6"/>
            <w:shd w:val="clear" w:color="auto" w:fill="auto"/>
            <w:hideMark/>
          </w:tcPr>
          <w:p w14:paraId="2B7D6BFC" w14:textId="77777777" w:rsidR="002C6C97" w:rsidRPr="002C6C97" w:rsidRDefault="002C6C97" w:rsidP="002C6C97">
            <w:pPr>
              <w:spacing w:after="0"/>
              <w:jc w:val="center"/>
              <w:rPr>
                <w:rFonts w:ascii="Calibri" w:eastAsia="Times New Roman" w:hAnsi="Calibri" w:cs="Calibri"/>
                <w:bCs/>
                <w:color w:val="000000"/>
                <w:sz w:val="20"/>
                <w:szCs w:val="20"/>
                <w:lang w:val="en-GB" w:eastAsia="en-GB"/>
              </w:rPr>
            </w:pPr>
            <w:r w:rsidRPr="002C6C97">
              <w:rPr>
                <w:rFonts w:ascii="Calibri" w:eastAsia="Times New Roman" w:hAnsi="Calibri" w:cs="Calibri"/>
                <w:bCs/>
                <w:color w:val="000000"/>
                <w:sz w:val="20"/>
                <w:szCs w:val="20"/>
                <w:lang w:val="en-GB" w:eastAsia="en-GB"/>
              </w:rPr>
              <w:t>Week 15</w:t>
            </w:r>
          </w:p>
        </w:tc>
      </w:tr>
      <w:tr w:rsidR="002C6C97" w:rsidRPr="002C6C97" w14:paraId="38562698" w14:textId="77777777" w:rsidTr="002C6C97">
        <w:trPr>
          <w:trHeight w:val="300"/>
        </w:trPr>
        <w:tc>
          <w:tcPr>
            <w:tcW w:w="541" w:type="pct"/>
            <w:shd w:val="clear" w:color="auto" w:fill="E7E6E6"/>
            <w:hideMark/>
          </w:tcPr>
          <w:p w14:paraId="0FA9D1A5" w14:textId="5861C533"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Mon </w:t>
            </w:r>
            <w:r w:rsidR="00AC1D7A">
              <w:rPr>
                <w:rFonts w:ascii="Calibri" w:eastAsia="Times New Roman" w:hAnsi="Calibri" w:cs="Calibri"/>
                <w:b w:val="0"/>
                <w:color w:val="000000"/>
                <w:sz w:val="20"/>
                <w:szCs w:val="20"/>
                <w:lang w:val="en-GB" w:eastAsia="en-GB"/>
              </w:rPr>
              <w:t>6</w:t>
            </w:r>
            <w:r w:rsidRPr="002C6C97">
              <w:rPr>
                <w:rFonts w:ascii="Calibri" w:eastAsia="Times New Roman" w:hAnsi="Calibri" w:cs="Calibri"/>
                <w:b w:val="0"/>
                <w:color w:val="000000"/>
                <w:sz w:val="20"/>
                <w:szCs w:val="20"/>
                <w:lang w:val="en-GB" w:eastAsia="en-GB"/>
              </w:rPr>
              <w:t xml:space="preserve"> Nov</w:t>
            </w:r>
          </w:p>
        </w:tc>
        <w:tc>
          <w:tcPr>
            <w:tcW w:w="548" w:type="pct"/>
            <w:shd w:val="clear" w:color="auto" w:fill="E7E6E6"/>
          </w:tcPr>
          <w:p w14:paraId="00DC56FA"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34" w:type="pct"/>
            <w:shd w:val="clear" w:color="auto" w:fill="E7E6E6"/>
          </w:tcPr>
          <w:p w14:paraId="2001527F"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2349" w:type="pct"/>
            <w:shd w:val="clear" w:color="auto" w:fill="E7E6E6"/>
          </w:tcPr>
          <w:p w14:paraId="6DC682EA" w14:textId="77777777" w:rsidR="002C6C97" w:rsidRPr="002C6C97" w:rsidRDefault="002C6C97" w:rsidP="002C6C97">
            <w:pPr>
              <w:spacing w:after="0"/>
              <w:rPr>
                <w:rFonts w:ascii="Calibri" w:eastAsia="Times New Roman" w:hAnsi="Calibri" w:cs="Calibri"/>
                <w:bCs/>
                <w:color w:val="000000"/>
                <w:sz w:val="20"/>
                <w:szCs w:val="20"/>
                <w:lang w:val="en-GB" w:eastAsia="en-GB"/>
              </w:rPr>
            </w:pPr>
          </w:p>
        </w:tc>
        <w:tc>
          <w:tcPr>
            <w:tcW w:w="547" w:type="pct"/>
            <w:shd w:val="clear" w:color="auto" w:fill="E7E6E6"/>
          </w:tcPr>
          <w:p w14:paraId="739939DD"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E7E6E6"/>
          </w:tcPr>
          <w:p w14:paraId="584DB644"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r>
      <w:tr w:rsidR="002C6C97" w:rsidRPr="002C6C97" w14:paraId="7F0B35F3" w14:textId="77777777" w:rsidTr="00405A3F">
        <w:trPr>
          <w:trHeight w:val="300"/>
        </w:trPr>
        <w:tc>
          <w:tcPr>
            <w:tcW w:w="541" w:type="pct"/>
            <w:shd w:val="clear" w:color="auto" w:fill="auto"/>
            <w:hideMark/>
          </w:tcPr>
          <w:p w14:paraId="5C137187" w14:textId="0E18B0EC"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Tue </w:t>
            </w:r>
            <w:r w:rsidR="00AC1D7A">
              <w:rPr>
                <w:rFonts w:ascii="Calibri" w:eastAsia="Times New Roman" w:hAnsi="Calibri" w:cs="Calibri"/>
                <w:b w:val="0"/>
                <w:color w:val="000000"/>
                <w:sz w:val="20"/>
                <w:szCs w:val="20"/>
                <w:lang w:val="en-GB" w:eastAsia="en-GB"/>
              </w:rPr>
              <w:t>7</w:t>
            </w:r>
            <w:r w:rsidRPr="002C6C97">
              <w:rPr>
                <w:rFonts w:ascii="Calibri" w:eastAsia="Times New Roman" w:hAnsi="Calibri" w:cs="Calibri"/>
                <w:b w:val="0"/>
                <w:color w:val="000000"/>
                <w:sz w:val="20"/>
                <w:szCs w:val="20"/>
                <w:lang w:val="en-GB" w:eastAsia="en-GB"/>
              </w:rPr>
              <w:t xml:space="preserve"> Nov</w:t>
            </w:r>
          </w:p>
        </w:tc>
        <w:tc>
          <w:tcPr>
            <w:tcW w:w="548" w:type="pct"/>
            <w:shd w:val="clear" w:color="auto" w:fill="auto"/>
            <w:hideMark/>
          </w:tcPr>
          <w:p w14:paraId="70F73FDA"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13:00-14:00</w:t>
            </w:r>
          </w:p>
        </w:tc>
        <w:tc>
          <w:tcPr>
            <w:tcW w:w="534" w:type="pct"/>
            <w:shd w:val="clear" w:color="auto" w:fill="auto"/>
            <w:hideMark/>
          </w:tcPr>
          <w:p w14:paraId="5859790B" w14:textId="61618531" w:rsidR="002C6C97" w:rsidRPr="002C6C97" w:rsidRDefault="0086658B" w:rsidP="002C6C97">
            <w:pPr>
              <w:spacing w:after="0"/>
              <w:rPr>
                <w:rFonts w:ascii="Calibri" w:eastAsia="Times New Roman" w:hAnsi="Calibri" w:cs="Calibri"/>
                <w:b w:val="0"/>
                <w:color w:val="000000"/>
                <w:sz w:val="20"/>
                <w:szCs w:val="20"/>
                <w:lang w:val="en-GB" w:eastAsia="en-GB"/>
              </w:rPr>
            </w:pPr>
            <w:r>
              <w:rPr>
                <w:rFonts w:ascii="Calibri" w:eastAsia="Calibri" w:hAnsi="Calibri" w:cs="Times New Roman"/>
                <w:b w:val="0"/>
                <w:color w:val="auto"/>
                <w:sz w:val="22"/>
                <w:lang w:val="en-GB"/>
              </w:rPr>
              <w:t>ZG18</w:t>
            </w:r>
          </w:p>
        </w:tc>
        <w:tc>
          <w:tcPr>
            <w:tcW w:w="2349" w:type="pct"/>
            <w:shd w:val="clear" w:color="auto" w:fill="auto"/>
            <w:hideMark/>
          </w:tcPr>
          <w:p w14:paraId="7B8575BB"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Cellular signalling: control of growth, quiescence and death</w:t>
            </w:r>
          </w:p>
        </w:tc>
        <w:tc>
          <w:tcPr>
            <w:tcW w:w="547" w:type="pct"/>
            <w:shd w:val="clear" w:color="auto" w:fill="auto"/>
            <w:hideMark/>
          </w:tcPr>
          <w:p w14:paraId="4A0285DD"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hideMark/>
          </w:tcPr>
          <w:p w14:paraId="5DD63DB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MS</w:t>
            </w:r>
          </w:p>
        </w:tc>
      </w:tr>
      <w:tr w:rsidR="002C6C97" w:rsidRPr="002C6C97" w14:paraId="63806A8E" w14:textId="77777777" w:rsidTr="002C6C97">
        <w:trPr>
          <w:trHeight w:val="300"/>
        </w:trPr>
        <w:tc>
          <w:tcPr>
            <w:tcW w:w="541" w:type="pct"/>
            <w:shd w:val="clear" w:color="auto" w:fill="D9D9D9"/>
            <w:hideMark/>
          </w:tcPr>
          <w:p w14:paraId="6C21B79E" w14:textId="3A717A22"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xml:space="preserve">Wed </w:t>
            </w:r>
            <w:r w:rsidR="00AC1D7A">
              <w:rPr>
                <w:rFonts w:ascii="Calibri" w:eastAsia="Times New Roman" w:hAnsi="Calibri" w:cs="Calibri"/>
                <w:b w:val="0"/>
                <w:color w:val="000000"/>
                <w:sz w:val="20"/>
                <w:szCs w:val="20"/>
                <w:lang w:val="en-GB" w:eastAsia="en-GB"/>
              </w:rPr>
              <w:t>8</w:t>
            </w:r>
            <w:r w:rsidRPr="002C6C97">
              <w:rPr>
                <w:rFonts w:ascii="Calibri" w:eastAsia="Times New Roman" w:hAnsi="Calibri" w:cs="Calibri"/>
                <w:b w:val="0"/>
                <w:color w:val="000000"/>
                <w:sz w:val="20"/>
                <w:szCs w:val="20"/>
                <w:lang w:val="en-GB" w:eastAsia="en-GB"/>
              </w:rPr>
              <w:t xml:space="preserve"> Nov</w:t>
            </w:r>
          </w:p>
        </w:tc>
        <w:tc>
          <w:tcPr>
            <w:tcW w:w="548" w:type="pct"/>
            <w:shd w:val="clear" w:color="auto" w:fill="D9D9D9"/>
            <w:hideMark/>
          </w:tcPr>
          <w:p w14:paraId="648E0A7A"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34" w:type="pct"/>
            <w:shd w:val="clear" w:color="auto" w:fill="D9D9D9"/>
            <w:hideMark/>
          </w:tcPr>
          <w:p w14:paraId="3834E1AF"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2349" w:type="pct"/>
            <w:shd w:val="clear" w:color="auto" w:fill="D9D9D9"/>
            <w:hideMark/>
          </w:tcPr>
          <w:p w14:paraId="5FC2B79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47" w:type="pct"/>
            <w:shd w:val="clear" w:color="auto" w:fill="D9D9D9"/>
            <w:hideMark/>
          </w:tcPr>
          <w:p w14:paraId="4C0ACEF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D9D9D9"/>
            <w:hideMark/>
          </w:tcPr>
          <w:p w14:paraId="55B3884A"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r>
      <w:tr w:rsidR="002C6C97" w:rsidRPr="002C6C97" w14:paraId="64EB4F47" w14:textId="77777777" w:rsidTr="002C6C97">
        <w:trPr>
          <w:trHeight w:val="278"/>
        </w:trPr>
        <w:tc>
          <w:tcPr>
            <w:tcW w:w="541" w:type="pct"/>
            <w:vMerge w:val="restart"/>
            <w:shd w:val="clear" w:color="auto" w:fill="FFFFFF"/>
            <w:hideMark/>
          </w:tcPr>
          <w:p w14:paraId="5084A419" w14:textId="38691A78"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lastRenderedPageBreak/>
              <w:t xml:space="preserve">Thu </w:t>
            </w:r>
            <w:r w:rsidR="00AC1D7A">
              <w:rPr>
                <w:rFonts w:ascii="Calibri" w:eastAsia="Times New Roman" w:hAnsi="Calibri" w:cs="Calibri"/>
                <w:b w:val="0"/>
                <w:color w:val="000000"/>
                <w:sz w:val="20"/>
                <w:szCs w:val="20"/>
                <w:lang w:val="en-GB" w:eastAsia="en-GB"/>
              </w:rPr>
              <w:t>9</w:t>
            </w:r>
            <w:r w:rsidRPr="002C6C97">
              <w:rPr>
                <w:rFonts w:ascii="Calibri" w:eastAsia="Times New Roman" w:hAnsi="Calibri" w:cs="Calibri"/>
                <w:b w:val="0"/>
                <w:color w:val="000000"/>
                <w:sz w:val="20"/>
                <w:szCs w:val="20"/>
                <w:lang w:val="en-GB" w:eastAsia="en-GB"/>
              </w:rPr>
              <w:t xml:space="preserve"> Nov</w:t>
            </w:r>
          </w:p>
        </w:tc>
        <w:tc>
          <w:tcPr>
            <w:tcW w:w="548" w:type="pct"/>
            <w:shd w:val="clear" w:color="auto" w:fill="auto"/>
            <w:hideMark/>
          </w:tcPr>
          <w:p w14:paraId="0B983D1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10:00-11:00</w:t>
            </w:r>
          </w:p>
        </w:tc>
        <w:tc>
          <w:tcPr>
            <w:tcW w:w="534" w:type="pct"/>
            <w:shd w:val="clear" w:color="auto" w:fill="auto"/>
            <w:hideMark/>
          </w:tcPr>
          <w:p w14:paraId="6A6D0F78" w14:textId="481EAD6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FN</w:t>
            </w:r>
            <w:r w:rsidR="004A42E3">
              <w:rPr>
                <w:rFonts w:ascii="Calibri" w:eastAsia="Times New Roman" w:hAnsi="Calibri" w:cs="Calibri"/>
                <w:b w:val="0"/>
                <w:color w:val="000000"/>
                <w:sz w:val="20"/>
                <w:szCs w:val="20"/>
                <w:lang w:val="en-GB" w:eastAsia="en-GB"/>
              </w:rPr>
              <w:t>2</w:t>
            </w:r>
          </w:p>
        </w:tc>
        <w:tc>
          <w:tcPr>
            <w:tcW w:w="2349" w:type="pct"/>
            <w:shd w:val="clear" w:color="auto" w:fill="auto"/>
          </w:tcPr>
          <w:p w14:paraId="74F7668D"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Exercise as a stimulus for adaptations</w:t>
            </w:r>
          </w:p>
        </w:tc>
        <w:tc>
          <w:tcPr>
            <w:tcW w:w="547" w:type="pct"/>
            <w:shd w:val="clear" w:color="auto" w:fill="auto"/>
          </w:tcPr>
          <w:p w14:paraId="52262802"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tcPr>
          <w:p w14:paraId="1CD9A713"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MS</w:t>
            </w:r>
          </w:p>
        </w:tc>
      </w:tr>
      <w:tr w:rsidR="002C6C97" w:rsidRPr="002C6C97" w14:paraId="795B21D4" w14:textId="77777777" w:rsidTr="00405A3F">
        <w:trPr>
          <w:trHeight w:val="282"/>
        </w:trPr>
        <w:tc>
          <w:tcPr>
            <w:tcW w:w="541" w:type="pct"/>
            <w:vMerge/>
            <w:vAlign w:val="center"/>
            <w:hideMark/>
          </w:tcPr>
          <w:p w14:paraId="324D4CA8"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8" w:type="pct"/>
            <w:shd w:val="clear" w:color="auto" w:fill="auto"/>
            <w:hideMark/>
          </w:tcPr>
          <w:p w14:paraId="5A829827"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11:00-12:00</w:t>
            </w:r>
          </w:p>
        </w:tc>
        <w:tc>
          <w:tcPr>
            <w:tcW w:w="534" w:type="pct"/>
            <w:shd w:val="clear" w:color="auto" w:fill="auto"/>
            <w:hideMark/>
          </w:tcPr>
          <w:p w14:paraId="5F14092D" w14:textId="01F3594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FN</w:t>
            </w:r>
            <w:r w:rsidR="004A42E3">
              <w:rPr>
                <w:rFonts w:ascii="Calibri" w:eastAsia="Times New Roman" w:hAnsi="Calibri" w:cs="Calibri"/>
                <w:b w:val="0"/>
                <w:color w:val="000000"/>
                <w:sz w:val="20"/>
                <w:szCs w:val="20"/>
                <w:lang w:val="en-GB" w:eastAsia="en-GB"/>
              </w:rPr>
              <w:t>2</w:t>
            </w:r>
          </w:p>
        </w:tc>
        <w:tc>
          <w:tcPr>
            <w:tcW w:w="2349" w:type="pct"/>
            <w:shd w:val="clear" w:color="auto" w:fill="auto"/>
          </w:tcPr>
          <w:p w14:paraId="1EB0EA9A"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Exercise as a stimulus for muscle growth</w:t>
            </w:r>
          </w:p>
        </w:tc>
        <w:tc>
          <w:tcPr>
            <w:tcW w:w="547" w:type="pct"/>
            <w:shd w:val="clear" w:color="auto" w:fill="auto"/>
          </w:tcPr>
          <w:p w14:paraId="0424D4F7"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tcPr>
          <w:p w14:paraId="140AB1FE"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MS</w:t>
            </w:r>
          </w:p>
        </w:tc>
      </w:tr>
      <w:tr w:rsidR="002C6C97" w:rsidRPr="002C6C97" w14:paraId="7356556F" w14:textId="77777777" w:rsidTr="002C6C97">
        <w:trPr>
          <w:trHeight w:val="282"/>
        </w:trPr>
        <w:tc>
          <w:tcPr>
            <w:tcW w:w="541" w:type="pct"/>
            <w:shd w:val="clear" w:color="auto" w:fill="FFC000"/>
            <w:vAlign w:val="center"/>
          </w:tcPr>
          <w:p w14:paraId="382DC9F0"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8" w:type="pct"/>
            <w:shd w:val="clear" w:color="auto" w:fill="FFC000"/>
          </w:tcPr>
          <w:p w14:paraId="4FA8C2D8"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34" w:type="pct"/>
            <w:shd w:val="clear" w:color="auto" w:fill="FFC000"/>
          </w:tcPr>
          <w:p w14:paraId="1847BD53"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2349" w:type="pct"/>
            <w:shd w:val="clear" w:color="auto" w:fill="FFC000"/>
          </w:tcPr>
          <w:p w14:paraId="1336DF5D"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Practical 2 due (online)</w:t>
            </w:r>
          </w:p>
        </w:tc>
        <w:tc>
          <w:tcPr>
            <w:tcW w:w="547" w:type="pct"/>
            <w:shd w:val="clear" w:color="auto" w:fill="FFC000"/>
          </w:tcPr>
          <w:p w14:paraId="3B23ADD4"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FFC000"/>
          </w:tcPr>
          <w:p w14:paraId="62D07CF3"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r>
      <w:tr w:rsidR="002C6C97" w:rsidRPr="002C6C97" w14:paraId="697D3A50" w14:textId="77777777" w:rsidTr="002C6C97">
        <w:trPr>
          <w:trHeight w:val="300"/>
        </w:trPr>
        <w:tc>
          <w:tcPr>
            <w:tcW w:w="541" w:type="pct"/>
            <w:shd w:val="clear" w:color="auto" w:fill="D9D9D9"/>
            <w:hideMark/>
          </w:tcPr>
          <w:p w14:paraId="52187763" w14:textId="5283950A"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Fri 1</w:t>
            </w:r>
            <w:r w:rsidR="00AC1D7A">
              <w:rPr>
                <w:rFonts w:ascii="Calibri" w:eastAsia="Times New Roman" w:hAnsi="Calibri" w:cs="Calibri"/>
                <w:b w:val="0"/>
                <w:color w:val="000000"/>
                <w:sz w:val="20"/>
                <w:szCs w:val="20"/>
                <w:lang w:val="en-GB" w:eastAsia="en-GB"/>
              </w:rPr>
              <w:t>0</w:t>
            </w:r>
            <w:r w:rsidRPr="002C6C97">
              <w:rPr>
                <w:rFonts w:ascii="Calibri" w:eastAsia="Times New Roman" w:hAnsi="Calibri" w:cs="Calibri"/>
                <w:b w:val="0"/>
                <w:color w:val="000000"/>
                <w:sz w:val="20"/>
                <w:szCs w:val="20"/>
                <w:lang w:val="en-GB" w:eastAsia="en-GB"/>
              </w:rPr>
              <w:t xml:space="preserve"> Nov</w:t>
            </w:r>
          </w:p>
        </w:tc>
        <w:tc>
          <w:tcPr>
            <w:tcW w:w="548" w:type="pct"/>
            <w:shd w:val="clear" w:color="auto" w:fill="D9D9D9"/>
            <w:hideMark/>
          </w:tcPr>
          <w:p w14:paraId="0FA8F8BE"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34" w:type="pct"/>
            <w:shd w:val="clear" w:color="auto" w:fill="D9D9D9"/>
            <w:hideMark/>
          </w:tcPr>
          <w:p w14:paraId="605B5A74"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2349" w:type="pct"/>
            <w:shd w:val="clear" w:color="auto" w:fill="D9D9D9"/>
            <w:hideMark/>
          </w:tcPr>
          <w:p w14:paraId="2BA9EE48"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47" w:type="pct"/>
            <w:shd w:val="clear" w:color="auto" w:fill="D9D9D9"/>
            <w:hideMark/>
          </w:tcPr>
          <w:p w14:paraId="31270757"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D9D9D9"/>
            <w:hideMark/>
          </w:tcPr>
          <w:p w14:paraId="41515D83"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r>
      <w:tr w:rsidR="002C6C97" w:rsidRPr="002C6C97" w14:paraId="31A4A601" w14:textId="77777777" w:rsidTr="00405A3F">
        <w:trPr>
          <w:trHeight w:val="434"/>
        </w:trPr>
        <w:tc>
          <w:tcPr>
            <w:tcW w:w="5000" w:type="pct"/>
            <w:gridSpan w:val="6"/>
            <w:shd w:val="clear" w:color="auto" w:fill="auto"/>
            <w:hideMark/>
          </w:tcPr>
          <w:p w14:paraId="0432F319" w14:textId="77777777" w:rsidR="002C6C97" w:rsidRPr="002C6C97" w:rsidRDefault="002C6C97" w:rsidP="002C6C97">
            <w:pPr>
              <w:spacing w:after="0"/>
              <w:jc w:val="center"/>
              <w:rPr>
                <w:rFonts w:ascii="Calibri" w:eastAsia="Times New Roman" w:hAnsi="Calibri" w:cs="Calibri"/>
                <w:bCs/>
                <w:color w:val="000000"/>
                <w:sz w:val="20"/>
                <w:szCs w:val="20"/>
                <w:lang w:val="en-GB" w:eastAsia="en-GB"/>
              </w:rPr>
            </w:pPr>
            <w:r w:rsidRPr="002C6C97">
              <w:rPr>
                <w:rFonts w:ascii="Calibri" w:eastAsia="Times New Roman" w:hAnsi="Calibri" w:cs="Calibri"/>
                <w:bCs/>
                <w:color w:val="000000"/>
                <w:sz w:val="20"/>
                <w:szCs w:val="20"/>
                <w:lang w:val="en-GB" w:eastAsia="en-GB"/>
              </w:rPr>
              <w:t>Week 16</w:t>
            </w:r>
          </w:p>
        </w:tc>
      </w:tr>
      <w:tr w:rsidR="002C6C97" w:rsidRPr="002C6C97" w14:paraId="693B3A34" w14:textId="77777777" w:rsidTr="002C6C97">
        <w:trPr>
          <w:trHeight w:val="300"/>
        </w:trPr>
        <w:tc>
          <w:tcPr>
            <w:tcW w:w="541" w:type="pct"/>
            <w:shd w:val="clear" w:color="auto" w:fill="E7E6E6"/>
            <w:hideMark/>
          </w:tcPr>
          <w:p w14:paraId="14813661" w14:textId="283B7862"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Mon 1</w:t>
            </w:r>
            <w:r w:rsidR="00AC1D7A">
              <w:rPr>
                <w:rFonts w:ascii="Calibri" w:eastAsia="Times New Roman" w:hAnsi="Calibri" w:cs="Calibri"/>
                <w:b w:val="0"/>
                <w:color w:val="000000"/>
                <w:sz w:val="20"/>
                <w:szCs w:val="20"/>
                <w:lang w:val="en-GB" w:eastAsia="en-GB"/>
              </w:rPr>
              <w:t>3</w:t>
            </w:r>
            <w:r w:rsidRPr="002C6C97">
              <w:rPr>
                <w:rFonts w:ascii="Calibri" w:eastAsia="Times New Roman" w:hAnsi="Calibri" w:cs="Calibri"/>
                <w:b w:val="0"/>
                <w:color w:val="000000"/>
                <w:sz w:val="20"/>
                <w:szCs w:val="20"/>
                <w:lang w:val="en-GB" w:eastAsia="en-GB"/>
              </w:rPr>
              <w:t xml:space="preserve"> Nov</w:t>
            </w:r>
          </w:p>
        </w:tc>
        <w:tc>
          <w:tcPr>
            <w:tcW w:w="548" w:type="pct"/>
            <w:shd w:val="clear" w:color="auto" w:fill="E7E6E6"/>
          </w:tcPr>
          <w:p w14:paraId="3C0FDBB0"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34" w:type="pct"/>
            <w:shd w:val="clear" w:color="auto" w:fill="E7E6E6"/>
          </w:tcPr>
          <w:p w14:paraId="476BCE79"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2349" w:type="pct"/>
            <w:shd w:val="clear" w:color="auto" w:fill="E7E6E6"/>
          </w:tcPr>
          <w:p w14:paraId="0DDCC224"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7" w:type="pct"/>
            <w:shd w:val="clear" w:color="auto" w:fill="E7E6E6"/>
          </w:tcPr>
          <w:p w14:paraId="69108BCF"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E7E6E6"/>
          </w:tcPr>
          <w:p w14:paraId="3AD06EE6"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r>
      <w:tr w:rsidR="002C6C97" w:rsidRPr="002C6C97" w14:paraId="0B9410F8" w14:textId="77777777" w:rsidTr="00405A3F">
        <w:trPr>
          <w:trHeight w:val="300"/>
        </w:trPr>
        <w:tc>
          <w:tcPr>
            <w:tcW w:w="541" w:type="pct"/>
            <w:shd w:val="clear" w:color="auto" w:fill="auto"/>
            <w:hideMark/>
          </w:tcPr>
          <w:p w14:paraId="2034D620" w14:textId="0E3CBA91"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Tue 1</w:t>
            </w:r>
            <w:r w:rsidR="00AC1D7A">
              <w:rPr>
                <w:rFonts w:ascii="Calibri" w:eastAsia="Times New Roman" w:hAnsi="Calibri" w:cs="Calibri"/>
                <w:b w:val="0"/>
                <w:color w:val="000000"/>
                <w:sz w:val="20"/>
                <w:szCs w:val="20"/>
                <w:lang w:val="en-GB" w:eastAsia="en-GB"/>
              </w:rPr>
              <w:t>4</w:t>
            </w:r>
            <w:r w:rsidRPr="002C6C97">
              <w:rPr>
                <w:rFonts w:ascii="Calibri" w:eastAsia="Times New Roman" w:hAnsi="Calibri" w:cs="Calibri"/>
                <w:b w:val="0"/>
                <w:color w:val="000000"/>
                <w:sz w:val="20"/>
                <w:szCs w:val="20"/>
                <w:lang w:val="en-GB" w:eastAsia="en-GB"/>
              </w:rPr>
              <w:t xml:space="preserve"> Nov</w:t>
            </w:r>
          </w:p>
        </w:tc>
        <w:tc>
          <w:tcPr>
            <w:tcW w:w="548" w:type="pct"/>
            <w:shd w:val="clear" w:color="auto" w:fill="auto"/>
            <w:hideMark/>
          </w:tcPr>
          <w:p w14:paraId="26075F6B"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13:00-14:00</w:t>
            </w:r>
          </w:p>
        </w:tc>
        <w:tc>
          <w:tcPr>
            <w:tcW w:w="534" w:type="pct"/>
            <w:shd w:val="clear" w:color="auto" w:fill="auto"/>
            <w:hideMark/>
          </w:tcPr>
          <w:p w14:paraId="03E464E4" w14:textId="22720902" w:rsidR="002C6C97" w:rsidRPr="002C6C97" w:rsidRDefault="0086658B" w:rsidP="002C6C97">
            <w:pPr>
              <w:spacing w:after="0"/>
              <w:rPr>
                <w:rFonts w:ascii="Calibri" w:eastAsia="Times New Roman" w:hAnsi="Calibri" w:cs="Calibri"/>
                <w:b w:val="0"/>
                <w:color w:val="000000"/>
                <w:sz w:val="20"/>
                <w:szCs w:val="20"/>
                <w:lang w:val="en-GB" w:eastAsia="en-GB"/>
              </w:rPr>
            </w:pPr>
            <w:r>
              <w:rPr>
                <w:rFonts w:ascii="Calibri" w:eastAsia="Calibri" w:hAnsi="Calibri" w:cs="Times New Roman"/>
                <w:b w:val="0"/>
                <w:color w:val="auto"/>
                <w:sz w:val="22"/>
                <w:lang w:val="en-GB"/>
              </w:rPr>
              <w:t>ZG18</w:t>
            </w:r>
          </w:p>
        </w:tc>
        <w:tc>
          <w:tcPr>
            <w:tcW w:w="2349" w:type="pct"/>
            <w:shd w:val="clear" w:color="auto" w:fill="auto"/>
            <w:hideMark/>
          </w:tcPr>
          <w:p w14:paraId="6BFF2A36"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Muscle soreness and damage</w:t>
            </w:r>
          </w:p>
        </w:tc>
        <w:tc>
          <w:tcPr>
            <w:tcW w:w="547" w:type="pct"/>
            <w:shd w:val="clear" w:color="auto" w:fill="auto"/>
            <w:hideMark/>
          </w:tcPr>
          <w:p w14:paraId="370339FA"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hideMark/>
          </w:tcPr>
          <w:p w14:paraId="11D3F614"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AJ</w:t>
            </w:r>
          </w:p>
        </w:tc>
      </w:tr>
      <w:tr w:rsidR="002C6C97" w:rsidRPr="002C6C97" w14:paraId="08FC1503" w14:textId="77777777" w:rsidTr="002C6C97">
        <w:trPr>
          <w:trHeight w:val="300"/>
        </w:trPr>
        <w:tc>
          <w:tcPr>
            <w:tcW w:w="541" w:type="pct"/>
            <w:shd w:val="clear" w:color="auto" w:fill="D9D9D9"/>
            <w:hideMark/>
          </w:tcPr>
          <w:p w14:paraId="4A5BBA4F" w14:textId="5B954D9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Wed 1</w:t>
            </w:r>
            <w:r w:rsidR="00AC1D7A">
              <w:rPr>
                <w:rFonts w:ascii="Calibri" w:eastAsia="Times New Roman" w:hAnsi="Calibri" w:cs="Calibri"/>
                <w:b w:val="0"/>
                <w:color w:val="000000"/>
                <w:sz w:val="20"/>
                <w:szCs w:val="20"/>
                <w:lang w:val="en-GB" w:eastAsia="en-GB"/>
              </w:rPr>
              <w:t>5</w:t>
            </w:r>
            <w:r w:rsidRPr="002C6C97">
              <w:rPr>
                <w:rFonts w:ascii="Calibri" w:eastAsia="Times New Roman" w:hAnsi="Calibri" w:cs="Calibri"/>
                <w:b w:val="0"/>
                <w:color w:val="000000"/>
                <w:sz w:val="20"/>
                <w:szCs w:val="20"/>
                <w:lang w:val="en-GB" w:eastAsia="en-GB"/>
              </w:rPr>
              <w:t xml:space="preserve"> Nov</w:t>
            </w:r>
          </w:p>
        </w:tc>
        <w:tc>
          <w:tcPr>
            <w:tcW w:w="548" w:type="pct"/>
            <w:shd w:val="clear" w:color="auto" w:fill="D9D9D9"/>
            <w:hideMark/>
          </w:tcPr>
          <w:p w14:paraId="3C0735BA"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34" w:type="pct"/>
            <w:shd w:val="clear" w:color="auto" w:fill="D9D9D9"/>
            <w:hideMark/>
          </w:tcPr>
          <w:p w14:paraId="7BA4EFEB"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2349" w:type="pct"/>
            <w:shd w:val="clear" w:color="auto" w:fill="D9D9D9"/>
            <w:hideMark/>
          </w:tcPr>
          <w:p w14:paraId="0194F1ED"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47" w:type="pct"/>
            <w:shd w:val="clear" w:color="auto" w:fill="D9D9D9"/>
            <w:hideMark/>
          </w:tcPr>
          <w:p w14:paraId="4A11C5C6"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D9D9D9"/>
            <w:hideMark/>
          </w:tcPr>
          <w:p w14:paraId="26DD0B02"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r>
      <w:tr w:rsidR="002C6C97" w:rsidRPr="002C6C97" w14:paraId="1B2EB94C" w14:textId="77777777" w:rsidTr="002C6C97">
        <w:trPr>
          <w:trHeight w:val="242"/>
        </w:trPr>
        <w:tc>
          <w:tcPr>
            <w:tcW w:w="541" w:type="pct"/>
            <w:vMerge w:val="restart"/>
            <w:shd w:val="clear" w:color="auto" w:fill="FFFFFF"/>
            <w:hideMark/>
          </w:tcPr>
          <w:p w14:paraId="49BEB9EE" w14:textId="50D19E7B"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Thu 1</w:t>
            </w:r>
            <w:r w:rsidR="00AC1D7A">
              <w:rPr>
                <w:rFonts w:ascii="Calibri" w:eastAsia="Times New Roman" w:hAnsi="Calibri" w:cs="Calibri"/>
                <w:b w:val="0"/>
                <w:color w:val="000000"/>
                <w:sz w:val="20"/>
                <w:szCs w:val="20"/>
                <w:lang w:val="en-GB" w:eastAsia="en-GB"/>
              </w:rPr>
              <w:t>6</w:t>
            </w:r>
            <w:r w:rsidRPr="002C6C97">
              <w:rPr>
                <w:rFonts w:ascii="Calibri" w:eastAsia="Times New Roman" w:hAnsi="Calibri" w:cs="Calibri"/>
                <w:b w:val="0"/>
                <w:color w:val="000000"/>
                <w:sz w:val="20"/>
                <w:szCs w:val="20"/>
                <w:lang w:val="en-GB" w:eastAsia="en-GB"/>
              </w:rPr>
              <w:t xml:space="preserve"> Nov</w:t>
            </w:r>
          </w:p>
        </w:tc>
        <w:tc>
          <w:tcPr>
            <w:tcW w:w="548" w:type="pct"/>
            <w:shd w:val="clear" w:color="auto" w:fill="auto"/>
            <w:hideMark/>
          </w:tcPr>
          <w:p w14:paraId="34EFAEE3"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10:00-11:00</w:t>
            </w:r>
          </w:p>
        </w:tc>
        <w:tc>
          <w:tcPr>
            <w:tcW w:w="534" w:type="pct"/>
            <w:shd w:val="clear" w:color="auto" w:fill="auto"/>
            <w:hideMark/>
          </w:tcPr>
          <w:p w14:paraId="6A15029E" w14:textId="0394A9F9"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FN</w:t>
            </w:r>
            <w:r w:rsidR="004A42E3">
              <w:rPr>
                <w:rFonts w:ascii="Calibri" w:eastAsia="Times New Roman" w:hAnsi="Calibri" w:cs="Calibri"/>
                <w:b w:val="0"/>
                <w:color w:val="000000"/>
                <w:sz w:val="20"/>
                <w:szCs w:val="20"/>
                <w:lang w:val="en-GB" w:eastAsia="en-GB"/>
              </w:rPr>
              <w:t>2</w:t>
            </w:r>
          </w:p>
        </w:tc>
        <w:tc>
          <w:tcPr>
            <w:tcW w:w="2349" w:type="pct"/>
            <w:shd w:val="clear" w:color="auto" w:fill="auto"/>
          </w:tcPr>
          <w:p w14:paraId="43126487"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Private Study</w:t>
            </w:r>
          </w:p>
        </w:tc>
        <w:tc>
          <w:tcPr>
            <w:tcW w:w="547" w:type="pct"/>
            <w:shd w:val="clear" w:color="auto" w:fill="auto"/>
          </w:tcPr>
          <w:p w14:paraId="33A775EC"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auto"/>
          </w:tcPr>
          <w:p w14:paraId="3A63A145"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JG</w:t>
            </w:r>
          </w:p>
        </w:tc>
      </w:tr>
      <w:tr w:rsidR="002C6C97" w:rsidRPr="002C6C97" w14:paraId="2B7861D6" w14:textId="77777777" w:rsidTr="00405A3F">
        <w:trPr>
          <w:trHeight w:val="276"/>
        </w:trPr>
        <w:tc>
          <w:tcPr>
            <w:tcW w:w="541" w:type="pct"/>
            <w:vMerge/>
            <w:vAlign w:val="center"/>
            <w:hideMark/>
          </w:tcPr>
          <w:p w14:paraId="6A875B4B"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8" w:type="pct"/>
            <w:shd w:val="clear" w:color="auto" w:fill="auto"/>
            <w:hideMark/>
          </w:tcPr>
          <w:p w14:paraId="65C63F69"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11:00-12:00</w:t>
            </w:r>
          </w:p>
        </w:tc>
        <w:tc>
          <w:tcPr>
            <w:tcW w:w="534" w:type="pct"/>
            <w:shd w:val="clear" w:color="auto" w:fill="auto"/>
            <w:hideMark/>
          </w:tcPr>
          <w:p w14:paraId="017B7FF5" w14:textId="1250D338"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FN</w:t>
            </w:r>
            <w:r w:rsidR="004A42E3">
              <w:rPr>
                <w:rFonts w:ascii="Calibri" w:eastAsia="Times New Roman" w:hAnsi="Calibri" w:cs="Calibri"/>
                <w:b w:val="0"/>
                <w:color w:val="000000"/>
                <w:sz w:val="20"/>
                <w:szCs w:val="20"/>
                <w:lang w:val="en-GB" w:eastAsia="en-GB"/>
              </w:rPr>
              <w:t>2</w:t>
            </w:r>
          </w:p>
        </w:tc>
        <w:tc>
          <w:tcPr>
            <w:tcW w:w="2349" w:type="pct"/>
            <w:shd w:val="clear" w:color="auto" w:fill="auto"/>
          </w:tcPr>
          <w:p w14:paraId="79E88130"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Private Study</w:t>
            </w:r>
          </w:p>
        </w:tc>
        <w:tc>
          <w:tcPr>
            <w:tcW w:w="547" w:type="pct"/>
            <w:shd w:val="clear" w:color="auto" w:fill="auto"/>
          </w:tcPr>
          <w:p w14:paraId="67B10E90"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auto"/>
          </w:tcPr>
          <w:p w14:paraId="0E88A6E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JG</w:t>
            </w:r>
          </w:p>
        </w:tc>
      </w:tr>
      <w:tr w:rsidR="002C6C97" w:rsidRPr="002C6C97" w14:paraId="338EC953" w14:textId="77777777" w:rsidTr="002C6C97">
        <w:trPr>
          <w:trHeight w:val="300"/>
        </w:trPr>
        <w:tc>
          <w:tcPr>
            <w:tcW w:w="541" w:type="pct"/>
            <w:shd w:val="clear" w:color="auto" w:fill="D9D9D9"/>
            <w:hideMark/>
          </w:tcPr>
          <w:p w14:paraId="444E07C3" w14:textId="341B28D3"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Fri 1</w:t>
            </w:r>
            <w:r w:rsidR="00AC1D7A">
              <w:rPr>
                <w:rFonts w:ascii="Calibri" w:eastAsia="Times New Roman" w:hAnsi="Calibri" w:cs="Calibri"/>
                <w:b w:val="0"/>
                <w:color w:val="000000"/>
                <w:sz w:val="20"/>
                <w:szCs w:val="20"/>
                <w:lang w:val="en-GB" w:eastAsia="en-GB"/>
              </w:rPr>
              <w:t>7</w:t>
            </w:r>
            <w:r w:rsidRPr="002C6C97">
              <w:rPr>
                <w:rFonts w:ascii="Calibri" w:eastAsia="Times New Roman" w:hAnsi="Calibri" w:cs="Calibri"/>
                <w:b w:val="0"/>
                <w:color w:val="000000"/>
                <w:sz w:val="20"/>
                <w:szCs w:val="20"/>
                <w:lang w:val="en-GB" w:eastAsia="en-GB"/>
              </w:rPr>
              <w:t xml:space="preserve"> Nov</w:t>
            </w:r>
          </w:p>
        </w:tc>
        <w:tc>
          <w:tcPr>
            <w:tcW w:w="548" w:type="pct"/>
            <w:shd w:val="clear" w:color="auto" w:fill="D9D9D9"/>
            <w:hideMark/>
          </w:tcPr>
          <w:p w14:paraId="008CA673"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34" w:type="pct"/>
            <w:shd w:val="clear" w:color="auto" w:fill="D9D9D9"/>
            <w:hideMark/>
          </w:tcPr>
          <w:p w14:paraId="2EDA3EC1"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2349" w:type="pct"/>
            <w:shd w:val="clear" w:color="auto" w:fill="D9D9D9"/>
            <w:hideMark/>
          </w:tcPr>
          <w:p w14:paraId="05A635B4"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47" w:type="pct"/>
            <w:shd w:val="clear" w:color="auto" w:fill="D9D9D9"/>
            <w:hideMark/>
          </w:tcPr>
          <w:p w14:paraId="5466F339"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D9D9D9"/>
            <w:hideMark/>
          </w:tcPr>
          <w:p w14:paraId="0C8DB614"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r>
      <w:tr w:rsidR="002C6C97" w:rsidRPr="002C6C97" w14:paraId="0F99C4E2" w14:textId="77777777" w:rsidTr="00405A3F">
        <w:trPr>
          <w:trHeight w:val="334"/>
        </w:trPr>
        <w:tc>
          <w:tcPr>
            <w:tcW w:w="5000" w:type="pct"/>
            <w:gridSpan w:val="6"/>
            <w:shd w:val="clear" w:color="auto" w:fill="auto"/>
            <w:hideMark/>
          </w:tcPr>
          <w:p w14:paraId="07CE4781" w14:textId="77777777" w:rsidR="002C6C97" w:rsidRPr="002C6C97" w:rsidRDefault="002C6C97" w:rsidP="002C6C97">
            <w:pPr>
              <w:spacing w:after="0"/>
              <w:jc w:val="center"/>
              <w:rPr>
                <w:rFonts w:ascii="Calibri" w:eastAsia="Times New Roman" w:hAnsi="Calibri" w:cs="Calibri"/>
                <w:bCs/>
                <w:color w:val="000000"/>
                <w:sz w:val="20"/>
                <w:szCs w:val="20"/>
                <w:lang w:val="en-GB" w:eastAsia="en-GB"/>
              </w:rPr>
            </w:pPr>
            <w:r w:rsidRPr="002C6C97">
              <w:rPr>
                <w:rFonts w:ascii="Calibri" w:eastAsia="Times New Roman" w:hAnsi="Calibri" w:cs="Calibri"/>
                <w:bCs/>
                <w:color w:val="000000"/>
                <w:sz w:val="20"/>
                <w:szCs w:val="20"/>
                <w:lang w:val="en-GB" w:eastAsia="en-GB"/>
              </w:rPr>
              <w:t>Week 17</w:t>
            </w:r>
          </w:p>
        </w:tc>
      </w:tr>
      <w:tr w:rsidR="002C6C97" w:rsidRPr="002C6C97" w14:paraId="1D750C2C" w14:textId="77777777" w:rsidTr="002C6C97">
        <w:trPr>
          <w:trHeight w:val="300"/>
        </w:trPr>
        <w:tc>
          <w:tcPr>
            <w:tcW w:w="541" w:type="pct"/>
            <w:shd w:val="clear" w:color="auto" w:fill="D9D9D9"/>
            <w:hideMark/>
          </w:tcPr>
          <w:p w14:paraId="1922BB3D" w14:textId="609BA2D5"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Mon 2</w:t>
            </w:r>
            <w:r w:rsidR="00AC1D7A">
              <w:rPr>
                <w:rFonts w:ascii="Calibri" w:eastAsia="Times New Roman" w:hAnsi="Calibri" w:cs="Calibri"/>
                <w:b w:val="0"/>
                <w:color w:val="000000"/>
                <w:sz w:val="20"/>
                <w:szCs w:val="20"/>
                <w:lang w:val="en-GB" w:eastAsia="en-GB"/>
              </w:rPr>
              <w:t>0</w:t>
            </w:r>
            <w:r w:rsidRPr="002C6C97">
              <w:rPr>
                <w:rFonts w:ascii="Calibri" w:eastAsia="Times New Roman" w:hAnsi="Calibri" w:cs="Calibri"/>
                <w:b w:val="0"/>
                <w:color w:val="000000"/>
                <w:sz w:val="20"/>
                <w:szCs w:val="20"/>
                <w:lang w:val="en-GB" w:eastAsia="en-GB"/>
              </w:rPr>
              <w:t xml:space="preserve"> Nov</w:t>
            </w:r>
          </w:p>
        </w:tc>
        <w:tc>
          <w:tcPr>
            <w:tcW w:w="548" w:type="pct"/>
            <w:shd w:val="clear" w:color="auto" w:fill="D9D9D9"/>
            <w:hideMark/>
          </w:tcPr>
          <w:p w14:paraId="6475E248"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34" w:type="pct"/>
            <w:shd w:val="clear" w:color="auto" w:fill="D9D9D9"/>
            <w:hideMark/>
          </w:tcPr>
          <w:p w14:paraId="1976DD2B"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2349" w:type="pct"/>
            <w:shd w:val="clear" w:color="auto" w:fill="D9D9D9"/>
          </w:tcPr>
          <w:p w14:paraId="000F7B83" w14:textId="77777777" w:rsidR="002C6C97" w:rsidRPr="002C6C97" w:rsidRDefault="002C6C97" w:rsidP="002C6C97">
            <w:pPr>
              <w:spacing w:after="0"/>
              <w:rPr>
                <w:rFonts w:ascii="Calibri,Times New Roman" w:eastAsia="Calibri,Times New Roman" w:hAnsi="Calibri,Times New Roman" w:cs="Calibri,Times New Roman"/>
                <w:b w:val="0"/>
                <w:color w:val="000000"/>
                <w:sz w:val="20"/>
                <w:szCs w:val="20"/>
                <w:lang w:val="en-GB" w:eastAsia="en-GB"/>
              </w:rPr>
            </w:pPr>
          </w:p>
        </w:tc>
        <w:tc>
          <w:tcPr>
            <w:tcW w:w="547" w:type="pct"/>
            <w:shd w:val="clear" w:color="auto" w:fill="D9D9D9"/>
          </w:tcPr>
          <w:p w14:paraId="6D020F9A"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D9D9D9"/>
          </w:tcPr>
          <w:p w14:paraId="031D7DF0"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r>
      <w:tr w:rsidR="002C6C97" w:rsidRPr="002C6C97" w14:paraId="751EF051" w14:textId="77777777" w:rsidTr="00405A3F">
        <w:trPr>
          <w:trHeight w:val="300"/>
        </w:trPr>
        <w:tc>
          <w:tcPr>
            <w:tcW w:w="541" w:type="pct"/>
            <w:shd w:val="clear" w:color="auto" w:fill="auto"/>
            <w:hideMark/>
          </w:tcPr>
          <w:p w14:paraId="2E60BF5E" w14:textId="42D265EF"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Tue 2</w:t>
            </w:r>
            <w:r w:rsidR="00AC1D7A">
              <w:rPr>
                <w:rFonts w:ascii="Calibri" w:eastAsia="Times New Roman" w:hAnsi="Calibri" w:cs="Calibri"/>
                <w:b w:val="0"/>
                <w:color w:val="000000"/>
                <w:sz w:val="20"/>
                <w:szCs w:val="20"/>
                <w:lang w:val="en-GB" w:eastAsia="en-GB"/>
              </w:rPr>
              <w:t>1</w:t>
            </w:r>
            <w:r w:rsidRPr="002C6C97">
              <w:rPr>
                <w:rFonts w:ascii="Calibri" w:eastAsia="Times New Roman" w:hAnsi="Calibri" w:cs="Calibri"/>
                <w:b w:val="0"/>
                <w:color w:val="000000"/>
                <w:sz w:val="20"/>
                <w:szCs w:val="20"/>
                <w:lang w:val="en-GB" w:eastAsia="en-GB"/>
              </w:rPr>
              <w:t xml:space="preserve"> Nov</w:t>
            </w:r>
          </w:p>
        </w:tc>
        <w:tc>
          <w:tcPr>
            <w:tcW w:w="548" w:type="pct"/>
            <w:shd w:val="clear" w:color="auto" w:fill="auto"/>
            <w:hideMark/>
          </w:tcPr>
          <w:p w14:paraId="509A3949"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13:00-14:00</w:t>
            </w:r>
          </w:p>
        </w:tc>
        <w:tc>
          <w:tcPr>
            <w:tcW w:w="534" w:type="pct"/>
            <w:shd w:val="clear" w:color="auto" w:fill="auto"/>
            <w:hideMark/>
          </w:tcPr>
          <w:p w14:paraId="479491F1"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r w:rsidRPr="002C6C97">
              <w:rPr>
                <w:rFonts w:ascii="Calibri" w:eastAsia="Calibri" w:hAnsi="Calibri" w:cs="Times New Roman"/>
                <w:b w:val="0"/>
                <w:color w:val="000000"/>
                <w:sz w:val="22"/>
                <w:lang w:val="en-GB"/>
              </w:rPr>
              <w:t>NK10</w:t>
            </w:r>
          </w:p>
        </w:tc>
        <w:tc>
          <w:tcPr>
            <w:tcW w:w="2349" w:type="pct"/>
            <w:shd w:val="clear" w:color="auto" w:fill="auto"/>
            <w:hideMark/>
          </w:tcPr>
          <w:p w14:paraId="29AF9E06"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Antioxidants and muscle damage</w:t>
            </w:r>
          </w:p>
        </w:tc>
        <w:tc>
          <w:tcPr>
            <w:tcW w:w="547" w:type="pct"/>
            <w:shd w:val="clear" w:color="auto" w:fill="auto"/>
            <w:hideMark/>
          </w:tcPr>
          <w:p w14:paraId="514E0CFE"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Lecture</w:t>
            </w:r>
          </w:p>
        </w:tc>
        <w:tc>
          <w:tcPr>
            <w:tcW w:w="481" w:type="pct"/>
            <w:shd w:val="clear" w:color="auto" w:fill="auto"/>
            <w:hideMark/>
          </w:tcPr>
          <w:p w14:paraId="3A554AAF"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AJ</w:t>
            </w:r>
          </w:p>
        </w:tc>
      </w:tr>
      <w:tr w:rsidR="002C6C97" w:rsidRPr="002C6C97" w14:paraId="52D89C24" w14:textId="77777777" w:rsidTr="002C6C97">
        <w:trPr>
          <w:trHeight w:val="300"/>
        </w:trPr>
        <w:tc>
          <w:tcPr>
            <w:tcW w:w="541" w:type="pct"/>
            <w:shd w:val="clear" w:color="auto" w:fill="D9D9D9"/>
            <w:hideMark/>
          </w:tcPr>
          <w:p w14:paraId="3EF63DF9" w14:textId="5945D7C9"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Wed 2</w:t>
            </w:r>
            <w:r w:rsidR="00AC1D7A">
              <w:rPr>
                <w:rFonts w:ascii="Calibri" w:eastAsia="Times New Roman" w:hAnsi="Calibri" w:cs="Calibri"/>
                <w:b w:val="0"/>
                <w:color w:val="000000"/>
                <w:sz w:val="20"/>
                <w:szCs w:val="20"/>
                <w:lang w:val="en-GB" w:eastAsia="en-GB"/>
              </w:rPr>
              <w:t>2</w:t>
            </w:r>
            <w:r w:rsidRPr="002C6C97">
              <w:rPr>
                <w:rFonts w:ascii="Calibri" w:eastAsia="Times New Roman" w:hAnsi="Calibri" w:cs="Calibri"/>
                <w:b w:val="0"/>
                <w:color w:val="000000"/>
                <w:sz w:val="20"/>
                <w:szCs w:val="20"/>
                <w:lang w:val="en-GB" w:eastAsia="en-GB"/>
              </w:rPr>
              <w:t xml:space="preserve"> Nov</w:t>
            </w:r>
          </w:p>
        </w:tc>
        <w:tc>
          <w:tcPr>
            <w:tcW w:w="548" w:type="pct"/>
            <w:shd w:val="clear" w:color="auto" w:fill="D9D9D9"/>
            <w:hideMark/>
          </w:tcPr>
          <w:p w14:paraId="07B45EB0"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34" w:type="pct"/>
            <w:shd w:val="clear" w:color="auto" w:fill="D9D9D9"/>
            <w:hideMark/>
          </w:tcPr>
          <w:p w14:paraId="2DA148A0"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2349" w:type="pct"/>
            <w:shd w:val="clear" w:color="auto" w:fill="D9D9D9"/>
            <w:hideMark/>
          </w:tcPr>
          <w:p w14:paraId="1F6BEEEE"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547" w:type="pct"/>
            <w:shd w:val="clear" w:color="auto" w:fill="D9D9D9"/>
            <w:hideMark/>
          </w:tcPr>
          <w:p w14:paraId="0AB9DAE9"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D9D9D9"/>
            <w:hideMark/>
          </w:tcPr>
          <w:p w14:paraId="170FC3D6"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r>
      <w:tr w:rsidR="002C6C97" w:rsidRPr="002C6C97" w14:paraId="46DA9914" w14:textId="77777777" w:rsidTr="002C6C97">
        <w:trPr>
          <w:trHeight w:val="300"/>
        </w:trPr>
        <w:tc>
          <w:tcPr>
            <w:tcW w:w="541" w:type="pct"/>
            <w:vMerge w:val="restart"/>
            <w:shd w:val="clear" w:color="auto" w:fill="FFFFFF"/>
            <w:hideMark/>
          </w:tcPr>
          <w:p w14:paraId="5AEB0225" w14:textId="6D4FB7E4"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Thu 2</w:t>
            </w:r>
            <w:r w:rsidR="00AC1D7A">
              <w:rPr>
                <w:rFonts w:ascii="Calibri" w:eastAsia="Times New Roman" w:hAnsi="Calibri" w:cs="Calibri"/>
                <w:b w:val="0"/>
                <w:color w:val="000000"/>
                <w:sz w:val="20"/>
                <w:szCs w:val="20"/>
                <w:lang w:val="en-GB" w:eastAsia="en-GB"/>
              </w:rPr>
              <w:t>3</w:t>
            </w:r>
            <w:r w:rsidRPr="002C6C97">
              <w:rPr>
                <w:rFonts w:ascii="Calibri" w:eastAsia="Times New Roman" w:hAnsi="Calibri" w:cs="Calibri"/>
                <w:b w:val="0"/>
                <w:color w:val="000000"/>
                <w:sz w:val="20"/>
                <w:szCs w:val="20"/>
                <w:lang w:val="en-GB" w:eastAsia="en-GB"/>
              </w:rPr>
              <w:t xml:space="preserve"> Nov</w:t>
            </w:r>
          </w:p>
        </w:tc>
        <w:tc>
          <w:tcPr>
            <w:tcW w:w="548" w:type="pct"/>
            <w:shd w:val="clear" w:color="auto" w:fill="auto"/>
            <w:hideMark/>
          </w:tcPr>
          <w:p w14:paraId="04BE22F5"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10:00-11:00</w:t>
            </w:r>
          </w:p>
        </w:tc>
        <w:tc>
          <w:tcPr>
            <w:tcW w:w="534" w:type="pct"/>
            <w:shd w:val="clear" w:color="auto" w:fill="auto"/>
            <w:hideMark/>
          </w:tcPr>
          <w:p w14:paraId="0D4FB87F" w14:textId="2D913479" w:rsidR="002C6C97" w:rsidRPr="002C6C97" w:rsidRDefault="00DE6ADB" w:rsidP="002C6C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Macrobert LT</w:t>
            </w:r>
          </w:p>
        </w:tc>
        <w:tc>
          <w:tcPr>
            <w:tcW w:w="2349" w:type="pct"/>
            <w:shd w:val="clear" w:color="auto" w:fill="auto"/>
          </w:tcPr>
          <w:p w14:paraId="4665890C"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Performance Enhancement I</w:t>
            </w:r>
          </w:p>
        </w:tc>
        <w:tc>
          <w:tcPr>
            <w:tcW w:w="547" w:type="pct"/>
            <w:shd w:val="clear" w:color="auto" w:fill="auto"/>
          </w:tcPr>
          <w:p w14:paraId="404771F1"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auto"/>
          </w:tcPr>
          <w:p w14:paraId="0FEB0990"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AJ</w:t>
            </w:r>
          </w:p>
        </w:tc>
      </w:tr>
      <w:tr w:rsidR="002C6C97" w:rsidRPr="002C6C97" w14:paraId="705AD75D" w14:textId="77777777" w:rsidTr="00405A3F">
        <w:trPr>
          <w:trHeight w:val="300"/>
        </w:trPr>
        <w:tc>
          <w:tcPr>
            <w:tcW w:w="541" w:type="pct"/>
            <w:vMerge/>
            <w:vAlign w:val="center"/>
            <w:hideMark/>
          </w:tcPr>
          <w:p w14:paraId="4B2F5DD8"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548" w:type="pct"/>
            <w:shd w:val="clear" w:color="auto" w:fill="auto"/>
            <w:hideMark/>
          </w:tcPr>
          <w:p w14:paraId="73300F8B"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11:00-12:00</w:t>
            </w:r>
          </w:p>
        </w:tc>
        <w:tc>
          <w:tcPr>
            <w:tcW w:w="534" w:type="pct"/>
            <w:shd w:val="clear" w:color="auto" w:fill="auto"/>
            <w:hideMark/>
          </w:tcPr>
          <w:p w14:paraId="15D12CCD" w14:textId="7B507827" w:rsidR="002C6C97" w:rsidRPr="002C6C97" w:rsidRDefault="00DE6ADB" w:rsidP="002C6C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Macrobert LT</w:t>
            </w:r>
          </w:p>
        </w:tc>
        <w:tc>
          <w:tcPr>
            <w:tcW w:w="2349" w:type="pct"/>
            <w:shd w:val="clear" w:color="auto" w:fill="auto"/>
          </w:tcPr>
          <w:p w14:paraId="14B07E21"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Performance Enhancement II</w:t>
            </w:r>
          </w:p>
        </w:tc>
        <w:tc>
          <w:tcPr>
            <w:tcW w:w="547" w:type="pct"/>
            <w:shd w:val="clear" w:color="auto" w:fill="auto"/>
          </w:tcPr>
          <w:p w14:paraId="51E380AB" w14:textId="77777777" w:rsidR="002C6C97" w:rsidRPr="002C6C97" w:rsidRDefault="002C6C97" w:rsidP="002C6C97">
            <w:pPr>
              <w:spacing w:after="0"/>
              <w:rPr>
                <w:rFonts w:ascii="Calibri" w:eastAsia="Times New Roman" w:hAnsi="Calibri" w:cs="Calibri"/>
                <w:b w:val="0"/>
                <w:color w:val="000000"/>
                <w:sz w:val="20"/>
                <w:szCs w:val="20"/>
                <w:lang w:val="en-GB" w:eastAsia="en-GB"/>
              </w:rPr>
            </w:pPr>
          </w:p>
        </w:tc>
        <w:tc>
          <w:tcPr>
            <w:tcW w:w="481" w:type="pct"/>
            <w:shd w:val="clear" w:color="auto" w:fill="auto"/>
          </w:tcPr>
          <w:p w14:paraId="1FCC014E"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AJ</w:t>
            </w:r>
          </w:p>
        </w:tc>
      </w:tr>
      <w:tr w:rsidR="002C6C97" w:rsidRPr="002C6C97" w14:paraId="42FD2D1F" w14:textId="77777777" w:rsidTr="002C6C97">
        <w:trPr>
          <w:trHeight w:val="300"/>
        </w:trPr>
        <w:tc>
          <w:tcPr>
            <w:tcW w:w="541" w:type="pct"/>
            <w:shd w:val="clear" w:color="auto" w:fill="D9D9D9"/>
            <w:hideMark/>
          </w:tcPr>
          <w:p w14:paraId="6804F64E" w14:textId="2F3955A0"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Fri 2</w:t>
            </w:r>
            <w:r w:rsidR="00AC1D7A">
              <w:rPr>
                <w:rFonts w:ascii="Calibri" w:eastAsia="Times New Roman" w:hAnsi="Calibri" w:cs="Calibri"/>
                <w:b w:val="0"/>
                <w:color w:val="000000"/>
                <w:sz w:val="20"/>
                <w:szCs w:val="20"/>
                <w:lang w:val="en-GB" w:eastAsia="en-GB"/>
              </w:rPr>
              <w:t>4</w:t>
            </w:r>
            <w:r w:rsidRPr="002C6C97">
              <w:rPr>
                <w:rFonts w:ascii="Calibri" w:eastAsia="Times New Roman" w:hAnsi="Calibri" w:cs="Calibri"/>
                <w:b w:val="0"/>
                <w:color w:val="000000"/>
                <w:sz w:val="20"/>
                <w:szCs w:val="20"/>
                <w:lang w:val="en-GB" w:eastAsia="en-GB"/>
              </w:rPr>
              <w:t xml:space="preserve"> Nov</w:t>
            </w:r>
          </w:p>
        </w:tc>
        <w:tc>
          <w:tcPr>
            <w:tcW w:w="548" w:type="pct"/>
            <w:shd w:val="clear" w:color="auto" w:fill="D9D9D9"/>
            <w:hideMark/>
          </w:tcPr>
          <w:p w14:paraId="216A015A" w14:textId="77777777" w:rsidR="002C6C97" w:rsidRPr="002C6C97" w:rsidRDefault="002C6C97" w:rsidP="002C6C97">
            <w:pPr>
              <w:spacing w:after="0"/>
              <w:rPr>
                <w:rFonts w:ascii="Calibri" w:eastAsia="Times New Roman" w:hAnsi="Calibri" w:cs="Calibri"/>
                <w:b w:val="0"/>
                <w:color w:val="auto"/>
                <w:sz w:val="20"/>
                <w:szCs w:val="20"/>
                <w:lang w:val="en-GB" w:eastAsia="en-GB"/>
              </w:rPr>
            </w:pPr>
            <w:r w:rsidRPr="002C6C97">
              <w:rPr>
                <w:rFonts w:ascii="Calibri" w:eastAsia="Times New Roman" w:hAnsi="Calibri" w:cs="Calibri"/>
                <w:b w:val="0"/>
                <w:color w:val="auto"/>
                <w:sz w:val="20"/>
                <w:szCs w:val="20"/>
                <w:lang w:val="en-GB" w:eastAsia="en-GB"/>
              </w:rPr>
              <w:t> </w:t>
            </w:r>
          </w:p>
        </w:tc>
        <w:tc>
          <w:tcPr>
            <w:tcW w:w="534" w:type="pct"/>
            <w:shd w:val="clear" w:color="auto" w:fill="D9D9D9"/>
            <w:hideMark/>
          </w:tcPr>
          <w:p w14:paraId="7AC2AC90" w14:textId="77777777" w:rsidR="002C6C97" w:rsidRPr="002C6C97" w:rsidRDefault="002C6C97" w:rsidP="002C6C97">
            <w:pPr>
              <w:spacing w:after="0"/>
              <w:rPr>
                <w:rFonts w:ascii="Calibri" w:eastAsia="Times New Roman" w:hAnsi="Calibri" w:cs="Calibri"/>
                <w:b w:val="0"/>
                <w:color w:val="auto"/>
                <w:sz w:val="20"/>
                <w:szCs w:val="20"/>
                <w:lang w:val="en-GB" w:eastAsia="en-GB"/>
              </w:rPr>
            </w:pPr>
            <w:r w:rsidRPr="002C6C97">
              <w:rPr>
                <w:rFonts w:ascii="Calibri" w:eastAsia="Times New Roman" w:hAnsi="Calibri" w:cs="Calibri"/>
                <w:b w:val="0"/>
                <w:color w:val="auto"/>
                <w:sz w:val="20"/>
                <w:szCs w:val="20"/>
                <w:lang w:val="en-GB" w:eastAsia="en-GB"/>
              </w:rPr>
              <w:t> </w:t>
            </w:r>
          </w:p>
        </w:tc>
        <w:tc>
          <w:tcPr>
            <w:tcW w:w="2349" w:type="pct"/>
            <w:shd w:val="clear" w:color="auto" w:fill="FFC000"/>
            <w:hideMark/>
          </w:tcPr>
          <w:p w14:paraId="19630C79" w14:textId="77777777" w:rsidR="002C6C97" w:rsidRPr="002C6C97" w:rsidRDefault="002C6C97" w:rsidP="002C6C97">
            <w:pPr>
              <w:spacing w:after="0"/>
              <w:rPr>
                <w:rFonts w:ascii="Calibri" w:eastAsia="Times New Roman" w:hAnsi="Calibri" w:cs="Calibri"/>
                <w:b w:val="0"/>
                <w:color w:val="auto"/>
                <w:sz w:val="20"/>
                <w:szCs w:val="20"/>
                <w:lang w:val="en-GB" w:eastAsia="en-GB"/>
              </w:rPr>
            </w:pPr>
            <w:r w:rsidRPr="002C6C97">
              <w:rPr>
                <w:rFonts w:ascii="Calibri" w:eastAsia="Times New Roman" w:hAnsi="Calibri" w:cs="Calibri"/>
                <w:b w:val="0"/>
                <w:color w:val="auto"/>
                <w:sz w:val="20"/>
                <w:szCs w:val="20"/>
                <w:lang w:val="en-GB" w:eastAsia="en-GB"/>
              </w:rPr>
              <w:t> Assessment 3 (online)</w:t>
            </w:r>
          </w:p>
        </w:tc>
        <w:tc>
          <w:tcPr>
            <w:tcW w:w="547" w:type="pct"/>
            <w:shd w:val="clear" w:color="auto" w:fill="D9D9D9"/>
            <w:hideMark/>
          </w:tcPr>
          <w:p w14:paraId="07E230B0" w14:textId="77777777" w:rsidR="002C6C97" w:rsidRPr="002C6C97" w:rsidRDefault="002C6C97" w:rsidP="002C6C97">
            <w:pPr>
              <w:spacing w:after="0"/>
              <w:rPr>
                <w:rFonts w:ascii="Calibri" w:eastAsia="Times New Roman" w:hAnsi="Calibri" w:cs="Calibri"/>
                <w:b w:val="0"/>
                <w:color w:val="000000"/>
                <w:sz w:val="20"/>
                <w:szCs w:val="20"/>
                <w:lang w:val="en-GB" w:eastAsia="en-GB"/>
              </w:rPr>
            </w:pPr>
            <w:r w:rsidRPr="002C6C97">
              <w:rPr>
                <w:rFonts w:ascii="Calibri" w:eastAsia="Times New Roman" w:hAnsi="Calibri" w:cs="Calibri"/>
                <w:b w:val="0"/>
                <w:color w:val="000000"/>
                <w:sz w:val="20"/>
                <w:szCs w:val="20"/>
                <w:lang w:val="en-GB" w:eastAsia="en-GB"/>
              </w:rPr>
              <w:t> </w:t>
            </w:r>
          </w:p>
        </w:tc>
        <w:tc>
          <w:tcPr>
            <w:tcW w:w="481" w:type="pct"/>
            <w:shd w:val="clear" w:color="auto" w:fill="D9D9D9"/>
            <w:hideMark/>
          </w:tcPr>
          <w:p w14:paraId="0B72824B" w14:textId="77777777" w:rsidR="002C6C97" w:rsidRPr="002C6C97" w:rsidRDefault="002C6C97" w:rsidP="002C6C97">
            <w:pPr>
              <w:spacing w:after="0"/>
              <w:rPr>
                <w:rFonts w:ascii="Calibri" w:eastAsia="Times New Roman" w:hAnsi="Calibri" w:cs="Calibri"/>
                <w:b w:val="0"/>
                <w:color w:val="auto"/>
                <w:sz w:val="20"/>
                <w:szCs w:val="20"/>
                <w:lang w:val="en-GB" w:eastAsia="en-GB"/>
              </w:rPr>
            </w:pPr>
            <w:r w:rsidRPr="002C6C97">
              <w:rPr>
                <w:rFonts w:ascii="Calibri" w:eastAsia="Times New Roman" w:hAnsi="Calibri" w:cs="Calibri"/>
                <w:b w:val="0"/>
                <w:color w:val="auto"/>
                <w:sz w:val="20"/>
                <w:szCs w:val="20"/>
                <w:lang w:val="en-GB" w:eastAsia="en-GB"/>
              </w:rPr>
              <w:t> </w:t>
            </w:r>
          </w:p>
        </w:tc>
      </w:tr>
      <w:tr w:rsidR="002C6C97" w:rsidRPr="002C6C97" w14:paraId="1CF9E9A2" w14:textId="77777777" w:rsidTr="00405A3F">
        <w:trPr>
          <w:trHeight w:val="416"/>
        </w:trPr>
        <w:tc>
          <w:tcPr>
            <w:tcW w:w="5000" w:type="pct"/>
            <w:gridSpan w:val="6"/>
            <w:shd w:val="clear" w:color="auto" w:fill="FF0000"/>
            <w:hideMark/>
          </w:tcPr>
          <w:p w14:paraId="05B8C8BF" w14:textId="77777777" w:rsidR="002C6C97" w:rsidRPr="002C6C97" w:rsidRDefault="002C6C97" w:rsidP="002C6C97">
            <w:pPr>
              <w:spacing w:after="0"/>
              <w:jc w:val="center"/>
              <w:rPr>
                <w:rFonts w:ascii="Calibri" w:eastAsia="Times New Roman" w:hAnsi="Calibri" w:cs="Calibri"/>
                <w:bCs/>
                <w:color w:val="000000"/>
                <w:sz w:val="20"/>
                <w:szCs w:val="20"/>
                <w:lang w:val="en-GB" w:eastAsia="en-GB"/>
              </w:rPr>
            </w:pPr>
            <w:r w:rsidRPr="002C6C97">
              <w:rPr>
                <w:rFonts w:ascii="Calibri" w:eastAsia="Times New Roman" w:hAnsi="Calibri" w:cs="Calibri"/>
                <w:bCs/>
                <w:color w:val="000000"/>
                <w:sz w:val="20"/>
                <w:szCs w:val="20"/>
                <w:lang w:val="en-GB" w:eastAsia="en-GB"/>
              </w:rPr>
              <w:t xml:space="preserve">Week 18 </w:t>
            </w:r>
            <w:r w:rsidRPr="002C6C97">
              <w:rPr>
                <w:rFonts w:ascii="Calibri" w:eastAsia="Calibri,Times New Roman" w:hAnsi="Calibri" w:cs="Calibri,Times New Roman"/>
                <w:bCs/>
                <w:color w:val="000000"/>
                <w:sz w:val="20"/>
                <w:szCs w:val="20"/>
                <w:lang w:val="en-GB" w:eastAsia="en-GB"/>
              </w:rPr>
              <w:t>– NO TEACHING (CONSOLIDATE INTO 10 WEEKS)</w:t>
            </w:r>
          </w:p>
        </w:tc>
      </w:tr>
    </w:tbl>
    <w:p w14:paraId="3EB42DD9" w14:textId="214FBB7F" w:rsidR="00590DFE" w:rsidRDefault="00590DFE" w:rsidP="00BD3888">
      <w:pPr>
        <w:rPr>
          <w:color w:val="17365D" w:themeColor="text2" w:themeShade="BF"/>
          <w:szCs w:val="28"/>
        </w:rPr>
      </w:pPr>
    </w:p>
    <w:p w14:paraId="0AD8AC90" w14:textId="3560D758" w:rsidR="00590DFE" w:rsidRDefault="00590DFE" w:rsidP="00BD3888">
      <w:pPr>
        <w:rPr>
          <w:color w:val="17365D" w:themeColor="text2" w:themeShade="BF"/>
          <w:szCs w:val="28"/>
        </w:rPr>
      </w:pPr>
    </w:p>
    <w:p w14:paraId="5F322C4D" w14:textId="22DA5DF1" w:rsidR="00590DFE" w:rsidRDefault="00590DFE" w:rsidP="00BD3888">
      <w:pPr>
        <w:rPr>
          <w:color w:val="17365D" w:themeColor="text2" w:themeShade="BF"/>
          <w:szCs w:val="28"/>
        </w:rPr>
      </w:pPr>
    </w:p>
    <w:bookmarkEnd w:id="55"/>
    <w:bookmarkEnd w:id="56"/>
    <w:bookmarkEnd w:id="57"/>
    <w:p w14:paraId="28AF5139" w14:textId="77777777" w:rsidR="00606454" w:rsidRDefault="00606454">
      <w:pPr>
        <w:spacing w:after="160" w:line="259" w:lineRule="auto"/>
        <w:rPr>
          <w:color w:val="17365D" w:themeColor="text2" w:themeShade="BF"/>
          <w:szCs w:val="28"/>
        </w:rPr>
      </w:pPr>
      <w:r>
        <w:rPr>
          <w:color w:val="17365D" w:themeColor="text2" w:themeShade="BF"/>
          <w:szCs w:val="28"/>
        </w:rPr>
        <w:br w:type="page"/>
      </w:r>
    </w:p>
    <w:p w14:paraId="7EC0F5E0" w14:textId="30C5A09C" w:rsidR="00F153D3" w:rsidRPr="00596FCB" w:rsidRDefault="00F153D3" w:rsidP="00F153D3">
      <w:pPr>
        <w:rPr>
          <w:color w:val="17365D" w:themeColor="text2" w:themeShade="BF"/>
          <w:szCs w:val="28"/>
        </w:rPr>
      </w:pPr>
      <w:r w:rsidRPr="00596FCB">
        <w:rPr>
          <w:color w:val="17365D" w:themeColor="text2" w:themeShade="BF"/>
          <w:szCs w:val="28"/>
        </w:rPr>
        <w:lastRenderedPageBreak/>
        <w:t>Campus Maps - Foresterhill</w:t>
      </w:r>
    </w:p>
    <w:p w14:paraId="4BA58D68" w14:textId="77777777" w:rsidR="00F153D3" w:rsidRDefault="00F153D3" w:rsidP="00F153D3">
      <w:pPr>
        <w:rPr>
          <w:sz w:val="24"/>
          <w:szCs w:val="24"/>
        </w:rPr>
      </w:pPr>
    </w:p>
    <w:p w14:paraId="292EB283" w14:textId="77777777" w:rsidR="00F153D3" w:rsidRDefault="00F153D3" w:rsidP="00F153D3">
      <w:pPr>
        <w:rPr>
          <w:sz w:val="24"/>
          <w:szCs w:val="24"/>
        </w:rPr>
      </w:pPr>
    </w:p>
    <w:p w14:paraId="7F831C5C" w14:textId="77777777" w:rsidR="00F153D3" w:rsidRDefault="00F153D3" w:rsidP="00F153D3">
      <w:pPr>
        <w:rPr>
          <w:sz w:val="24"/>
          <w:szCs w:val="24"/>
        </w:rPr>
      </w:pPr>
    </w:p>
    <w:p w14:paraId="63E3EE48" w14:textId="77777777" w:rsidR="00F153D3" w:rsidRDefault="00F153D3" w:rsidP="00F153D3">
      <w:pPr>
        <w:rPr>
          <w:sz w:val="24"/>
          <w:szCs w:val="24"/>
        </w:rPr>
      </w:pPr>
    </w:p>
    <w:p w14:paraId="3A39198C" w14:textId="77777777" w:rsidR="00F153D3" w:rsidRDefault="00F153D3" w:rsidP="00F153D3">
      <w:pPr>
        <w:rPr>
          <w:sz w:val="24"/>
          <w:szCs w:val="24"/>
        </w:rPr>
      </w:pPr>
    </w:p>
    <w:p w14:paraId="3B95DE16" w14:textId="77777777" w:rsidR="00F153D3" w:rsidRDefault="00F153D3" w:rsidP="00F153D3">
      <w:pPr>
        <w:rPr>
          <w:sz w:val="24"/>
          <w:szCs w:val="24"/>
        </w:rPr>
      </w:pPr>
    </w:p>
    <w:p w14:paraId="7F75BDBE" w14:textId="77777777" w:rsidR="00F153D3" w:rsidRDefault="00F153D3" w:rsidP="00F153D3">
      <w:pPr>
        <w:rPr>
          <w:sz w:val="24"/>
          <w:szCs w:val="24"/>
        </w:rPr>
      </w:pPr>
    </w:p>
    <w:p w14:paraId="62FD145D" w14:textId="77777777" w:rsidR="00F153D3" w:rsidRDefault="00F153D3" w:rsidP="00F153D3">
      <w:pPr>
        <w:rPr>
          <w:sz w:val="24"/>
          <w:szCs w:val="24"/>
        </w:rPr>
      </w:pPr>
    </w:p>
    <w:p w14:paraId="220314D2" w14:textId="77777777" w:rsidR="00F153D3" w:rsidRDefault="00F153D3" w:rsidP="00F153D3">
      <w:pPr>
        <w:rPr>
          <w:sz w:val="24"/>
          <w:szCs w:val="24"/>
        </w:rPr>
      </w:pPr>
      <w:r w:rsidRPr="00CC0537">
        <w:rPr>
          <w:noProof/>
        </w:rPr>
        <w:drawing>
          <wp:anchor distT="0" distB="0" distL="114300" distR="114300" simplePos="0" relativeHeight="251668480" behindDoc="1" locked="0" layoutInCell="1" allowOverlap="1" wp14:anchorId="648075DD" wp14:editId="2F368856">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27861" w14:textId="77777777" w:rsidR="00F153D3" w:rsidRDefault="00F153D3" w:rsidP="00F153D3">
      <w:pPr>
        <w:rPr>
          <w:sz w:val="24"/>
          <w:szCs w:val="24"/>
        </w:rPr>
      </w:pPr>
    </w:p>
    <w:p w14:paraId="70111500" w14:textId="77777777" w:rsidR="00F153D3" w:rsidRDefault="00F153D3" w:rsidP="00F153D3">
      <w:pPr>
        <w:rPr>
          <w:sz w:val="24"/>
          <w:szCs w:val="24"/>
        </w:rPr>
      </w:pPr>
    </w:p>
    <w:p w14:paraId="5A5F9344" w14:textId="77777777" w:rsidR="00F153D3" w:rsidRDefault="00F153D3" w:rsidP="00F153D3">
      <w:pPr>
        <w:rPr>
          <w:sz w:val="24"/>
          <w:szCs w:val="24"/>
        </w:rPr>
      </w:pPr>
    </w:p>
    <w:p w14:paraId="1FA171B2" w14:textId="77777777" w:rsidR="00F153D3" w:rsidRDefault="00F153D3" w:rsidP="00F153D3">
      <w:pPr>
        <w:rPr>
          <w:sz w:val="24"/>
          <w:szCs w:val="24"/>
        </w:rPr>
      </w:pPr>
    </w:p>
    <w:p w14:paraId="0F9372EA" w14:textId="77777777" w:rsidR="00F153D3" w:rsidRDefault="00F153D3" w:rsidP="00F153D3">
      <w:pPr>
        <w:rPr>
          <w:sz w:val="24"/>
          <w:szCs w:val="24"/>
        </w:rPr>
      </w:pPr>
    </w:p>
    <w:p w14:paraId="26AC25CB" w14:textId="77777777" w:rsidR="00F153D3" w:rsidRDefault="00F153D3" w:rsidP="00F153D3">
      <w:pPr>
        <w:rPr>
          <w:sz w:val="24"/>
          <w:szCs w:val="24"/>
        </w:rPr>
      </w:pPr>
    </w:p>
    <w:p w14:paraId="3532ABB9" w14:textId="77777777" w:rsidR="00F153D3" w:rsidRDefault="00F153D3" w:rsidP="00F153D3">
      <w:pPr>
        <w:rPr>
          <w:sz w:val="24"/>
          <w:szCs w:val="24"/>
        </w:rPr>
      </w:pPr>
    </w:p>
    <w:p w14:paraId="73F29CEA" w14:textId="77777777" w:rsidR="00F153D3" w:rsidRDefault="00F153D3" w:rsidP="00F153D3">
      <w:pPr>
        <w:rPr>
          <w:sz w:val="24"/>
          <w:szCs w:val="24"/>
        </w:rPr>
      </w:pPr>
    </w:p>
    <w:p w14:paraId="3D7AAC80" w14:textId="77777777" w:rsidR="00F153D3" w:rsidRDefault="00F153D3" w:rsidP="00F153D3">
      <w:pPr>
        <w:rPr>
          <w:sz w:val="24"/>
          <w:szCs w:val="24"/>
        </w:rPr>
      </w:pPr>
    </w:p>
    <w:p w14:paraId="26388F21" w14:textId="77777777" w:rsidR="00F153D3" w:rsidRDefault="00F153D3" w:rsidP="00F153D3">
      <w:pPr>
        <w:rPr>
          <w:sz w:val="24"/>
          <w:szCs w:val="24"/>
        </w:rPr>
      </w:pPr>
    </w:p>
    <w:p w14:paraId="62D7BCA7" w14:textId="77777777" w:rsidR="00F153D3" w:rsidRDefault="00F153D3" w:rsidP="00F153D3">
      <w:pPr>
        <w:rPr>
          <w:sz w:val="24"/>
          <w:szCs w:val="24"/>
        </w:rPr>
      </w:pPr>
    </w:p>
    <w:p w14:paraId="096D4071" w14:textId="77777777" w:rsidR="00F153D3" w:rsidRDefault="00F153D3" w:rsidP="00F153D3">
      <w:pPr>
        <w:rPr>
          <w:sz w:val="24"/>
          <w:szCs w:val="24"/>
        </w:rPr>
      </w:pPr>
    </w:p>
    <w:p w14:paraId="3F4DE680" w14:textId="77777777" w:rsidR="00F153D3" w:rsidRDefault="00F153D3" w:rsidP="00F153D3">
      <w:pPr>
        <w:rPr>
          <w:sz w:val="24"/>
          <w:szCs w:val="24"/>
        </w:rPr>
      </w:pPr>
    </w:p>
    <w:p w14:paraId="2A907FDD" w14:textId="77777777" w:rsidR="00F153D3" w:rsidRDefault="00F153D3" w:rsidP="00F153D3">
      <w:pPr>
        <w:rPr>
          <w:sz w:val="24"/>
          <w:szCs w:val="24"/>
        </w:rPr>
      </w:pPr>
    </w:p>
    <w:p w14:paraId="04860014" w14:textId="77777777" w:rsidR="00F153D3" w:rsidRDefault="00F153D3" w:rsidP="00F153D3">
      <w:pPr>
        <w:rPr>
          <w:sz w:val="24"/>
          <w:szCs w:val="24"/>
        </w:rPr>
      </w:pPr>
    </w:p>
    <w:p w14:paraId="23BDBAFC" w14:textId="77777777" w:rsidR="00F153D3" w:rsidRDefault="00F153D3" w:rsidP="00F153D3">
      <w:pPr>
        <w:rPr>
          <w:sz w:val="24"/>
          <w:szCs w:val="24"/>
        </w:rPr>
      </w:pPr>
    </w:p>
    <w:p w14:paraId="40BB2678" w14:textId="77777777" w:rsidR="00F153D3" w:rsidRDefault="00F153D3" w:rsidP="00F153D3">
      <w:pPr>
        <w:rPr>
          <w:sz w:val="24"/>
          <w:szCs w:val="24"/>
        </w:rPr>
      </w:pPr>
    </w:p>
    <w:p w14:paraId="66BFAA06" w14:textId="77777777" w:rsidR="00F153D3" w:rsidRDefault="00F153D3" w:rsidP="00F153D3">
      <w:pPr>
        <w:rPr>
          <w:sz w:val="24"/>
          <w:szCs w:val="24"/>
        </w:rPr>
      </w:pPr>
    </w:p>
    <w:p w14:paraId="61EA9F9D" w14:textId="77777777" w:rsidR="00F153D3" w:rsidRDefault="00F153D3" w:rsidP="00F153D3">
      <w:pPr>
        <w:rPr>
          <w:sz w:val="24"/>
          <w:szCs w:val="24"/>
        </w:rPr>
      </w:pPr>
    </w:p>
    <w:p w14:paraId="00FA3869" w14:textId="77777777" w:rsidR="00F153D3" w:rsidRDefault="00F153D3" w:rsidP="00F153D3">
      <w:pPr>
        <w:rPr>
          <w:sz w:val="24"/>
          <w:szCs w:val="24"/>
        </w:rPr>
      </w:pPr>
    </w:p>
    <w:p w14:paraId="1A52B69D" w14:textId="77777777" w:rsidR="00F153D3" w:rsidRDefault="00F153D3" w:rsidP="00F153D3">
      <w:pPr>
        <w:rPr>
          <w:sz w:val="24"/>
          <w:szCs w:val="24"/>
        </w:rPr>
      </w:pPr>
    </w:p>
    <w:p w14:paraId="72346DCA" w14:textId="77777777" w:rsidR="00F153D3" w:rsidRDefault="00F153D3" w:rsidP="00F153D3">
      <w:pPr>
        <w:rPr>
          <w:sz w:val="24"/>
          <w:szCs w:val="24"/>
        </w:rPr>
      </w:pPr>
    </w:p>
    <w:p w14:paraId="6064D208" w14:textId="77777777" w:rsidR="00F153D3" w:rsidRDefault="00F153D3" w:rsidP="00F153D3">
      <w:pPr>
        <w:rPr>
          <w:sz w:val="24"/>
          <w:szCs w:val="24"/>
        </w:rPr>
      </w:pPr>
    </w:p>
    <w:p w14:paraId="16DA77DE" w14:textId="77777777" w:rsidR="00F153D3" w:rsidRDefault="00F153D3" w:rsidP="00F153D3">
      <w:pPr>
        <w:rPr>
          <w:sz w:val="24"/>
          <w:szCs w:val="24"/>
        </w:rPr>
      </w:pPr>
    </w:p>
    <w:p w14:paraId="563535E5" w14:textId="77777777" w:rsidR="00F153D3" w:rsidRDefault="00F153D3" w:rsidP="00F153D3">
      <w:pPr>
        <w:rPr>
          <w:sz w:val="24"/>
          <w:szCs w:val="24"/>
        </w:rPr>
      </w:pPr>
    </w:p>
    <w:p w14:paraId="52617F83" w14:textId="77777777" w:rsidR="00F153D3" w:rsidRDefault="00F153D3" w:rsidP="00F153D3">
      <w:pPr>
        <w:rPr>
          <w:sz w:val="24"/>
          <w:szCs w:val="24"/>
        </w:rPr>
      </w:pPr>
    </w:p>
    <w:p w14:paraId="01659EF5" w14:textId="77777777" w:rsidR="00F153D3" w:rsidRDefault="00F153D3" w:rsidP="00F153D3">
      <w:pPr>
        <w:rPr>
          <w:sz w:val="24"/>
          <w:szCs w:val="24"/>
        </w:rPr>
      </w:pPr>
    </w:p>
    <w:p w14:paraId="328FD2BB" w14:textId="77777777" w:rsidR="00F153D3" w:rsidRDefault="00F153D3" w:rsidP="00F153D3">
      <w:pPr>
        <w:rPr>
          <w:sz w:val="24"/>
          <w:szCs w:val="24"/>
        </w:rPr>
      </w:pPr>
    </w:p>
    <w:p w14:paraId="52940C7A" w14:textId="77777777" w:rsidR="00F153D3" w:rsidRDefault="00F153D3" w:rsidP="00F153D3">
      <w:pPr>
        <w:rPr>
          <w:sz w:val="24"/>
          <w:szCs w:val="24"/>
        </w:rPr>
      </w:pPr>
    </w:p>
    <w:p w14:paraId="2AF7D39D" w14:textId="77777777" w:rsidR="00397EA5" w:rsidRDefault="00397EA5" w:rsidP="00397EA5">
      <w:pPr>
        <w:rPr>
          <w:color w:val="002060"/>
          <w:szCs w:val="28"/>
        </w:rPr>
      </w:pPr>
      <w:r w:rsidRPr="00CF6977">
        <w:rPr>
          <w:color w:val="002060"/>
          <w:szCs w:val="28"/>
        </w:rPr>
        <w:lastRenderedPageBreak/>
        <w:t>Polwarth Floor Plans</w:t>
      </w:r>
    </w:p>
    <w:p w14:paraId="007E08DA" w14:textId="77777777" w:rsidR="00397EA5" w:rsidRPr="005F65C5" w:rsidRDefault="00397EA5" w:rsidP="00397EA5">
      <w:pPr>
        <w:rPr>
          <w:color w:val="002060"/>
          <w:szCs w:val="28"/>
        </w:rPr>
      </w:pPr>
    </w:p>
    <w:p w14:paraId="7E264C5D" w14:textId="77777777" w:rsidR="00397EA5" w:rsidRDefault="00397EA5" w:rsidP="00397EA5">
      <w:pPr>
        <w:rPr>
          <w:sz w:val="24"/>
          <w:szCs w:val="24"/>
        </w:rPr>
      </w:pPr>
      <w:r>
        <w:rPr>
          <w:noProof/>
        </w:rPr>
        <w:drawing>
          <wp:anchor distT="0" distB="0" distL="114300" distR="114300" simplePos="0" relativeHeight="251677696" behindDoc="1" locked="0" layoutInCell="1" allowOverlap="1" wp14:anchorId="451A30F1" wp14:editId="18D46418">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C7C55" w14:textId="77777777" w:rsidR="00397EA5" w:rsidRDefault="00397EA5" w:rsidP="00397EA5">
      <w:pPr>
        <w:rPr>
          <w:sz w:val="24"/>
          <w:szCs w:val="24"/>
        </w:rPr>
      </w:pPr>
    </w:p>
    <w:p w14:paraId="774A8126" w14:textId="77777777" w:rsidR="00397EA5" w:rsidRDefault="00397EA5" w:rsidP="00397EA5">
      <w:pPr>
        <w:rPr>
          <w:sz w:val="24"/>
          <w:szCs w:val="24"/>
        </w:rPr>
      </w:pPr>
    </w:p>
    <w:p w14:paraId="00497875" w14:textId="77777777" w:rsidR="00397EA5" w:rsidRDefault="00397EA5" w:rsidP="00397EA5">
      <w:pPr>
        <w:rPr>
          <w:sz w:val="24"/>
          <w:szCs w:val="24"/>
        </w:rPr>
      </w:pPr>
    </w:p>
    <w:p w14:paraId="1D9ED87A" w14:textId="77777777" w:rsidR="00397EA5" w:rsidRDefault="00397EA5" w:rsidP="00397EA5">
      <w:pPr>
        <w:rPr>
          <w:sz w:val="24"/>
          <w:szCs w:val="24"/>
        </w:rPr>
      </w:pPr>
    </w:p>
    <w:p w14:paraId="71E38E18" w14:textId="77777777" w:rsidR="00397EA5" w:rsidRDefault="00397EA5" w:rsidP="00397EA5">
      <w:pPr>
        <w:rPr>
          <w:sz w:val="24"/>
          <w:szCs w:val="24"/>
        </w:rPr>
      </w:pPr>
    </w:p>
    <w:p w14:paraId="41CF2BC6" w14:textId="77777777" w:rsidR="00397EA5" w:rsidRDefault="00397EA5" w:rsidP="00397EA5">
      <w:pPr>
        <w:rPr>
          <w:sz w:val="24"/>
          <w:szCs w:val="24"/>
        </w:rPr>
      </w:pPr>
    </w:p>
    <w:p w14:paraId="43CF2AEA" w14:textId="77777777" w:rsidR="00397EA5" w:rsidRDefault="00397EA5" w:rsidP="00397EA5">
      <w:pPr>
        <w:rPr>
          <w:sz w:val="24"/>
          <w:szCs w:val="24"/>
        </w:rPr>
      </w:pPr>
    </w:p>
    <w:p w14:paraId="7DAE20A1" w14:textId="77777777" w:rsidR="00397EA5" w:rsidRDefault="00397EA5" w:rsidP="00397EA5">
      <w:pPr>
        <w:rPr>
          <w:sz w:val="24"/>
          <w:szCs w:val="24"/>
        </w:rPr>
      </w:pPr>
    </w:p>
    <w:p w14:paraId="1C26C796" w14:textId="77777777" w:rsidR="00397EA5" w:rsidRDefault="00397EA5" w:rsidP="00397EA5">
      <w:pPr>
        <w:rPr>
          <w:sz w:val="24"/>
          <w:szCs w:val="24"/>
        </w:rPr>
      </w:pPr>
    </w:p>
    <w:p w14:paraId="16C38C27" w14:textId="77777777" w:rsidR="00397EA5" w:rsidRDefault="00397EA5" w:rsidP="00397EA5">
      <w:pPr>
        <w:rPr>
          <w:sz w:val="24"/>
          <w:szCs w:val="24"/>
        </w:rPr>
      </w:pPr>
    </w:p>
    <w:p w14:paraId="66E472A8" w14:textId="77777777" w:rsidR="00397EA5" w:rsidRDefault="00397EA5" w:rsidP="00397EA5">
      <w:pPr>
        <w:rPr>
          <w:sz w:val="24"/>
          <w:szCs w:val="24"/>
        </w:rPr>
      </w:pPr>
    </w:p>
    <w:p w14:paraId="650F839A" w14:textId="77777777" w:rsidR="00397EA5" w:rsidRDefault="00397EA5" w:rsidP="00397EA5">
      <w:pPr>
        <w:rPr>
          <w:sz w:val="24"/>
          <w:szCs w:val="24"/>
        </w:rPr>
      </w:pPr>
    </w:p>
    <w:p w14:paraId="1F388C5B" w14:textId="77777777" w:rsidR="00397EA5" w:rsidRDefault="00397EA5" w:rsidP="00397EA5">
      <w:pPr>
        <w:rPr>
          <w:sz w:val="24"/>
          <w:szCs w:val="24"/>
        </w:rPr>
      </w:pPr>
    </w:p>
    <w:p w14:paraId="576D37A1" w14:textId="77777777" w:rsidR="00397EA5" w:rsidRDefault="00397EA5" w:rsidP="00397EA5">
      <w:pPr>
        <w:rPr>
          <w:sz w:val="24"/>
          <w:szCs w:val="24"/>
        </w:rPr>
      </w:pPr>
    </w:p>
    <w:p w14:paraId="13FBFAA6" w14:textId="77777777" w:rsidR="00397EA5" w:rsidRDefault="00397EA5" w:rsidP="00397EA5">
      <w:pPr>
        <w:rPr>
          <w:sz w:val="24"/>
          <w:szCs w:val="24"/>
        </w:rPr>
      </w:pPr>
    </w:p>
    <w:p w14:paraId="44CB8001" w14:textId="77777777" w:rsidR="00397EA5" w:rsidRDefault="00397EA5" w:rsidP="00397EA5">
      <w:pPr>
        <w:rPr>
          <w:sz w:val="24"/>
          <w:szCs w:val="24"/>
        </w:rPr>
      </w:pPr>
    </w:p>
    <w:p w14:paraId="4DFA8E10" w14:textId="77777777" w:rsidR="00397EA5" w:rsidRDefault="00397EA5" w:rsidP="00397EA5">
      <w:pPr>
        <w:rPr>
          <w:sz w:val="24"/>
          <w:szCs w:val="24"/>
        </w:rPr>
      </w:pPr>
    </w:p>
    <w:p w14:paraId="2028E4A4" w14:textId="77777777" w:rsidR="00397EA5" w:rsidRDefault="00397EA5" w:rsidP="00397EA5">
      <w:pPr>
        <w:rPr>
          <w:sz w:val="24"/>
          <w:szCs w:val="24"/>
        </w:rPr>
      </w:pPr>
    </w:p>
    <w:p w14:paraId="5BD81F79" w14:textId="77777777" w:rsidR="00397EA5" w:rsidRDefault="00397EA5" w:rsidP="00397EA5">
      <w:pPr>
        <w:rPr>
          <w:sz w:val="24"/>
          <w:szCs w:val="24"/>
        </w:rPr>
      </w:pPr>
    </w:p>
    <w:p w14:paraId="0D3C5222" w14:textId="77777777" w:rsidR="00397EA5" w:rsidRDefault="00397EA5" w:rsidP="00397EA5">
      <w:pPr>
        <w:rPr>
          <w:sz w:val="24"/>
          <w:szCs w:val="24"/>
        </w:rPr>
      </w:pPr>
    </w:p>
    <w:p w14:paraId="5E27886A" w14:textId="77777777" w:rsidR="00397EA5" w:rsidRDefault="00397EA5" w:rsidP="00397EA5">
      <w:pPr>
        <w:rPr>
          <w:sz w:val="24"/>
          <w:szCs w:val="24"/>
        </w:rPr>
      </w:pPr>
    </w:p>
    <w:p w14:paraId="2DA92ED7" w14:textId="77777777" w:rsidR="00397EA5" w:rsidRDefault="00397EA5" w:rsidP="00397EA5">
      <w:pPr>
        <w:rPr>
          <w:sz w:val="24"/>
          <w:szCs w:val="24"/>
        </w:rPr>
      </w:pPr>
    </w:p>
    <w:p w14:paraId="4E76A9E6" w14:textId="77777777" w:rsidR="00397EA5" w:rsidRDefault="00397EA5" w:rsidP="00397EA5">
      <w:pPr>
        <w:rPr>
          <w:sz w:val="24"/>
          <w:szCs w:val="24"/>
        </w:rPr>
      </w:pPr>
    </w:p>
    <w:p w14:paraId="3960B472" w14:textId="77777777" w:rsidR="00397EA5" w:rsidRDefault="00397EA5" w:rsidP="00397EA5">
      <w:pPr>
        <w:rPr>
          <w:sz w:val="24"/>
          <w:szCs w:val="24"/>
        </w:rPr>
      </w:pPr>
    </w:p>
    <w:p w14:paraId="4DF755BA" w14:textId="77777777" w:rsidR="00397EA5" w:rsidRDefault="00397EA5" w:rsidP="00397EA5">
      <w:pPr>
        <w:spacing w:after="160" w:line="259" w:lineRule="auto"/>
        <w:rPr>
          <w:sz w:val="24"/>
          <w:szCs w:val="24"/>
        </w:rPr>
      </w:pPr>
      <w:r>
        <w:rPr>
          <w:sz w:val="24"/>
          <w:szCs w:val="24"/>
        </w:rPr>
        <w:br w:type="page"/>
      </w:r>
    </w:p>
    <w:p w14:paraId="24A09205" w14:textId="77777777" w:rsidR="00397EA5" w:rsidRDefault="00397EA5" w:rsidP="00397EA5">
      <w:pPr>
        <w:rPr>
          <w:sz w:val="24"/>
          <w:szCs w:val="24"/>
        </w:rPr>
      </w:pPr>
      <w:r>
        <w:rPr>
          <w:noProof/>
          <w:sz w:val="24"/>
          <w:szCs w:val="24"/>
        </w:rPr>
        <w:lastRenderedPageBreak/>
        <w:drawing>
          <wp:anchor distT="0" distB="0" distL="114300" distR="114300" simplePos="0" relativeHeight="251678720" behindDoc="1" locked="0" layoutInCell="1" allowOverlap="1" wp14:anchorId="2710BEB1" wp14:editId="48705B33">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3F0E8E4D" w14:textId="77777777" w:rsidR="00397EA5" w:rsidRPr="00BF3F63" w:rsidRDefault="00397EA5" w:rsidP="00397EA5">
      <w:pPr>
        <w:rPr>
          <w:sz w:val="24"/>
          <w:szCs w:val="24"/>
        </w:rPr>
      </w:pPr>
    </w:p>
    <w:p w14:paraId="2C75FA90" w14:textId="77777777" w:rsidR="00397EA5" w:rsidRPr="00C3085C" w:rsidRDefault="00397EA5" w:rsidP="00397EA5">
      <w:pPr>
        <w:rPr>
          <w:bCs/>
          <w:color w:val="244061" w:themeColor="accent1" w:themeShade="80"/>
          <w:szCs w:val="28"/>
        </w:rPr>
      </w:pPr>
      <w:r>
        <w:rPr>
          <w:noProof/>
          <w:sz w:val="24"/>
          <w:szCs w:val="24"/>
        </w:rPr>
        <w:lastRenderedPageBreak/>
        <w:drawing>
          <wp:anchor distT="0" distB="0" distL="114300" distR="114300" simplePos="0" relativeHeight="251679744" behindDoc="1" locked="0" layoutInCell="1" allowOverlap="1" wp14:anchorId="196797A2" wp14:editId="3630EF1B">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6BC7C49A" w14:textId="77777777" w:rsidR="00BD3888" w:rsidRPr="00BD3888" w:rsidRDefault="00BD3888" w:rsidP="00397EA5">
      <w:pPr>
        <w:rPr>
          <w:sz w:val="24"/>
          <w:szCs w:val="24"/>
        </w:rPr>
      </w:pPr>
    </w:p>
    <w:sectPr w:rsidR="00BD3888" w:rsidRPr="00BD3888" w:rsidSect="00590DFE">
      <w:footerReference w:type="default" r:id="rId28"/>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7A32C" w14:textId="77777777" w:rsidR="00DF5579" w:rsidRDefault="00DF5579" w:rsidP="00AB327A">
      <w:pPr>
        <w:spacing w:after="0"/>
      </w:pPr>
      <w:r>
        <w:separator/>
      </w:r>
    </w:p>
  </w:endnote>
  <w:endnote w:type="continuationSeparator" w:id="0">
    <w:p w14:paraId="0A7AD16B" w14:textId="77777777" w:rsidR="00DF5579" w:rsidRDefault="00DF5579" w:rsidP="00AB32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972749"/>
      <w:docPartObj>
        <w:docPartGallery w:val="Page Numbers (Bottom of Page)"/>
        <w:docPartUnique/>
      </w:docPartObj>
    </w:sdtPr>
    <w:sdtEndPr>
      <w:rPr>
        <w:noProof/>
      </w:rPr>
    </w:sdtEndPr>
    <w:sdtContent>
      <w:p w14:paraId="17915A01" w14:textId="2EF8B85F" w:rsidR="00590DFE" w:rsidRDefault="00590D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A7780B" w14:textId="77777777" w:rsidR="00AB327A" w:rsidRDefault="00AB32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3E53B" w14:textId="77777777" w:rsidR="00DF5579" w:rsidRDefault="00DF5579" w:rsidP="00AB327A">
      <w:pPr>
        <w:spacing w:after="0"/>
      </w:pPr>
      <w:r>
        <w:separator/>
      </w:r>
    </w:p>
  </w:footnote>
  <w:footnote w:type="continuationSeparator" w:id="0">
    <w:p w14:paraId="5C910CE8" w14:textId="77777777" w:rsidR="00DF5579" w:rsidRDefault="00DF5579" w:rsidP="00AB327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2E91582"/>
    <w:multiLevelType w:val="hybridMultilevel"/>
    <w:tmpl w:val="8730D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49118E"/>
    <w:multiLevelType w:val="hybridMultilevel"/>
    <w:tmpl w:val="570E3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F632ED"/>
    <w:multiLevelType w:val="hybridMultilevel"/>
    <w:tmpl w:val="58A89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8C1AD2"/>
    <w:multiLevelType w:val="hybridMultilevel"/>
    <w:tmpl w:val="DDDE222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B54518"/>
    <w:multiLevelType w:val="hybridMultilevel"/>
    <w:tmpl w:val="08B441CE"/>
    <w:lvl w:ilvl="0" w:tplc="E0C6C3F2">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0F2A13"/>
    <w:multiLevelType w:val="hybridMultilevel"/>
    <w:tmpl w:val="796A5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C47B6A"/>
    <w:multiLevelType w:val="hybridMultilevel"/>
    <w:tmpl w:val="AFEC7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5750CB"/>
    <w:multiLevelType w:val="hybridMultilevel"/>
    <w:tmpl w:val="C622C016"/>
    <w:lvl w:ilvl="0" w:tplc="FFFFFFFF">
      <w:start w:val="1"/>
      <w:numFmt w:val="bullet"/>
      <w:lvlText w:val=""/>
      <w:lvlJc w:val="left"/>
      <w:pPr>
        <w:ind w:left="720" w:hanging="360"/>
      </w:pPr>
      <w:rPr>
        <w:rFonts w:ascii="Symbol" w:hAnsi="Symbol" w:hint="default"/>
      </w:rPr>
    </w:lvl>
    <w:lvl w:ilvl="1" w:tplc="ABCC55AC">
      <w:numFmt w:val="bullet"/>
      <w:lvlText w:val="·"/>
      <w:lvlJc w:val="left"/>
      <w:pPr>
        <w:ind w:left="1635" w:hanging="555"/>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7F1778"/>
    <w:multiLevelType w:val="hybridMultilevel"/>
    <w:tmpl w:val="FDD80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E2924"/>
    <w:multiLevelType w:val="hybridMultilevel"/>
    <w:tmpl w:val="F22C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027E9B"/>
    <w:multiLevelType w:val="hybridMultilevel"/>
    <w:tmpl w:val="B0043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7945779">
    <w:abstractNumId w:val="6"/>
  </w:num>
  <w:num w:numId="2" w16cid:durableId="802308869">
    <w:abstractNumId w:val="2"/>
  </w:num>
  <w:num w:numId="3" w16cid:durableId="179465651">
    <w:abstractNumId w:val="4"/>
  </w:num>
  <w:num w:numId="4" w16cid:durableId="668410519">
    <w:abstractNumId w:val="9"/>
  </w:num>
  <w:num w:numId="5" w16cid:durableId="831333318">
    <w:abstractNumId w:val="8"/>
  </w:num>
  <w:num w:numId="6" w16cid:durableId="626012464">
    <w:abstractNumId w:val="5"/>
  </w:num>
  <w:num w:numId="7" w16cid:durableId="1102917506">
    <w:abstractNumId w:val="0"/>
  </w:num>
  <w:num w:numId="8" w16cid:durableId="341130556">
    <w:abstractNumId w:val="11"/>
  </w:num>
  <w:num w:numId="9" w16cid:durableId="350187657">
    <w:abstractNumId w:val="1"/>
  </w:num>
  <w:num w:numId="10" w16cid:durableId="1139030875">
    <w:abstractNumId w:val="7"/>
  </w:num>
  <w:num w:numId="11" w16cid:durableId="930313012">
    <w:abstractNumId w:val="10"/>
  </w:num>
  <w:num w:numId="12" w16cid:durableId="1768961690">
    <w:abstractNumId w:val="12"/>
  </w:num>
  <w:num w:numId="13" w16cid:durableId="13040434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43"/>
    <w:rsid w:val="00202C90"/>
    <w:rsid w:val="00236A4C"/>
    <w:rsid w:val="00251989"/>
    <w:rsid w:val="002668C1"/>
    <w:rsid w:val="002C6C97"/>
    <w:rsid w:val="002E5F7E"/>
    <w:rsid w:val="00315F43"/>
    <w:rsid w:val="003424E2"/>
    <w:rsid w:val="00382601"/>
    <w:rsid w:val="00397EA5"/>
    <w:rsid w:val="00462BA4"/>
    <w:rsid w:val="004A42E3"/>
    <w:rsid w:val="004C7D5A"/>
    <w:rsid w:val="004F4C32"/>
    <w:rsid w:val="00590DFE"/>
    <w:rsid w:val="00606454"/>
    <w:rsid w:val="00610EE6"/>
    <w:rsid w:val="00660B3B"/>
    <w:rsid w:val="00695CA3"/>
    <w:rsid w:val="00735030"/>
    <w:rsid w:val="007E23BA"/>
    <w:rsid w:val="008055D3"/>
    <w:rsid w:val="0085395B"/>
    <w:rsid w:val="0086658B"/>
    <w:rsid w:val="0088692B"/>
    <w:rsid w:val="008F32C9"/>
    <w:rsid w:val="00986B6B"/>
    <w:rsid w:val="00A20CBB"/>
    <w:rsid w:val="00AB327A"/>
    <w:rsid w:val="00AC1D7A"/>
    <w:rsid w:val="00AD497B"/>
    <w:rsid w:val="00B63137"/>
    <w:rsid w:val="00BD3888"/>
    <w:rsid w:val="00C65BBE"/>
    <w:rsid w:val="00D43DE7"/>
    <w:rsid w:val="00DA344E"/>
    <w:rsid w:val="00DB13E3"/>
    <w:rsid w:val="00DD32C6"/>
    <w:rsid w:val="00DE32EE"/>
    <w:rsid w:val="00DE6ADB"/>
    <w:rsid w:val="00DF5579"/>
    <w:rsid w:val="00E753E6"/>
    <w:rsid w:val="00F153D3"/>
    <w:rsid w:val="00FD6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C4A34"/>
  <w15:chartTrackingRefBased/>
  <w15:docId w15:val="{FFA53EDC-724C-4A74-A0A2-C4346CEB9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F43"/>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315F43"/>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315F43"/>
    <w:pPr>
      <w:numPr>
        <w:numId w:val="1"/>
      </w:numPr>
      <w:spacing w:after="100" w:line="264" w:lineRule="auto"/>
    </w:pPr>
    <w:rPr>
      <w:rFonts w:eastAsiaTheme="majorEastAsia" w:cstheme="minorHAnsi"/>
      <w:bCs/>
      <w:noProof/>
      <w:color w:val="17365D" w:themeColor="text2" w:themeShade="BF"/>
      <w:szCs w:val="28"/>
      <w:shd w:val="clear" w:color="auto" w:fill="FFFFFF"/>
      <w:lang w:val="en-GB"/>
    </w:rPr>
  </w:style>
  <w:style w:type="character" w:styleId="Hyperlink">
    <w:name w:val="Hyperlink"/>
    <w:uiPriority w:val="99"/>
    <w:rsid w:val="00315F43"/>
    <w:rPr>
      <w:b/>
      <w:bCs/>
      <w:strike w:val="0"/>
      <w:dstrike w:val="0"/>
      <w:color w:val="003366"/>
      <w:u w:val="none"/>
      <w:effect w:val="none"/>
      <w:shd w:val="clear" w:color="auto" w:fill="FFFFFF"/>
    </w:rPr>
  </w:style>
  <w:style w:type="paragraph" w:customStyle="1" w:styleId="Default">
    <w:name w:val="Default"/>
    <w:rsid w:val="00315F43"/>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315F43"/>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rsid w:val="00315F43"/>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315F43"/>
    <w:rPr>
      <w:rFonts w:ascii="Times New Roman" w:eastAsia="Times New Roman" w:hAnsi="Times New Roman" w:cs="Times New Roman"/>
      <w:sz w:val="24"/>
      <w:szCs w:val="24"/>
      <w:lang w:val="en-GB"/>
    </w:rPr>
  </w:style>
  <w:style w:type="paragraph" w:styleId="ListParagraph">
    <w:name w:val="List Paragraph"/>
    <w:basedOn w:val="Normal"/>
    <w:uiPriority w:val="1"/>
    <w:qFormat/>
    <w:rsid w:val="00315F43"/>
    <w:pPr>
      <w:spacing w:after="200" w:line="276" w:lineRule="auto"/>
      <w:ind w:left="720"/>
      <w:contextualSpacing/>
    </w:pPr>
    <w:rPr>
      <w:rFonts w:eastAsiaTheme="minorHAnsi"/>
      <w:b w:val="0"/>
      <w:color w:val="auto"/>
      <w:sz w:val="22"/>
      <w:lang w:val="en-GB"/>
    </w:rPr>
  </w:style>
  <w:style w:type="paragraph" w:styleId="BodyText3">
    <w:name w:val="Body Text 3"/>
    <w:basedOn w:val="Normal"/>
    <w:link w:val="BodyText3Char"/>
    <w:rsid w:val="00BD3888"/>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BD3888"/>
    <w:rPr>
      <w:rFonts w:ascii="Times New Roman" w:eastAsia="Times New Roman" w:hAnsi="Times New Roman" w:cs="Times New Roman"/>
      <w:b/>
      <w:color w:val="FF0000"/>
      <w:sz w:val="24"/>
      <w:szCs w:val="20"/>
    </w:rPr>
  </w:style>
  <w:style w:type="paragraph" w:styleId="Header">
    <w:name w:val="header"/>
    <w:basedOn w:val="Normal"/>
    <w:link w:val="HeaderChar"/>
    <w:uiPriority w:val="99"/>
    <w:unhideWhenUsed/>
    <w:rsid w:val="00AB327A"/>
    <w:pPr>
      <w:tabs>
        <w:tab w:val="center" w:pos="4513"/>
        <w:tab w:val="right" w:pos="9026"/>
      </w:tabs>
      <w:spacing w:after="0"/>
    </w:pPr>
  </w:style>
  <w:style w:type="character" w:customStyle="1" w:styleId="HeaderChar">
    <w:name w:val="Header Char"/>
    <w:basedOn w:val="DefaultParagraphFont"/>
    <w:link w:val="Header"/>
    <w:uiPriority w:val="99"/>
    <w:rsid w:val="00AB327A"/>
    <w:rPr>
      <w:rFonts w:eastAsiaTheme="minorEastAsia"/>
      <w:b/>
      <w:color w:val="1F497D" w:themeColor="text2"/>
      <w:sz w:val="28"/>
    </w:rPr>
  </w:style>
  <w:style w:type="paragraph" w:styleId="Footer">
    <w:name w:val="footer"/>
    <w:basedOn w:val="Normal"/>
    <w:link w:val="FooterChar"/>
    <w:uiPriority w:val="99"/>
    <w:unhideWhenUsed/>
    <w:rsid w:val="00AB327A"/>
    <w:pPr>
      <w:tabs>
        <w:tab w:val="center" w:pos="4513"/>
        <w:tab w:val="right" w:pos="9026"/>
      </w:tabs>
      <w:spacing w:after="0"/>
    </w:pPr>
  </w:style>
  <w:style w:type="character" w:customStyle="1" w:styleId="FooterChar">
    <w:name w:val="Footer Char"/>
    <w:basedOn w:val="DefaultParagraphFont"/>
    <w:link w:val="Footer"/>
    <w:uiPriority w:val="99"/>
    <w:rsid w:val="00AB327A"/>
    <w:rPr>
      <w:rFonts w:eastAsiaTheme="minorEastAsia"/>
      <w:b/>
      <w:color w:val="1F497D" w:themeColor="text2"/>
      <w:sz w:val="28"/>
    </w:rPr>
  </w:style>
  <w:style w:type="paragraph" w:styleId="NoSpacing">
    <w:name w:val="No Spacing"/>
    <w:link w:val="NoSpacingChar"/>
    <w:uiPriority w:val="1"/>
    <w:qFormat/>
    <w:rsid w:val="00986B6B"/>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986B6B"/>
    <w:rPr>
      <w:rFonts w:eastAsiaTheme="minorEastAsia"/>
      <w:b/>
      <w:color w:val="1F497D" w:themeColor="text2"/>
      <w:sz w:val="28"/>
    </w:rPr>
  </w:style>
  <w:style w:type="character" w:styleId="UnresolvedMention">
    <w:name w:val="Unresolved Mention"/>
    <w:basedOn w:val="DefaultParagraphFont"/>
    <w:uiPriority w:val="99"/>
    <w:semiHidden/>
    <w:unhideWhenUsed/>
    <w:rsid w:val="00D43DE7"/>
    <w:rPr>
      <w:color w:val="605E5C"/>
      <w:shd w:val="clear" w:color="auto" w:fill="E1DFDD"/>
    </w:rPr>
  </w:style>
  <w:style w:type="character" w:customStyle="1" w:styleId="ui-provider">
    <w:name w:val="ui-provider"/>
    <w:basedOn w:val="DefaultParagraphFont"/>
    <w:rsid w:val="003424E2"/>
  </w:style>
  <w:style w:type="character" w:styleId="CommentReference">
    <w:name w:val="annotation reference"/>
    <w:basedOn w:val="DefaultParagraphFont"/>
    <w:uiPriority w:val="99"/>
    <w:semiHidden/>
    <w:unhideWhenUsed/>
    <w:rsid w:val="008F32C9"/>
    <w:rPr>
      <w:sz w:val="16"/>
      <w:szCs w:val="16"/>
    </w:rPr>
  </w:style>
  <w:style w:type="paragraph" w:styleId="CommentText">
    <w:name w:val="annotation text"/>
    <w:basedOn w:val="Normal"/>
    <w:link w:val="CommentTextChar"/>
    <w:uiPriority w:val="99"/>
    <w:unhideWhenUsed/>
    <w:rsid w:val="008F32C9"/>
    <w:rPr>
      <w:sz w:val="20"/>
      <w:szCs w:val="20"/>
    </w:rPr>
  </w:style>
  <w:style w:type="character" w:customStyle="1" w:styleId="CommentTextChar">
    <w:name w:val="Comment Text Char"/>
    <w:basedOn w:val="DefaultParagraphFont"/>
    <w:link w:val="CommentText"/>
    <w:uiPriority w:val="99"/>
    <w:rsid w:val="008F32C9"/>
    <w:rPr>
      <w:rFonts w:eastAsiaTheme="minorEastAsia"/>
      <w:b/>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8F32C9"/>
    <w:rPr>
      <w:bCs/>
    </w:rPr>
  </w:style>
  <w:style w:type="character" w:customStyle="1" w:styleId="CommentSubjectChar">
    <w:name w:val="Comment Subject Char"/>
    <w:basedOn w:val="CommentTextChar"/>
    <w:link w:val="CommentSubject"/>
    <w:uiPriority w:val="99"/>
    <w:semiHidden/>
    <w:rsid w:val="008F32C9"/>
    <w:rPr>
      <w:rFonts w:eastAsiaTheme="minorEastAsia"/>
      <w:b/>
      <w:bCs/>
      <w:color w:val="1F497D"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09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vped@abdn.ac.uk"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abdn.ac.uk/staffnet/teaching/key-education-policies-for-students-11809.php"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ausa.org.uk"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j.gregory@abdn.ac.uk" TargetMode="External"/><Relationship Id="rId20" Type="http://schemas.openxmlformats.org/officeDocument/2006/relationships/hyperlink" Target="mailto:medsci@abdn.ac.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emf"/><Relationship Id="rId5" Type="http://schemas.openxmlformats.org/officeDocument/2006/relationships/styles" Target="styles.xml"/><Relationship Id="rId15" Type="http://schemas.openxmlformats.org/officeDocument/2006/relationships/hyperlink" Target="mailto:j.gregory@abdn.ac.uk" TargetMode="External"/><Relationship Id="rId23" Type="http://schemas.openxmlformats.org/officeDocument/2006/relationships/hyperlink" Target="https://www.abdn.ac.uk/studenthub/login"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abdn.ac.uk/careers"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bdn.ac.uk/students/" TargetMode="External"/><Relationship Id="rId27" Type="http://schemas.openxmlformats.org/officeDocument/2006/relationships/image" Target="media/image9.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81A6B44816340C28258AFB75EA7EFC3"/>
        <w:category>
          <w:name w:val="General"/>
          <w:gallery w:val="placeholder"/>
        </w:category>
        <w:types>
          <w:type w:val="bbPlcHdr"/>
        </w:types>
        <w:behaviors>
          <w:behavior w:val="content"/>
        </w:behaviors>
        <w:guid w:val="{949EC608-18B1-42B9-A152-89C88C4A9CC3}"/>
      </w:docPartPr>
      <w:docPartBody>
        <w:p w:rsidR="003C0905" w:rsidRDefault="002C11C6" w:rsidP="002C11C6">
          <w:pPr>
            <w:pStyle w:val="481A6B44816340C28258AFB75EA7EFC3"/>
          </w:pPr>
          <w:r w:rsidRPr="00EA0731">
            <w:rPr>
              <w:rStyle w:val="PlaceholderText"/>
              <w:rFonts w:ascii="Calibri" w:hAnsi="Calibri"/>
              <w:color w:val="808080" w:themeColor="background1" w:themeShade="80"/>
            </w:rPr>
            <w:t>Click here to add course summary text.</w:t>
          </w:r>
        </w:p>
      </w:docPartBody>
    </w:docPart>
    <w:docPart>
      <w:docPartPr>
        <w:name w:val="D70457E776124D61BD366A9AC68D0F71"/>
        <w:category>
          <w:name w:val="General"/>
          <w:gallery w:val="placeholder"/>
        </w:category>
        <w:types>
          <w:type w:val="bbPlcHdr"/>
        </w:types>
        <w:behaviors>
          <w:behavior w:val="content"/>
        </w:behaviors>
        <w:guid w:val="{1EFA5BFC-C305-4111-A12E-A53A6F197545}"/>
      </w:docPartPr>
      <w:docPartBody>
        <w:p w:rsidR="003C0905" w:rsidRDefault="002C11C6" w:rsidP="002C11C6">
          <w:pPr>
            <w:pStyle w:val="D70457E776124D61BD366A9AC68D0F71"/>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3CAFC6EC6EEE49BC9BB2B902A478A325"/>
        <w:category>
          <w:name w:val="General"/>
          <w:gallery w:val="placeholder"/>
        </w:category>
        <w:types>
          <w:type w:val="bbPlcHdr"/>
        </w:types>
        <w:behaviors>
          <w:behavior w:val="content"/>
        </w:behaviors>
        <w:guid w:val="{118ED2FC-8042-40E3-BABC-B91E570229A7}"/>
      </w:docPartPr>
      <w:docPartBody>
        <w:p w:rsidR="003C0905" w:rsidRDefault="002C11C6" w:rsidP="002C11C6">
          <w:pPr>
            <w:pStyle w:val="3CAFC6EC6EEE49BC9BB2B902A478A325"/>
          </w:pPr>
          <w:r w:rsidRPr="00EA0731">
            <w:rPr>
              <w:rStyle w:val="PlaceholderText"/>
              <w:rFonts w:ascii="Calibri" w:hAnsi="Calibri"/>
              <w:color w:val="808080" w:themeColor="background1" w:themeShade="80"/>
            </w:rPr>
            <w:t>Click here to add course coordinator info.</w:t>
          </w:r>
        </w:p>
      </w:docPartBody>
    </w:docPart>
    <w:docPart>
      <w:docPartPr>
        <w:name w:val="467A3A475659411B964A595413934266"/>
        <w:category>
          <w:name w:val="General"/>
          <w:gallery w:val="placeholder"/>
        </w:category>
        <w:types>
          <w:type w:val="bbPlcHdr"/>
        </w:types>
        <w:behaviors>
          <w:behavior w:val="content"/>
        </w:behaviors>
        <w:guid w:val="{6CB16A00-F1E9-4056-8F53-9BCF7FCF7EC2}"/>
      </w:docPartPr>
      <w:docPartBody>
        <w:p w:rsidR="003C0905" w:rsidRDefault="002C11C6" w:rsidP="002C11C6">
          <w:pPr>
            <w:pStyle w:val="467A3A475659411B964A595413934266"/>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09E5810DA266479D88B6FE9575E7C9AE"/>
        <w:category>
          <w:name w:val="General"/>
          <w:gallery w:val="placeholder"/>
        </w:category>
        <w:types>
          <w:type w:val="bbPlcHdr"/>
        </w:types>
        <w:behaviors>
          <w:behavior w:val="content"/>
        </w:behaviors>
        <w:guid w:val="{FBFFBA38-185C-4BF9-B224-E337513368B6}"/>
      </w:docPartPr>
      <w:docPartBody>
        <w:p w:rsidR="003C0905" w:rsidRDefault="002C11C6" w:rsidP="002C11C6">
          <w:pPr>
            <w:pStyle w:val="09E5810DA266479D88B6FE9575E7C9AE"/>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4BC05AE116AE448D85009E6784DAD894"/>
        <w:category>
          <w:name w:val="General"/>
          <w:gallery w:val="placeholder"/>
        </w:category>
        <w:types>
          <w:type w:val="bbPlcHdr"/>
        </w:types>
        <w:behaviors>
          <w:behavior w:val="content"/>
        </w:behaviors>
        <w:guid w:val="{15A455F6-631B-4099-A88F-50867AAE1093}"/>
      </w:docPartPr>
      <w:docPartBody>
        <w:p w:rsidR="003C0905" w:rsidRDefault="002C11C6" w:rsidP="002C11C6">
          <w:pPr>
            <w:pStyle w:val="4BC05AE116AE448D85009E6784DAD894"/>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010CD62BBDA9447FAF479BA6C04D605C"/>
        <w:category>
          <w:name w:val="General"/>
          <w:gallery w:val="placeholder"/>
        </w:category>
        <w:types>
          <w:type w:val="bbPlcHdr"/>
        </w:types>
        <w:behaviors>
          <w:behavior w:val="content"/>
        </w:behaviors>
        <w:guid w:val="{E5188989-FB17-4541-B727-114EF7B9C2C0}"/>
      </w:docPartPr>
      <w:docPartBody>
        <w:p w:rsidR="002C11C6" w:rsidRDefault="002C11C6" w:rsidP="00424AAA">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2C11C6" w:rsidRDefault="002C11C6" w:rsidP="00424AAA">
          <w:pPr>
            <w:pStyle w:val="NormalWeb"/>
            <w:spacing w:before="0" w:beforeAutospacing="0" w:after="0" w:afterAutospacing="0"/>
            <w:jc w:val="both"/>
            <w:rPr>
              <w:rStyle w:val="PlaceholderText"/>
              <w:rFonts w:ascii="Calibri" w:hAnsi="Calibri"/>
              <w:color w:val="808080" w:themeColor="background1" w:themeShade="80"/>
            </w:rPr>
          </w:pPr>
        </w:p>
        <w:p w:rsidR="002C11C6" w:rsidRDefault="002C11C6" w:rsidP="00424AAA">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3C0905" w:rsidRDefault="002C11C6" w:rsidP="002C11C6">
          <w:pPr>
            <w:pStyle w:val="010CD62BBDA9447FAF479BA6C04D605C"/>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210F0C3653E0455B8021C9D2DDFFA8C7"/>
        <w:category>
          <w:name w:val="General"/>
          <w:gallery w:val="placeholder"/>
        </w:category>
        <w:types>
          <w:type w:val="bbPlcHdr"/>
        </w:types>
        <w:behaviors>
          <w:behavior w:val="content"/>
        </w:behaviors>
        <w:guid w:val="{F43B93B0-8B85-4786-9800-40AD4A1B50CA}"/>
      </w:docPartPr>
      <w:docPartBody>
        <w:p w:rsidR="003C0905" w:rsidRDefault="002C11C6" w:rsidP="002C11C6">
          <w:pPr>
            <w:pStyle w:val="210F0C3653E0455B8021C9D2DDFFA8C7"/>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1C6"/>
    <w:rsid w:val="00003737"/>
    <w:rsid w:val="00015040"/>
    <w:rsid w:val="000B4259"/>
    <w:rsid w:val="000E5C62"/>
    <w:rsid w:val="00230D85"/>
    <w:rsid w:val="002C11C6"/>
    <w:rsid w:val="00301C52"/>
    <w:rsid w:val="003C0905"/>
    <w:rsid w:val="005219D3"/>
    <w:rsid w:val="009207B3"/>
    <w:rsid w:val="009B1566"/>
    <w:rsid w:val="00A245DD"/>
    <w:rsid w:val="00A24670"/>
    <w:rsid w:val="00A96752"/>
    <w:rsid w:val="00BC73CB"/>
    <w:rsid w:val="00E477D5"/>
    <w:rsid w:val="00ED4E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3737"/>
    <w:rPr>
      <w:color w:val="808080"/>
    </w:rPr>
  </w:style>
  <w:style w:type="paragraph" w:customStyle="1" w:styleId="481A6B44816340C28258AFB75EA7EFC3">
    <w:name w:val="481A6B44816340C28258AFB75EA7EFC3"/>
    <w:rsid w:val="002C11C6"/>
  </w:style>
  <w:style w:type="paragraph" w:customStyle="1" w:styleId="D70457E776124D61BD366A9AC68D0F71">
    <w:name w:val="D70457E776124D61BD366A9AC68D0F71"/>
    <w:rsid w:val="002C11C6"/>
  </w:style>
  <w:style w:type="paragraph" w:customStyle="1" w:styleId="3CAFC6EC6EEE49BC9BB2B902A478A325">
    <w:name w:val="3CAFC6EC6EEE49BC9BB2B902A478A325"/>
    <w:rsid w:val="002C11C6"/>
  </w:style>
  <w:style w:type="paragraph" w:customStyle="1" w:styleId="467A3A475659411B964A595413934266">
    <w:name w:val="467A3A475659411B964A595413934266"/>
    <w:rsid w:val="002C11C6"/>
  </w:style>
  <w:style w:type="paragraph" w:customStyle="1" w:styleId="09E5810DA266479D88B6FE9575E7C9AE">
    <w:name w:val="09E5810DA266479D88B6FE9575E7C9AE"/>
    <w:rsid w:val="002C11C6"/>
  </w:style>
  <w:style w:type="paragraph" w:customStyle="1" w:styleId="4BC05AE116AE448D85009E6784DAD894">
    <w:name w:val="4BC05AE116AE448D85009E6784DAD894"/>
    <w:rsid w:val="002C11C6"/>
  </w:style>
  <w:style w:type="paragraph" w:styleId="NormalWeb">
    <w:name w:val="Normal (Web)"/>
    <w:basedOn w:val="Normal"/>
    <w:link w:val="NormalWebChar"/>
    <w:rsid w:val="002C11C6"/>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2C11C6"/>
    <w:rPr>
      <w:rFonts w:ascii="Times New Roman" w:eastAsia="Times New Roman" w:hAnsi="Times New Roman" w:cs="Times New Roman"/>
      <w:sz w:val="24"/>
      <w:szCs w:val="24"/>
      <w:lang w:eastAsia="en-US"/>
    </w:rPr>
  </w:style>
  <w:style w:type="paragraph" w:customStyle="1" w:styleId="010CD62BBDA9447FAF479BA6C04D605C">
    <w:name w:val="010CD62BBDA9447FAF479BA6C04D605C"/>
    <w:rsid w:val="002C11C6"/>
  </w:style>
  <w:style w:type="paragraph" w:customStyle="1" w:styleId="210F0C3653E0455B8021C9D2DDFFA8C7">
    <w:name w:val="210F0C3653E0455B8021C9D2DDFFA8C7"/>
    <w:rsid w:val="002C11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528736AE-97D3-4917-ADE8-E2392E0A3669}">
  <ds:schemaRefs>
    <ds:schemaRef ds:uri="http://schemas.microsoft.com/sharepoint/v3/contenttype/forms"/>
  </ds:schemaRefs>
</ds:datastoreItem>
</file>

<file path=customXml/itemProps2.xml><?xml version="1.0" encoding="utf-8"?>
<ds:datastoreItem xmlns:ds="http://schemas.openxmlformats.org/officeDocument/2006/customXml" ds:itemID="{D18773B4-8A5C-42DD-A360-0D022B3AC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847D2F-E837-4118-ACFA-82C3B7330598}">
  <ds:schemaRefs>
    <ds:schemaRef ds:uri="http://purl.org/dc/dcmitype/"/>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f067575d-1066-4061-b427-8909d2904771"/>
    <ds:schemaRef ds:uri="2450a831-3a9d-4e0b-bbb4-d40fb62fbd2b"/>
    <ds:schemaRef ds:uri="b37d8bc2-6724-496e-8fd8-212f87fa3c27"/>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2532</Words>
  <Characters>14435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16934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2023-09-15T12:26:00Z</dcterms:created>
  <dcterms:modified xsi:type="dcterms:W3CDTF">2023-09-15T12:26:00Z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