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44F1" w14:textId="6985C876" w:rsidR="00DC6645" w:rsidRDefault="009A3B69" w:rsidP="00F321C7">
      <w:pPr>
        <w:pStyle w:val="BodyText"/>
        <w:ind w:left="0"/>
        <w:jc w:val="center"/>
        <w:rPr>
          <w:b/>
          <w:sz w:val="36"/>
          <w:szCs w:val="36"/>
        </w:rPr>
      </w:pPr>
      <w:r>
        <w:rPr>
          <w:rFonts w:ascii="Times New Roman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F5FF9B" wp14:editId="500EF97B">
                <wp:simplePos x="0" y="0"/>
                <wp:positionH relativeFrom="column">
                  <wp:posOffset>3810</wp:posOffset>
                </wp:positionH>
                <wp:positionV relativeFrom="paragraph">
                  <wp:posOffset>-238125</wp:posOffset>
                </wp:positionV>
                <wp:extent cx="1098550" cy="1007745"/>
                <wp:effectExtent l="635" t="0" r="0" b="19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DF354" w14:textId="77777777" w:rsidR="000B39C9" w:rsidRDefault="000B39C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6A1D7F" wp14:editId="2DFA497C">
                                  <wp:extent cx="807720" cy="80772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wellcome-logo-black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7720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5FF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3pt;margin-top:-18.75pt;width:86.5pt;height:7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" filled="f" stroked="f">
                <v:textbox>
                  <w:txbxContent>
                    <w:p w14:paraId="1AEDF354" w14:textId="77777777" w:rsidR="000B39C9" w:rsidRDefault="000B39C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6A1D7F" wp14:editId="2DFA497C">
                            <wp:extent cx="807720" cy="80772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wellcome-logo-black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7720" cy="807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21C7" w:rsidRPr="00F321C7">
        <w:rPr>
          <w:b/>
          <w:sz w:val="36"/>
          <w:szCs w:val="36"/>
        </w:rPr>
        <w:t>ISSF</w:t>
      </w:r>
      <w:r w:rsidR="00DC6645">
        <w:rPr>
          <w:b/>
          <w:sz w:val="36"/>
          <w:szCs w:val="36"/>
        </w:rPr>
        <w:t>@Aberdeen</w:t>
      </w:r>
    </w:p>
    <w:p w14:paraId="21D4BA74" w14:textId="75D76839" w:rsidR="00F321C7" w:rsidRPr="00F321C7" w:rsidRDefault="00F321C7" w:rsidP="00F321C7">
      <w:pPr>
        <w:pStyle w:val="BodyText"/>
        <w:ind w:left="0"/>
        <w:jc w:val="center"/>
        <w:rPr>
          <w:rFonts w:ascii="Times New Roman"/>
          <w:b/>
          <w:sz w:val="36"/>
          <w:szCs w:val="36"/>
        </w:rPr>
      </w:pPr>
      <w:r w:rsidRPr="00F321C7">
        <w:rPr>
          <w:b/>
          <w:sz w:val="36"/>
          <w:szCs w:val="36"/>
        </w:rPr>
        <w:t xml:space="preserve"> </w:t>
      </w:r>
      <w:bookmarkStart w:id="0" w:name="_Hlk51145443"/>
      <w:r w:rsidR="00B261B0">
        <w:rPr>
          <w:b/>
          <w:sz w:val="36"/>
          <w:szCs w:val="36"/>
        </w:rPr>
        <w:t xml:space="preserve">Patient and </w:t>
      </w:r>
      <w:r w:rsidRPr="00F321C7">
        <w:rPr>
          <w:b/>
          <w:sz w:val="36"/>
          <w:szCs w:val="36"/>
        </w:rPr>
        <w:t xml:space="preserve">Public </w:t>
      </w:r>
      <w:r w:rsidR="00B261B0">
        <w:rPr>
          <w:b/>
          <w:sz w:val="36"/>
          <w:szCs w:val="36"/>
        </w:rPr>
        <w:t>Involvement</w:t>
      </w:r>
      <w:r w:rsidRPr="00F321C7">
        <w:rPr>
          <w:b/>
          <w:sz w:val="36"/>
          <w:szCs w:val="36"/>
        </w:rPr>
        <w:t xml:space="preserve"> Fund</w:t>
      </w:r>
      <w:bookmarkEnd w:id="0"/>
    </w:p>
    <w:p w14:paraId="7901B301" w14:textId="77777777" w:rsidR="00F321C7" w:rsidRDefault="00F321C7">
      <w:pPr>
        <w:pStyle w:val="Heading1"/>
        <w:spacing w:before="45"/>
      </w:pPr>
    </w:p>
    <w:p w14:paraId="513D1669" w14:textId="77777777" w:rsidR="00F321C7" w:rsidRDefault="00F321C7">
      <w:pPr>
        <w:pStyle w:val="Heading1"/>
        <w:spacing w:before="45"/>
      </w:pPr>
    </w:p>
    <w:p w14:paraId="2F91AD76" w14:textId="77777777" w:rsidR="00F321C7" w:rsidRDefault="00F321C7">
      <w:pPr>
        <w:pStyle w:val="Heading1"/>
        <w:spacing w:before="45"/>
      </w:pPr>
    </w:p>
    <w:p w14:paraId="02B85041" w14:textId="77777777" w:rsidR="00AC7171" w:rsidRDefault="00F321C7">
      <w:pPr>
        <w:pStyle w:val="Heading1"/>
        <w:spacing w:before="45"/>
      </w:pPr>
      <w:r>
        <w:t>Summary of Eligibility</w:t>
      </w:r>
    </w:p>
    <w:p w14:paraId="73EB6C8E" w14:textId="45439D45" w:rsidR="00AC7171" w:rsidRDefault="009A3B69">
      <w:pPr>
        <w:pStyle w:val="BodyText"/>
        <w:spacing w:before="10"/>
        <w:ind w:left="0"/>
        <w:rPr>
          <w:b/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25BABAF" wp14:editId="1AB5A33A">
                <wp:simplePos x="0" y="0"/>
                <wp:positionH relativeFrom="page">
                  <wp:posOffset>895985</wp:posOffset>
                </wp:positionH>
                <wp:positionV relativeFrom="paragraph">
                  <wp:posOffset>110490</wp:posOffset>
                </wp:positionV>
                <wp:extent cx="5768340" cy="0"/>
                <wp:effectExtent l="10160" t="12700" r="12700" b="1587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784ED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8.7pt" to="524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x2EwIAACkEAAAOAAAAZHJzL2Uyb0RvYy54bWysU02P2yAQvVfqf0DcE9uJN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</w:p>
    <w:p w14:paraId="29B08477" w14:textId="77777777" w:rsidR="00AC7171" w:rsidRDefault="00AC7171">
      <w:pPr>
        <w:pStyle w:val="BodyText"/>
        <w:spacing w:before="8"/>
        <w:ind w:left="0"/>
        <w:rPr>
          <w:b/>
          <w:sz w:val="15"/>
        </w:rPr>
      </w:pPr>
    </w:p>
    <w:p w14:paraId="443C3210" w14:textId="64194B7B" w:rsidR="0019206F" w:rsidRDefault="00BC0D67" w:rsidP="00826E26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9" w:line="237" w:lineRule="auto"/>
        <w:ind w:right="34" w:hanging="427"/>
      </w:pPr>
      <w:bookmarkStart w:id="1" w:name="_Hlk51146071"/>
      <w:r>
        <w:t>Th</w:t>
      </w:r>
      <w:r w:rsidR="00464C65">
        <w:t xml:space="preserve">is Fund </w:t>
      </w:r>
      <w:r w:rsidR="00F321C7">
        <w:t>is intended to support</w:t>
      </w:r>
      <w:r w:rsidR="00DA3185">
        <w:t xml:space="preserve"> </w:t>
      </w:r>
      <w:r w:rsidR="00063135">
        <w:t xml:space="preserve">a </w:t>
      </w:r>
      <w:r w:rsidR="00464C65">
        <w:t xml:space="preserve">Patient and Public Involvement (PPI) </w:t>
      </w:r>
      <w:r w:rsidR="00063135">
        <w:t>project</w:t>
      </w:r>
      <w:r w:rsidR="00027BDD">
        <w:t xml:space="preserve"> </w:t>
      </w:r>
      <w:r w:rsidR="00464C65" w:rsidDel="00464C65">
        <w:t xml:space="preserve"> </w:t>
      </w:r>
      <w:r w:rsidR="0067671C">
        <w:t>that</w:t>
      </w:r>
      <w:r w:rsidR="00BB37D2">
        <w:t xml:space="preserve"> will </w:t>
      </w:r>
      <w:r w:rsidR="00DC2C2A">
        <w:t>contribute to</w:t>
      </w:r>
      <w:r w:rsidR="00BB37D2">
        <w:t xml:space="preserve"> one or more stages of the research cycle</w:t>
      </w:r>
      <w:r w:rsidR="00DC2C2A">
        <w:t xml:space="preserve"> (</w:t>
      </w:r>
      <w:r w:rsidR="00B255A3">
        <w:t xml:space="preserve">for more information: </w:t>
      </w:r>
      <w:hyperlink r:id="rId12" w:history="1">
        <w:r w:rsidR="00DC2C2A" w:rsidRPr="00DC2C2A">
          <w:rPr>
            <w:rStyle w:val="Hyperlink"/>
          </w:rPr>
          <w:t>definition of PPI</w:t>
        </w:r>
      </w:hyperlink>
      <w:r w:rsidR="00CD4246">
        <w:rPr>
          <w:rStyle w:val="Hyperlink"/>
        </w:rPr>
        <w:t xml:space="preserve"> </w:t>
      </w:r>
      <w:r w:rsidR="00CD4246" w:rsidRPr="00063135">
        <w:rPr>
          <w:rStyle w:val="Hyperlink"/>
          <w:color w:val="auto"/>
          <w:u w:val="none"/>
        </w:rPr>
        <w:t xml:space="preserve">and </w:t>
      </w:r>
      <w:hyperlink r:id="rId13" w:history="1">
        <w:r w:rsidR="00CD4246" w:rsidRPr="00063135">
          <w:rPr>
            <w:rStyle w:val="Hyperlink"/>
          </w:rPr>
          <w:t>UK Standards for Public Involvement</w:t>
        </w:r>
      </w:hyperlink>
      <w:r w:rsidR="00DC2C2A" w:rsidRPr="00063135">
        <w:t>)</w:t>
      </w:r>
      <w:r w:rsidR="006B4530">
        <w:t>.</w:t>
      </w:r>
    </w:p>
    <w:p w14:paraId="160FB8C0" w14:textId="36AF3E2E" w:rsidR="0067671C" w:rsidRPr="0067671C" w:rsidRDefault="00E24904" w:rsidP="00826E26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ind w:right="34" w:hanging="427"/>
      </w:pPr>
      <w:bookmarkStart w:id="2" w:name="_Hlk51238368"/>
      <w:bookmarkEnd w:id="1"/>
      <w:r>
        <w:t>P</w:t>
      </w:r>
      <w:r w:rsidR="00F321C7">
        <w:t>rojects</w:t>
      </w:r>
      <w:r w:rsidR="00F321C7">
        <w:rPr>
          <w:spacing w:val="-5"/>
        </w:rPr>
        <w:t xml:space="preserve"> </w:t>
      </w:r>
      <w:r w:rsidR="00F321C7">
        <w:t>must</w:t>
      </w:r>
      <w:r w:rsidR="00F321C7">
        <w:rPr>
          <w:spacing w:val="-2"/>
        </w:rPr>
        <w:t xml:space="preserve"> </w:t>
      </w:r>
      <w:r w:rsidR="00A52D3E">
        <w:t>demonstrate</w:t>
      </w:r>
      <w:r w:rsidR="00A52D3E">
        <w:rPr>
          <w:spacing w:val="-5"/>
        </w:rPr>
        <w:t xml:space="preserve"> </w:t>
      </w:r>
      <w:r w:rsidR="00A52D3E">
        <w:rPr>
          <w:spacing w:val="-3"/>
        </w:rPr>
        <w:t>potential</w:t>
      </w:r>
      <w:r w:rsidR="0067671C">
        <w:rPr>
          <w:spacing w:val="-3"/>
        </w:rPr>
        <w:t xml:space="preserve"> for improving the quality and outcomes of research conducted at the University of Aberdeen, </w:t>
      </w:r>
      <w:r w:rsidR="00E328E8">
        <w:rPr>
          <w:spacing w:val="-3"/>
        </w:rPr>
        <w:t>in particular</w:t>
      </w:r>
      <w:r w:rsidR="0067671C">
        <w:rPr>
          <w:spacing w:val="-3"/>
        </w:rPr>
        <w:t xml:space="preserve"> for leverag</w:t>
      </w:r>
      <w:r w:rsidR="005D3834">
        <w:rPr>
          <w:spacing w:val="-3"/>
        </w:rPr>
        <w:t>ing</w:t>
      </w:r>
      <w:r w:rsidR="0067671C">
        <w:rPr>
          <w:spacing w:val="-3"/>
        </w:rPr>
        <w:t xml:space="preserve"> further funding. </w:t>
      </w:r>
    </w:p>
    <w:p w14:paraId="742F521F" w14:textId="3BBFAB5F" w:rsidR="0067671C" w:rsidRDefault="0067671C" w:rsidP="0067671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 xml:space="preserve">Priority will be given to projects that clearly justify the need </w:t>
      </w:r>
      <w:r w:rsidR="006B4530">
        <w:t>for</w:t>
      </w:r>
      <w:r>
        <w:t xml:space="preserve"> PPI in the lead up to an external grant application.</w:t>
      </w:r>
    </w:p>
    <w:p w14:paraId="7613409C" w14:textId="624E4EB7" w:rsidR="005D3834" w:rsidRDefault="005D3834" w:rsidP="0067671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 xml:space="preserve">Proposals are expected to articulate </w:t>
      </w:r>
      <w:r w:rsidR="00B255A3">
        <w:t xml:space="preserve">if and </w:t>
      </w:r>
      <w:r>
        <w:t xml:space="preserve">how the PPI </w:t>
      </w:r>
      <w:r w:rsidR="00EA49F5">
        <w:t xml:space="preserve">activities </w:t>
      </w:r>
      <w:r>
        <w:t xml:space="preserve">will </w:t>
      </w:r>
      <w:r w:rsidR="00EA49F5">
        <w:t>continue</w:t>
      </w:r>
      <w:r>
        <w:t xml:space="preserve"> beyond </w:t>
      </w:r>
      <w:r w:rsidR="00E328E8">
        <w:t>the</w:t>
      </w:r>
      <w:r>
        <w:t xml:space="preserve"> grant application, e.g. </w:t>
      </w:r>
      <w:r w:rsidR="00063135">
        <w:t xml:space="preserve">do </w:t>
      </w:r>
      <w:r w:rsidR="00201229">
        <w:t xml:space="preserve">costs </w:t>
      </w:r>
      <w:r w:rsidR="00063135">
        <w:t xml:space="preserve">cover a longer-term involvement or are </w:t>
      </w:r>
      <w:r w:rsidR="00EA49F5">
        <w:t>further costs requested</w:t>
      </w:r>
      <w:r>
        <w:t xml:space="preserve"> in </w:t>
      </w:r>
      <w:r w:rsidR="00150157">
        <w:t>the</w:t>
      </w:r>
      <w:r w:rsidR="00EA49F5">
        <w:t xml:space="preserve"> grant</w:t>
      </w:r>
      <w:r w:rsidR="00E328E8">
        <w:t xml:space="preserve"> </w:t>
      </w:r>
      <w:r>
        <w:t>application</w:t>
      </w:r>
      <w:r w:rsidR="00063135">
        <w:t>?</w:t>
      </w:r>
    </w:p>
    <w:p w14:paraId="6F79D6D8" w14:textId="5CA830F9" w:rsidR="00AC7171" w:rsidRDefault="00F321C7" w:rsidP="00826E26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1"/>
        <w:ind w:right="34" w:hanging="427"/>
      </w:pPr>
      <w:r>
        <w:t xml:space="preserve">Applications are made by an individual (the lead applicant) </w:t>
      </w:r>
      <w:r w:rsidR="00916F84">
        <w:t>and</w:t>
      </w:r>
      <w:r>
        <w:t xml:space="preserve"> may be made</w:t>
      </w:r>
      <w:r>
        <w:rPr>
          <w:spacing w:val="-32"/>
        </w:rPr>
        <w:t xml:space="preserve"> </w:t>
      </w:r>
      <w:r>
        <w:t>on behalf of a wider team</w:t>
      </w:r>
      <w:r w:rsidR="00916F84">
        <w:t>.</w:t>
      </w:r>
    </w:p>
    <w:bookmarkEnd w:id="2"/>
    <w:p w14:paraId="3033FD21" w14:textId="26A2197E" w:rsidR="00AC7171" w:rsidRDefault="00F321C7" w:rsidP="00826E26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ind w:right="34" w:hanging="427"/>
      </w:pPr>
      <w:r>
        <w:t xml:space="preserve">The lead applicant must be </w:t>
      </w:r>
      <w:r w:rsidR="00101180">
        <w:t xml:space="preserve">a </w:t>
      </w:r>
      <w:r>
        <w:t>University of</w:t>
      </w:r>
      <w:r>
        <w:rPr>
          <w:spacing w:val="-19"/>
        </w:rPr>
        <w:t xml:space="preserve"> </w:t>
      </w:r>
      <w:r>
        <w:t>Aberdeen</w:t>
      </w:r>
      <w:r w:rsidR="00101180">
        <w:t xml:space="preserve"> member of staff</w:t>
      </w:r>
      <w:r>
        <w:t>.</w:t>
      </w:r>
    </w:p>
    <w:p w14:paraId="385C35D4" w14:textId="1A103303" w:rsidR="005D3834" w:rsidRDefault="005D3834" w:rsidP="005D3834">
      <w:pPr>
        <w:pStyle w:val="ListParagraph"/>
        <w:numPr>
          <w:ilvl w:val="0"/>
          <w:numId w:val="2"/>
        </w:numPr>
        <w:tabs>
          <w:tab w:val="left" w:pos="1134"/>
        </w:tabs>
        <w:ind w:right="34" w:hanging="427"/>
      </w:pPr>
      <w:r>
        <w:t xml:space="preserve">For proposals that involve </w:t>
      </w:r>
      <w:r w:rsidR="00150157">
        <w:t xml:space="preserve">academic or non-academic </w:t>
      </w:r>
      <w:r w:rsidR="00E328E8">
        <w:t xml:space="preserve">external </w:t>
      </w:r>
      <w:r>
        <w:t>partners</w:t>
      </w:r>
      <w:r w:rsidR="00F1389E">
        <w:t>,</w:t>
      </w:r>
      <w:r>
        <w:t xml:space="preserve"> we recommend seeking the</w:t>
      </w:r>
      <w:r w:rsidR="00E328E8">
        <w:t>ir</w:t>
      </w:r>
      <w:r>
        <w:t xml:space="preserve"> support ahead </w:t>
      </w:r>
      <w:r w:rsidR="00E328E8">
        <w:t xml:space="preserve">of this application </w:t>
      </w:r>
      <w:r>
        <w:t>and including letters of support where appropriate.</w:t>
      </w:r>
    </w:p>
    <w:p w14:paraId="68A6775D" w14:textId="36078115" w:rsidR="00BC0D67" w:rsidRDefault="00BC0D67" w:rsidP="00826E26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ind w:right="34" w:hanging="427"/>
      </w:pPr>
      <w:r>
        <w:t xml:space="preserve">Applications must include an evaluation plan that </w:t>
      </w:r>
      <w:r w:rsidR="00E328E8">
        <w:t>assesses</w:t>
      </w:r>
      <w:r>
        <w:t xml:space="preserve"> benefits to</w:t>
      </w:r>
      <w:r w:rsidR="00E328E8">
        <w:t xml:space="preserve"> both</w:t>
      </w:r>
      <w:r>
        <w:t xml:space="preserve"> </w:t>
      </w:r>
      <w:r w:rsidR="00154AD5">
        <w:t xml:space="preserve">the </w:t>
      </w:r>
      <w:r w:rsidR="00E328E8">
        <w:t xml:space="preserve">research and </w:t>
      </w:r>
      <w:r w:rsidR="00B72720">
        <w:t>patients/public</w:t>
      </w:r>
      <w:r w:rsidR="00A52D3E">
        <w:t>,</w:t>
      </w:r>
      <w:r w:rsidR="00E328E8">
        <w:t xml:space="preserve"> </w:t>
      </w:r>
      <w:r w:rsidR="001A6723">
        <w:t>and we</w:t>
      </w:r>
      <w:r w:rsidR="006B4530">
        <w:t xml:space="preserve"> expect </w:t>
      </w:r>
      <w:r w:rsidR="00E328E8">
        <w:t>learning to be shared within the research community.</w:t>
      </w:r>
    </w:p>
    <w:p w14:paraId="08275D8F" w14:textId="37E6B707" w:rsidR="00AB5816" w:rsidRPr="00D70A08" w:rsidRDefault="0000678D" w:rsidP="00826E26">
      <w:pPr>
        <w:pStyle w:val="ListParagraph"/>
        <w:numPr>
          <w:ilvl w:val="0"/>
          <w:numId w:val="2"/>
        </w:numPr>
        <w:tabs>
          <w:tab w:val="left" w:pos="1134"/>
        </w:tabs>
        <w:ind w:right="34" w:hanging="427"/>
      </w:pPr>
      <w:r w:rsidRPr="00D70A08">
        <w:rPr>
          <w:rFonts w:asciiTheme="minorHAnsi" w:hAnsiTheme="minorHAnsi" w:cstheme="minorHAnsi"/>
          <w:spacing w:val="4"/>
          <w:shd w:val="clear" w:color="auto" w:fill="FFFFFF"/>
        </w:rPr>
        <w:t>Costs for staff who will coordinate the project</w:t>
      </w:r>
      <w:r w:rsidRPr="00D70A08">
        <w:t xml:space="preserve"> </w:t>
      </w:r>
      <w:r w:rsidR="00AB5816" w:rsidRPr="00D70A08">
        <w:t>may be included</w:t>
      </w:r>
      <w:r w:rsidRPr="00D70A08">
        <w:t xml:space="preserve">. </w:t>
      </w:r>
      <w:r w:rsidR="00150157">
        <w:t>However, t</w:t>
      </w:r>
      <w:r w:rsidRPr="00D70A08">
        <w:t>he Fund will not cover the salaries of staff already employed by the University.</w:t>
      </w:r>
    </w:p>
    <w:p w14:paraId="693CFC1B" w14:textId="4B3044A8" w:rsidR="00AC7171" w:rsidRDefault="00AB5816" w:rsidP="00826E26">
      <w:pPr>
        <w:pStyle w:val="ListParagraph"/>
        <w:numPr>
          <w:ilvl w:val="0"/>
          <w:numId w:val="2"/>
        </w:numPr>
        <w:tabs>
          <w:tab w:val="left" w:pos="1134"/>
        </w:tabs>
        <w:spacing w:before="1"/>
        <w:ind w:right="34" w:hanging="427"/>
      </w:pPr>
      <w:r>
        <w:t>A</w:t>
      </w:r>
      <w:r w:rsidR="00F321C7">
        <w:t xml:space="preserve">pplicants are encouraged to seek advice and support from the PERU team by emailing </w:t>
      </w:r>
      <w:hyperlink r:id="rId14">
        <w:r w:rsidR="00F321C7">
          <w:t>peru@abdn.ac.uk</w:t>
        </w:r>
      </w:hyperlink>
      <w:r w:rsidR="00535F0F">
        <w:t>.</w:t>
      </w:r>
    </w:p>
    <w:p w14:paraId="63A08ABF" w14:textId="77777777" w:rsidR="00AC7171" w:rsidRDefault="00AC7171" w:rsidP="00826E26">
      <w:pPr>
        <w:pStyle w:val="BodyText"/>
        <w:spacing w:before="1"/>
        <w:ind w:left="0" w:right="34"/>
        <w:rPr>
          <w:sz w:val="25"/>
        </w:rPr>
      </w:pPr>
    </w:p>
    <w:p w14:paraId="20F7B3A8" w14:textId="77777777" w:rsidR="00AC7171" w:rsidRPr="00150157" w:rsidRDefault="00F321C7" w:rsidP="00826E26">
      <w:pPr>
        <w:pStyle w:val="Heading1"/>
        <w:ind w:right="34"/>
      </w:pPr>
      <w:bookmarkStart w:id="3" w:name="Summary_of_Terms"/>
      <w:bookmarkEnd w:id="3"/>
      <w:r w:rsidRPr="00150157">
        <w:t>Summary of Terms</w:t>
      </w:r>
    </w:p>
    <w:p w14:paraId="59B3E795" w14:textId="645AECA1" w:rsidR="00AC7171" w:rsidRPr="00150157" w:rsidRDefault="009A3B69" w:rsidP="00826E26">
      <w:pPr>
        <w:pStyle w:val="BodyText"/>
        <w:spacing w:before="8"/>
        <w:ind w:left="0" w:right="34"/>
        <w:rPr>
          <w:b/>
          <w:sz w:val="9"/>
        </w:rPr>
      </w:pPr>
      <w:r w:rsidRPr="0015015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1D63244" wp14:editId="4B7F0E78">
                <wp:simplePos x="0" y="0"/>
                <wp:positionH relativeFrom="page">
                  <wp:posOffset>895985</wp:posOffset>
                </wp:positionH>
                <wp:positionV relativeFrom="paragraph">
                  <wp:posOffset>109220</wp:posOffset>
                </wp:positionV>
                <wp:extent cx="5768340" cy="0"/>
                <wp:effectExtent l="10160" t="10160" r="12700" b="184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11B0A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8.6pt" to="52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ZFEwIAACkEAAAOAAAAZHJzL2Uyb0RvYy54bWysU02P2yAQvVfqf0DcE9uJN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</w:p>
    <w:p w14:paraId="4844B5D6" w14:textId="72EA619B" w:rsidR="00C67C4C" w:rsidRPr="00150157" w:rsidRDefault="00F321C7" w:rsidP="00395CB8">
      <w:pPr>
        <w:tabs>
          <w:tab w:val="left" w:pos="1133"/>
          <w:tab w:val="left" w:pos="1134"/>
        </w:tabs>
        <w:spacing w:before="56"/>
        <w:ind w:right="34"/>
      </w:pPr>
      <w:r w:rsidRPr="00150157">
        <w:t xml:space="preserve"> </w:t>
      </w:r>
    </w:p>
    <w:p w14:paraId="0F00A158" w14:textId="1431B38D" w:rsidR="00AC7171" w:rsidRPr="00150157" w:rsidRDefault="00F321C7" w:rsidP="00826E26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spacing w:before="56"/>
        <w:ind w:right="34" w:hanging="428"/>
      </w:pPr>
      <w:r w:rsidRPr="00150157">
        <w:t>The</w:t>
      </w:r>
      <w:r w:rsidR="00BC0D67" w:rsidRPr="00150157">
        <w:t>re is no</w:t>
      </w:r>
      <w:r w:rsidRPr="00150157">
        <w:t xml:space="preserve"> </w:t>
      </w:r>
      <w:r w:rsidR="00C67C4C" w:rsidRPr="00150157">
        <w:t>upper</w:t>
      </w:r>
      <w:r w:rsidRPr="00150157">
        <w:t xml:space="preserve"> </w:t>
      </w:r>
      <w:r w:rsidR="00BC0D67" w:rsidRPr="00150157">
        <w:t xml:space="preserve">limit to </w:t>
      </w:r>
      <w:r w:rsidR="003154A2" w:rsidRPr="00150157">
        <w:t>awards</w:t>
      </w:r>
      <w:r w:rsidRPr="00150157">
        <w:t xml:space="preserve"> </w:t>
      </w:r>
      <w:r w:rsidR="00BC0D67" w:rsidRPr="00150157">
        <w:t>but we expect to fund applications in the range of £2,00</w:t>
      </w:r>
      <w:r w:rsidR="00C67C4C" w:rsidRPr="00150157">
        <w:t>0</w:t>
      </w:r>
      <w:r w:rsidR="00BC0D67" w:rsidRPr="00150157">
        <w:t>.</w:t>
      </w:r>
      <w:r w:rsidR="00D61554">
        <w:t xml:space="preserve"> </w:t>
      </w:r>
      <w:bookmarkStart w:id="4" w:name="_Hlk52961256"/>
      <w:r w:rsidR="00D61554">
        <w:t xml:space="preserve">For guidance on what costs could be included please check </w:t>
      </w:r>
      <w:hyperlink r:id="rId15" w:history="1">
        <w:r w:rsidR="00F442B9">
          <w:rPr>
            <w:rStyle w:val="Hyperlink"/>
          </w:rPr>
          <w:t>NIHR payment guidance</w:t>
        </w:r>
      </w:hyperlink>
      <w:r w:rsidR="00D61554">
        <w:t>.</w:t>
      </w:r>
    </w:p>
    <w:bookmarkEnd w:id="4"/>
    <w:p w14:paraId="263A7534" w14:textId="77777777" w:rsidR="00AC7171" w:rsidRDefault="00F321C7" w:rsidP="00826E26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ind w:right="34" w:hanging="428"/>
      </w:pPr>
      <w:r w:rsidRPr="00150157">
        <w:t>Applications</w:t>
      </w:r>
      <w:r>
        <w:t xml:space="preserve"> are assessed competitively against a set of quality criteria and where appropriate, comparatively with other proposals</w:t>
      </w:r>
      <w:r>
        <w:rPr>
          <w:spacing w:val="-10"/>
        </w:rPr>
        <w:t xml:space="preserve"> </w:t>
      </w:r>
      <w:r>
        <w:t>received.</w:t>
      </w:r>
    </w:p>
    <w:p w14:paraId="2BAF0344" w14:textId="18CCAA88" w:rsidR="00AC7171" w:rsidRDefault="00F321C7" w:rsidP="00826E26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spacing w:before="1"/>
        <w:ind w:right="34" w:hanging="428"/>
      </w:pPr>
      <w:r>
        <w:t>Applications must be made on the form provided</w:t>
      </w:r>
      <w:r>
        <w:rPr>
          <w:spacing w:val="-30"/>
        </w:rPr>
        <w:t xml:space="preserve"> </w:t>
      </w:r>
      <w:r w:rsidR="003154A2">
        <w:t xml:space="preserve">at </w:t>
      </w:r>
      <w:hyperlink r:id="rId16" w:history="1">
        <w:r w:rsidR="003154A2" w:rsidRPr="00A01511">
          <w:rPr>
            <w:rStyle w:val="Hyperlink"/>
            <w:u w:color="0000FF"/>
          </w:rPr>
          <w:t>www.abdn.ac.uk/issf</w:t>
        </w:r>
      </w:hyperlink>
      <w:r w:rsidR="00624E18">
        <w:rPr>
          <w:color w:val="0000FF"/>
          <w:u w:val="single" w:color="0000FF"/>
        </w:rPr>
        <w:t xml:space="preserve"> </w:t>
      </w:r>
      <w:r w:rsidR="00624E18" w:rsidRPr="00624E18">
        <w:t xml:space="preserve">and </w:t>
      </w:r>
      <w:r>
        <w:t>submitted</w:t>
      </w:r>
      <w:r w:rsidRPr="00624E18">
        <w:rPr>
          <w:spacing w:val="-5"/>
        </w:rPr>
        <w:t xml:space="preserve"> </w:t>
      </w:r>
      <w:r>
        <w:t>by</w:t>
      </w:r>
      <w:r w:rsidRPr="00624E18">
        <w:rPr>
          <w:spacing w:val="-6"/>
        </w:rPr>
        <w:t xml:space="preserve"> </w:t>
      </w:r>
      <w:r>
        <w:t>email</w:t>
      </w:r>
      <w:r w:rsidRPr="00624E18">
        <w:rPr>
          <w:spacing w:val="-5"/>
        </w:rPr>
        <w:t xml:space="preserve"> </w:t>
      </w:r>
      <w:r>
        <w:t>to</w:t>
      </w:r>
      <w:r w:rsidRPr="00624E18">
        <w:rPr>
          <w:color w:val="0000FF"/>
          <w:spacing w:val="-5"/>
        </w:rPr>
        <w:t xml:space="preserve"> </w:t>
      </w:r>
      <w:hyperlink r:id="rId17" w:history="1">
        <w:r w:rsidR="00E6794E" w:rsidRPr="00E6794E">
          <w:rPr>
            <w:rStyle w:val="Hyperlink"/>
            <w:u w:color="0000FF"/>
          </w:rPr>
          <w:t>peru@abdn.ac.uk</w:t>
        </w:r>
        <w:r w:rsidR="00E6794E" w:rsidRPr="00E6794E">
          <w:rPr>
            <w:rStyle w:val="Hyperlink"/>
            <w:spacing w:val="-4"/>
          </w:rPr>
          <w:t xml:space="preserve"> </w:t>
        </w:r>
      </w:hyperlink>
      <w:r>
        <w:t>indicating</w:t>
      </w:r>
      <w:r w:rsidRPr="00624E18">
        <w:rPr>
          <w:spacing w:val="-6"/>
        </w:rPr>
        <w:t xml:space="preserve"> </w:t>
      </w:r>
      <w:r>
        <w:t>‘</w:t>
      </w:r>
      <w:r w:rsidR="002944FD">
        <w:t>PPI</w:t>
      </w:r>
      <w:r w:rsidRPr="00624E18">
        <w:rPr>
          <w:spacing w:val="-6"/>
        </w:rPr>
        <w:t xml:space="preserve"> </w:t>
      </w:r>
      <w:r>
        <w:t>Fund’ in the subject</w:t>
      </w:r>
      <w:r w:rsidRPr="00624E18">
        <w:rPr>
          <w:spacing w:val="1"/>
        </w:rPr>
        <w:t xml:space="preserve"> </w:t>
      </w:r>
      <w:r>
        <w:t>field.</w:t>
      </w:r>
    </w:p>
    <w:p w14:paraId="741D0418" w14:textId="77777777" w:rsidR="00AC7171" w:rsidRDefault="00F321C7" w:rsidP="00826E26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spacing w:before="1"/>
        <w:ind w:right="34" w:hanging="428"/>
      </w:pPr>
      <w:r>
        <w:t>The decision of the assessment panel is</w:t>
      </w:r>
      <w:r>
        <w:rPr>
          <w:spacing w:val="-6"/>
        </w:rPr>
        <w:t xml:space="preserve"> </w:t>
      </w:r>
      <w:r>
        <w:t>final.</w:t>
      </w:r>
    </w:p>
    <w:p w14:paraId="7613F30D" w14:textId="185103B3" w:rsidR="00AC7171" w:rsidRDefault="00F321C7" w:rsidP="00B24182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ind w:right="34" w:hanging="428"/>
        <w:sectPr w:rsidR="00AC7171">
          <w:footerReference w:type="default" r:id="rId18"/>
          <w:type w:val="continuous"/>
          <w:pgSz w:w="11910" w:h="16840"/>
          <w:pgMar w:top="1320" w:right="1220" w:bottom="280" w:left="1300" w:header="720" w:footer="720" w:gutter="0"/>
          <w:cols w:space="720"/>
        </w:sectPr>
      </w:pPr>
      <w:r>
        <w:t>Successful applicants must provide a brief report of their activity within 6 weeks of its completion and agree to its potential use as a case study</w:t>
      </w:r>
      <w:r w:rsidR="00F442B9">
        <w:t>.</w:t>
      </w:r>
    </w:p>
    <w:p w14:paraId="76603B7F" w14:textId="4F2449FA" w:rsidR="00AC7171" w:rsidRDefault="00F321C7">
      <w:pPr>
        <w:pStyle w:val="Heading1"/>
        <w:spacing w:before="15"/>
      </w:pPr>
      <w:bookmarkStart w:id="5" w:name="Application_Form_-_Public_Engagement_wit"/>
      <w:bookmarkEnd w:id="5"/>
      <w:r>
        <w:lastRenderedPageBreak/>
        <w:t xml:space="preserve">Application Form </w:t>
      </w:r>
      <w:r w:rsidR="00B177BB">
        <w:t>–</w:t>
      </w:r>
      <w:r>
        <w:t xml:space="preserve"> </w:t>
      </w:r>
      <w:r w:rsidR="00B177BB">
        <w:t xml:space="preserve">ISSF </w:t>
      </w:r>
      <w:r w:rsidR="00E27D3B">
        <w:t xml:space="preserve">Patient and </w:t>
      </w:r>
      <w:r>
        <w:t xml:space="preserve">Public </w:t>
      </w:r>
      <w:r w:rsidR="00E27D3B">
        <w:t>Involvement</w:t>
      </w:r>
      <w:r>
        <w:t xml:space="preserve"> Fund</w:t>
      </w:r>
    </w:p>
    <w:p w14:paraId="64D7680D" w14:textId="6F66647C" w:rsidR="00AC7171" w:rsidRDefault="009A3B69">
      <w:pPr>
        <w:pStyle w:val="BodyText"/>
        <w:spacing w:before="8"/>
        <w:ind w:left="0"/>
        <w:rPr>
          <w:b/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1531E71" wp14:editId="77B82B69">
                <wp:simplePos x="0" y="0"/>
                <wp:positionH relativeFrom="page">
                  <wp:posOffset>895985</wp:posOffset>
                </wp:positionH>
                <wp:positionV relativeFrom="paragraph">
                  <wp:posOffset>109855</wp:posOffset>
                </wp:positionV>
                <wp:extent cx="5768340" cy="0"/>
                <wp:effectExtent l="10160" t="9525" r="12700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394EB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8.65pt" to="524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C2EgIAACk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14:paraId="36BFB0BC" w14:textId="77777777" w:rsidR="00AC7171" w:rsidRDefault="00AC7171">
      <w:pPr>
        <w:pStyle w:val="BodyText"/>
        <w:spacing w:before="9"/>
        <w:ind w:left="0"/>
        <w:rPr>
          <w:b/>
          <w:sz w:val="14"/>
        </w:rPr>
      </w:pPr>
    </w:p>
    <w:p w14:paraId="72EBF95B" w14:textId="5456E1B7" w:rsidR="00AC7171" w:rsidRDefault="00F321C7">
      <w:pPr>
        <w:pStyle w:val="BodyText"/>
        <w:spacing w:before="56"/>
        <w:ind w:left="140"/>
        <w:rPr>
          <w:color w:val="0000FF"/>
          <w:u w:val="single" w:color="0000FF"/>
        </w:rPr>
      </w:pPr>
      <w:r>
        <w:t xml:space="preserve">Please </w:t>
      </w:r>
      <w:r w:rsidR="00EE792E">
        <w:t>read the guidance summary above.</w:t>
      </w:r>
    </w:p>
    <w:p w14:paraId="61CA08D3" w14:textId="50DCCE87" w:rsidR="008C6B02" w:rsidRPr="00395CB8" w:rsidRDefault="008C6B02" w:rsidP="008C6B02">
      <w:pPr>
        <w:pStyle w:val="BodyText"/>
        <w:spacing w:before="56"/>
        <w:ind w:left="140"/>
      </w:pPr>
      <w:r w:rsidRPr="00E6794E">
        <w:t xml:space="preserve">Please email completed applications to </w:t>
      </w:r>
      <w:hyperlink r:id="rId19" w:history="1">
        <w:r w:rsidR="00E6794E" w:rsidRPr="00A52D3E">
          <w:rPr>
            <w:rStyle w:val="Hyperlink"/>
          </w:rPr>
          <w:t>peru@abdn.ac.uk</w:t>
        </w:r>
      </w:hyperlink>
    </w:p>
    <w:p w14:paraId="1EC16EBB" w14:textId="77777777" w:rsidR="00AC7171" w:rsidRDefault="00AC7171">
      <w:pPr>
        <w:pStyle w:val="BodyText"/>
        <w:spacing w:before="3"/>
        <w:ind w:left="0"/>
      </w:pPr>
    </w:p>
    <w:tbl>
      <w:tblPr>
        <w:tblW w:w="9131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261"/>
        <w:gridCol w:w="1559"/>
        <w:gridCol w:w="2902"/>
      </w:tblGrid>
      <w:tr w:rsidR="00AC7171" w14:paraId="0C2AED08" w14:textId="77777777" w:rsidTr="009913F1">
        <w:trPr>
          <w:trHeight w:val="410"/>
        </w:trPr>
        <w:tc>
          <w:tcPr>
            <w:tcW w:w="9131" w:type="dxa"/>
            <w:gridSpan w:val="4"/>
          </w:tcPr>
          <w:p w14:paraId="7DC1BADF" w14:textId="77777777" w:rsidR="00AC7171" w:rsidRDefault="00F321C7">
            <w:pPr>
              <w:pStyle w:val="TableParagraph"/>
              <w:spacing w:before="66"/>
              <w:rPr>
                <w:b/>
              </w:rPr>
            </w:pPr>
            <w:r>
              <w:rPr>
                <w:b/>
              </w:rPr>
              <w:t>Lead Applicant details</w:t>
            </w:r>
          </w:p>
        </w:tc>
      </w:tr>
      <w:tr w:rsidR="00AC7171" w14:paraId="170EE3C5" w14:textId="77777777" w:rsidTr="009913F1">
        <w:trPr>
          <w:trHeight w:val="340"/>
        </w:trPr>
        <w:tc>
          <w:tcPr>
            <w:tcW w:w="2409" w:type="dxa"/>
          </w:tcPr>
          <w:p w14:paraId="65D414A9" w14:textId="1769EDE7" w:rsidR="00AC7171" w:rsidRDefault="00F321C7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722" w:type="dxa"/>
            <w:gridSpan w:val="3"/>
          </w:tcPr>
          <w:p w14:paraId="14297F8C" w14:textId="77777777" w:rsidR="00AC7171" w:rsidRDefault="00AC71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7171" w14:paraId="4887349B" w14:textId="77777777" w:rsidTr="009913F1">
        <w:trPr>
          <w:trHeight w:val="340"/>
        </w:trPr>
        <w:tc>
          <w:tcPr>
            <w:tcW w:w="2409" w:type="dxa"/>
          </w:tcPr>
          <w:p w14:paraId="3144C21A" w14:textId="77777777" w:rsidR="00AC7171" w:rsidRDefault="00F321C7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261" w:type="dxa"/>
          </w:tcPr>
          <w:p w14:paraId="35D72880" w14:textId="77777777" w:rsidR="00AC7171" w:rsidRDefault="00AC717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1A39942A" w14:textId="77777777" w:rsidR="00AC7171" w:rsidRDefault="00F321C7">
            <w:pPr>
              <w:pStyle w:val="TableParagraph"/>
              <w:spacing w:before="32"/>
              <w:ind w:left="106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902" w:type="dxa"/>
          </w:tcPr>
          <w:p w14:paraId="2DF5C4AF" w14:textId="4D967C7E" w:rsidR="00AC7171" w:rsidRDefault="00AC71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7171" w14:paraId="0927CDC8" w14:textId="77777777" w:rsidTr="009913F1">
        <w:trPr>
          <w:trHeight w:val="337"/>
        </w:trPr>
        <w:tc>
          <w:tcPr>
            <w:tcW w:w="2409" w:type="dxa"/>
          </w:tcPr>
          <w:p w14:paraId="05F9FFA5" w14:textId="77777777" w:rsidR="00AC7171" w:rsidRDefault="00F321C7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722" w:type="dxa"/>
            <w:gridSpan w:val="3"/>
          </w:tcPr>
          <w:p w14:paraId="62D10E8B" w14:textId="77777777" w:rsidR="00AC7171" w:rsidRDefault="00AC71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7171" w14:paraId="0FC8BAD5" w14:textId="77777777" w:rsidTr="009913F1">
        <w:trPr>
          <w:trHeight w:val="340"/>
        </w:trPr>
        <w:tc>
          <w:tcPr>
            <w:tcW w:w="2409" w:type="dxa"/>
          </w:tcPr>
          <w:p w14:paraId="570E189E" w14:textId="77777777" w:rsidR="00AC7171" w:rsidRDefault="00F321C7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6722" w:type="dxa"/>
            <w:gridSpan w:val="3"/>
          </w:tcPr>
          <w:p w14:paraId="52D3509F" w14:textId="77777777" w:rsidR="00AC7171" w:rsidRDefault="00AC71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7171" w14:paraId="7D1FA81A" w14:textId="77777777" w:rsidTr="009913F1">
        <w:trPr>
          <w:trHeight w:val="340"/>
        </w:trPr>
        <w:tc>
          <w:tcPr>
            <w:tcW w:w="2409" w:type="dxa"/>
          </w:tcPr>
          <w:p w14:paraId="22B43368" w14:textId="77777777" w:rsidR="00AC7171" w:rsidRDefault="00F321C7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School or Section</w:t>
            </w:r>
          </w:p>
        </w:tc>
        <w:tc>
          <w:tcPr>
            <w:tcW w:w="6722" w:type="dxa"/>
            <w:gridSpan w:val="3"/>
          </w:tcPr>
          <w:p w14:paraId="7624CED5" w14:textId="77777777" w:rsidR="00AC7171" w:rsidRDefault="00AC71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7171" w14:paraId="2DC63055" w14:textId="77777777" w:rsidTr="009913F1">
        <w:trPr>
          <w:trHeight w:val="340"/>
        </w:trPr>
        <w:tc>
          <w:tcPr>
            <w:tcW w:w="2409" w:type="dxa"/>
          </w:tcPr>
          <w:p w14:paraId="4280EED9" w14:textId="77777777" w:rsidR="00AC7171" w:rsidRDefault="00F321C7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Research area or group</w:t>
            </w:r>
          </w:p>
        </w:tc>
        <w:tc>
          <w:tcPr>
            <w:tcW w:w="6722" w:type="dxa"/>
            <w:gridSpan w:val="3"/>
          </w:tcPr>
          <w:p w14:paraId="6757C8FB" w14:textId="77777777" w:rsidR="00AC7171" w:rsidRDefault="00AC71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7171" w14:paraId="5716E58E" w14:textId="77777777" w:rsidTr="009913F1">
        <w:trPr>
          <w:trHeight w:val="340"/>
        </w:trPr>
        <w:tc>
          <w:tcPr>
            <w:tcW w:w="2409" w:type="dxa"/>
          </w:tcPr>
          <w:p w14:paraId="2738FCFB" w14:textId="77777777" w:rsidR="00AC7171" w:rsidRDefault="00F321C7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6722" w:type="dxa"/>
            <w:gridSpan w:val="3"/>
          </w:tcPr>
          <w:p w14:paraId="504DE354" w14:textId="77777777" w:rsidR="00AC7171" w:rsidRDefault="00AC71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7171" w14:paraId="2CE974F3" w14:textId="77777777" w:rsidTr="009913F1">
        <w:trPr>
          <w:trHeight w:val="340"/>
        </w:trPr>
        <w:tc>
          <w:tcPr>
            <w:tcW w:w="9131" w:type="dxa"/>
            <w:gridSpan w:val="4"/>
          </w:tcPr>
          <w:p w14:paraId="247162D6" w14:textId="77777777" w:rsidR="00AC7171" w:rsidRDefault="00F321C7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Proposed project details</w:t>
            </w:r>
          </w:p>
        </w:tc>
      </w:tr>
      <w:tr w:rsidR="00AC7171" w14:paraId="60BAB27F" w14:textId="77777777" w:rsidTr="009913F1">
        <w:trPr>
          <w:trHeight w:val="338"/>
        </w:trPr>
        <w:tc>
          <w:tcPr>
            <w:tcW w:w="2409" w:type="dxa"/>
          </w:tcPr>
          <w:p w14:paraId="13385384" w14:textId="77777777" w:rsidR="00AC7171" w:rsidRDefault="00F321C7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6722" w:type="dxa"/>
            <w:gridSpan w:val="3"/>
          </w:tcPr>
          <w:p w14:paraId="72E89C22" w14:textId="77777777" w:rsidR="00AC7171" w:rsidRDefault="00AC71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06C3" w14:paraId="0E215571" w14:textId="77777777" w:rsidTr="009913F1">
        <w:trPr>
          <w:trHeight w:val="338"/>
        </w:trPr>
        <w:tc>
          <w:tcPr>
            <w:tcW w:w="2409" w:type="dxa"/>
          </w:tcPr>
          <w:p w14:paraId="755E8C92" w14:textId="77777777" w:rsidR="004006C3" w:rsidRDefault="004006C3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2261" w:type="dxa"/>
          </w:tcPr>
          <w:p w14:paraId="117F6032" w14:textId="77777777" w:rsidR="004006C3" w:rsidRDefault="004006C3" w:rsidP="004C0AEC">
            <w:pPr>
              <w:pStyle w:val="TableParagraph"/>
              <w:spacing w:before="32"/>
              <w:ind w:left="106"/>
              <w:rPr>
                <w:b/>
              </w:rPr>
            </w:pPr>
          </w:p>
        </w:tc>
        <w:tc>
          <w:tcPr>
            <w:tcW w:w="1559" w:type="dxa"/>
          </w:tcPr>
          <w:p w14:paraId="6D94D240" w14:textId="4447CC8F" w:rsidR="004006C3" w:rsidRPr="004C0AEC" w:rsidRDefault="004006C3" w:rsidP="004C0AEC">
            <w:pPr>
              <w:pStyle w:val="TableParagraph"/>
              <w:spacing w:before="32"/>
              <w:ind w:left="106"/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2902" w:type="dxa"/>
          </w:tcPr>
          <w:p w14:paraId="4743C675" w14:textId="3B8B90AB" w:rsidR="004006C3" w:rsidRDefault="004006C3" w:rsidP="008B165C">
            <w:pPr>
              <w:pStyle w:val="TableParagraph"/>
              <w:ind w:left="0" w:right="6792"/>
              <w:rPr>
                <w:rFonts w:ascii="Times New Roman"/>
              </w:rPr>
            </w:pPr>
          </w:p>
        </w:tc>
      </w:tr>
      <w:tr w:rsidR="00AC7171" w14:paraId="2D966B58" w14:textId="77777777" w:rsidTr="009913F1">
        <w:trPr>
          <w:trHeight w:val="340"/>
        </w:trPr>
        <w:tc>
          <w:tcPr>
            <w:tcW w:w="2409" w:type="dxa"/>
          </w:tcPr>
          <w:p w14:paraId="4A9383A2" w14:textId="77777777" w:rsidR="00AC7171" w:rsidRDefault="00F321C7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Amount requested</w:t>
            </w:r>
          </w:p>
        </w:tc>
        <w:tc>
          <w:tcPr>
            <w:tcW w:w="6722" w:type="dxa"/>
            <w:gridSpan w:val="3"/>
          </w:tcPr>
          <w:p w14:paraId="182DBC1D" w14:textId="77777777" w:rsidR="00AC7171" w:rsidRDefault="00AC71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7171" w14:paraId="7C0D9604" w14:textId="77777777" w:rsidTr="009913F1">
        <w:trPr>
          <w:trHeight w:val="5409"/>
        </w:trPr>
        <w:tc>
          <w:tcPr>
            <w:tcW w:w="9131" w:type="dxa"/>
            <w:gridSpan w:val="4"/>
          </w:tcPr>
          <w:p w14:paraId="538B8532" w14:textId="28760641" w:rsidR="00AC7171" w:rsidRPr="004C0AEC" w:rsidRDefault="004C0AEC" w:rsidP="004C0AEC">
            <w:pPr>
              <w:pStyle w:val="TableParagraph"/>
              <w:ind w:left="0" w:right="211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F321C7">
              <w:rPr>
                <w:b/>
              </w:rPr>
              <w:t xml:space="preserve">Please provide a </w:t>
            </w:r>
            <w:r>
              <w:rPr>
                <w:b/>
              </w:rPr>
              <w:t>summary</w:t>
            </w:r>
            <w:r w:rsidR="00F321C7">
              <w:rPr>
                <w:b/>
              </w:rPr>
              <w:t xml:space="preserve"> of your </w:t>
            </w:r>
            <w:r w:rsidR="00596D29">
              <w:rPr>
                <w:b/>
              </w:rPr>
              <w:t>research</w:t>
            </w:r>
            <w:r w:rsidR="00045BE0">
              <w:rPr>
                <w:b/>
              </w:rPr>
              <w:t>/research plans</w:t>
            </w:r>
            <w:r w:rsidR="008741E4">
              <w:rPr>
                <w:b/>
              </w:rPr>
              <w:t xml:space="preserve"> in plain English</w:t>
            </w:r>
            <w:r>
              <w:rPr>
                <w:b/>
              </w:rPr>
              <w:t>.</w:t>
            </w:r>
            <w:r w:rsidR="00F321C7">
              <w:rPr>
                <w:b/>
              </w:rPr>
              <w:t xml:space="preserve"> </w:t>
            </w:r>
            <w:r w:rsidR="008741E4">
              <w:rPr>
                <w:i/>
              </w:rPr>
              <w:t>3</w:t>
            </w:r>
            <w:r w:rsidR="00AB5816">
              <w:rPr>
                <w:i/>
              </w:rPr>
              <w:t>00 words</w:t>
            </w:r>
            <w:r w:rsidR="00F321C7">
              <w:rPr>
                <w:i/>
              </w:rPr>
              <w:t xml:space="preserve"> max.</w:t>
            </w:r>
          </w:p>
          <w:p w14:paraId="49E18CAF" w14:textId="77777777" w:rsidR="002A05ED" w:rsidRDefault="002A05ED" w:rsidP="0000678D">
            <w:pPr>
              <w:pStyle w:val="TableParagraph"/>
              <w:ind w:right="211"/>
              <w:jc w:val="both"/>
              <w:rPr>
                <w:i/>
              </w:rPr>
            </w:pPr>
          </w:p>
          <w:p w14:paraId="3F7F6816" w14:textId="77777777" w:rsidR="002A05ED" w:rsidRDefault="002A05ED" w:rsidP="0000678D">
            <w:pPr>
              <w:pStyle w:val="TableParagraph"/>
              <w:ind w:right="211"/>
              <w:jc w:val="both"/>
              <w:rPr>
                <w:i/>
              </w:rPr>
            </w:pPr>
          </w:p>
          <w:p w14:paraId="7EA0DB64" w14:textId="002C6124" w:rsidR="002A05ED" w:rsidRPr="002A05ED" w:rsidRDefault="002A05ED" w:rsidP="0000678D">
            <w:pPr>
              <w:pStyle w:val="TableParagraph"/>
              <w:ind w:right="211"/>
              <w:jc w:val="both"/>
              <w:rPr>
                <w:b/>
                <w:bCs/>
                <w:iCs/>
              </w:rPr>
            </w:pPr>
          </w:p>
        </w:tc>
      </w:tr>
      <w:tr w:rsidR="004C0AEC" w14:paraId="319BA8F5" w14:textId="77777777" w:rsidTr="009913F1">
        <w:trPr>
          <w:trHeight w:val="5409"/>
        </w:trPr>
        <w:tc>
          <w:tcPr>
            <w:tcW w:w="9131" w:type="dxa"/>
            <w:gridSpan w:val="4"/>
          </w:tcPr>
          <w:p w14:paraId="033D3666" w14:textId="6F4932AA" w:rsidR="008741E4" w:rsidRDefault="004C0AEC" w:rsidP="0000678D">
            <w:pPr>
              <w:pStyle w:val="TableParagraph"/>
              <w:ind w:right="211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Please outline </w:t>
            </w:r>
            <w:r w:rsidR="004006C3">
              <w:rPr>
                <w:b/>
              </w:rPr>
              <w:t xml:space="preserve">the </w:t>
            </w:r>
            <w:r w:rsidR="004006C3">
              <w:rPr>
                <w:b/>
                <w:bCs/>
                <w:iCs/>
              </w:rPr>
              <w:t>p</w:t>
            </w:r>
            <w:r w:rsidR="004006C3" w:rsidRPr="002A05ED">
              <w:rPr>
                <w:b/>
                <w:bCs/>
                <w:iCs/>
              </w:rPr>
              <w:t>urpose</w:t>
            </w:r>
            <w:r w:rsidR="004006C3">
              <w:rPr>
                <w:b/>
              </w:rPr>
              <w:t xml:space="preserve"> of </w:t>
            </w:r>
            <w:r w:rsidR="00B72720">
              <w:rPr>
                <w:b/>
              </w:rPr>
              <w:t>the</w:t>
            </w:r>
            <w:r w:rsidR="004006C3">
              <w:rPr>
                <w:b/>
              </w:rPr>
              <w:t xml:space="preserve"> PPI </w:t>
            </w:r>
            <w:r w:rsidR="00B72720">
              <w:rPr>
                <w:b/>
              </w:rPr>
              <w:t>activity</w:t>
            </w:r>
            <w:r>
              <w:rPr>
                <w:b/>
              </w:rPr>
              <w:t>.</w:t>
            </w:r>
            <w:r w:rsidR="00647070">
              <w:rPr>
                <w:b/>
              </w:rPr>
              <w:t xml:space="preserve"> </w:t>
            </w:r>
          </w:p>
          <w:p w14:paraId="60ED971E" w14:textId="3BA6D7EA" w:rsidR="00276791" w:rsidRDefault="002944FD" w:rsidP="0000678D">
            <w:pPr>
              <w:pStyle w:val="TableParagraph"/>
              <w:ind w:right="211"/>
              <w:jc w:val="both"/>
              <w:rPr>
                <w:i/>
              </w:rPr>
            </w:pPr>
            <w:r>
              <w:rPr>
                <w:bCs/>
              </w:rPr>
              <w:t xml:space="preserve">Indicate </w:t>
            </w:r>
            <w:r w:rsidR="0067671C">
              <w:rPr>
                <w:bCs/>
              </w:rPr>
              <w:t>benefit</w:t>
            </w:r>
            <w:r>
              <w:rPr>
                <w:bCs/>
              </w:rPr>
              <w:t>s to</w:t>
            </w:r>
            <w:r w:rsidR="0067671C">
              <w:rPr>
                <w:bCs/>
              </w:rPr>
              <w:t xml:space="preserve"> both </w:t>
            </w:r>
            <w:r w:rsidR="008741E4">
              <w:rPr>
                <w:bCs/>
              </w:rPr>
              <w:t>you</w:t>
            </w:r>
            <w:r w:rsidR="0067671C">
              <w:rPr>
                <w:bCs/>
              </w:rPr>
              <w:t>r research</w:t>
            </w:r>
            <w:r w:rsidR="008741E4">
              <w:rPr>
                <w:bCs/>
              </w:rPr>
              <w:t xml:space="preserve"> and</w:t>
            </w:r>
            <w:r w:rsidR="0045553A">
              <w:rPr>
                <w:bCs/>
              </w:rPr>
              <w:t xml:space="preserve"> </w:t>
            </w:r>
            <w:r w:rsidR="00674448">
              <w:rPr>
                <w:bCs/>
              </w:rPr>
              <w:t>patients/</w:t>
            </w:r>
            <w:r w:rsidR="008741E4">
              <w:rPr>
                <w:bCs/>
              </w:rPr>
              <w:t xml:space="preserve">members of the </w:t>
            </w:r>
            <w:r w:rsidR="00674448">
              <w:rPr>
                <w:bCs/>
              </w:rPr>
              <w:t>public</w:t>
            </w:r>
            <w:r w:rsidR="00D67C75">
              <w:rPr>
                <w:bCs/>
              </w:rPr>
              <w:t>.</w:t>
            </w:r>
            <w:r w:rsidR="008741E4">
              <w:rPr>
                <w:bCs/>
              </w:rPr>
              <w:t xml:space="preserve"> </w:t>
            </w:r>
            <w:r w:rsidR="00D67C75">
              <w:rPr>
                <w:bCs/>
              </w:rPr>
              <w:t>P</w:t>
            </w:r>
            <w:r w:rsidR="00C7069C" w:rsidRPr="008741E4">
              <w:rPr>
                <w:bCs/>
              </w:rPr>
              <w:t>rovide</w:t>
            </w:r>
            <w:r w:rsidR="00647070" w:rsidRPr="008741E4">
              <w:rPr>
                <w:bCs/>
              </w:rPr>
              <w:t xml:space="preserve"> details of any planned grant application(s)</w:t>
            </w:r>
            <w:r w:rsidR="00C7069C" w:rsidRPr="008741E4">
              <w:rPr>
                <w:bCs/>
              </w:rPr>
              <w:t>, including</w:t>
            </w:r>
            <w:r w:rsidR="008741E4" w:rsidRPr="008741E4">
              <w:rPr>
                <w:bCs/>
              </w:rPr>
              <w:t xml:space="preserve"> prospective </w:t>
            </w:r>
            <w:r w:rsidR="00C7069C" w:rsidRPr="008741E4">
              <w:rPr>
                <w:bCs/>
              </w:rPr>
              <w:t>deadlines,</w:t>
            </w:r>
            <w:r w:rsidR="00647070" w:rsidRPr="008741E4">
              <w:rPr>
                <w:bCs/>
              </w:rPr>
              <w:t xml:space="preserve"> and how this group will support the</w:t>
            </w:r>
            <w:r w:rsidR="00C7069C" w:rsidRPr="008741E4">
              <w:rPr>
                <w:bCs/>
              </w:rPr>
              <w:t>ir</w:t>
            </w:r>
            <w:r w:rsidR="00647070" w:rsidRPr="008741E4">
              <w:rPr>
                <w:bCs/>
              </w:rPr>
              <w:t xml:space="preserve"> development</w:t>
            </w:r>
            <w:r w:rsidR="00C7069C" w:rsidRPr="008741E4">
              <w:rPr>
                <w:bCs/>
              </w:rPr>
              <w:t>.</w:t>
            </w:r>
            <w:r w:rsidR="00647070" w:rsidRPr="008741E4">
              <w:rPr>
                <w:bCs/>
              </w:rPr>
              <w:t xml:space="preserve"> </w:t>
            </w:r>
            <w:r w:rsidR="00C7069C" w:rsidRPr="008741E4">
              <w:rPr>
                <w:bCs/>
              </w:rPr>
              <w:t>If you are not planning to apply for funding in the near future, please explain why you want to establish a PPI group.</w:t>
            </w:r>
            <w:r w:rsidR="00C7069C" w:rsidRPr="00034C4C">
              <w:rPr>
                <w:bCs/>
              </w:rPr>
              <w:t xml:space="preserve"> </w:t>
            </w:r>
            <w:r w:rsidR="00034C4C" w:rsidRPr="00034C4C">
              <w:rPr>
                <w:bCs/>
              </w:rPr>
              <w:t xml:space="preserve">Note that the aim of ISSF is to lever further research funds and priority will be given to applications that clearly describe </w:t>
            </w:r>
            <w:r w:rsidR="00034C4C">
              <w:rPr>
                <w:bCs/>
              </w:rPr>
              <w:t xml:space="preserve">future </w:t>
            </w:r>
            <w:r w:rsidR="00034C4C" w:rsidRPr="00034C4C">
              <w:rPr>
                <w:bCs/>
              </w:rPr>
              <w:t>plans.</w:t>
            </w:r>
            <w:r w:rsidR="00034C4C" w:rsidRPr="00740888">
              <w:rPr>
                <w:rFonts w:ascii="Arial" w:hAnsi="Arial" w:cs="Arial"/>
                <w:b/>
                <w:i/>
              </w:rPr>
              <w:t xml:space="preserve"> </w:t>
            </w:r>
            <w:r w:rsidR="004006C3" w:rsidRPr="001A6723">
              <w:rPr>
                <w:bCs/>
              </w:rPr>
              <w:t>3</w:t>
            </w:r>
            <w:r w:rsidR="004C0AEC">
              <w:rPr>
                <w:i/>
              </w:rPr>
              <w:t>00 words max</w:t>
            </w:r>
            <w:r w:rsidR="00276791">
              <w:rPr>
                <w:i/>
              </w:rPr>
              <w:t>.</w:t>
            </w:r>
          </w:p>
          <w:p w14:paraId="32FF23A1" w14:textId="77777777" w:rsidR="00276791" w:rsidRDefault="00276791" w:rsidP="0000678D">
            <w:pPr>
              <w:pStyle w:val="TableParagraph"/>
              <w:ind w:right="211"/>
              <w:jc w:val="both"/>
              <w:rPr>
                <w:i/>
              </w:rPr>
            </w:pPr>
          </w:p>
          <w:p w14:paraId="78DC148A" w14:textId="77777777" w:rsidR="00276791" w:rsidRDefault="00276791" w:rsidP="0000678D">
            <w:pPr>
              <w:pStyle w:val="TableParagraph"/>
              <w:ind w:right="211"/>
              <w:jc w:val="both"/>
              <w:rPr>
                <w:i/>
              </w:rPr>
            </w:pPr>
          </w:p>
          <w:p w14:paraId="3E91EECB" w14:textId="77777777" w:rsidR="00276791" w:rsidRDefault="00276791" w:rsidP="0000678D">
            <w:pPr>
              <w:pStyle w:val="TableParagraph"/>
              <w:ind w:right="211"/>
              <w:jc w:val="both"/>
              <w:rPr>
                <w:i/>
              </w:rPr>
            </w:pPr>
          </w:p>
          <w:p w14:paraId="563AD177" w14:textId="77777777" w:rsidR="00276791" w:rsidRDefault="00276791" w:rsidP="0000678D">
            <w:pPr>
              <w:pStyle w:val="TableParagraph"/>
              <w:ind w:right="211"/>
              <w:jc w:val="both"/>
              <w:rPr>
                <w:i/>
              </w:rPr>
            </w:pPr>
          </w:p>
          <w:p w14:paraId="1248749C" w14:textId="77777777" w:rsidR="00276791" w:rsidRDefault="00276791" w:rsidP="0000678D">
            <w:pPr>
              <w:pStyle w:val="TableParagraph"/>
              <w:ind w:right="211"/>
              <w:jc w:val="both"/>
              <w:rPr>
                <w:i/>
              </w:rPr>
            </w:pPr>
          </w:p>
          <w:p w14:paraId="3A5BB10F" w14:textId="77777777" w:rsidR="00276791" w:rsidRDefault="00276791" w:rsidP="0000678D">
            <w:pPr>
              <w:pStyle w:val="TableParagraph"/>
              <w:ind w:right="211"/>
              <w:jc w:val="both"/>
              <w:rPr>
                <w:i/>
              </w:rPr>
            </w:pPr>
          </w:p>
          <w:p w14:paraId="3E8AD250" w14:textId="77777777" w:rsidR="00276791" w:rsidRDefault="00276791" w:rsidP="0000678D">
            <w:pPr>
              <w:pStyle w:val="TableParagraph"/>
              <w:ind w:right="211"/>
              <w:jc w:val="both"/>
              <w:rPr>
                <w:i/>
              </w:rPr>
            </w:pPr>
          </w:p>
          <w:p w14:paraId="6AD0DAC4" w14:textId="77777777" w:rsidR="00276791" w:rsidRDefault="00276791" w:rsidP="0000678D">
            <w:pPr>
              <w:pStyle w:val="TableParagraph"/>
              <w:ind w:right="211"/>
              <w:jc w:val="both"/>
              <w:rPr>
                <w:i/>
              </w:rPr>
            </w:pPr>
          </w:p>
          <w:p w14:paraId="76C7A8B3" w14:textId="77777777" w:rsidR="00276791" w:rsidRDefault="00276791" w:rsidP="0000678D">
            <w:pPr>
              <w:pStyle w:val="TableParagraph"/>
              <w:ind w:right="211"/>
              <w:jc w:val="both"/>
              <w:rPr>
                <w:i/>
              </w:rPr>
            </w:pPr>
          </w:p>
          <w:p w14:paraId="633FDD0A" w14:textId="77777777" w:rsidR="00276791" w:rsidRDefault="00276791" w:rsidP="0000678D">
            <w:pPr>
              <w:pStyle w:val="TableParagraph"/>
              <w:ind w:right="211"/>
              <w:jc w:val="both"/>
              <w:rPr>
                <w:i/>
              </w:rPr>
            </w:pPr>
          </w:p>
          <w:p w14:paraId="08B8D809" w14:textId="77777777" w:rsidR="00276791" w:rsidRDefault="00276791" w:rsidP="0000678D">
            <w:pPr>
              <w:pStyle w:val="TableParagraph"/>
              <w:ind w:right="211"/>
              <w:jc w:val="both"/>
              <w:rPr>
                <w:i/>
              </w:rPr>
            </w:pPr>
          </w:p>
          <w:p w14:paraId="7DED41D2" w14:textId="77777777" w:rsidR="00276791" w:rsidRDefault="00276791" w:rsidP="0000678D">
            <w:pPr>
              <w:pStyle w:val="TableParagraph"/>
              <w:ind w:right="211"/>
              <w:jc w:val="both"/>
              <w:rPr>
                <w:i/>
              </w:rPr>
            </w:pPr>
          </w:p>
          <w:p w14:paraId="1D19E08D" w14:textId="77777777" w:rsidR="00276791" w:rsidRDefault="00276791" w:rsidP="0000678D">
            <w:pPr>
              <w:pStyle w:val="TableParagraph"/>
              <w:ind w:right="211"/>
              <w:jc w:val="both"/>
              <w:rPr>
                <w:i/>
              </w:rPr>
            </w:pPr>
          </w:p>
          <w:p w14:paraId="3D81A353" w14:textId="19899302" w:rsidR="00276791" w:rsidRDefault="00276791" w:rsidP="00C70C72">
            <w:pPr>
              <w:pStyle w:val="TableParagraph"/>
              <w:ind w:left="0" w:right="211"/>
              <w:jc w:val="both"/>
              <w:rPr>
                <w:i/>
              </w:rPr>
            </w:pPr>
          </w:p>
          <w:p w14:paraId="4DD97104" w14:textId="77777777" w:rsidR="00C70C72" w:rsidRDefault="00C70C72" w:rsidP="00C70C72">
            <w:pPr>
              <w:pStyle w:val="TableParagraph"/>
              <w:ind w:left="0" w:right="211"/>
              <w:jc w:val="both"/>
              <w:rPr>
                <w:i/>
              </w:rPr>
            </w:pPr>
          </w:p>
          <w:p w14:paraId="50D9E7A3" w14:textId="77777777" w:rsidR="00276791" w:rsidRDefault="00276791" w:rsidP="0000678D">
            <w:pPr>
              <w:pStyle w:val="TableParagraph"/>
              <w:ind w:right="211"/>
              <w:jc w:val="both"/>
              <w:rPr>
                <w:i/>
              </w:rPr>
            </w:pPr>
          </w:p>
          <w:p w14:paraId="31089728" w14:textId="5298271D" w:rsidR="004C0AEC" w:rsidRDefault="004C0AEC" w:rsidP="0000678D">
            <w:pPr>
              <w:pStyle w:val="TableParagraph"/>
              <w:ind w:right="211"/>
              <w:jc w:val="both"/>
              <w:rPr>
                <w:b/>
              </w:rPr>
            </w:pPr>
          </w:p>
        </w:tc>
      </w:tr>
      <w:tr w:rsidR="00AC7171" w14:paraId="76D0ADEE" w14:textId="77777777" w:rsidTr="009913F1">
        <w:trPr>
          <w:trHeight w:val="6085"/>
        </w:trPr>
        <w:tc>
          <w:tcPr>
            <w:tcW w:w="9131" w:type="dxa"/>
            <w:gridSpan w:val="4"/>
          </w:tcPr>
          <w:p w14:paraId="52FA6481" w14:textId="7D9BE197" w:rsidR="008741E4" w:rsidRDefault="008741E4" w:rsidP="008741E4">
            <w:pPr>
              <w:pStyle w:val="TableParagraph"/>
              <w:ind w:right="174"/>
              <w:rPr>
                <w:b/>
              </w:rPr>
            </w:pPr>
            <w:r>
              <w:rPr>
                <w:b/>
              </w:rPr>
              <w:t xml:space="preserve">Please describe </w:t>
            </w:r>
            <w:r w:rsidR="00D67C75">
              <w:rPr>
                <w:b/>
              </w:rPr>
              <w:t>the PPI activities</w:t>
            </w:r>
            <w:r>
              <w:rPr>
                <w:b/>
              </w:rPr>
              <w:t xml:space="preserve"> in detail. You must provide the following information:</w:t>
            </w:r>
          </w:p>
          <w:p w14:paraId="77503992" w14:textId="483563AE" w:rsidR="00C7069C" w:rsidRPr="008741E4" w:rsidRDefault="00C7069C" w:rsidP="008741E4">
            <w:pPr>
              <w:pStyle w:val="TableParagraph"/>
              <w:numPr>
                <w:ilvl w:val="0"/>
                <w:numId w:val="4"/>
              </w:numPr>
              <w:ind w:right="174"/>
            </w:pPr>
            <w:r w:rsidRPr="008741E4">
              <w:t>Who you would like to involve (e.g. a specific patient/service user/carer group, older people, children etc.)</w:t>
            </w:r>
            <w:r w:rsidR="00D67C75">
              <w:t xml:space="preserve"> and why.</w:t>
            </w:r>
          </w:p>
          <w:p w14:paraId="07BE1E9E" w14:textId="56047812" w:rsidR="007F719D" w:rsidRDefault="00C7069C" w:rsidP="007F719D">
            <w:pPr>
              <w:pStyle w:val="TableParagraph"/>
              <w:numPr>
                <w:ilvl w:val="0"/>
                <w:numId w:val="4"/>
              </w:numPr>
              <w:ind w:right="174"/>
            </w:pPr>
            <w:r w:rsidRPr="008741E4">
              <w:t xml:space="preserve">How </w:t>
            </w:r>
            <w:r w:rsidR="00D67C75">
              <w:t>will you</w:t>
            </w:r>
            <w:r w:rsidRPr="008741E4">
              <w:t xml:space="preserve"> find and approach those people.</w:t>
            </w:r>
          </w:p>
          <w:p w14:paraId="00ADC828" w14:textId="73106D30" w:rsidR="0045553A" w:rsidRDefault="0045553A" w:rsidP="0045553A">
            <w:pPr>
              <w:pStyle w:val="TableParagraph"/>
              <w:numPr>
                <w:ilvl w:val="0"/>
                <w:numId w:val="4"/>
              </w:numPr>
              <w:ind w:right="174"/>
            </w:pPr>
            <w:r w:rsidRPr="008741E4">
              <w:t xml:space="preserve">How </w:t>
            </w:r>
            <w:r w:rsidR="00800DD1">
              <w:t xml:space="preserve">will the </w:t>
            </w:r>
            <w:r w:rsidRPr="008741E4">
              <w:t>involvement activities be</w:t>
            </w:r>
            <w:r>
              <w:t xml:space="preserve"> delivered and</w:t>
            </w:r>
            <w:r w:rsidRPr="008741E4">
              <w:t xml:space="preserve"> facilitated, including an indication of the duration, location and </w:t>
            </w:r>
            <w:r w:rsidR="007F719D">
              <w:t>type</w:t>
            </w:r>
            <w:r w:rsidRPr="008741E4">
              <w:t xml:space="preserve"> </w:t>
            </w:r>
            <w:r w:rsidR="007F719D">
              <w:t xml:space="preserve">of </w:t>
            </w:r>
            <w:r w:rsidRPr="008741E4">
              <w:t xml:space="preserve">activities.  </w:t>
            </w:r>
          </w:p>
          <w:p w14:paraId="476ADD94" w14:textId="7D138414" w:rsidR="00C7069C" w:rsidRPr="008741E4" w:rsidRDefault="00C7069C" w:rsidP="008741E4">
            <w:pPr>
              <w:pStyle w:val="TableParagraph"/>
              <w:numPr>
                <w:ilvl w:val="0"/>
                <w:numId w:val="4"/>
              </w:numPr>
              <w:ind w:right="174"/>
            </w:pPr>
            <w:r w:rsidRPr="008741E4">
              <w:t xml:space="preserve">How </w:t>
            </w:r>
            <w:r w:rsidR="00800DD1">
              <w:t xml:space="preserve">will </w:t>
            </w:r>
            <w:r w:rsidRPr="008741E4">
              <w:t>members of the public be supported</w:t>
            </w:r>
            <w:r w:rsidR="00D67C75">
              <w:t xml:space="preserve"> (</w:t>
            </w:r>
            <w:r w:rsidR="007F719D">
              <w:t>e.g.</w:t>
            </w:r>
            <w:r w:rsidR="00D67C75">
              <w:t xml:space="preserve"> training)</w:t>
            </w:r>
            <w:r w:rsidRPr="008741E4">
              <w:t xml:space="preserve">. </w:t>
            </w:r>
          </w:p>
          <w:p w14:paraId="69C354F3" w14:textId="58459D38" w:rsidR="00C7069C" w:rsidRDefault="00DC2C2A" w:rsidP="008741E4">
            <w:pPr>
              <w:pStyle w:val="TableParagraph"/>
              <w:numPr>
                <w:ilvl w:val="0"/>
                <w:numId w:val="4"/>
              </w:numPr>
              <w:ind w:right="174"/>
              <w:rPr>
                <w:rFonts w:ascii="Arial" w:hAnsi="Arial" w:cs="Arial"/>
              </w:rPr>
            </w:pPr>
            <w:r>
              <w:t xml:space="preserve">Who will be responsible for managing the PPI </w:t>
            </w:r>
            <w:r w:rsidR="00674448">
              <w:t>members</w:t>
            </w:r>
            <w:r>
              <w:t xml:space="preserve"> and d</w:t>
            </w:r>
            <w:r w:rsidR="007F719D">
              <w:t xml:space="preserve">etails of colleagues and partners </w:t>
            </w:r>
            <w:r>
              <w:t xml:space="preserve">who will contribute, </w:t>
            </w:r>
            <w:r w:rsidR="002944FD">
              <w:t>including</w:t>
            </w:r>
            <w:r w:rsidR="007F719D">
              <w:t xml:space="preserve"> the</w:t>
            </w:r>
            <w:r w:rsidR="002944FD">
              <w:t>ir</w:t>
            </w:r>
            <w:r w:rsidR="00C7069C" w:rsidRPr="008741E4">
              <w:t xml:space="preserve"> relevant experience/expertise</w:t>
            </w:r>
            <w:r w:rsidR="00C7069C">
              <w:rPr>
                <w:rFonts w:ascii="Arial" w:hAnsi="Arial" w:cs="Arial"/>
              </w:rPr>
              <w:t xml:space="preserve">. </w:t>
            </w:r>
          </w:p>
          <w:p w14:paraId="7E92B049" w14:textId="77777777" w:rsidR="00AC7171" w:rsidRDefault="00F321C7" w:rsidP="00FA766D">
            <w:pPr>
              <w:pStyle w:val="TableParagraph"/>
              <w:ind w:left="0" w:right="174"/>
            </w:pPr>
            <w:r>
              <w:rPr>
                <w:i/>
              </w:rPr>
              <w:t xml:space="preserve">1500 </w:t>
            </w:r>
            <w:r w:rsidR="00FA766D">
              <w:rPr>
                <w:i/>
              </w:rPr>
              <w:t>words</w:t>
            </w:r>
            <w:r>
              <w:rPr>
                <w:i/>
              </w:rPr>
              <w:t xml:space="preserve"> max</w:t>
            </w:r>
            <w:r>
              <w:t>.</w:t>
            </w:r>
          </w:p>
          <w:p w14:paraId="7CFBB1EF" w14:textId="77777777" w:rsidR="00276791" w:rsidRDefault="00276791" w:rsidP="00FA766D">
            <w:pPr>
              <w:pStyle w:val="TableParagraph"/>
              <w:ind w:left="0" w:right="174"/>
            </w:pPr>
          </w:p>
          <w:p w14:paraId="3CEFA628" w14:textId="77777777" w:rsidR="00276791" w:rsidRDefault="00276791" w:rsidP="00FA766D">
            <w:pPr>
              <w:pStyle w:val="TableParagraph"/>
              <w:ind w:left="0" w:right="174"/>
            </w:pPr>
          </w:p>
          <w:p w14:paraId="5A6D96B2" w14:textId="77777777" w:rsidR="00276791" w:rsidRDefault="00276791" w:rsidP="00FA766D">
            <w:pPr>
              <w:pStyle w:val="TableParagraph"/>
              <w:ind w:left="0" w:right="174"/>
            </w:pPr>
          </w:p>
          <w:p w14:paraId="2836F9E4" w14:textId="77777777" w:rsidR="00276791" w:rsidRDefault="00276791" w:rsidP="00FA766D">
            <w:pPr>
              <w:pStyle w:val="TableParagraph"/>
              <w:ind w:left="0" w:right="174"/>
            </w:pPr>
          </w:p>
          <w:p w14:paraId="62A9AB22" w14:textId="77777777" w:rsidR="00276791" w:rsidRDefault="00276791" w:rsidP="00FA766D">
            <w:pPr>
              <w:pStyle w:val="TableParagraph"/>
              <w:ind w:left="0" w:right="174"/>
            </w:pPr>
          </w:p>
          <w:p w14:paraId="6AFB2AF6" w14:textId="77777777" w:rsidR="00276791" w:rsidRDefault="00276791" w:rsidP="00FA766D">
            <w:pPr>
              <w:pStyle w:val="TableParagraph"/>
              <w:ind w:left="0" w:right="174"/>
            </w:pPr>
          </w:p>
          <w:p w14:paraId="22F9BBC1" w14:textId="77777777" w:rsidR="00276791" w:rsidRDefault="00276791" w:rsidP="00FA766D">
            <w:pPr>
              <w:pStyle w:val="TableParagraph"/>
              <w:ind w:left="0" w:right="174"/>
            </w:pPr>
          </w:p>
          <w:p w14:paraId="05BEF1D4" w14:textId="77777777" w:rsidR="00276791" w:rsidRDefault="00276791" w:rsidP="00FA766D">
            <w:pPr>
              <w:pStyle w:val="TableParagraph"/>
              <w:ind w:left="0" w:right="174"/>
            </w:pPr>
          </w:p>
          <w:p w14:paraId="5B578251" w14:textId="77777777" w:rsidR="00276791" w:rsidRDefault="00276791" w:rsidP="00FA766D">
            <w:pPr>
              <w:pStyle w:val="TableParagraph"/>
              <w:ind w:left="0" w:right="174"/>
            </w:pPr>
          </w:p>
          <w:p w14:paraId="7E056838" w14:textId="77777777" w:rsidR="00276791" w:rsidRDefault="00276791" w:rsidP="00FA766D">
            <w:pPr>
              <w:pStyle w:val="TableParagraph"/>
              <w:ind w:left="0" w:right="174"/>
            </w:pPr>
          </w:p>
          <w:p w14:paraId="25D73344" w14:textId="77777777" w:rsidR="00276791" w:rsidRDefault="00276791" w:rsidP="00FA766D">
            <w:pPr>
              <w:pStyle w:val="TableParagraph"/>
              <w:ind w:left="0" w:right="174"/>
            </w:pPr>
          </w:p>
          <w:p w14:paraId="010D7982" w14:textId="77777777" w:rsidR="00276791" w:rsidRDefault="00276791" w:rsidP="00FA766D">
            <w:pPr>
              <w:pStyle w:val="TableParagraph"/>
              <w:ind w:left="0" w:right="174"/>
            </w:pPr>
          </w:p>
          <w:p w14:paraId="4B085161" w14:textId="77777777" w:rsidR="00276791" w:rsidRDefault="00276791" w:rsidP="00FA766D">
            <w:pPr>
              <w:pStyle w:val="TableParagraph"/>
              <w:ind w:left="0" w:right="174"/>
            </w:pPr>
          </w:p>
          <w:p w14:paraId="0387843B" w14:textId="77777777" w:rsidR="00276791" w:rsidRDefault="00276791" w:rsidP="00FA766D">
            <w:pPr>
              <w:pStyle w:val="TableParagraph"/>
              <w:ind w:left="0" w:right="174"/>
            </w:pPr>
          </w:p>
          <w:p w14:paraId="73287901" w14:textId="77777777" w:rsidR="00276791" w:rsidRDefault="00276791" w:rsidP="00FA766D">
            <w:pPr>
              <w:pStyle w:val="TableParagraph"/>
              <w:ind w:left="0" w:right="174"/>
            </w:pPr>
          </w:p>
          <w:p w14:paraId="715F585C" w14:textId="77777777" w:rsidR="00276791" w:rsidRDefault="00276791" w:rsidP="00FA766D">
            <w:pPr>
              <w:pStyle w:val="TableParagraph"/>
              <w:ind w:left="0" w:right="174"/>
            </w:pPr>
          </w:p>
          <w:p w14:paraId="7E925CF8" w14:textId="77777777" w:rsidR="00276791" w:rsidRDefault="00276791" w:rsidP="00FA766D">
            <w:pPr>
              <w:pStyle w:val="TableParagraph"/>
              <w:ind w:left="0" w:right="174"/>
            </w:pPr>
          </w:p>
          <w:p w14:paraId="030D2038" w14:textId="77777777" w:rsidR="00276791" w:rsidRDefault="00276791" w:rsidP="00FA766D">
            <w:pPr>
              <w:pStyle w:val="TableParagraph"/>
              <w:ind w:left="0" w:right="174"/>
            </w:pPr>
          </w:p>
          <w:p w14:paraId="0ABD52FE" w14:textId="044A7D82" w:rsidR="00276791" w:rsidRDefault="00276791" w:rsidP="00FA766D">
            <w:pPr>
              <w:pStyle w:val="TableParagraph"/>
              <w:ind w:left="0" w:right="174"/>
            </w:pPr>
          </w:p>
          <w:p w14:paraId="38BDA843" w14:textId="5EECE97B" w:rsidR="00276791" w:rsidRDefault="00276791" w:rsidP="00FA766D">
            <w:pPr>
              <w:pStyle w:val="TableParagraph"/>
              <w:ind w:left="0" w:right="174"/>
            </w:pPr>
          </w:p>
          <w:p w14:paraId="41C5F70A" w14:textId="62A30EED" w:rsidR="00276791" w:rsidRDefault="00276791" w:rsidP="00FA766D">
            <w:pPr>
              <w:pStyle w:val="TableParagraph"/>
              <w:ind w:left="0" w:right="174"/>
            </w:pPr>
          </w:p>
          <w:p w14:paraId="24808133" w14:textId="70E958F7" w:rsidR="00276791" w:rsidRDefault="00276791" w:rsidP="00FA766D">
            <w:pPr>
              <w:pStyle w:val="TableParagraph"/>
              <w:ind w:left="0" w:right="174"/>
            </w:pPr>
          </w:p>
          <w:p w14:paraId="4306FAF5" w14:textId="7DD67353" w:rsidR="00276791" w:rsidRDefault="00276791" w:rsidP="00FA766D">
            <w:pPr>
              <w:pStyle w:val="TableParagraph"/>
              <w:ind w:left="0" w:right="174"/>
            </w:pPr>
          </w:p>
          <w:p w14:paraId="27132DB1" w14:textId="77777777" w:rsidR="00276791" w:rsidRDefault="00276791" w:rsidP="00FA766D">
            <w:pPr>
              <w:pStyle w:val="TableParagraph"/>
              <w:ind w:left="0" w:right="174"/>
            </w:pPr>
          </w:p>
          <w:p w14:paraId="65C1E72E" w14:textId="77777777" w:rsidR="00276791" w:rsidRDefault="00276791" w:rsidP="00FA766D">
            <w:pPr>
              <w:pStyle w:val="TableParagraph"/>
              <w:ind w:left="0" w:right="174"/>
            </w:pPr>
          </w:p>
          <w:p w14:paraId="4A6FDCAA" w14:textId="77777777" w:rsidR="00276791" w:rsidRDefault="00276791" w:rsidP="00FA766D">
            <w:pPr>
              <w:pStyle w:val="TableParagraph"/>
              <w:ind w:left="0" w:right="174"/>
            </w:pPr>
          </w:p>
          <w:p w14:paraId="526B3038" w14:textId="77777777" w:rsidR="00276791" w:rsidRDefault="00276791" w:rsidP="00FA766D">
            <w:pPr>
              <w:pStyle w:val="TableParagraph"/>
              <w:ind w:left="0" w:right="174"/>
            </w:pPr>
          </w:p>
          <w:p w14:paraId="44FC2BB1" w14:textId="77777777" w:rsidR="00276791" w:rsidRDefault="00276791" w:rsidP="00FA766D">
            <w:pPr>
              <w:pStyle w:val="TableParagraph"/>
              <w:ind w:left="0" w:right="174"/>
            </w:pPr>
          </w:p>
          <w:p w14:paraId="3638962B" w14:textId="77777777" w:rsidR="00276791" w:rsidRDefault="00276791" w:rsidP="00FA766D">
            <w:pPr>
              <w:pStyle w:val="TableParagraph"/>
              <w:ind w:left="0" w:right="174"/>
            </w:pPr>
          </w:p>
          <w:p w14:paraId="12B636CD" w14:textId="77777777" w:rsidR="00276791" w:rsidRDefault="00276791" w:rsidP="00FA766D">
            <w:pPr>
              <w:pStyle w:val="TableParagraph"/>
              <w:ind w:left="0" w:right="174"/>
            </w:pPr>
          </w:p>
          <w:p w14:paraId="6B4C1205" w14:textId="77777777" w:rsidR="00276791" w:rsidRDefault="00276791" w:rsidP="00FA766D">
            <w:pPr>
              <w:pStyle w:val="TableParagraph"/>
              <w:ind w:left="0" w:right="174"/>
            </w:pPr>
          </w:p>
          <w:p w14:paraId="4ACDAA66" w14:textId="77777777" w:rsidR="00276791" w:rsidRDefault="00276791" w:rsidP="00FA766D">
            <w:pPr>
              <w:pStyle w:val="TableParagraph"/>
              <w:ind w:left="0" w:right="174"/>
            </w:pPr>
          </w:p>
          <w:p w14:paraId="07CF299F" w14:textId="77777777" w:rsidR="00276791" w:rsidRDefault="00276791" w:rsidP="00FA766D">
            <w:pPr>
              <w:pStyle w:val="TableParagraph"/>
              <w:ind w:left="0" w:right="174"/>
            </w:pPr>
          </w:p>
          <w:p w14:paraId="0AD02EAD" w14:textId="77777777" w:rsidR="00276791" w:rsidRDefault="00276791" w:rsidP="00FA766D">
            <w:pPr>
              <w:pStyle w:val="TableParagraph"/>
              <w:ind w:left="0" w:right="174"/>
            </w:pPr>
          </w:p>
          <w:p w14:paraId="34F82393" w14:textId="77777777" w:rsidR="00276791" w:rsidRDefault="00276791" w:rsidP="00FA766D">
            <w:pPr>
              <w:pStyle w:val="TableParagraph"/>
              <w:ind w:left="0" w:right="174"/>
            </w:pPr>
          </w:p>
          <w:p w14:paraId="0A6D8D37" w14:textId="77777777" w:rsidR="00276791" w:rsidRDefault="00276791" w:rsidP="00FA766D">
            <w:pPr>
              <w:pStyle w:val="TableParagraph"/>
              <w:ind w:left="0" w:right="174"/>
            </w:pPr>
          </w:p>
          <w:p w14:paraId="52B08FC2" w14:textId="77777777" w:rsidR="00276791" w:rsidRDefault="00276791" w:rsidP="00FA766D">
            <w:pPr>
              <w:pStyle w:val="TableParagraph"/>
              <w:ind w:left="0" w:right="174"/>
            </w:pPr>
          </w:p>
          <w:p w14:paraId="2D718B5A" w14:textId="77777777" w:rsidR="00276791" w:rsidRDefault="00276791" w:rsidP="00FA766D">
            <w:pPr>
              <w:pStyle w:val="TableParagraph"/>
              <w:ind w:left="0" w:right="174"/>
            </w:pPr>
          </w:p>
          <w:p w14:paraId="12334658" w14:textId="77777777" w:rsidR="00276791" w:rsidRDefault="00276791" w:rsidP="00FA766D">
            <w:pPr>
              <w:pStyle w:val="TableParagraph"/>
              <w:ind w:left="0" w:right="174"/>
            </w:pPr>
          </w:p>
          <w:p w14:paraId="296F5C5D" w14:textId="77777777" w:rsidR="00276791" w:rsidRDefault="00276791" w:rsidP="00FA766D">
            <w:pPr>
              <w:pStyle w:val="TableParagraph"/>
              <w:ind w:left="0" w:right="174"/>
            </w:pPr>
          </w:p>
          <w:p w14:paraId="5047D5D9" w14:textId="77777777" w:rsidR="00276791" w:rsidRDefault="00276791" w:rsidP="00FA766D">
            <w:pPr>
              <w:pStyle w:val="TableParagraph"/>
              <w:ind w:left="0" w:right="174"/>
            </w:pPr>
          </w:p>
          <w:p w14:paraId="35285988" w14:textId="77777777" w:rsidR="00276791" w:rsidRDefault="00276791" w:rsidP="00FA766D">
            <w:pPr>
              <w:pStyle w:val="TableParagraph"/>
              <w:ind w:left="0" w:right="174"/>
            </w:pPr>
          </w:p>
          <w:p w14:paraId="52A98E6B" w14:textId="77777777" w:rsidR="00276791" w:rsidRDefault="00276791" w:rsidP="00FA766D">
            <w:pPr>
              <w:pStyle w:val="TableParagraph"/>
              <w:ind w:left="0" w:right="174"/>
            </w:pPr>
          </w:p>
          <w:p w14:paraId="48534B52" w14:textId="77777777" w:rsidR="00276791" w:rsidRDefault="00276791" w:rsidP="00FA766D">
            <w:pPr>
              <w:pStyle w:val="TableParagraph"/>
              <w:ind w:left="0" w:right="174"/>
            </w:pPr>
          </w:p>
          <w:p w14:paraId="697D2055" w14:textId="77777777" w:rsidR="00276791" w:rsidRDefault="00276791" w:rsidP="00FA766D">
            <w:pPr>
              <w:pStyle w:val="TableParagraph"/>
              <w:ind w:left="0" w:right="174"/>
            </w:pPr>
          </w:p>
          <w:p w14:paraId="57E0111D" w14:textId="77777777" w:rsidR="00276791" w:rsidRDefault="00276791" w:rsidP="00FA766D">
            <w:pPr>
              <w:pStyle w:val="TableParagraph"/>
              <w:ind w:left="0" w:right="174"/>
            </w:pPr>
          </w:p>
          <w:p w14:paraId="17FBC90A" w14:textId="77777777" w:rsidR="00276791" w:rsidRDefault="00276791" w:rsidP="00FA766D">
            <w:pPr>
              <w:pStyle w:val="TableParagraph"/>
              <w:ind w:left="0" w:right="174"/>
            </w:pPr>
          </w:p>
          <w:p w14:paraId="3C6AFE9E" w14:textId="77777777" w:rsidR="00276791" w:rsidRDefault="00276791" w:rsidP="00FA766D">
            <w:pPr>
              <w:pStyle w:val="TableParagraph"/>
              <w:ind w:left="0" w:right="174"/>
            </w:pPr>
          </w:p>
          <w:p w14:paraId="514301F9" w14:textId="77777777" w:rsidR="00276791" w:rsidRDefault="00276791" w:rsidP="00FA766D">
            <w:pPr>
              <w:pStyle w:val="TableParagraph"/>
              <w:ind w:left="0" w:right="174"/>
            </w:pPr>
          </w:p>
          <w:p w14:paraId="72454785" w14:textId="77777777" w:rsidR="00276791" w:rsidRDefault="00276791" w:rsidP="00FA766D">
            <w:pPr>
              <w:pStyle w:val="TableParagraph"/>
              <w:ind w:left="0" w:right="174"/>
            </w:pPr>
          </w:p>
          <w:p w14:paraId="3040B4CE" w14:textId="77777777" w:rsidR="00276791" w:rsidRDefault="00276791" w:rsidP="00FA766D">
            <w:pPr>
              <w:pStyle w:val="TableParagraph"/>
              <w:ind w:left="0" w:right="174"/>
            </w:pPr>
          </w:p>
          <w:p w14:paraId="6AC7CD7E" w14:textId="77777777" w:rsidR="00276791" w:rsidRDefault="00276791" w:rsidP="00FA766D">
            <w:pPr>
              <w:pStyle w:val="TableParagraph"/>
              <w:ind w:left="0" w:right="174"/>
            </w:pPr>
          </w:p>
          <w:p w14:paraId="7A49BE76" w14:textId="77777777" w:rsidR="00276791" w:rsidRDefault="00276791" w:rsidP="00FA766D">
            <w:pPr>
              <w:pStyle w:val="TableParagraph"/>
              <w:ind w:left="0" w:right="174"/>
            </w:pPr>
          </w:p>
          <w:p w14:paraId="3AF95E40" w14:textId="77777777" w:rsidR="00276791" w:rsidRDefault="00276791" w:rsidP="00FA766D">
            <w:pPr>
              <w:pStyle w:val="TableParagraph"/>
              <w:ind w:left="0" w:right="174"/>
            </w:pPr>
          </w:p>
          <w:p w14:paraId="4DFDC3C1" w14:textId="77777777" w:rsidR="00276791" w:rsidRDefault="00276791" w:rsidP="00FA766D">
            <w:pPr>
              <w:pStyle w:val="TableParagraph"/>
              <w:ind w:left="0" w:right="174"/>
            </w:pPr>
          </w:p>
          <w:p w14:paraId="41AB2D77" w14:textId="77777777" w:rsidR="00276791" w:rsidRDefault="00276791" w:rsidP="00FA766D">
            <w:pPr>
              <w:pStyle w:val="TableParagraph"/>
              <w:ind w:left="0" w:right="174"/>
            </w:pPr>
          </w:p>
          <w:p w14:paraId="04197FDF" w14:textId="77777777" w:rsidR="00276791" w:rsidRDefault="00276791" w:rsidP="00FA766D">
            <w:pPr>
              <w:pStyle w:val="TableParagraph"/>
              <w:ind w:left="0" w:right="174"/>
            </w:pPr>
          </w:p>
          <w:p w14:paraId="20EDD522" w14:textId="77777777" w:rsidR="00276791" w:rsidRDefault="00276791" w:rsidP="00FA766D">
            <w:pPr>
              <w:pStyle w:val="TableParagraph"/>
              <w:ind w:left="0" w:right="174"/>
            </w:pPr>
          </w:p>
          <w:p w14:paraId="7420EBE3" w14:textId="77777777" w:rsidR="00276791" w:rsidRDefault="00276791" w:rsidP="00FA766D">
            <w:pPr>
              <w:pStyle w:val="TableParagraph"/>
              <w:ind w:left="0" w:right="174"/>
            </w:pPr>
          </w:p>
          <w:p w14:paraId="44CBB8A5" w14:textId="77777777" w:rsidR="00276791" w:rsidRDefault="00276791" w:rsidP="00FA766D">
            <w:pPr>
              <w:pStyle w:val="TableParagraph"/>
              <w:ind w:left="0" w:right="174"/>
            </w:pPr>
          </w:p>
          <w:p w14:paraId="4003F718" w14:textId="77777777" w:rsidR="00276791" w:rsidRDefault="00276791" w:rsidP="00FA766D">
            <w:pPr>
              <w:pStyle w:val="TableParagraph"/>
              <w:ind w:left="0" w:right="174"/>
            </w:pPr>
          </w:p>
          <w:p w14:paraId="5996C318" w14:textId="77777777" w:rsidR="00276791" w:rsidRDefault="00276791" w:rsidP="00FA766D">
            <w:pPr>
              <w:pStyle w:val="TableParagraph"/>
              <w:ind w:left="0" w:right="174"/>
            </w:pPr>
          </w:p>
          <w:p w14:paraId="075756D8" w14:textId="77777777" w:rsidR="00276791" w:rsidRDefault="00276791" w:rsidP="00FA766D">
            <w:pPr>
              <w:pStyle w:val="TableParagraph"/>
              <w:ind w:left="0" w:right="174"/>
            </w:pPr>
          </w:p>
          <w:p w14:paraId="12ED4B2D" w14:textId="77777777" w:rsidR="00276791" w:rsidRDefault="00276791" w:rsidP="00FA766D">
            <w:pPr>
              <w:pStyle w:val="TableParagraph"/>
              <w:ind w:left="0" w:right="174"/>
            </w:pPr>
          </w:p>
          <w:p w14:paraId="567A9745" w14:textId="77777777" w:rsidR="00276791" w:rsidRDefault="00276791" w:rsidP="00FA766D">
            <w:pPr>
              <w:pStyle w:val="TableParagraph"/>
              <w:ind w:left="0" w:right="174"/>
            </w:pPr>
          </w:p>
          <w:p w14:paraId="772975E9" w14:textId="77777777" w:rsidR="00276791" w:rsidRDefault="00276791" w:rsidP="00FA766D">
            <w:pPr>
              <w:pStyle w:val="TableParagraph"/>
              <w:ind w:left="0" w:right="174"/>
            </w:pPr>
          </w:p>
          <w:p w14:paraId="0F6FE7E0" w14:textId="77777777" w:rsidR="00276791" w:rsidRDefault="00276791" w:rsidP="00FA766D">
            <w:pPr>
              <w:pStyle w:val="TableParagraph"/>
              <w:ind w:left="0" w:right="174"/>
            </w:pPr>
          </w:p>
          <w:p w14:paraId="6D3C7E38" w14:textId="77777777" w:rsidR="00276791" w:rsidRDefault="00276791" w:rsidP="00FA766D">
            <w:pPr>
              <w:pStyle w:val="TableParagraph"/>
              <w:ind w:left="0" w:right="174"/>
            </w:pPr>
          </w:p>
          <w:p w14:paraId="0DC2B481" w14:textId="77777777" w:rsidR="00276791" w:rsidRDefault="00276791" w:rsidP="00FA766D">
            <w:pPr>
              <w:pStyle w:val="TableParagraph"/>
              <w:ind w:left="0" w:right="174"/>
            </w:pPr>
          </w:p>
          <w:p w14:paraId="10C12AFF" w14:textId="77777777" w:rsidR="00276791" w:rsidRDefault="00276791" w:rsidP="00FA766D">
            <w:pPr>
              <w:pStyle w:val="TableParagraph"/>
              <w:ind w:left="0" w:right="174"/>
            </w:pPr>
          </w:p>
          <w:p w14:paraId="23B92011" w14:textId="77777777" w:rsidR="00276791" w:rsidRDefault="00276791" w:rsidP="00FA766D">
            <w:pPr>
              <w:pStyle w:val="TableParagraph"/>
              <w:ind w:left="0" w:right="174"/>
            </w:pPr>
          </w:p>
          <w:p w14:paraId="4DB5E7D0" w14:textId="77777777" w:rsidR="00276791" w:rsidRDefault="00276791" w:rsidP="00FA766D">
            <w:pPr>
              <w:pStyle w:val="TableParagraph"/>
              <w:ind w:left="0" w:right="174"/>
            </w:pPr>
          </w:p>
          <w:p w14:paraId="29DF607B" w14:textId="77777777" w:rsidR="00276791" w:rsidRDefault="00276791" w:rsidP="00FA766D">
            <w:pPr>
              <w:pStyle w:val="TableParagraph"/>
              <w:ind w:left="0" w:right="174"/>
            </w:pPr>
          </w:p>
          <w:p w14:paraId="03201D7D" w14:textId="77777777" w:rsidR="00276791" w:rsidRDefault="00276791" w:rsidP="00FA766D">
            <w:pPr>
              <w:pStyle w:val="TableParagraph"/>
              <w:ind w:left="0" w:right="174"/>
            </w:pPr>
          </w:p>
          <w:p w14:paraId="7F6F95BF" w14:textId="0E0FEE79" w:rsidR="00276791" w:rsidRDefault="00276791" w:rsidP="00FA766D">
            <w:pPr>
              <w:pStyle w:val="TableParagraph"/>
              <w:ind w:left="0" w:right="174"/>
            </w:pPr>
          </w:p>
        </w:tc>
      </w:tr>
      <w:tr w:rsidR="00AC7171" w14:paraId="3681A7B7" w14:textId="77777777" w:rsidTr="009913F1">
        <w:trPr>
          <w:trHeight w:val="2817"/>
        </w:trPr>
        <w:tc>
          <w:tcPr>
            <w:tcW w:w="9131" w:type="dxa"/>
            <w:gridSpan w:val="4"/>
          </w:tcPr>
          <w:p w14:paraId="3EAD72E1" w14:textId="7C6A64AC" w:rsidR="00FA766D" w:rsidRPr="00FA766D" w:rsidRDefault="00FA766D" w:rsidP="00FA766D">
            <w:pPr>
              <w:pStyle w:val="TableParagraph"/>
              <w:ind w:right="174"/>
              <w:rPr>
                <w:b/>
              </w:rPr>
            </w:pPr>
            <w:r>
              <w:rPr>
                <w:b/>
              </w:rPr>
              <w:lastRenderedPageBreak/>
              <w:t>Please describe how</w:t>
            </w:r>
            <w:r w:rsidRPr="00FA766D">
              <w:rPr>
                <w:b/>
              </w:rPr>
              <w:t xml:space="preserve"> </w:t>
            </w:r>
            <w:r w:rsidR="009A690B">
              <w:rPr>
                <w:b/>
              </w:rPr>
              <w:t xml:space="preserve">you </w:t>
            </w:r>
            <w:r w:rsidRPr="00FA766D">
              <w:rPr>
                <w:b/>
              </w:rPr>
              <w:t xml:space="preserve">will </w:t>
            </w:r>
            <w:r>
              <w:rPr>
                <w:b/>
              </w:rPr>
              <w:t xml:space="preserve">monitor and evaluate your </w:t>
            </w:r>
            <w:r w:rsidR="00647070">
              <w:rPr>
                <w:b/>
              </w:rPr>
              <w:t xml:space="preserve">PPI activities </w:t>
            </w:r>
            <w:r w:rsidRPr="00FA766D">
              <w:rPr>
                <w:b/>
              </w:rPr>
              <w:t xml:space="preserve">and how </w:t>
            </w:r>
            <w:r w:rsidR="00740AB3">
              <w:rPr>
                <w:b/>
              </w:rPr>
              <w:t xml:space="preserve">you </w:t>
            </w:r>
            <w:r w:rsidRPr="00FA766D">
              <w:rPr>
                <w:b/>
              </w:rPr>
              <w:t xml:space="preserve">will </w:t>
            </w:r>
            <w:r>
              <w:rPr>
                <w:b/>
              </w:rPr>
              <w:t>share learning from the project.</w:t>
            </w:r>
          </w:p>
          <w:p w14:paraId="688C2860" w14:textId="77777777" w:rsidR="00AC7171" w:rsidRDefault="000D2BA7" w:rsidP="00FA766D">
            <w:pPr>
              <w:pStyle w:val="TableParagraph"/>
              <w:spacing w:line="237" w:lineRule="auto"/>
              <w:ind w:right="487"/>
              <w:rPr>
                <w:i/>
              </w:rPr>
            </w:pPr>
            <w:r>
              <w:rPr>
                <w:i/>
              </w:rPr>
              <w:t>3</w:t>
            </w:r>
            <w:r w:rsidR="00F321C7">
              <w:rPr>
                <w:i/>
              </w:rPr>
              <w:t xml:space="preserve">00 </w:t>
            </w:r>
            <w:r w:rsidR="00FA766D">
              <w:rPr>
                <w:i/>
              </w:rPr>
              <w:t>words</w:t>
            </w:r>
            <w:r w:rsidR="00F321C7">
              <w:rPr>
                <w:i/>
              </w:rPr>
              <w:t xml:space="preserve"> max.</w:t>
            </w:r>
          </w:p>
          <w:p w14:paraId="6C25B17D" w14:textId="77777777" w:rsidR="00C70C72" w:rsidRDefault="00C70C72" w:rsidP="00FA766D">
            <w:pPr>
              <w:pStyle w:val="TableParagraph"/>
              <w:spacing w:line="237" w:lineRule="auto"/>
              <w:ind w:right="487"/>
              <w:rPr>
                <w:i/>
              </w:rPr>
            </w:pPr>
          </w:p>
          <w:p w14:paraId="738AB0A1" w14:textId="77777777" w:rsidR="00C70C72" w:rsidRDefault="00C70C72" w:rsidP="00FA766D">
            <w:pPr>
              <w:pStyle w:val="TableParagraph"/>
              <w:spacing w:line="237" w:lineRule="auto"/>
              <w:ind w:right="487"/>
              <w:rPr>
                <w:i/>
              </w:rPr>
            </w:pPr>
          </w:p>
          <w:p w14:paraId="65BF6D7A" w14:textId="77777777" w:rsidR="00C70C72" w:rsidRDefault="00C70C72" w:rsidP="00FA766D">
            <w:pPr>
              <w:pStyle w:val="TableParagraph"/>
              <w:spacing w:line="237" w:lineRule="auto"/>
              <w:ind w:right="487"/>
              <w:rPr>
                <w:i/>
              </w:rPr>
            </w:pPr>
          </w:p>
          <w:p w14:paraId="221F186F" w14:textId="77777777" w:rsidR="00C70C72" w:rsidRDefault="00C70C72" w:rsidP="00FA766D">
            <w:pPr>
              <w:pStyle w:val="TableParagraph"/>
              <w:spacing w:line="237" w:lineRule="auto"/>
              <w:ind w:right="487"/>
              <w:rPr>
                <w:i/>
              </w:rPr>
            </w:pPr>
          </w:p>
          <w:p w14:paraId="79732209" w14:textId="77777777" w:rsidR="00C70C72" w:rsidRDefault="00C70C72" w:rsidP="00FA766D">
            <w:pPr>
              <w:pStyle w:val="TableParagraph"/>
              <w:spacing w:line="237" w:lineRule="auto"/>
              <w:ind w:right="487"/>
              <w:rPr>
                <w:i/>
              </w:rPr>
            </w:pPr>
          </w:p>
          <w:p w14:paraId="4719DC96" w14:textId="77777777" w:rsidR="00C70C72" w:rsidRDefault="00C70C72" w:rsidP="00FA766D">
            <w:pPr>
              <w:pStyle w:val="TableParagraph"/>
              <w:spacing w:line="237" w:lineRule="auto"/>
              <w:ind w:right="487"/>
              <w:rPr>
                <w:i/>
              </w:rPr>
            </w:pPr>
          </w:p>
          <w:p w14:paraId="45EF99BB" w14:textId="77777777" w:rsidR="00C70C72" w:rsidRDefault="00C70C72" w:rsidP="00FA766D">
            <w:pPr>
              <w:pStyle w:val="TableParagraph"/>
              <w:spacing w:line="237" w:lineRule="auto"/>
              <w:ind w:right="487"/>
              <w:rPr>
                <w:i/>
              </w:rPr>
            </w:pPr>
          </w:p>
          <w:p w14:paraId="7C6E55E7" w14:textId="77777777" w:rsidR="00C70C72" w:rsidRDefault="00C70C72" w:rsidP="00FA766D">
            <w:pPr>
              <w:pStyle w:val="TableParagraph"/>
              <w:spacing w:line="237" w:lineRule="auto"/>
              <w:ind w:right="487"/>
              <w:rPr>
                <w:i/>
              </w:rPr>
            </w:pPr>
          </w:p>
          <w:p w14:paraId="1E5C03A3" w14:textId="77777777" w:rsidR="00C70C72" w:rsidRDefault="00C70C72" w:rsidP="00FA766D">
            <w:pPr>
              <w:pStyle w:val="TableParagraph"/>
              <w:spacing w:line="237" w:lineRule="auto"/>
              <w:ind w:right="487"/>
              <w:rPr>
                <w:i/>
              </w:rPr>
            </w:pPr>
          </w:p>
          <w:p w14:paraId="7C1B6FFF" w14:textId="77777777" w:rsidR="00C70C72" w:rsidRDefault="00C70C72" w:rsidP="00FA766D">
            <w:pPr>
              <w:pStyle w:val="TableParagraph"/>
              <w:spacing w:line="237" w:lineRule="auto"/>
              <w:ind w:right="487"/>
              <w:rPr>
                <w:i/>
              </w:rPr>
            </w:pPr>
          </w:p>
          <w:p w14:paraId="1F1CFF7A" w14:textId="4B04396A" w:rsidR="00C70C72" w:rsidRDefault="00C70C72" w:rsidP="00FA766D">
            <w:pPr>
              <w:pStyle w:val="TableParagraph"/>
              <w:spacing w:line="237" w:lineRule="auto"/>
              <w:ind w:right="487"/>
              <w:rPr>
                <w:i/>
              </w:rPr>
            </w:pPr>
          </w:p>
        </w:tc>
      </w:tr>
      <w:tr w:rsidR="00AC7171" w14:paraId="662AE1BA" w14:textId="77777777" w:rsidTr="009913F1">
        <w:trPr>
          <w:trHeight w:val="2968"/>
        </w:trPr>
        <w:tc>
          <w:tcPr>
            <w:tcW w:w="9131" w:type="dxa"/>
            <w:gridSpan w:val="4"/>
          </w:tcPr>
          <w:p w14:paraId="13E99927" w14:textId="4F1A33CC" w:rsidR="00034C4C" w:rsidRDefault="00553CA4" w:rsidP="00034C4C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553CA4">
              <w:rPr>
                <w:b/>
              </w:rPr>
              <w:t>Please provide a detailed breakdown of the costs you are requesting from ISSF</w:t>
            </w:r>
            <w:r w:rsidR="00740AB3">
              <w:rPr>
                <w:b/>
              </w:rPr>
              <w:t>, including a brief justification</w:t>
            </w:r>
            <w:r w:rsidR="00EA36D1">
              <w:rPr>
                <w:b/>
              </w:rPr>
              <w:t>.</w:t>
            </w:r>
            <w:r w:rsidR="00034C4C">
              <w:rPr>
                <w:b/>
              </w:rPr>
              <w:t xml:space="preserve"> </w:t>
            </w:r>
            <w:r w:rsidR="00034C4C" w:rsidRPr="00034C4C">
              <w:rPr>
                <w:bCs/>
              </w:rPr>
              <w:t>Include any additional funds or resources that will be used to contribute to the project.</w:t>
            </w:r>
          </w:p>
          <w:p w14:paraId="270BDA65" w14:textId="03A51D33" w:rsidR="00AC7171" w:rsidRDefault="00AC7171" w:rsidP="00276791">
            <w:pPr>
              <w:pStyle w:val="TableParagraph"/>
              <w:tabs>
                <w:tab w:val="left" w:pos="7930"/>
              </w:tabs>
              <w:ind w:right="487"/>
              <w:rPr>
                <w:i/>
              </w:rPr>
            </w:pPr>
          </w:p>
          <w:p w14:paraId="0CC6100A" w14:textId="43A47755" w:rsidR="0007260B" w:rsidRDefault="0007260B" w:rsidP="00553CA4">
            <w:pPr>
              <w:pStyle w:val="TableParagraph"/>
              <w:ind w:right="487"/>
              <w:rPr>
                <w:i/>
              </w:rPr>
            </w:pPr>
          </w:p>
          <w:p w14:paraId="1782CEB9" w14:textId="104156B1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35A782B8" w14:textId="764E8C15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3E60E728" w14:textId="2690C82B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1B5BDCE9" w14:textId="2E368E78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7E04516E" w14:textId="06B4DFE0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63FD520A" w14:textId="08413648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48CC2A2B" w14:textId="5B7A8E6F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07B717DD" w14:textId="161B1D1B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2938418B" w14:textId="6E3735D4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5718F908" w14:textId="74167AD9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1D73D9F6" w14:textId="007D610D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6500E96A" w14:textId="6F078277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0E24F74F" w14:textId="3B3050B7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47954D1A" w14:textId="45BBC95E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5028FCB4" w14:textId="4F737243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1AF34B42" w14:textId="029AF16E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0D2CC342" w14:textId="094B7A99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2FAAEBDB" w14:textId="4B27088D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337FF3EC" w14:textId="4EBD7163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54B3B5D6" w14:textId="0D53A88A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5D7568C8" w14:textId="7C41B8C3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0349C9BF" w14:textId="40CD4CA0" w:rsidR="00C70C72" w:rsidRDefault="00C70C72" w:rsidP="00D52073">
            <w:pPr>
              <w:pStyle w:val="TableParagraph"/>
              <w:ind w:left="0" w:right="487"/>
              <w:rPr>
                <w:i/>
              </w:rPr>
            </w:pPr>
          </w:p>
          <w:p w14:paraId="1F015E5C" w14:textId="77777777" w:rsidR="00C70C72" w:rsidRDefault="00C70C72" w:rsidP="00553CA4">
            <w:pPr>
              <w:pStyle w:val="TableParagraph"/>
              <w:ind w:right="487"/>
              <w:rPr>
                <w:i/>
              </w:rPr>
            </w:pPr>
          </w:p>
          <w:p w14:paraId="2561FDB7" w14:textId="77777777" w:rsidR="0007260B" w:rsidRDefault="0007260B" w:rsidP="00553CA4">
            <w:pPr>
              <w:pStyle w:val="TableParagraph"/>
              <w:ind w:right="487"/>
              <w:rPr>
                <w:i/>
              </w:rPr>
            </w:pPr>
          </w:p>
          <w:p w14:paraId="3B4F2428" w14:textId="77777777" w:rsidR="0007260B" w:rsidRPr="0007260B" w:rsidRDefault="0007260B" w:rsidP="0007260B">
            <w:pPr>
              <w:pStyle w:val="TableParagraph"/>
              <w:ind w:left="0" w:right="487"/>
            </w:pPr>
          </w:p>
        </w:tc>
      </w:tr>
    </w:tbl>
    <w:p w14:paraId="4FA694AA" w14:textId="77777777" w:rsidR="00AC7171" w:rsidRDefault="00AC7171">
      <w:pPr>
        <w:pStyle w:val="BodyText"/>
        <w:spacing w:before="3"/>
        <w:ind w:left="0"/>
        <w:rPr>
          <w:sz w:val="27"/>
        </w:rPr>
      </w:pPr>
      <w:bookmarkStart w:id="6" w:name="Please_check_the_appropriate_boxes_below"/>
      <w:bookmarkEnd w:id="6"/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3219"/>
        <w:gridCol w:w="2449"/>
        <w:gridCol w:w="346"/>
      </w:tblGrid>
      <w:tr w:rsidR="00AC7171" w14:paraId="41E9B797" w14:textId="77777777">
        <w:trPr>
          <w:trHeight w:val="328"/>
        </w:trPr>
        <w:tc>
          <w:tcPr>
            <w:tcW w:w="8789" w:type="dxa"/>
            <w:gridSpan w:val="3"/>
          </w:tcPr>
          <w:p w14:paraId="44A20ADC" w14:textId="77777777" w:rsidR="00AC7171" w:rsidRDefault="00F321C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Place an X in this box to confirm that you have read and agree to the terms of the call</w:t>
            </w:r>
          </w:p>
        </w:tc>
        <w:tc>
          <w:tcPr>
            <w:tcW w:w="346" w:type="dxa"/>
          </w:tcPr>
          <w:p w14:paraId="1787703E" w14:textId="77777777" w:rsidR="00AC7171" w:rsidRDefault="00AC71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C6B02" w14:paraId="3FD5BB8E" w14:textId="77777777">
        <w:trPr>
          <w:trHeight w:val="328"/>
        </w:trPr>
        <w:tc>
          <w:tcPr>
            <w:tcW w:w="8789" w:type="dxa"/>
            <w:gridSpan w:val="3"/>
          </w:tcPr>
          <w:p w14:paraId="3E34F71E" w14:textId="77777777" w:rsidR="008C6B02" w:rsidRDefault="008C6B02" w:rsidP="008C6B0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Endorsement by Head of School/Institute/Section</w:t>
            </w:r>
          </w:p>
        </w:tc>
        <w:tc>
          <w:tcPr>
            <w:tcW w:w="346" w:type="dxa"/>
          </w:tcPr>
          <w:p w14:paraId="10F91CE2" w14:textId="77777777" w:rsidR="008C6B02" w:rsidRDefault="008C6B0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C6B02" w14:paraId="66A3E9A3" w14:textId="77777777" w:rsidTr="00987B55">
        <w:trPr>
          <w:trHeight w:val="592"/>
        </w:trPr>
        <w:tc>
          <w:tcPr>
            <w:tcW w:w="3121" w:type="dxa"/>
          </w:tcPr>
          <w:p w14:paraId="05890BEF" w14:textId="77777777" w:rsidR="008C6B02" w:rsidRDefault="008C6B0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19" w:type="dxa"/>
          </w:tcPr>
          <w:p w14:paraId="759B7F07" w14:textId="77777777" w:rsidR="008C6B02" w:rsidRPr="008C6B02" w:rsidRDefault="008C6B02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C6B02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2795" w:type="dxa"/>
            <w:gridSpan w:val="2"/>
          </w:tcPr>
          <w:p w14:paraId="69651A04" w14:textId="77777777" w:rsidR="008C6B02" w:rsidRPr="008C6B02" w:rsidRDefault="008C6B02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C6B02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8C6B02" w:rsidRPr="008C6B02" w14:paraId="72B4F16B" w14:textId="77777777" w:rsidTr="008942E2">
        <w:trPr>
          <w:trHeight w:val="330"/>
        </w:trPr>
        <w:tc>
          <w:tcPr>
            <w:tcW w:w="9135" w:type="dxa"/>
            <w:gridSpan w:val="4"/>
          </w:tcPr>
          <w:p w14:paraId="3946F86B" w14:textId="77777777" w:rsidR="008C6B02" w:rsidRPr="008C6B02" w:rsidRDefault="008C6B02" w:rsidP="000D2BA7">
            <w:pPr>
              <w:pStyle w:val="TableParagraph"/>
              <w:ind w:left="140"/>
              <w:rPr>
                <w:rFonts w:asciiTheme="minorHAnsi" w:hAnsiTheme="minorHAnsi" w:cstheme="minorHAnsi"/>
                <w:b/>
              </w:rPr>
            </w:pPr>
            <w:r w:rsidRPr="008C6B02">
              <w:rPr>
                <w:rFonts w:asciiTheme="minorHAnsi" w:hAnsiTheme="minorHAnsi" w:cstheme="minorHAnsi"/>
                <w:b/>
              </w:rPr>
              <w:t>Signature of Lead Applicant</w:t>
            </w:r>
          </w:p>
        </w:tc>
      </w:tr>
      <w:tr w:rsidR="008C6B02" w14:paraId="7F58B94E" w14:textId="77777777" w:rsidTr="00987B55">
        <w:trPr>
          <w:trHeight w:val="703"/>
        </w:trPr>
        <w:tc>
          <w:tcPr>
            <w:tcW w:w="3121" w:type="dxa"/>
          </w:tcPr>
          <w:p w14:paraId="229E79D4" w14:textId="77777777" w:rsidR="008C6B02" w:rsidRDefault="008C6B02" w:rsidP="00057DD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19" w:type="dxa"/>
          </w:tcPr>
          <w:p w14:paraId="34B4797B" w14:textId="77777777" w:rsidR="008C6B02" w:rsidRPr="008C6B02" w:rsidRDefault="008C6B02" w:rsidP="00057DDB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C6B02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2795" w:type="dxa"/>
            <w:gridSpan w:val="2"/>
          </w:tcPr>
          <w:p w14:paraId="0AA537C2" w14:textId="77777777" w:rsidR="008C6B02" w:rsidRPr="008C6B02" w:rsidRDefault="008C6B02" w:rsidP="00057DDB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C6B02">
              <w:rPr>
                <w:rFonts w:asciiTheme="minorHAnsi" w:hAnsiTheme="minorHAnsi" w:cstheme="minorHAnsi"/>
                <w:b/>
              </w:rPr>
              <w:t>Date</w:t>
            </w:r>
          </w:p>
        </w:tc>
      </w:tr>
    </w:tbl>
    <w:p w14:paraId="09C9EF82" w14:textId="77777777" w:rsidR="00322D12" w:rsidRDefault="00322D12"/>
    <w:sectPr w:rsidR="00322D12">
      <w:pgSz w:w="11910" w:h="16840"/>
      <w:pgMar w:top="840" w:right="12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7818" w14:textId="77777777" w:rsidR="00141881" w:rsidRDefault="00141881" w:rsidP="00D67C75">
      <w:r>
        <w:separator/>
      </w:r>
    </w:p>
  </w:endnote>
  <w:endnote w:type="continuationSeparator" w:id="0">
    <w:p w14:paraId="6D6F7F4B" w14:textId="77777777" w:rsidR="00141881" w:rsidRDefault="00141881" w:rsidP="00D6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093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F86E3" w14:textId="4454DF9E" w:rsidR="00D67C75" w:rsidRDefault="00D67C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A63DF" w14:textId="77777777" w:rsidR="00D67C75" w:rsidRDefault="00D67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4D59" w14:textId="77777777" w:rsidR="00141881" w:rsidRDefault="00141881" w:rsidP="00D67C75">
      <w:r>
        <w:separator/>
      </w:r>
    </w:p>
  </w:footnote>
  <w:footnote w:type="continuationSeparator" w:id="0">
    <w:p w14:paraId="366670EA" w14:textId="77777777" w:rsidR="00141881" w:rsidRDefault="00141881" w:rsidP="00D6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4F7"/>
    <w:multiLevelType w:val="hybridMultilevel"/>
    <w:tmpl w:val="0908B0F6"/>
    <w:lvl w:ilvl="0" w:tplc="765898A4">
      <w:start w:val="1"/>
      <w:numFmt w:val="decimal"/>
      <w:lvlText w:val="%1."/>
      <w:lvlJc w:val="left"/>
      <w:pPr>
        <w:ind w:left="1133" w:hanging="4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F12F852">
      <w:numFmt w:val="bullet"/>
      <w:lvlText w:val="•"/>
      <w:lvlJc w:val="left"/>
      <w:pPr>
        <w:ind w:left="1964" w:hanging="429"/>
      </w:pPr>
      <w:rPr>
        <w:rFonts w:hint="default"/>
      </w:rPr>
    </w:lvl>
    <w:lvl w:ilvl="2" w:tplc="13842762">
      <w:numFmt w:val="bullet"/>
      <w:lvlText w:val="•"/>
      <w:lvlJc w:val="left"/>
      <w:pPr>
        <w:ind w:left="2789" w:hanging="429"/>
      </w:pPr>
      <w:rPr>
        <w:rFonts w:hint="default"/>
      </w:rPr>
    </w:lvl>
    <w:lvl w:ilvl="3" w:tplc="3E76885E">
      <w:numFmt w:val="bullet"/>
      <w:lvlText w:val="•"/>
      <w:lvlJc w:val="left"/>
      <w:pPr>
        <w:ind w:left="3613" w:hanging="429"/>
      </w:pPr>
      <w:rPr>
        <w:rFonts w:hint="default"/>
      </w:rPr>
    </w:lvl>
    <w:lvl w:ilvl="4" w:tplc="FAF899E0">
      <w:numFmt w:val="bullet"/>
      <w:lvlText w:val="•"/>
      <w:lvlJc w:val="left"/>
      <w:pPr>
        <w:ind w:left="4438" w:hanging="429"/>
      </w:pPr>
      <w:rPr>
        <w:rFonts w:hint="default"/>
      </w:rPr>
    </w:lvl>
    <w:lvl w:ilvl="5" w:tplc="CB645F74">
      <w:numFmt w:val="bullet"/>
      <w:lvlText w:val="•"/>
      <w:lvlJc w:val="left"/>
      <w:pPr>
        <w:ind w:left="5263" w:hanging="429"/>
      </w:pPr>
      <w:rPr>
        <w:rFonts w:hint="default"/>
      </w:rPr>
    </w:lvl>
    <w:lvl w:ilvl="6" w:tplc="4F967FD8">
      <w:numFmt w:val="bullet"/>
      <w:lvlText w:val="•"/>
      <w:lvlJc w:val="left"/>
      <w:pPr>
        <w:ind w:left="6087" w:hanging="429"/>
      </w:pPr>
      <w:rPr>
        <w:rFonts w:hint="default"/>
      </w:rPr>
    </w:lvl>
    <w:lvl w:ilvl="7" w:tplc="08CA86E6">
      <w:numFmt w:val="bullet"/>
      <w:lvlText w:val="•"/>
      <w:lvlJc w:val="left"/>
      <w:pPr>
        <w:ind w:left="6912" w:hanging="429"/>
      </w:pPr>
      <w:rPr>
        <w:rFonts w:hint="default"/>
      </w:rPr>
    </w:lvl>
    <w:lvl w:ilvl="8" w:tplc="C4AA2BE2">
      <w:numFmt w:val="bullet"/>
      <w:lvlText w:val="•"/>
      <w:lvlJc w:val="left"/>
      <w:pPr>
        <w:ind w:left="7737" w:hanging="429"/>
      </w:pPr>
      <w:rPr>
        <w:rFonts w:hint="default"/>
      </w:rPr>
    </w:lvl>
  </w:abstractNum>
  <w:abstractNum w:abstractNumId="1" w15:restartNumberingAfterBreak="0">
    <w:nsid w:val="1D23723A"/>
    <w:multiLevelType w:val="hybridMultilevel"/>
    <w:tmpl w:val="C5B67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6163CA"/>
    <w:multiLevelType w:val="hybridMultilevel"/>
    <w:tmpl w:val="2E96BD6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8C62AEE"/>
    <w:multiLevelType w:val="hybridMultilevel"/>
    <w:tmpl w:val="F506B014"/>
    <w:lvl w:ilvl="0" w:tplc="B16E76A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5334458E"/>
    <w:multiLevelType w:val="hybridMultilevel"/>
    <w:tmpl w:val="F506B014"/>
    <w:lvl w:ilvl="0" w:tplc="B16E76A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6FD91D21"/>
    <w:multiLevelType w:val="hybridMultilevel"/>
    <w:tmpl w:val="86141902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72224133"/>
    <w:multiLevelType w:val="hybridMultilevel"/>
    <w:tmpl w:val="192E5A90"/>
    <w:lvl w:ilvl="0" w:tplc="9E603E74">
      <w:start w:val="1"/>
      <w:numFmt w:val="decimal"/>
      <w:lvlText w:val="%1."/>
      <w:lvlJc w:val="left"/>
      <w:pPr>
        <w:ind w:left="1133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D827020">
      <w:numFmt w:val="bullet"/>
      <w:lvlText w:val="•"/>
      <w:lvlJc w:val="left"/>
      <w:pPr>
        <w:ind w:left="1964" w:hanging="428"/>
      </w:pPr>
      <w:rPr>
        <w:rFonts w:hint="default"/>
      </w:rPr>
    </w:lvl>
    <w:lvl w:ilvl="2" w:tplc="168AEA42">
      <w:numFmt w:val="bullet"/>
      <w:lvlText w:val="•"/>
      <w:lvlJc w:val="left"/>
      <w:pPr>
        <w:ind w:left="2789" w:hanging="428"/>
      </w:pPr>
      <w:rPr>
        <w:rFonts w:hint="default"/>
      </w:rPr>
    </w:lvl>
    <w:lvl w:ilvl="3" w:tplc="8A72D984">
      <w:numFmt w:val="bullet"/>
      <w:lvlText w:val="•"/>
      <w:lvlJc w:val="left"/>
      <w:pPr>
        <w:ind w:left="3613" w:hanging="428"/>
      </w:pPr>
      <w:rPr>
        <w:rFonts w:hint="default"/>
      </w:rPr>
    </w:lvl>
    <w:lvl w:ilvl="4" w:tplc="2370C0EE">
      <w:numFmt w:val="bullet"/>
      <w:lvlText w:val="•"/>
      <w:lvlJc w:val="left"/>
      <w:pPr>
        <w:ind w:left="4438" w:hanging="428"/>
      </w:pPr>
      <w:rPr>
        <w:rFonts w:hint="default"/>
      </w:rPr>
    </w:lvl>
    <w:lvl w:ilvl="5" w:tplc="24AAE060"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7E924E44">
      <w:numFmt w:val="bullet"/>
      <w:lvlText w:val="•"/>
      <w:lvlJc w:val="left"/>
      <w:pPr>
        <w:ind w:left="6087" w:hanging="428"/>
      </w:pPr>
      <w:rPr>
        <w:rFonts w:hint="default"/>
      </w:rPr>
    </w:lvl>
    <w:lvl w:ilvl="7" w:tplc="03A04F7A">
      <w:numFmt w:val="bullet"/>
      <w:lvlText w:val="•"/>
      <w:lvlJc w:val="left"/>
      <w:pPr>
        <w:ind w:left="6912" w:hanging="428"/>
      </w:pPr>
      <w:rPr>
        <w:rFonts w:hint="default"/>
      </w:rPr>
    </w:lvl>
    <w:lvl w:ilvl="8" w:tplc="50786914">
      <w:numFmt w:val="bullet"/>
      <w:lvlText w:val="•"/>
      <w:lvlJc w:val="left"/>
      <w:pPr>
        <w:ind w:left="7737" w:hanging="428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71"/>
    <w:rsid w:val="000050A9"/>
    <w:rsid w:val="0000678D"/>
    <w:rsid w:val="00027BDD"/>
    <w:rsid w:val="00034C4C"/>
    <w:rsid w:val="00045BE0"/>
    <w:rsid w:val="0006092B"/>
    <w:rsid w:val="00063135"/>
    <w:rsid w:val="0007260B"/>
    <w:rsid w:val="00097954"/>
    <w:rsid w:val="000B39C9"/>
    <w:rsid w:val="000C5D2A"/>
    <w:rsid w:val="000D2BA7"/>
    <w:rsid w:val="000D3F77"/>
    <w:rsid w:val="00101180"/>
    <w:rsid w:val="00107E97"/>
    <w:rsid w:val="00111F89"/>
    <w:rsid w:val="001153C5"/>
    <w:rsid w:val="00140716"/>
    <w:rsid w:val="00141881"/>
    <w:rsid w:val="00150157"/>
    <w:rsid w:val="00154AD5"/>
    <w:rsid w:val="0019206F"/>
    <w:rsid w:val="001A5DD9"/>
    <w:rsid w:val="001A6723"/>
    <w:rsid w:val="001B542C"/>
    <w:rsid w:val="001B7923"/>
    <w:rsid w:val="00201229"/>
    <w:rsid w:val="00232A60"/>
    <w:rsid w:val="002426BE"/>
    <w:rsid w:val="00246F51"/>
    <w:rsid w:val="00276791"/>
    <w:rsid w:val="002821E8"/>
    <w:rsid w:val="002944FD"/>
    <w:rsid w:val="002A05ED"/>
    <w:rsid w:val="002A2D7D"/>
    <w:rsid w:val="002A5400"/>
    <w:rsid w:val="002B774C"/>
    <w:rsid w:val="003154A2"/>
    <w:rsid w:val="00322D12"/>
    <w:rsid w:val="00395CB8"/>
    <w:rsid w:val="004006C3"/>
    <w:rsid w:val="004231BA"/>
    <w:rsid w:val="0045553A"/>
    <w:rsid w:val="0045592B"/>
    <w:rsid w:val="00464C65"/>
    <w:rsid w:val="00466F86"/>
    <w:rsid w:val="00471DB5"/>
    <w:rsid w:val="004731DA"/>
    <w:rsid w:val="004818F2"/>
    <w:rsid w:val="004C0AEC"/>
    <w:rsid w:val="005268DB"/>
    <w:rsid w:val="00535F0F"/>
    <w:rsid w:val="00553CA4"/>
    <w:rsid w:val="0055735D"/>
    <w:rsid w:val="00562F8C"/>
    <w:rsid w:val="00591812"/>
    <w:rsid w:val="00596D29"/>
    <w:rsid w:val="005A4ACB"/>
    <w:rsid w:val="005D3834"/>
    <w:rsid w:val="00600FCE"/>
    <w:rsid w:val="00624E18"/>
    <w:rsid w:val="00647070"/>
    <w:rsid w:val="00674448"/>
    <w:rsid w:val="0067671C"/>
    <w:rsid w:val="006B12D3"/>
    <w:rsid w:val="006B4530"/>
    <w:rsid w:val="00740AB3"/>
    <w:rsid w:val="00751792"/>
    <w:rsid w:val="007D1E67"/>
    <w:rsid w:val="007F719D"/>
    <w:rsid w:val="00800DD1"/>
    <w:rsid w:val="00811B8E"/>
    <w:rsid w:val="00826E26"/>
    <w:rsid w:val="008451DE"/>
    <w:rsid w:val="00852202"/>
    <w:rsid w:val="008741E4"/>
    <w:rsid w:val="00883A71"/>
    <w:rsid w:val="008A259C"/>
    <w:rsid w:val="008B165C"/>
    <w:rsid w:val="008B4EB1"/>
    <w:rsid w:val="008C1F67"/>
    <w:rsid w:val="008C6B02"/>
    <w:rsid w:val="00916F84"/>
    <w:rsid w:val="00987B55"/>
    <w:rsid w:val="009913F1"/>
    <w:rsid w:val="009A3B69"/>
    <w:rsid w:val="009A3E7D"/>
    <w:rsid w:val="009A690B"/>
    <w:rsid w:val="009C1286"/>
    <w:rsid w:val="009D2B8B"/>
    <w:rsid w:val="00A14BEB"/>
    <w:rsid w:val="00A52D3E"/>
    <w:rsid w:val="00A656F0"/>
    <w:rsid w:val="00AB5816"/>
    <w:rsid w:val="00AC7171"/>
    <w:rsid w:val="00B177BB"/>
    <w:rsid w:val="00B255A3"/>
    <w:rsid w:val="00B261B0"/>
    <w:rsid w:val="00B64650"/>
    <w:rsid w:val="00B72720"/>
    <w:rsid w:val="00B87563"/>
    <w:rsid w:val="00B93E68"/>
    <w:rsid w:val="00BB37D2"/>
    <w:rsid w:val="00BC0D67"/>
    <w:rsid w:val="00C534F3"/>
    <w:rsid w:val="00C66587"/>
    <w:rsid w:val="00C67C4C"/>
    <w:rsid w:val="00C7069C"/>
    <w:rsid w:val="00C70C72"/>
    <w:rsid w:val="00C73C1A"/>
    <w:rsid w:val="00CD3E78"/>
    <w:rsid w:val="00CD4246"/>
    <w:rsid w:val="00D27262"/>
    <w:rsid w:val="00D52073"/>
    <w:rsid w:val="00D61554"/>
    <w:rsid w:val="00D67C75"/>
    <w:rsid w:val="00D70A08"/>
    <w:rsid w:val="00D85A31"/>
    <w:rsid w:val="00DA3185"/>
    <w:rsid w:val="00DC2C2A"/>
    <w:rsid w:val="00DC6645"/>
    <w:rsid w:val="00DE3F6E"/>
    <w:rsid w:val="00E24904"/>
    <w:rsid w:val="00E27D3B"/>
    <w:rsid w:val="00E328E8"/>
    <w:rsid w:val="00E51945"/>
    <w:rsid w:val="00E6794E"/>
    <w:rsid w:val="00EA36D1"/>
    <w:rsid w:val="00EA49F5"/>
    <w:rsid w:val="00EE792E"/>
    <w:rsid w:val="00F1389E"/>
    <w:rsid w:val="00F26895"/>
    <w:rsid w:val="00F321C7"/>
    <w:rsid w:val="00F442B9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03809"/>
  <w15:docId w15:val="{F2891B04-1AB4-4939-9352-49C5B2DA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3"/>
    </w:pPr>
  </w:style>
  <w:style w:type="paragraph" w:styleId="ListParagraph">
    <w:name w:val="List Paragraph"/>
    <w:basedOn w:val="Normal"/>
    <w:uiPriority w:val="34"/>
    <w:qFormat/>
    <w:pPr>
      <w:ind w:left="1133" w:hanging="42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3154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E1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0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AB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AB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B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C7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7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75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C2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vo.org.uk/wp-content/uploads/2019/11/UK-standards-for-public-involvement-v6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abdn.ac.uk/smmsn/research/patient-and-public-involvement-group-1084.php" TargetMode="External"/><Relationship Id="rId17" Type="http://schemas.openxmlformats.org/officeDocument/2006/relationships/hyperlink" Target="mailto:peru@abdn.ac.uk%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bdn.ac.uk/iss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hyperlink" Target="https://www.invo.org.uk/wp-content/uploads/2014/11/10002-INVOLVE-Budgeting-Tool-Publication-WEB.pdf" TargetMode="External"/><Relationship Id="rId10" Type="http://schemas.openxmlformats.org/officeDocument/2006/relationships/image" Target="media/image1.jpg"/><Relationship Id="rId19" Type="http://schemas.openxmlformats.org/officeDocument/2006/relationships/hyperlink" Target="mailto:peru@abd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eru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B45C32477CF489353B2CDA66FAC1B" ma:contentTypeVersion="10" ma:contentTypeDescription="Create a new document." ma:contentTypeScope="" ma:versionID="783ef5e0e2e45b4d89a9b3e62201f513">
  <xsd:schema xmlns:xsd="http://www.w3.org/2001/XMLSchema" xmlns:xs="http://www.w3.org/2001/XMLSchema" xmlns:p="http://schemas.microsoft.com/office/2006/metadata/properties" xmlns:ns3="535a45db-52dd-462d-b530-861a768bf350" targetNamespace="http://schemas.microsoft.com/office/2006/metadata/properties" ma:root="true" ma:fieldsID="9afbf6bd71cf4922acf024f56aa5bd38" ns3:_="">
    <xsd:import namespace="535a45db-52dd-462d-b530-861a768bf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45db-52dd-462d-b530-861a768bf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4AAC7-0716-4C09-BE4E-7EDB79AF9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7CF58-5A33-45DD-800C-60C4898BB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70FEC-FE75-47DB-8D68-E6397D3DD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a45db-52dd-462d-b530-861a768bf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Heriot-Watt Public Engagement Prize</vt:lpstr>
    </vt:vector>
  </TitlesOfParts>
  <Company>University of Aberdeen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Heriot-Watt Public Engagement Prize</dc:title>
  <dc:creator>SML</dc:creator>
  <cp:lastModifiedBy>Gorgoni, Barbara</cp:lastModifiedBy>
  <cp:revision>4</cp:revision>
  <dcterms:created xsi:type="dcterms:W3CDTF">2022-07-21T11:17:00Z</dcterms:created>
  <dcterms:modified xsi:type="dcterms:W3CDTF">2022-07-21T11:19:00Z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2019-03-19T00:00:00Z</vt:filetime>
  </property>
  <property fmtid="{D5CDD505-2E9C-101B-9397-08002B2CF9AE}" pid="5" name="ContentTypeId">
    <vt:lpwstr>0x010100226B45C32477CF489353B2CDA66FAC1B</vt:lpwstr>
  </property>
</Properties>
</file>