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2151" w14:textId="77777777" w:rsidR="00667640" w:rsidRPr="001A4820" w:rsidRDefault="00667640" w:rsidP="00667640">
      <w:pPr>
        <w:ind w:right="-334"/>
        <w:jc w:val="both"/>
        <w:rPr>
          <w:rFonts w:ascii="Calibri" w:hAnsi="Calibri"/>
          <w:sz w:val="22"/>
          <w:szCs w:val="22"/>
        </w:rPr>
      </w:pPr>
    </w:p>
    <w:p w14:paraId="2C9F08E8" w14:textId="2D78AB4F" w:rsidR="002039B9" w:rsidRDefault="002039B9" w:rsidP="000E1DA7">
      <w:pPr>
        <w:pStyle w:val="Heading3"/>
        <w:spacing w:before="0" w:after="0"/>
        <w:ind w:left="2977" w:hanging="2977"/>
      </w:pPr>
      <w:r w:rsidRPr="0035368F">
        <w:rPr>
          <w:rFonts w:ascii="Calibri" w:hAnsi="Calibri" w:cs="Calibri"/>
          <w:noProof/>
          <w:lang w:eastAsia="en-GB"/>
        </w:rPr>
        <w:drawing>
          <wp:inline distT="0" distB="0" distL="0" distR="0" wp14:anchorId="494DDEC7" wp14:editId="61B30FF9">
            <wp:extent cx="1913890" cy="563245"/>
            <wp:effectExtent l="0" t="0" r="0" b="0"/>
            <wp:docPr id="1" name="Picture 1" descr="https://www.abdn.ac.uk/staffnet/documents/secure/UoA_Primar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bdn.ac.uk/staffnet/documents/secure/UoA_Primary_Logo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3890" cy="563245"/>
                    </a:xfrm>
                    <a:prstGeom prst="rect">
                      <a:avLst/>
                    </a:prstGeom>
                    <a:noFill/>
                    <a:ln>
                      <a:noFill/>
                    </a:ln>
                  </pic:spPr>
                </pic:pic>
              </a:graphicData>
            </a:graphic>
          </wp:inline>
        </w:drawing>
      </w:r>
      <w:r w:rsidR="000E1DA7">
        <w:tab/>
      </w:r>
    </w:p>
    <w:p w14:paraId="0FBAD2E3" w14:textId="77777777" w:rsidR="002039B9" w:rsidRDefault="002039B9" w:rsidP="000E1DA7">
      <w:pPr>
        <w:pStyle w:val="Heading3"/>
        <w:spacing w:before="0" w:after="0"/>
        <w:ind w:left="2977" w:hanging="2977"/>
      </w:pPr>
    </w:p>
    <w:p w14:paraId="0AD50CF9" w14:textId="77777777" w:rsidR="002039B9" w:rsidRDefault="00030D63" w:rsidP="002039B9">
      <w:pPr>
        <w:pStyle w:val="Heading3"/>
        <w:spacing w:before="0" w:after="0"/>
        <w:ind w:left="2977" w:hanging="2977"/>
        <w:jc w:val="center"/>
        <w:rPr>
          <w:rFonts w:ascii="Calibri" w:hAnsi="Calibri"/>
          <w:sz w:val="36"/>
          <w:szCs w:val="36"/>
        </w:rPr>
      </w:pPr>
      <w:r w:rsidRPr="000E1DA7">
        <w:rPr>
          <w:rFonts w:ascii="Calibri" w:hAnsi="Calibri"/>
          <w:sz w:val="36"/>
          <w:szCs w:val="36"/>
        </w:rPr>
        <w:t xml:space="preserve">RESEARCH POSTGRADUATE STUDENT </w:t>
      </w:r>
    </w:p>
    <w:p w14:paraId="3BEAE549" w14:textId="47866B74" w:rsidR="001C28B7" w:rsidRPr="001A4820" w:rsidRDefault="00030D63" w:rsidP="00306112">
      <w:pPr>
        <w:pStyle w:val="Heading3"/>
        <w:spacing w:before="0" w:after="0"/>
        <w:ind w:left="2977" w:hanging="2977"/>
        <w:jc w:val="center"/>
        <w:rPr>
          <w:rFonts w:ascii="Calibri" w:hAnsi="Calibri"/>
          <w:sz w:val="22"/>
          <w:szCs w:val="22"/>
        </w:rPr>
      </w:pPr>
      <w:r w:rsidRPr="000E1DA7">
        <w:rPr>
          <w:rFonts w:ascii="Calibri" w:hAnsi="Calibri"/>
          <w:sz w:val="36"/>
          <w:szCs w:val="36"/>
        </w:rPr>
        <w:t>APPLICATION FOR EXTENSION PERIOD</w:t>
      </w:r>
    </w:p>
    <w:p w14:paraId="3D6AF896" w14:textId="77777777" w:rsidR="00030D63" w:rsidRPr="00B96864" w:rsidRDefault="00030D63" w:rsidP="00030D63">
      <w:pPr>
        <w:rPr>
          <w:rFonts w:ascii="Calibri" w:hAnsi="Calibri" w:cs="Calibri"/>
          <w:sz w:val="24"/>
          <w:szCs w:val="24"/>
        </w:rPr>
      </w:pPr>
    </w:p>
    <w:p w14:paraId="78D6A97F" w14:textId="359D357E" w:rsidR="006915D3" w:rsidRPr="00B96864" w:rsidRDefault="00402E4C" w:rsidP="006915D3">
      <w:pPr>
        <w:pStyle w:val="BodyText2"/>
        <w:spacing w:line="240" w:lineRule="auto"/>
        <w:ind w:right="-43"/>
        <w:rPr>
          <w:rFonts w:ascii="Calibri" w:hAnsi="Calibri" w:cs="Calibri"/>
          <w:sz w:val="24"/>
          <w:szCs w:val="24"/>
        </w:rPr>
      </w:pPr>
      <w:r w:rsidRPr="00E134B1">
        <w:rPr>
          <w:rFonts w:ascii="Calibri" w:hAnsi="Calibri" w:cs="Calibri"/>
          <w:iCs/>
          <w:sz w:val="24"/>
          <w:szCs w:val="24"/>
        </w:rPr>
        <w:t>Students may apply</w:t>
      </w:r>
      <w:r w:rsidR="00171D0D" w:rsidRPr="00E134B1">
        <w:rPr>
          <w:rFonts w:ascii="Calibri" w:hAnsi="Calibri" w:cs="Calibri"/>
          <w:iCs/>
          <w:sz w:val="24"/>
          <w:szCs w:val="24"/>
        </w:rPr>
        <w:t xml:space="preserve"> to Senate</w:t>
      </w:r>
      <w:r w:rsidRPr="00E134B1">
        <w:rPr>
          <w:rFonts w:ascii="Calibri" w:hAnsi="Calibri" w:cs="Calibri"/>
          <w:iCs/>
          <w:sz w:val="24"/>
          <w:szCs w:val="24"/>
        </w:rPr>
        <w:t xml:space="preserve"> for an extension to their submission date </w:t>
      </w:r>
      <w:r w:rsidR="002039B9" w:rsidRPr="00E134B1">
        <w:rPr>
          <w:rFonts w:ascii="Calibri" w:hAnsi="Calibri" w:cs="Calibri"/>
          <w:iCs/>
          <w:sz w:val="24"/>
          <w:szCs w:val="24"/>
        </w:rPr>
        <w:t xml:space="preserve">if unexpected circumstances have </w:t>
      </w:r>
      <w:r w:rsidR="001147E9" w:rsidRPr="00E134B1">
        <w:rPr>
          <w:rFonts w:ascii="Calibri" w:hAnsi="Calibri" w:cs="Calibri"/>
          <w:iCs/>
          <w:sz w:val="24"/>
          <w:szCs w:val="24"/>
        </w:rPr>
        <w:t>affected progress</w:t>
      </w:r>
      <w:r w:rsidR="002039B9" w:rsidRPr="00E134B1">
        <w:rPr>
          <w:rFonts w:ascii="Calibri" w:hAnsi="Calibri" w:cs="Calibri"/>
          <w:iCs/>
          <w:sz w:val="24"/>
          <w:szCs w:val="24"/>
        </w:rPr>
        <w:t xml:space="preserve"> and additional time is required to complete their thesis.</w:t>
      </w:r>
      <w:r w:rsidR="008F3524" w:rsidRPr="00E134B1">
        <w:rPr>
          <w:rFonts w:ascii="Calibri" w:hAnsi="Calibri" w:cs="Calibri"/>
          <w:iCs/>
          <w:sz w:val="24"/>
          <w:szCs w:val="24"/>
        </w:rPr>
        <w:t xml:space="preserve"> </w:t>
      </w:r>
      <w:r w:rsidR="008F3524" w:rsidRPr="00E134B1">
        <w:rPr>
          <w:rFonts w:ascii="Calibri" w:hAnsi="Calibri" w:cs="Calibri"/>
          <w:sz w:val="24"/>
          <w:szCs w:val="24"/>
        </w:rPr>
        <w:t>This request should only be made after</w:t>
      </w:r>
      <w:r w:rsidR="0033020B" w:rsidRPr="00D328E6">
        <w:rPr>
          <w:rFonts w:ascii="Calibri" w:hAnsi="Calibri" w:cs="Calibri"/>
          <w:sz w:val="24"/>
          <w:szCs w:val="24"/>
        </w:rPr>
        <w:t xml:space="preserve"> re</w:t>
      </w:r>
      <w:r w:rsidR="0033020B" w:rsidRPr="00E134B1">
        <w:rPr>
          <w:rFonts w:ascii="Calibri" w:hAnsi="Calibri" w:cs="Calibri"/>
          <w:sz w:val="24"/>
          <w:szCs w:val="24"/>
        </w:rPr>
        <w:t xml:space="preserve">ading </w:t>
      </w:r>
      <w:hyperlink r:id="rId12" w:history="1">
        <w:r w:rsidR="0033020B" w:rsidRPr="00B96864">
          <w:rPr>
            <w:rStyle w:val="Hyperlink"/>
            <w:rFonts w:ascii="Calibri" w:hAnsi="Calibri" w:cs="Calibri"/>
            <w:sz w:val="24"/>
            <w:szCs w:val="24"/>
          </w:rPr>
          <w:t>General Regulations 18 and 19 for Research Degrees</w:t>
        </w:r>
      </w:hyperlink>
      <w:r w:rsidR="0033020B" w:rsidRPr="00B96864">
        <w:rPr>
          <w:rFonts w:ascii="Calibri" w:hAnsi="Calibri" w:cs="Calibri"/>
          <w:sz w:val="24"/>
          <w:szCs w:val="24"/>
        </w:rPr>
        <w:t xml:space="preserve"> and the relevant </w:t>
      </w:r>
      <w:r w:rsidR="00E134B1" w:rsidRPr="00B96864">
        <w:rPr>
          <w:rFonts w:ascii="Calibri" w:hAnsi="Calibri" w:cs="Calibri"/>
          <w:sz w:val="24"/>
          <w:szCs w:val="24"/>
        </w:rPr>
        <w:t>information on extension in</w:t>
      </w:r>
      <w:r w:rsidR="008F3524" w:rsidRPr="00E134B1">
        <w:rPr>
          <w:rFonts w:ascii="Calibri" w:hAnsi="Calibri" w:cs="Calibri"/>
          <w:sz w:val="24"/>
          <w:szCs w:val="24"/>
        </w:rPr>
        <w:t xml:space="preserve">  </w:t>
      </w:r>
      <w:hyperlink r:id="rId13" w:history="1">
        <w:r w:rsidR="008F3524" w:rsidRPr="00E134B1">
          <w:rPr>
            <w:rStyle w:val="Hyperlink"/>
            <w:rFonts w:ascii="Calibri" w:hAnsi="Calibri" w:cs="Calibri"/>
            <w:sz w:val="24"/>
            <w:szCs w:val="24"/>
          </w:rPr>
          <w:t>Code of Practice for Postgraduate Research Students</w:t>
        </w:r>
      </w:hyperlink>
      <w:r w:rsidR="008F3524" w:rsidRPr="00E134B1">
        <w:rPr>
          <w:rFonts w:ascii="Calibri" w:hAnsi="Calibri" w:cs="Calibri"/>
          <w:sz w:val="24"/>
          <w:szCs w:val="24"/>
        </w:rPr>
        <w:t xml:space="preserve"> </w:t>
      </w:r>
      <w:r w:rsidR="00A3502D">
        <w:rPr>
          <w:rFonts w:ascii="Calibri" w:hAnsi="Calibri" w:cs="Calibri"/>
          <w:sz w:val="24"/>
          <w:szCs w:val="24"/>
        </w:rPr>
        <w:t xml:space="preserve">, </w:t>
      </w:r>
      <w:r w:rsidR="008F3524" w:rsidRPr="00E134B1">
        <w:rPr>
          <w:rFonts w:ascii="Calibri" w:hAnsi="Calibri" w:cs="Calibri"/>
          <w:sz w:val="24"/>
          <w:szCs w:val="24"/>
        </w:rPr>
        <w:t xml:space="preserve">and having discussed and agreed the </w:t>
      </w:r>
      <w:r w:rsidR="00987785">
        <w:rPr>
          <w:rFonts w:ascii="Calibri" w:hAnsi="Calibri" w:cs="Calibri"/>
          <w:sz w:val="24"/>
          <w:szCs w:val="24"/>
        </w:rPr>
        <w:t>duration of the extension</w:t>
      </w:r>
      <w:r w:rsidR="00987785" w:rsidRPr="00E134B1">
        <w:rPr>
          <w:rFonts w:ascii="Calibri" w:hAnsi="Calibri" w:cs="Calibri"/>
          <w:sz w:val="24"/>
          <w:szCs w:val="24"/>
        </w:rPr>
        <w:t xml:space="preserve"> </w:t>
      </w:r>
      <w:r w:rsidR="008F3524" w:rsidRPr="00E134B1">
        <w:rPr>
          <w:rFonts w:ascii="Calibri" w:hAnsi="Calibri" w:cs="Calibri"/>
          <w:sz w:val="24"/>
          <w:szCs w:val="24"/>
        </w:rPr>
        <w:t xml:space="preserve">with their </w:t>
      </w:r>
      <w:r w:rsidR="00927185">
        <w:rPr>
          <w:rFonts w:ascii="Calibri" w:hAnsi="Calibri" w:cs="Calibri"/>
          <w:sz w:val="24"/>
          <w:szCs w:val="24"/>
        </w:rPr>
        <w:t>s</w:t>
      </w:r>
      <w:r w:rsidR="008F3524" w:rsidRPr="00E134B1">
        <w:rPr>
          <w:rFonts w:ascii="Calibri" w:hAnsi="Calibri" w:cs="Calibri"/>
          <w:sz w:val="24"/>
          <w:szCs w:val="24"/>
        </w:rPr>
        <w:t>upervisor.</w:t>
      </w:r>
      <w:r w:rsidR="008F3524" w:rsidRPr="00B96864">
        <w:rPr>
          <w:rFonts w:ascii="Calibri" w:hAnsi="Calibri" w:cs="Calibri"/>
          <w:sz w:val="24"/>
          <w:szCs w:val="24"/>
        </w:rPr>
        <w:t xml:space="preserve">  </w:t>
      </w:r>
      <w:r w:rsidR="006915D3" w:rsidRPr="00E134B1">
        <w:rPr>
          <w:rFonts w:ascii="Calibri" w:hAnsi="Calibri" w:cs="Calibri"/>
          <w:sz w:val="24"/>
          <w:szCs w:val="24"/>
        </w:rPr>
        <w:t xml:space="preserve">A </w:t>
      </w:r>
      <w:r w:rsidR="00422C8C" w:rsidRPr="00E134B1">
        <w:rPr>
          <w:rFonts w:ascii="Calibri" w:hAnsi="Calibri" w:cs="Calibri"/>
          <w:sz w:val="24"/>
          <w:szCs w:val="24"/>
        </w:rPr>
        <w:t xml:space="preserve">School </w:t>
      </w:r>
      <w:r w:rsidR="006915D3" w:rsidRPr="00E134B1">
        <w:rPr>
          <w:rFonts w:ascii="Calibri" w:hAnsi="Calibri" w:cs="Calibri"/>
          <w:sz w:val="24"/>
          <w:szCs w:val="24"/>
        </w:rPr>
        <w:t>Postgraduate Research Officer, on behalf of Senate, will consider all applications and, if approved, confirmation will be sent to the student by e-mail.</w:t>
      </w:r>
    </w:p>
    <w:p w14:paraId="28E6383C" w14:textId="6ED73633" w:rsidR="006915D3" w:rsidRDefault="00A23E27" w:rsidP="006915D3">
      <w:pPr>
        <w:pStyle w:val="BodyText2"/>
        <w:spacing w:line="240" w:lineRule="auto"/>
        <w:ind w:right="-43"/>
        <w:rPr>
          <w:rFonts w:ascii="Calibri" w:hAnsi="Calibri" w:cs="Calibri"/>
          <w:iCs/>
          <w:sz w:val="24"/>
          <w:szCs w:val="24"/>
        </w:rPr>
      </w:pPr>
      <w:r w:rsidRPr="00E134B1">
        <w:rPr>
          <w:rFonts w:ascii="Calibri" w:hAnsi="Calibri" w:cs="Calibri"/>
          <w:iCs/>
          <w:sz w:val="24"/>
          <w:szCs w:val="24"/>
        </w:rPr>
        <w:t>If a student requires an extension to supervised study</w:t>
      </w:r>
      <w:r w:rsidR="00864CC0" w:rsidRPr="00E134B1">
        <w:rPr>
          <w:rFonts w:ascii="Calibri" w:hAnsi="Calibri" w:cs="Calibri"/>
          <w:iCs/>
          <w:sz w:val="24"/>
          <w:szCs w:val="24"/>
        </w:rPr>
        <w:t xml:space="preserve">, please </w:t>
      </w:r>
      <w:r w:rsidRPr="00E134B1">
        <w:rPr>
          <w:rFonts w:ascii="Calibri" w:hAnsi="Calibri" w:cs="Calibri"/>
          <w:iCs/>
          <w:sz w:val="24"/>
          <w:szCs w:val="24"/>
        </w:rPr>
        <w:t xml:space="preserve">refer to the guidance in the </w:t>
      </w:r>
      <w:hyperlink r:id="rId14" w:history="1">
        <w:r w:rsidR="00A3502D" w:rsidRPr="00E134B1">
          <w:rPr>
            <w:rStyle w:val="Hyperlink"/>
            <w:rFonts w:ascii="Calibri" w:hAnsi="Calibri" w:cs="Calibri"/>
            <w:sz w:val="24"/>
            <w:szCs w:val="24"/>
          </w:rPr>
          <w:t>Code of Practice for Postgraduate Research Students</w:t>
        </w:r>
      </w:hyperlink>
      <w:r w:rsidRPr="00E134B1">
        <w:rPr>
          <w:rFonts w:ascii="Calibri" w:hAnsi="Calibri" w:cs="Calibri"/>
          <w:iCs/>
          <w:sz w:val="24"/>
          <w:szCs w:val="24"/>
        </w:rPr>
        <w:t xml:space="preserve">. </w:t>
      </w:r>
      <w:r w:rsidR="00864CC0" w:rsidRPr="00E134B1">
        <w:rPr>
          <w:rFonts w:ascii="Calibri" w:hAnsi="Calibri" w:cs="Calibri"/>
          <w:iCs/>
          <w:sz w:val="24"/>
          <w:szCs w:val="24"/>
        </w:rPr>
        <w:t xml:space="preserve"> </w:t>
      </w:r>
    </w:p>
    <w:p w14:paraId="0C332A27" w14:textId="292A5390" w:rsidR="001B24AB" w:rsidRDefault="001B24AB" w:rsidP="00E120DD">
      <w:pPr>
        <w:pStyle w:val="BodyText"/>
        <w:ind w:right="-43"/>
        <w:rPr>
          <w:rFonts w:ascii="Calibri" w:hAnsi="Calibri" w:cs="Arial"/>
          <w:iCs/>
          <w:sz w:val="24"/>
          <w:szCs w:val="24"/>
        </w:rPr>
      </w:pPr>
    </w:p>
    <w:p w14:paraId="723CD311" w14:textId="1C0EFC6E" w:rsidR="00B7710C" w:rsidRPr="008F3524" w:rsidRDefault="00B7710C" w:rsidP="00B7710C">
      <w:pPr>
        <w:pStyle w:val="BodyText"/>
        <w:ind w:right="-43"/>
        <w:rPr>
          <w:rFonts w:ascii="Calibri" w:hAnsi="Calibri" w:cs="Arial"/>
          <w:b/>
          <w:bCs/>
          <w:sz w:val="24"/>
          <w:szCs w:val="24"/>
        </w:rPr>
      </w:pPr>
      <w:r>
        <w:rPr>
          <w:rFonts w:ascii="Calibri" w:hAnsi="Calibri" w:cs="Arial"/>
          <w:b/>
          <w:bCs/>
          <w:sz w:val="24"/>
          <w:szCs w:val="24"/>
        </w:rPr>
        <w:t>Student Support</w:t>
      </w:r>
    </w:p>
    <w:p w14:paraId="4DED3EBA" w14:textId="51F43BEB" w:rsidR="00E92359" w:rsidRPr="00E92359" w:rsidRDefault="003670BB" w:rsidP="00E92359">
      <w:pPr>
        <w:pStyle w:val="BodyText"/>
        <w:numPr>
          <w:ilvl w:val="0"/>
          <w:numId w:val="23"/>
        </w:numPr>
        <w:ind w:right="-43"/>
        <w:rPr>
          <w:rFonts w:ascii="Calibri" w:hAnsi="Calibri" w:cs="Calibri"/>
          <w:i/>
          <w:sz w:val="24"/>
          <w:szCs w:val="24"/>
        </w:rPr>
      </w:pPr>
      <w:r>
        <w:rPr>
          <w:rFonts w:ascii="Calibri" w:hAnsi="Calibri" w:cs="Calibri"/>
          <w:color w:val="000000"/>
          <w:sz w:val="24"/>
          <w:szCs w:val="24"/>
        </w:rPr>
        <w:t xml:space="preserve">The </w:t>
      </w:r>
      <w:hyperlink r:id="rId15" w:history="1">
        <w:r w:rsidRPr="00A71ECD">
          <w:rPr>
            <w:rStyle w:val="Hyperlink"/>
            <w:rFonts w:ascii="Calibri" w:hAnsi="Calibri" w:cs="Calibri"/>
            <w:sz w:val="24"/>
            <w:szCs w:val="24"/>
          </w:rPr>
          <w:t>Student Advice and Support team</w:t>
        </w:r>
      </w:hyperlink>
      <w:r>
        <w:rPr>
          <w:rFonts w:ascii="Calibri" w:hAnsi="Calibri" w:cs="Calibri"/>
          <w:color w:val="000000"/>
          <w:sz w:val="24"/>
          <w:szCs w:val="24"/>
        </w:rPr>
        <w:t xml:space="preserve"> offer </w:t>
      </w:r>
      <w:r w:rsidR="000B22DF">
        <w:rPr>
          <w:rFonts w:ascii="Calibri" w:hAnsi="Calibri" w:cs="Calibri"/>
          <w:color w:val="000000"/>
          <w:sz w:val="24"/>
          <w:szCs w:val="24"/>
        </w:rPr>
        <w:t xml:space="preserve">confidential advice and support on a range of issues including </w:t>
      </w:r>
      <w:r w:rsidR="00E92359">
        <w:rPr>
          <w:rFonts w:ascii="Calibri" w:hAnsi="Calibri" w:cs="Calibri"/>
          <w:color w:val="000000"/>
          <w:sz w:val="24"/>
          <w:szCs w:val="24"/>
        </w:rPr>
        <w:t>mental health and wellbeing, suppo</w:t>
      </w:r>
      <w:r w:rsidR="00A71ECD">
        <w:rPr>
          <w:rFonts w:ascii="Calibri" w:hAnsi="Calibri" w:cs="Calibri"/>
          <w:color w:val="000000"/>
          <w:sz w:val="24"/>
          <w:szCs w:val="24"/>
        </w:rPr>
        <w:t>rt</w:t>
      </w:r>
      <w:r w:rsidR="0012271F">
        <w:rPr>
          <w:rFonts w:ascii="Calibri" w:hAnsi="Calibri" w:cs="Calibri"/>
          <w:color w:val="000000"/>
          <w:sz w:val="24"/>
          <w:szCs w:val="24"/>
        </w:rPr>
        <w:t xml:space="preserve"> for disabled students</w:t>
      </w:r>
      <w:r w:rsidR="00A71ECD">
        <w:rPr>
          <w:rFonts w:ascii="Calibri" w:hAnsi="Calibri" w:cs="Calibri"/>
          <w:color w:val="000000"/>
          <w:sz w:val="24"/>
          <w:szCs w:val="24"/>
        </w:rPr>
        <w:t xml:space="preserve"> </w:t>
      </w:r>
      <w:r w:rsidR="005161B3">
        <w:rPr>
          <w:rFonts w:ascii="Calibri" w:hAnsi="Calibri" w:cs="Calibri"/>
          <w:color w:val="000000"/>
          <w:sz w:val="24"/>
          <w:szCs w:val="24"/>
        </w:rPr>
        <w:t xml:space="preserve">including specific learning differences </w:t>
      </w:r>
      <w:r w:rsidR="00A71ECD">
        <w:rPr>
          <w:rFonts w:ascii="Calibri" w:hAnsi="Calibri" w:cs="Calibri"/>
          <w:color w:val="000000"/>
          <w:sz w:val="24"/>
          <w:szCs w:val="24"/>
        </w:rPr>
        <w:t xml:space="preserve">(please also refer to </w:t>
      </w:r>
      <w:hyperlink r:id="rId16" w:history="1">
        <w:r w:rsidR="003D3852" w:rsidRPr="0012731A">
          <w:rPr>
            <w:rStyle w:val="Hyperlink"/>
            <w:rFonts w:ascii="Calibri" w:hAnsi="Calibri" w:cs="Calibri"/>
            <w:sz w:val="24"/>
            <w:szCs w:val="24"/>
          </w:rPr>
          <w:t xml:space="preserve">Guidelines for </w:t>
        </w:r>
        <w:r w:rsidR="0012731A">
          <w:rPr>
            <w:rStyle w:val="Hyperlink"/>
            <w:rFonts w:ascii="Calibri" w:hAnsi="Calibri" w:cs="Calibri"/>
            <w:sz w:val="24"/>
            <w:szCs w:val="24"/>
          </w:rPr>
          <w:t>D</w:t>
        </w:r>
        <w:r w:rsidR="0012731A" w:rsidRPr="0012731A">
          <w:rPr>
            <w:rStyle w:val="Hyperlink"/>
            <w:rFonts w:ascii="Calibri" w:hAnsi="Calibri" w:cs="Calibri"/>
            <w:sz w:val="24"/>
            <w:szCs w:val="24"/>
          </w:rPr>
          <w:t xml:space="preserve">isabled </w:t>
        </w:r>
        <w:r w:rsidR="0012731A">
          <w:rPr>
            <w:rStyle w:val="Hyperlink"/>
            <w:rFonts w:ascii="Calibri" w:hAnsi="Calibri" w:cs="Calibri"/>
            <w:sz w:val="24"/>
            <w:szCs w:val="24"/>
          </w:rPr>
          <w:t>P</w:t>
        </w:r>
        <w:r w:rsidR="0012731A" w:rsidRPr="0012731A">
          <w:rPr>
            <w:rStyle w:val="Hyperlink"/>
            <w:rFonts w:ascii="Calibri" w:hAnsi="Calibri" w:cs="Calibri"/>
            <w:sz w:val="24"/>
            <w:szCs w:val="24"/>
          </w:rPr>
          <w:t xml:space="preserve">ostgraduate </w:t>
        </w:r>
        <w:r w:rsidR="0012731A">
          <w:rPr>
            <w:rStyle w:val="Hyperlink"/>
            <w:rFonts w:ascii="Calibri" w:hAnsi="Calibri" w:cs="Calibri"/>
            <w:sz w:val="24"/>
            <w:szCs w:val="24"/>
          </w:rPr>
          <w:t>R</w:t>
        </w:r>
        <w:r w:rsidR="0012731A" w:rsidRPr="0012731A">
          <w:rPr>
            <w:rStyle w:val="Hyperlink"/>
            <w:rFonts w:ascii="Calibri" w:hAnsi="Calibri" w:cs="Calibri"/>
            <w:sz w:val="24"/>
            <w:szCs w:val="24"/>
          </w:rPr>
          <w:t>esearchers</w:t>
        </w:r>
      </w:hyperlink>
      <w:r w:rsidR="0012731A">
        <w:rPr>
          <w:rFonts w:ascii="Calibri" w:hAnsi="Calibri" w:cs="Calibri"/>
          <w:color w:val="000000"/>
          <w:sz w:val="24"/>
          <w:szCs w:val="24"/>
        </w:rPr>
        <w:t>)</w:t>
      </w:r>
      <w:r w:rsidR="005161B3">
        <w:rPr>
          <w:rFonts w:ascii="Calibri" w:hAnsi="Calibri" w:cs="Calibri"/>
          <w:color w:val="000000"/>
          <w:sz w:val="24"/>
          <w:szCs w:val="24"/>
        </w:rPr>
        <w:t xml:space="preserve"> </w:t>
      </w:r>
      <w:r w:rsidR="00A71ECD">
        <w:rPr>
          <w:rFonts w:ascii="Calibri" w:hAnsi="Calibri" w:cs="Calibri"/>
          <w:color w:val="000000"/>
          <w:sz w:val="24"/>
          <w:szCs w:val="24"/>
        </w:rPr>
        <w:t>and money matters. The Student Advice and Support team</w:t>
      </w:r>
      <w:r w:rsidR="005D11C7">
        <w:rPr>
          <w:rFonts w:ascii="Calibri" w:hAnsi="Calibri" w:cs="Calibri"/>
          <w:color w:val="000000"/>
          <w:sz w:val="24"/>
          <w:szCs w:val="24"/>
        </w:rPr>
        <w:t xml:space="preserve"> and the disability team</w:t>
      </w:r>
      <w:r w:rsidR="00A71ECD">
        <w:rPr>
          <w:rFonts w:ascii="Calibri" w:hAnsi="Calibri" w:cs="Calibri"/>
          <w:color w:val="000000"/>
          <w:sz w:val="24"/>
          <w:szCs w:val="24"/>
        </w:rPr>
        <w:t xml:space="preserve"> </w:t>
      </w:r>
      <w:r w:rsidR="005D11C7">
        <w:rPr>
          <w:rFonts w:ascii="Calibri" w:hAnsi="Calibri" w:cs="Calibri"/>
          <w:color w:val="000000"/>
          <w:sz w:val="24"/>
          <w:szCs w:val="24"/>
        </w:rPr>
        <w:t xml:space="preserve">can be contacted by email </w:t>
      </w:r>
      <w:hyperlink r:id="rId17" w:history="1">
        <w:r w:rsidR="005D11C7" w:rsidRPr="00600B95">
          <w:rPr>
            <w:rStyle w:val="Hyperlink"/>
            <w:rFonts w:ascii="Calibri" w:hAnsi="Calibri" w:cs="Calibri"/>
            <w:sz w:val="24"/>
            <w:szCs w:val="24"/>
          </w:rPr>
          <w:t>student.support@abdn.ac.uk</w:t>
        </w:r>
      </w:hyperlink>
      <w:r w:rsidR="005161B3">
        <w:rPr>
          <w:rFonts w:ascii="Calibri" w:hAnsi="Calibri" w:cs="Calibri"/>
          <w:color w:val="000000"/>
          <w:sz w:val="24"/>
          <w:szCs w:val="24"/>
        </w:rPr>
        <w:t>.</w:t>
      </w:r>
      <w:r w:rsidR="005D11C7">
        <w:rPr>
          <w:rFonts w:ascii="Calibri" w:hAnsi="Calibri" w:cs="Calibri"/>
          <w:color w:val="000000"/>
          <w:sz w:val="24"/>
          <w:szCs w:val="24"/>
        </w:rPr>
        <w:t xml:space="preserve"> </w:t>
      </w:r>
    </w:p>
    <w:p w14:paraId="604D94A6" w14:textId="77777777" w:rsidR="001B24AB" w:rsidRDefault="001B24AB" w:rsidP="00E120DD">
      <w:pPr>
        <w:pStyle w:val="BodyText"/>
        <w:ind w:right="-43"/>
        <w:rPr>
          <w:rFonts w:ascii="Calibri" w:hAnsi="Calibri" w:cs="Arial"/>
          <w:iCs/>
          <w:sz w:val="24"/>
          <w:szCs w:val="24"/>
        </w:rPr>
      </w:pPr>
    </w:p>
    <w:p w14:paraId="1F0F2F4E" w14:textId="47FF74B6" w:rsidR="008F3524" w:rsidRPr="008F3524" w:rsidRDefault="008F3524" w:rsidP="00E120DD">
      <w:pPr>
        <w:pStyle w:val="BodyText"/>
        <w:ind w:right="-43"/>
        <w:rPr>
          <w:rFonts w:ascii="Calibri" w:hAnsi="Calibri" w:cs="Arial"/>
          <w:b/>
          <w:bCs/>
          <w:sz w:val="24"/>
          <w:szCs w:val="24"/>
        </w:rPr>
      </w:pPr>
      <w:r>
        <w:rPr>
          <w:rFonts w:ascii="Calibri" w:hAnsi="Calibri" w:cs="Arial"/>
          <w:b/>
          <w:bCs/>
          <w:sz w:val="24"/>
          <w:szCs w:val="24"/>
        </w:rPr>
        <w:t>Regulatory Note</w:t>
      </w:r>
      <w:r w:rsidR="00027503">
        <w:rPr>
          <w:rFonts w:ascii="Calibri" w:hAnsi="Calibri" w:cs="Arial"/>
          <w:b/>
          <w:bCs/>
          <w:sz w:val="24"/>
          <w:szCs w:val="24"/>
        </w:rPr>
        <w:t>s</w:t>
      </w:r>
    </w:p>
    <w:p w14:paraId="4C69BAAE" w14:textId="05F7A507" w:rsidR="00B32198" w:rsidRPr="00215E02" w:rsidRDefault="00215E02" w:rsidP="008F3524">
      <w:pPr>
        <w:pStyle w:val="BodyText"/>
        <w:numPr>
          <w:ilvl w:val="0"/>
          <w:numId w:val="23"/>
        </w:numPr>
        <w:ind w:right="-43"/>
        <w:rPr>
          <w:rFonts w:ascii="Calibri" w:hAnsi="Calibri" w:cs="Calibri"/>
          <w:i/>
          <w:sz w:val="24"/>
          <w:szCs w:val="24"/>
        </w:rPr>
      </w:pPr>
      <w:r w:rsidRPr="00215E02">
        <w:rPr>
          <w:rFonts w:ascii="Calibri" w:hAnsi="Calibri" w:cs="Calibri"/>
          <w:color w:val="000000"/>
          <w:sz w:val="24"/>
          <w:szCs w:val="24"/>
        </w:rPr>
        <w:t>Extensions can be granted up to a maximum of 12 months in the first instanc</w:t>
      </w:r>
      <w:r>
        <w:rPr>
          <w:rFonts w:ascii="Calibri" w:hAnsi="Calibri" w:cs="Calibri"/>
          <w:color w:val="000000"/>
          <w:sz w:val="24"/>
          <w:szCs w:val="24"/>
        </w:rPr>
        <w:t>e.</w:t>
      </w:r>
    </w:p>
    <w:p w14:paraId="748B5FC1" w14:textId="5260A43A" w:rsidR="008F3524" w:rsidRPr="008F3524" w:rsidRDefault="001C28B7" w:rsidP="008F3524">
      <w:pPr>
        <w:pStyle w:val="BodyText"/>
        <w:numPr>
          <w:ilvl w:val="0"/>
          <w:numId w:val="23"/>
        </w:numPr>
        <w:ind w:right="-43"/>
        <w:rPr>
          <w:rFonts w:ascii="Calibri" w:hAnsi="Calibri" w:cs="Arial"/>
          <w:i/>
          <w:sz w:val="24"/>
          <w:szCs w:val="24"/>
        </w:rPr>
      </w:pPr>
      <w:r w:rsidRPr="001147E9">
        <w:rPr>
          <w:rFonts w:ascii="Calibri" w:hAnsi="Calibri" w:cs="Arial"/>
          <w:sz w:val="24"/>
          <w:szCs w:val="24"/>
        </w:rPr>
        <w:t xml:space="preserve">Extensions </w:t>
      </w:r>
      <w:r w:rsidR="005340BF">
        <w:rPr>
          <w:rFonts w:ascii="Calibri" w:hAnsi="Calibri" w:cs="Arial"/>
          <w:sz w:val="24"/>
          <w:szCs w:val="24"/>
        </w:rPr>
        <w:t>will normally only be approved where the</w:t>
      </w:r>
      <w:r w:rsidR="005340BF" w:rsidRPr="00306112">
        <w:rPr>
          <w:rFonts w:ascii="Calibri" w:hAnsi="Calibri" w:cs="Arial"/>
          <w:iCs/>
          <w:sz w:val="24"/>
          <w:szCs w:val="24"/>
        </w:rPr>
        <w:t xml:space="preserve"> combined period of supervised study and extension period</w:t>
      </w:r>
      <w:r w:rsidR="005340BF">
        <w:rPr>
          <w:rFonts w:ascii="Calibri" w:hAnsi="Calibri" w:cs="Arial"/>
          <w:iCs/>
          <w:sz w:val="24"/>
          <w:szCs w:val="24"/>
        </w:rPr>
        <w:t xml:space="preserve"> requested</w:t>
      </w:r>
      <w:r w:rsidR="005340BF" w:rsidRPr="00306112">
        <w:rPr>
          <w:rFonts w:ascii="Calibri" w:hAnsi="Calibri" w:cs="Arial"/>
          <w:iCs/>
          <w:sz w:val="24"/>
          <w:szCs w:val="24"/>
        </w:rPr>
        <w:t xml:space="preserve"> does not exceed the </w:t>
      </w:r>
      <w:r w:rsidR="005340BF">
        <w:rPr>
          <w:rFonts w:ascii="Calibri" w:hAnsi="Calibri" w:cs="Arial"/>
          <w:iCs/>
          <w:sz w:val="24"/>
          <w:szCs w:val="24"/>
        </w:rPr>
        <w:t xml:space="preserve">normal periods of study stated in </w:t>
      </w:r>
      <w:hyperlink r:id="rId18" w:history="1">
        <w:r w:rsidR="005340BF" w:rsidRPr="00FD1D0B">
          <w:rPr>
            <w:rStyle w:val="Hyperlink"/>
            <w:rFonts w:ascii="Calibri" w:hAnsi="Calibri" w:cs="Arial"/>
            <w:iCs/>
            <w:sz w:val="24"/>
            <w:szCs w:val="24"/>
          </w:rPr>
          <w:t>General Regulation 18 for Research Degrees</w:t>
        </w:r>
      </w:hyperlink>
      <w:r w:rsidR="005340BF">
        <w:rPr>
          <w:rFonts w:ascii="Calibri" w:hAnsi="Calibri" w:cs="Arial"/>
          <w:iCs/>
          <w:sz w:val="24"/>
          <w:szCs w:val="24"/>
        </w:rPr>
        <w:t xml:space="preserve">. </w:t>
      </w:r>
      <w:r w:rsidR="005161B3">
        <w:rPr>
          <w:rFonts w:ascii="Calibri" w:hAnsi="Calibri" w:cs="Arial"/>
          <w:iCs/>
          <w:sz w:val="24"/>
          <w:szCs w:val="24"/>
        </w:rPr>
        <w:t xml:space="preserve"> </w:t>
      </w:r>
    </w:p>
    <w:p w14:paraId="23AA95F6" w14:textId="469FC271" w:rsidR="00027503" w:rsidRPr="00934991" w:rsidRDefault="005340BF" w:rsidP="00B378BC">
      <w:pPr>
        <w:pStyle w:val="BodyText"/>
        <w:numPr>
          <w:ilvl w:val="0"/>
          <w:numId w:val="23"/>
        </w:numPr>
        <w:ind w:right="-43"/>
        <w:rPr>
          <w:rFonts w:ascii="Calibri" w:hAnsi="Calibri" w:cs="Arial"/>
          <w:iCs/>
          <w:sz w:val="24"/>
          <w:szCs w:val="24"/>
        </w:rPr>
      </w:pPr>
      <w:r w:rsidRPr="00934991">
        <w:rPr>
          <w:rFonts w:ascii="Calibri" w:hAnsi="Calibri" w:cs="Arial"/>
          <w:iCs/>
          <w:sz w:val="24"/>
          <w:szCs w:val="24"/>
        </w:rPr>
        <w:t xml:space="preserve">Extensions </w:t>
      </w:r>
      <w:r w:rsidR="00FD1D0B" w:rsidRPr="00934991">
        <w:rPr>
          <w:rFonts w:ascii="Calibri" w:hAnsi="Calibri" w:cs="Arial"/>
          <w:bCs/>
          <w:sz w:val="24"/>
          <w:szCs w:val="24"/>
        </w:rPr>
        <w:t xml:space="preserve">which go beyond the normal extension periods will </w:t>
      </w:r>
      <w:r w:rsidR="001C28B7" w:rsidRPr="00934991">
        <w:rPr>
          <w:rFonts w:ascii="Calibri" w:hAnsi="Calibri" w:cs="Arial"/>
          <w:sz w:val="24"/>
          <w:szCs w:val="24"/>
        </w:rPr>
        <w:t>only be granted in exceptional circumstances</w:t>
      </w:r>
      <w:r w:rsidR="00FD1D0B" w:rsidRPr="00934991">
        <w:rPr>
          <w:rFonts w:ascii="Calibri" w:hAnsi="Calibri" w:cs="Arial"/>
          <w:sz w:val="24"/>
          <w:szCs w:val="24"/>
        </w:rPr>
        <w:t xml:space="preserve"> as per </w:t>
      </w:r>
      <w:hyperlink r:id="rId19" w:history="1">
        <w:r w:rsidR="00FD1D0B" w:rsidRPr="00934991">
          <w:rPr>
            <w:rStyle w:val="Hyperlink"/>
            <w:rFonts w:ascii="Calibri" w:hAnsi="Calibri" w:cs="Arial"/>
            <w:iCs/>
            <w:sz w:val="24"/>
            <w:szCs w:val="24"/>
          </w:rPr>
          <w:t>General Regulation 19 for Research Degrees</w:t>
        </w:r>
      </w:hyperlink>
      <w:r w:rsidR="00725081" w:rsidRPr="00934991">
        <w:rPr>
          <w:rFonts w:ascii="Calibri" w:hAnsi="Calibri" w:cs="Arial"/>
          <w:sz w:val="24"/>
          <w:szCs w:val="24"/>
        </w:rPr>
        <w:t xml:space="preserve"> </w:t>
      </w:r>
      <w:r w:rsidR="00FD1D0B" w:rsidRPr="00934991">
        <w:rPr>
          <w:rFonts w:ascii="Calibri" w:hAnsi="Calibri" w:cs="Arial"/>
          <w:sz w:val="24"/>
          <w:szCs w:val="24"/>
        </w:rPr>
        <w:t>and require</w:t>
      </w:r>
      <w:r w:rsidRPr="00934991">
        <w:rPr>
          <w:rFonts w:ascii="Calibri" w:hAnsi="Calibri" w:cs="Arial"/>
          <w:sz w:val="24"/>
          <w:szCs w:val="24"/>
        </w:rPr>
        <w:t xml:space="preserve"> additional</w:t>
      </w:r>
      <w:r w:rsidR="00FD1D0B" w:rsidRPr="00934991">
        <w:rPr>
          <w:rFonts w:ascii="Calibri" w:hAnsi="Calibri" w:cs="Arial"/>
          <w:sz w:val="24"/>
          <w:szCs w:val="24"/>
        </w:rPr>
        <w:t xml:space="preserve"> approval by Head of School and the </w:t>
      </w:r>
      <w:r w:rsidR="00FD1D0B" w:rsidRPr="00934991">
        <w:rPr>
          <w:rFonts w:ascii="Calibri" w:hAnsi="Calibri" w:cs="Arial"/>
          <w:bCs/>
          <w:sz w:val="24"/>
          <w:szCs w:val="24"/>
        </w:rPr>
        <w:t>Dean for Postgraduate Research</w:t>
      </w:r>
      <w:r w:rsidR="00725081" w:rsidRPr="00934991">
        <w:rPr>
          <w:rFonts w:ascii="Calibri" w:hAnsi="Calibri" w:cs="Arial"/>
          <w:sz w:val="24"/>
          <w:szCs w:val="24"/>
        </w:rPr>
        <w:t xml:space="preserve">. </w:t>
      </w:r>
      <w:r w:rsidR="00846B60" w:rsidRPr="00B96864">
        <w:rPr>
          <w:rFonts w:ascii="Calibri" w:hAnsi="Calibri" w:cs="Arial"/>
          <w:bCs/>
          <w:sz w:val="24"/>
          <w:szCs w:val="24"/>
        </w:rPr>
        <w:t>E</w:t>
      </w:r>
      <w:r w:rsidR="001C28B7" w:rsidRPr="00B96864">
        <w:rPr>
          <w:rFonts w:ascii="Calibri" w:hAnsi="Calibri" w:cs="Arial"/>
          <w:bCs/>
          <w:sz w:val="24"/>
          <w:szCs w:val="24"/>
        </w:rPr>
        <w:t xml:space="preserve">xtension </w:t>
      </w:r>
      <w:r w:rsidR="00846B60" w:rsidRPr="00B96864">
        <w:rPr>
          <w:rFonts w:ascii="Calibri" w:hAnsi="Calibri" w:cs="Arial"/>
          <w:bCs/>
          <w:sz w:val="24"/>
          <w:szCs w:val="24"/>
        </w:rPr>
        <w:t xml:space="preserve">request </w:t>
      </w:r>
      <w:r w:rsidR="001C28B7" w:rsidRPr="00B96864">
        <w:rPr>
          <w:rFonts w:ascii="Calibri" w:hAnsi="Calibri" w:cs="Arial"/>
          <w:bCs/>
          <w:sz w:val="24"/>
          <w:szCs w:val="24"/>
        </w:rPr>
        <w:t>beyond the following maximum periods of study</w:t>
      </w:r>
      <w:r w:rsidR="001147E9" w:rsidRPr="00B96864">
        <w:rPr>
          <w:rFonts w:ascii="Calibri" w:hAnsi="Calibri" w:cs="Arial"/>
          <w:bCs/>
          <w:sz w:val="24"/>
          <w:szCs w:val="24"/>
        </w:rPr>
        <w:t xml:space="preserve"> stated in the </w:t>
      </w:r>
      <w:hyperlink r:id="rId20" w:history="1">
        <w:r w:rsidR="00FD1D0B" w:rsidRPr="00934991">
          <w:rPr>
            <w:rStyle w:val="Hyperlink"/>
            <w:rFonts w:ascii="Calibri" w:hAnsi="Calibri" w:cs="Arial"/>
            <w:iCs/>
            <w:sz w:val="24"/>
            <w:szCs w:val="24"/>
          </w:rPr>
          <w:t>General Regulation 19 for Research Degrees</w:t>
        </w:r>
      </w:hyperlink>
      <w:r w:rsidR="00846B60">
        <w:rPr>
          <w:rFonts w:ascii="Calibri" w:hAnsi="Calibri" w:cs="Arial"/>
          <w:iCs/>
          <w:sz w:val="24"/>
          <w:szCs w:val="24"/>
        </w:rPr>
        <w:t xml:space="preserve"> </w:t>
      </w:r>
      <w:r w:rsidR="00846B60" w:rsidRPr="00B96864">
        <w:rPr>
          <w:rFonts w:ascii="Calibri" w:hAnsi="Calibri" w:cs="Arial"/>
          <w:b/>
          <w:bCs/>
          <w:iCs/>
          <w:sz w:val="24"/>
          <w:szCs w:val="24"/>
        </w:rPr>
        <w:t>will not normally be approved</w:t>
      </w:r>
      <w:r w:rsidR="00846B60">
        <w:rPr>
          <w:rFonts w:ascii="Calibri" w:hAnsi="Calibri" w:cs="Arial"/>
          <w:iCs/>
          <w:sz w:val="24"/>
          <w:szCs w:val="24"/>
        </w:rPr>
        <w:t>.</w:t>
      </w:r>
    </w:p>
    <w:p w14:paraId="3736564B" w14:textId="7A8A389B" w:rsidR="005340BF" w:rsidRPr="00027503" w:rsidRDefault="00A23E27" w:rsidP="00402E4C">
      <w:pPr>
        <w:pStyle w:val="BodyText"/>
        <w:numPr>
          <w:ilvl w:val="0"/>
          <w:numId w:val="23"/>
        </w:numPr>
        <w:ind w:right="-43"/>
        <w:rPr>
          <w:rFonts w:ascii="Calibri" w:hAnsi="Calibri" w:cs="Arial"/>
          <w:iCs/>
          <w:sz w:val="24"/>
          <w:szCs w:val="24"/>
        </w:rPr>
      </w:pPr>
      <w:r w:rsidRPr="00027503">
        <w:rPr>
          <w:rFonts w:ascii="Calibri" w:hAnsi="Calibri" w:cs="Arial"/>
          <w:iCs/>
          <w:sz w:val="24"/>
          <w:szCs w:val="24"/>
        </w:rPr>
        <w:t xml:space="preserve">It is the student’s responsibility to ensure the application is submitted </w:t>
      </w:r>
      <w:r w:rsidRPr="00027503">
        <w:rPr>
          <w:rFonts w:ascii="Calibri" w:hAnsi="Calibri" w:cs="Arial"/>
          <w:b/>
          <w:bCs/>
          <w:iCs/>
          <w:sz w:val="24"/>
          <w:szCs w:val="24"/>
        </w:rPr>
        <w:t xml:space="preserve">three months </w:t>
      </w:r>
      <w:r w:rsidRPr="00027503">
        <w:rPr>
          <w:rFonts w:ascii="Calibri" w:hAnsi="Calibri" w:cs="Arial"/>
          <w:iCs/>
          <w:sz w:val="24"/>
          <w:szCs w:val="24"/>
        </w:rPr>
        <w:t xml:space="preserve">in advance of the current submission deadline as per </w:t>
      </w:r>
      <w:hyperlink r:id="rId21" w:history="1">
        <w:r w:rsidRPr="00027503">
          <w:rPr>
            <w:rStyle w:val="Hyperlink"/>
            <w:rFonts w:ascii="Calibri" w:hAnsi="Calibri" w:cs="Arial"/>
            <w:iCs/>
            <w:sz w:val="24"/>
            <w:szCs w:val="24"/>
          </w:rPr>
          <w:t>General Regulation 18 for Research Degrees</w:t>
        </w:r>
      </w:hyperlink>
      <w:r w:rsidRPr="00027503">
        <w:rPr>
          <w:rFonts w:ascii="Calibri" w:hAnsi="Calibri" w:cs="Arial"/>
          <w:iCs/>
          <w:sz w:val="24"/>
          <w:szCs w:val="24"/>
        </w:rPr>
        <w:t xml:space="preserve">. Failure to do so may result in the lapse of a submission deadline and withdrawal of the student (and access to </w:t>
      </w:r>
      <w:proofErr w:type="gramStart"/>
      <w:r w:rsidRPr="00027503">
        <w:rPr>
          <w:rFonts w:ascii="Calibri" w:hAnsi="Calibri" w:cs="Arial"/>
          <w:iCs/>
          <w:sz w:val="24"/>
          <w:szCs w:val="24"/>
        </w:rPr>
        <w:t>University</w:t>
      </w:r>
      <w:proofErr w:type="gramEnd"/>
      <w:r w:rsidRPr="00027503">
        <w:rPr>
          <w:rFonts w:ascii="Calibri" w:hAnsi="Calibri" w:cs="Arial"/>
          <w:iCs/>
          <w:sz w:val="24"/>
          <w:szCs w:val="24"/>
        </w:rPr>
        <w:t xml:space="preserve"> resources). </w:t>
      </w:r>
    </w:p>
    <w:p w14:paraId="4025EB14" w14:textId="77777777" w:rsidR="001C28B7" w:rsidRPr="00402E4C" w:rsidRDefault="001C28B7" w:rsidP="00402E4C">
      <w:pPr>
        <w:pStyle w:val="BodyText"/>
        <w:rPr>
          <w:rFonts w:ascii="Calibri" w:hAnsi="Calibri" w:cs="Arial"/>
          <w:i/>
          <w:sz w:val="24"/>
          <w:szCs w:val="24"/>
        </w:rPr>
      </w:pPr>
    </w:p>
    <w:p w14:paraId="367894EC" w14:textId="07C93593" w:rsidR="00F9620B" w:rsidRPr="00740EAD" w:rsidRDefault="00F9620B" w:rsidP="00F9620B">
      <w:pPr>
        <w:pStyle w:val="BodyText"/>
        <w:ind w:right="-43"/>
        <w:rPr>
          <w:rFonts w:ascii="Calibri" w:hAnsi="Calibri" w:cs="Calibri"/>
          <w:b/>
          <w:bCs/>
          <w:sz w:val="24"/>
          <w:szCs w:val="24"/>
        </w:rPr>
      </w:pPr>
      <w:r>
        <w:rPr>
          <w:rFonts w:ascii="Calibri" w:hAnsi="Calibri" w:cs="Arial"/>
          <w:b/>
          <w:bCs/>
          <w:sz w:val="24"/>
          <w:szCs w:val="24"/>
        </w:rPr>
        <w:t xml:space="preserve">Studentship </w:t>
      </w:r>
      <w:r w:rsidRPr="00740EAD">
        <w:rPr>
          <w:rFonts w:ascii="Calibri" w:hAnsi="Calibri" w:cs="Calibri"/>
          <w:b/>
          <w:bCs/>
          <w:sz w:val="24"/>
          <w:szCs w:val="24"/>
        </w:rPr>
        <w:t>Notes</w:t>
      </w:r>
    </w:p>
    <w:p w14:paraId="495AB0E8" w14:textId="405B527F" w:rsidR="00DE5355" w:rsidRPr="00B96864" w:rsidRDefault="00DE5355" w:rsidP="00330704">
      <w:pPr>
        <w:pStyle w:val="ListParagraph"/>
        <w:numPr>
          <w:ilvl w:val="0"/>
          <w:numId w:val="24"/>
        </w:numPr>
        <w:rPr>
          <w:rFonts w:ascii="Calibri" w:hAnsi="Calibri" w:cs="Calibri"/>
          <w:b/>
          <w:sz w:val="24"/>
          <w:szCs w:val="24"/>
        </w:rPr>
      </w:pPr>
      <w:r w:rsidRPr="00740EAD">
        <w:rPr>
          <w:rFonts w:ascii="Calibri" w:hAnsi="Calibri" w:cs="Calibri"/>
          <w:sz w:val="24"/>
          <w:szCs w:val="24"/>
        </w:rPr>
        <w:t xml:space="preserve">Students funded by one of the </w:t>
      </w:r>
      <w:r w:rsidR="001B24AB" w:rsidRPr="00740EAD">
        <w:rPr>
          <w:rFonts w:ascii="Calibri" w:hAnsi="Calibri" w:cs="Calibri"/>
          <w:sz w:val="24"/>
          <w:szCs w:val="24"/>
        </w:rPr>
        <w:t xml:space="preserve">UK </w:t>
      </w:r>
      <w:r w:rsidRPr="00740EAD">
        <w:rPr>
          <w:rFonts w:ascii="Calibri" w:hAnsi="Calibri" w:cs="Calibri"/>
          <w:sz w:val="24"/>
          <w:szCs w:val="24"/>
        </w:rPr>
        <w:t xml:space="preserve">Research Councils </w:t>
      </w:r>
      <w:r w:rsidR="000B28FF">
        <w:rPr>
          <w:rFonts w:ascii="Calibri" w:hAnsi="Calibri" w:cs="Calibri"/>
          <w:sz w:val="24"/>
          <w:szCs w:val="24"/>
        </w:rPr>
        <w:t>are expected to submit their completed thesis for examination within the supervised period of study. A</w:t>
      </w:r>
      <w:r w:rsidRPr="00740EAD">
        <w:rPr>
          <w:rFonts w:ascii="Calibri" w:hAnsi="Calibri" w:cs="Calibri"/>
          <w:sz w:val="24"/>
          <w:szCs w:val="24"/>
        </w:rPr>
        <w:t xml:space="preserve">ny extensions </w:t>
      </w:r>
      <w:r w:rsidR="002A7AC2">
        <w:rPr>
          <w:rFonts w:ascii="Calibri" w:hAnsi="Calibri" w:cs="Calibri"/>
          <w:sz w:val="24"/>
          <w:szCs w:val="24"/>
        </w:rPr>
        <w:t>must be</w:t>
      </w:r>
      <w:r w:rsidRPr="00740EAD">
        <w:rPr>
          <w:rFonts w:ascii="Calibri" w:hAnsi="Calibri" w:cs="Calibri"/>
          <w:sz w:val="24"/>
          <w:szCs w:val="24"/>
        </w:rPr>
        <w:t xml:space="preserve"> approved by the relevant Research Council in addition to having the approval of the University</w:t>
      </w:r>
      <w:r w:rsidRPr="00740EAD">
        <w:rPr>
          <w:rFonts w:ascii="Calibri" w:hAnsi="Calibri" w:cs="Calibri"/>
          <w:b/>
          <w:sz w:val="24"/>
          <w:szCs w:val="24"/>
        </w:rPr>
        <w:t xml:space="preserve">. </w:t>
      </w:r>
      <w:r w:rsidR="00330704">
        <w:rPr>
          <w:rFonts w:ascii="Calibri" w:hAnsi="Calibri" w:cs="Calibri"/>
          <w:bCs/>
          <w:sz w:val="24"/>
          <w:szCs w:val="24"/>
        </w:rPr>
        <w:t xml:space="preserve">This will be arranged through the Postgraduate Research School on the PGR student’s behalf. </w:t>
      </w:r>
      <w:r w:rsidR="00330704" w:rsidRPr="00B96864">
        <w:rPr>
          <w:rFonts w:ascii="Calibri" w:hAnsi="Calibri" w:cs="Calibri"/>
          <w:bCs/>
          <w:sz w:val="24"/>
          <w:szCs w:val="24"/>
        </w:rPr>
        <w:t>T</w:t>
      </w:r>
      <w:r w:rsidR="00FD1D0B" w:rsidRPr="00B96864">
        <w:rPr>
          <w:rFonts w:ascii="Calibri" w:hAnsi="Calibri" w:cs="Calibri"/>
          <w:bCs/>
          <w:sz w:val="24"/>
          <w:szCs w:val="24"/>
        </w:rPr>
        <w:t xml:space="preserve">he </w:t>
      </w:r>
      <w:hyperlink r:id="rId22" w:history="1">
        <w:r w:rsidR="00FD1D0B" w:rsidRPr="00330704">
          <w:rPr>
            <w:rStyle w:val="Hyperlink"/>
            <w:rFonts w:ascii="Calibri" w:hAnsi="Calibri" w:cs="Calibri"/>
            <w:bCs/>
            <w:sz w:val="24"/>
            <w:szCs w:val="24"/>
          </w:rPr>
          <w:t>PGRS Studentships team</w:t>
        </w:r>
      </w:hyperlink>
      <w:r w:rsidR="00FD1D0B" w:rsidRPr="00B96864">
        <w:rPr>
          <w:rFonts w:ascii="Calibri" w:hAnsi="Calibri" w:cs="Calibri"/>
          <w:bCs/>
          <w:sz w:val="24"/>
          <w:szCs w:val="24"/>
        </w:rPr>
        <w:t xml:space="preserve"> should be contact</w:t>
      </w:r>
      <w:r w:rsidR="00E120DD" w:rsidRPr="00B96864">
        <w:rPr>
          <w:rFonts w:ascii="Calibri" w:hAnsi="Calibri" w:cs="Calibri"/>
          <w:bCs/>
          <w:sz w:val="24"/>
          <w:szCs w:val="24"/>
        </w:rPr>
        <w:t>ed for advice</w:t>
      </w:r>
      <w:r w:rsidR="00DF64E0" w:rsidRPr="00B96864">
        <w:rPr>
          <w:rFonts w:ascii="Calibri" w:hAnsi="Calibri" w:cs="Calibri"/>
          <w:bCs/>
          <w:sz w:val="24"/>
          <w:szCs w:val="24"/>
        </w:rPr>
        <w:t xml:space="preserve"> prior to submission of a</w:t>
      </w:r>
      <w:r w:rsidR="00BE7476" w:rsidRPr="00B96864">
        <w:rPr>
          <w:rFonts w:ascii="Calibri" w:hAnsi="Calibri" w:cs="Calibri"/>
          <w:bCs/>
          <w:sz w:val="24"/>
          <w:szCs w:val="24"/>
        </w:rPr>
        <w:t>n extension</w:t>
      </w:r>
      <w:r w:rsidR="00DF64E0" w:rsidRPr="00B96864">
        <w:rPr>
          <w:rFonts w:ascii="Calibri" w:hAnsi="Calibri" w:cs="Calibri"/>
          <w:bCs/>
          <w:sz w:val="24"/>
          <w:szCs w:val="24"/>
        </w:rPr>
        <w:t xml:space="preserve"> request</w:t>
      </w:r>
      <w:r w:rsidR="00E120DD" w:rsidRPr="00B96864">
        <w:rPr>
          <w:rFonts w:ascii="Calibri" w:hAnsi="Calibri" w:cs="Calibri"/>
          <w:bCs/>
          <w:sz w:val="24"/>
          <w:szCs w:val="24"/>
        </w:rPr>
        <w:t>.</w:t>
      </w:r>
      <w:r w:rsidR="00E120DD" w:rsidRPr="00B96864">
        <w:rPr>
          <w:rFonts w:ascii="Calibri" w:hAnsi="Calibri" w:cs="Calibri"/>
          <w:b/>
          <w:sz w:val="24"/>
          <w:szCs w:val="24"/>
        </w:rPr>
        <w:t xml:space="preserve"> </w:t>
      </w:r>
    </w:p>
    <w:p w14:paraId="374190BE" w14:textId="643D40A1" w:rsidR="00DE5355" w:rsidRPr="007436F1" w:rsidRDefault="00025001" w:rsidP="00A059F6">
      <w:pPr>
        <w:pStyle w:val="ListParagraph"/>
        <w:numPr>
          <w:ilvl w:val="0"/>
          <w:numId w:val="24"/>
        </w:numPr>
        <w:rPr>
          <w:rFonts w:ascii="Calibri" w:hAnsi="Calibri" w:cs="Calibri"/>
          <w:b/>
          <w:sz w:val="24"/>
          <w:szCs w:val="24"/>
        </w:rPr>
      </w:pPr>
      <w:r w:rsidRPr="007436F1">
        <w:rPr>
          <w:rFonts w:ascii="Calibri" w:hAnsi="Calibri" w:cs="Calibri"/>
          <w:sz w:val="24"/>
          <w:szCs w:val="24"/>
        </w:rPr>
        <w:t>US students funded through the Federal Direct Loan programm</w:t>
      </w:r>
      <w:r w:rsidR="007436F1" w:rsidRPr="007436F1">
        <w:rPr>
          <w:rFonts w:ascii="Calibri" w:hAnsi="Calibri" w:cs="Calibri"/>
          <w:sz w:val="24"/>
          <w:szCs w:val="24"/>
        </w:rPr>
        <w:t xml:space="preserve">e </w:t>
      </w:r>
      <w:r w:rsidR="007436F1" w:rsidRPr="007436F1">
        <w:rPr>
          <w:rStyle w:val="cf01"/>
          <w:rFonts w:ascii="Calibri" w:hAnsi="Calibri" w:cs="Calibri"/>
          <w:sz w:val="24"/>
          <w:szCs w:val="24"/>
        </w:rPr>
        <w:t xml:space="preserve">should contact </w:t>
      </w:r>
      <w:hyperlink r:id="rId23" w:history="1">
        <w:r w:rsidR="007436F1" w:rsidRPr="007436F1">
          <w:rPr>
            <w:rStyle w:val="cf01"/>
            <w:rFonts w:ascii="Calibri" w:hAnsi="Calibri" w:cs="Calibri"/>
            <w:color w:val="0000FF"/>
            <w:sz w:val="24"/>
            <w:szCs w:val="24"/>
            <w:u w:val="single"/>
          </w:rPr>
          <w:t>usaloans@abdn.ac,uk</w:t>
        </w:r>
      </w:hyperlink>
      <w:r w:rsidR="007436F1" w:rsidRPr="007436F1">
        <w:rPr>
          <w:rStyle w:val="cf01"/>
          <w:rFonts w:ascii="Calibri" w:hAnsi="Calibri" w:cs="Calibri"/>
          <w:sz w:val="24"/>
          <w:szCs w:val="24"/>
        </w:rPr>
        <w:t xml:space="preserve"> in advance of any changes to study. Further information can be found here. </w:t>
      </w:r>
      <w:hyperlink r:id="rId24" w:anchor="panel5328" w:history="1">
        <w:r w:rsidR="007436F1" w:rsidRPr="007436F1">
          <w:rPr>
            <w:rStyle w:val="cf01"/>
            <w:rFonts w:ascii="Calibri" w:hAnsi="Calibri" w:cs="Calibri"/>
            <w:color w:val="0000FF"/>
            <w:sz w:val="24"/>
            <w:szCs w:val="24"/>
            <w:u w:val="single"/>
          </w:rPr>
          <w:t>US Loans | Students | The University of Aberdeen (abdn.ac.uk)</w:t>
        </w:r>
      </w:hyperlink>
    </w:p>
    <w:p w14:paraId="143B6EA7" w14:textId="77777777" w:rsidR="00A059F6" w:rsidRPr="00740EAD" w:rsidRDefault="00A059F6" w:rsidP="00A059F6">
      <w:pPr>
        <w:rPr>
          <w:rFonts w:ascii="Calibri" w:hAnsi="Calibri" w:cs="Calibri"/>
          <w:b/>
          <w:sz w:val="24"/>
          <w:szCs w:val="24"/>
        </w:rPr>
      </w:pPr>
    </w:p>
    <w:p w14:paraId="28288469" w14:textId="77777777" w:rsidR="00D60242" w:rsidRDefault="00D60242" w:rsidP="00A059F6">
      <w:pPr>
        <w:pStyle w:val="BodyText"/>
        <w:ind w:right="-43"/>
        <w:rPr>
          <w:rFonts w:ascii="Calibri" w:hAnsi="Calibri" w:cs="Calibri"/>
          <w:b/>
          <w:bCs/>
          <w:sz w:val="24"/>
          <w:szCs w:val="24"/>
        </w:rPr>
      </w:pPr>
    </w:p>
    <w:p w14:paraId="1FE51AFF" w14:textId="77777777" w:rsidR="00D60242" w:rsidRDefault="00D60242" w:rsidP="00A059F6">
      <w:pPr>
        <w:pStyle w:val="BodyText"/>
        <w:ind w:right="-43"/>
        <w:rPr>
          <w:rFonts w:ascii="Calibri" w:hAnsi="Calibri" w:cs="Calibri"/>
          <w:b/>
          <w:bCs/>
          <w:sz w:val="24"/>
          <w:szCs w:val="24"/>
        </w:rPr>
      </w:pPr>
    </w:p>
    <w:p w14:paraId="69EEC8C2" w14:textId="356C8989" w:rsidR="00A059F6" w:rsidRPr="00740EAD" w:rsidRDefault="00A059F6" w:rsidP="00A059F6">
      <w:pPr>
        <w:pStyle w:val="BodyText"/>
        <w:ind w:right="-43"/>
        <w:rPr>
          <w:rFonts w:ascii="Calibri" w:hAnsi="Calibri" w:cs="Calibri"/>
          <w:b/>
          <w:bCs/>
          <w:sz w:val="24"/>
          <w:szCs w:val="24"/>
        </w:rPr>
      </w:pPr>
      <w:r w:rsidRPr="00740EAD">
        <w:rPr>
          <w:rFonts w:ascii="Calibri" w:hAnsi="Calibri" w:cs="Calibri"/>
          <w:b/>
          <w:bCs/>
          <w:sz w:val="24"/>
          <w:szCs w:val="24"/>
        </w:rPr>
        <w:lastRenderedPageBreak/>
        <w:t>Immigration Notes</w:t>
      </w:r>
    </w:p>
    <w:p w14:paraId="0D0A0871" w14:textId="1249167B" w:rsidR="00A059F6" w:rsidRPr="00740EAD" w:rsidRDefault="00740EAD" w:rsidP="009F709E">
      <w:pPr>
        <w:pStyle w:val="BodyText"/>
        <w:numPr>
          <w:ilvl w:val="0"/>
          <w:numId w:val="25"/>
        </w:numPr>
        <w:ind w:right="-43"/>
        <w:rPr>
          <w:rFonts w:ascii="Calibri" w:hAnsi="Calibri" w:cs="Calibri"/>
          <w:b/>
          <w:bCs/>
          <w:sz w:val="24"/>
          <w:szCs w:val="24"/>
        </w:rPr>
      </w:pPr>
      <w:r w:rsidRPr="00740EAD">
        <w:rPr>
          <w:rFonts w:ascii="Calibri" w:hAnsi="Calibri" w:cs="Calibri"/>
          <w:color w:val="000000"/>
          <w:sz w:val="24"/>
          <w:szCs w:val="24"/>
        </w:rPr>
        <w:t xml:space="preserve">A student </w:t>
      </w:r>
      <w:r w:rsidR="009F709E" w:rsidRPr="00740EAD">
        <w:rPr>
          <w:rFonts w:ascii="Calibri" w:hAnsi="Calibri" w:cs="Calibri"/>
          <w:color w:val="000000"/>
          <w:sz w:val="24"/>
          <w:szCs w:val="24"/>
        </w:rPr>
        <w:t xml:space="preserve">visa is not automatically extended </w:t>
      </w:r>
      <w:r w:rsidRPr="00740EAD">
        <w:rPr>
          <w:rFonts w:ascii="Calibri" w:hAnsi="Calibri" w:cs="Calibri"/>
          <w:color w:val="000000"/>
          <w:sz w:val="24"/>
          <w:szCs w:val="24"/>
        </w:rPr>
        <w:t>with an academic extension</w:t>
      </w:r>
      <w:r w:rsidR="009F709E" w:rsidRPr="00740EAD">
        <w:rPr>
          <w:rFonts w:ascii="Calibri" w:hAnsi="Calibri" w:cs="Calibri"/>
          <w:color w:val="000000"/>
          <w:sz w:val="24"/>
          <w:szCs w:val="24"/>
        </w:rPr>
        <w:t>.</w:t>
      </w:r>
      <w:r w:rsidRPr="00740EAD">
        <w:rPr>
          <w:rFonts w:ascii="Calibri" w:hAnsi="Calibri" w:cs="Calibri"/>
          <w:color w:val="000000"/>
          <w:sz w:val="24"/>
          <w:szCs w:val="24"/>
        </w:rPr>
        <w:t xml:space="preserve"> Students should seek advice from </w:t>
      </w:r>
      <w:hyperlink r:id="rId25" w:history="1">
        <w:r w:rsidRPr="00740EAD">
          <w:rPr>
            <w:rStyle w:val="Hyperlink"/>
            <w:rFonts w:ascii="Calibri" w:hAnsi="Calibri" w:cs="Calibri"/>
            <w:sz w:val="24"/>
            <w:szCs w:val="24"/>
          </w:rPr>
          <w:t>the International Student Advisers </w:t>
        </w:r>
      </w:hyperlink>
      <w:r w:rsidRPr="00740EAD">
        <w:rPr>
          <w:rFonts w:ascii="Calibri" w:hAnsi="Calibri" w:cs="Calibri"/>
          <w:color w:val="000000"/>
          <w:sz w:val="24"/>
          <w:szCs w:val="24"/>
        </w:rPr>
        <w:t>prior to submitting an extension application.</w:t>
      </w:r>
    </w:p>
    <w:p w14:paraId="38FB5F7A" w14:textId="3B579DA1" w:rsidR="00740EAD" w:rsidRPr="009D510B" w:rsidRDefault="009D510B" w:rsidP="009F709E">
      <w:pPr>
        <w:pStyle w:val="BodyText"/>
        <w:numPr>
          <w:ilvl w:val="0"/>
          <w:numId w:val="25"/>
        </w:numPr>
        <w:ind w:right="-43"/>
        <w:rPr>
          <w:rFonts w:ascii="Calibri" w:hAnsi="Calibri" w:cs="Calibri"/>
          <w:b/>
          <w:bCs/>
          <w:sz w:val="24"/>
          <w:szCs w:val="24"/>
        </w:rPr>
      </w:pPr>
      <w:r w:rsidRPr="009D510B">
        <w:rPr>
          <w:rFonts w:ascii="Calibri" w:hAnsi="Calibri" w:cs="Calibri"/>
          <w:color w:val="000000"/>
          <w:sz w:val="24"/>
          <w:szCs w:val="24"/>
        </w:rPr>
        <w:t>If your programme requires ATAS clearance and you hold a visa, including Indefinite Leave to Remain, you are required to apply for an ATAS certificate at the time you apply for any extension to your studies that is 3 months</w:t>
      </w:r>
      <w:r w:rsidR="003101C6">
        <w:rPr>
          <w:rFonts w:ascii="Calibri" w:hAnsi="Calibri" w:cs="Calibri"/>
          <w:color w:val="000000"/>
          <w:sz w:val="24"/>
          <w:szCs w:val="24"/>
        </w:rPr>
        <w:t xml:space="preserve"> or more</w:t>
      </w:r>
      <w:r w:rsidRPr="009D510B">
        <w:rPr>
          <w:rFonts w:ascii="Calibri" w:hAnsi="Calibri" w:cs="Calibri"/>
          <w:color w:val="000000"/>
          <w:sz w:val="24"/>
          <w:szCs w:val="24"/>
        </w:rPr>
        <w:t xml:space="preserve">. To minimise delays please </w:t>
      </w:r>
      <w:hyperlink r:id="rId26" w:history="1">
        <w:r w:rsidRPr="00EE31D9">
          <w:rPr>
            <w:rStyle w:val="Hyperlink"/>
            <w:rFonts w:ascii="Calibri" w:hAnsi="Calibri" w:cs="Calibri"/>
            <w:sz w:val="24"/>
            <w:szCs w:val="24"/>
          </w:rPr>
          <w:t>apply for ATAS</w:t>
        </w:r>
      </w:hyperlink>
      <w:r w:rsidRPr="009D510B">
        <w:rPr>
          <w:rFonts w:ascii="Calibri" w:hAnsi="Calibri" w:cs="Calibri"/>
          <w:color w:val="000000"/>
          <w:sz w:val="24"/>
          <w:szCs w:val="24"/>
        </w:rPr>
        <w:t xml:space="preserve"> before submitting your extension application for approval</w:t>
      </w:r>
      <w:r w:rsidR="00EE31D9">
        <w:rPr>
          <w:rFonts w:ascii="Calibri" w:hAnsi="Calibri" w:cs="Calibri"/>
          <w:color w:val="000000"/>
          <w:sz w:val="24"/>
          <w:szCs w:val="24"/>
        </w:rPr>
        <w:t>.</w:t>
      </w:r>
      <w:r w:rsidRPr="009D510B">
        <w:rPr>
          <w:rFonts w:ascii="Calibri" w:hAnsi="Calibri" w:cs="Calibri"/>
          <w:color w:val="000000"/>
          <w:sz w:val="24"/>
          <w:szCs w:val="24"/>
        </w:rPr>
        <w:t xml:space="preserve"> Registry cannot process </w:t>
      </w:r>
      <w:r w:rsidR="006915D3">
        <w:rPr>
          <w:rFonts w:ascii="Calibri" w:hAnsi="Calibri" w:cs="Calibri"/>
          <w:color w:val="000000"/>
          <w:sz w:val="24"/>
          <w:szCs w:val="24"/>
        </w:rPr>
        <w:t>an</w:t>
      </w:r>
      <w:r w:rsidRPr="009D510B">
        <w:rPr>
          <w:rFonts w:ascii="Calibri" w:hAnsi="Calibri" w:cs="Calibri"/>
          <w:color w:val="000000"/>
          <w:sz w:val="24"/>
          <w:szCs w:val="24"/>
        </w:rPr>
        <w:t xml:space="preserve"> extension form without ATAS clearance.</w:t>
      </w:r>
    </w:p>
    <w:p w14:paraId="61AFFFD3" w14:textId="77777777" w:rsidR="00BC1855" w:rsidRDefault="00BC1855" w:rsidP="001B24AB">
      <w:pPr>
        <w:pStyle w:val="BodyText2"/>
        <w:spacing w:line="240" w:lineRule="auto"/>
        <w:ind w:right="-43"/>
        <w:rPr>
          <w:rFonts w:ascii="Calibri" w:hAnsi="Calibri"/>
          <w:sz w:val="24"/>
          <w:szCs w:val="24"/>
        </w:rPr>
      </w:pPr>
    </w:p>
    <w:tbl>
      <w:tblPr>
        <w:tblStyle w:val="TableGrid"/>
        <w:tblW w:w="0" w:type="auto"/>
        <w:tblLook w:val="04A0" w:firstRow="1" w:lastRow="0" w:firstColumn="1" w:lastColumn="0" w:noHBand="0" w:noVBand="1"/>
      </w:tblPr>
      <w:tblGrid>
        <w:gridCol w:w="2830"/>
        <w:gridCol w:w="7650"/>
      </w:tblGrid>
      <w:tr w:rsidR="00306112" w:rsidRPr="00306112" w14:paraId="58525B7A" w14:textId="77777777" w:rsidTr="00306112">
        <w:tc>
          <w:tcPr>
            <w:tcW w:w="10480" w:type="dxa"/>
            <w:gridSpan w:val="2"/>
            <w:shd w:val="clear" w:color="auto" w:fill="E7E6E6" w:themeFill="background2"/>
          </w:tcPr>
          <w:p w14:paraId="4EB030F1" w14:textId="0FAE1617" w:rsidR="00306112" w:rsidRPr="00306112" w:rsidRDefault="00306112">
            <w:pPr>
              <w:rPr>
                <w:rFonts w:ascii="Calibri" w:hAnsi="Calibri"/>
                <w:sz w:val="24"/>
                <w:szCs w:val="24"/>
              </w:rPr>
            </w:pPr>
            <w:r w:rsidRPr="00306112">
              <w:rPr>
                <w:rFonts w:ascii="Calibri" w:hAnsi="Calibri"/>
                <w:sz w:val="40"/>
                <w:szCs w:val="40"/>
              </w:rPr>
              <w:t>Section 1: Your Details</w:t>
            </w:r>
          </w:p>
        </w:tc>
      </w:tr>
      <w:tr w:rsidR="00306112" w:rsidRPr="00306112" w14:paraId="4B959050" w14:textId="77777777" w:rsidTr="001B24AB">
        <w:tc>
          <w:tcPr>
            <w:tcW w:w="2830" w:type="dxa"/>
          </w:tcPr>
          <w:p w14:paraId="6A8C2D8F" w14:textId="2B83C651" w:rsidR="00306112" w:rsidRPr="00306112" w:rsidRDefault="00306112">
            <w:pPr>
              <w:rPr>
                <w:rFonts w:ascii="Calibri" w:hAnsi="Calibri"/>
                <w:sz w:val="24"/>
                <w:szCs w:val="24"/>
              </w:rPr>
            </w:pPr>
            <w:r>
              <w:rPr>
                <w:rFonts w:ascii="Calibri" w:hAnsi="Calibri"/>
                <w:sz w:val="24"/>
                <w:szCs w:val="24"/>
              </w:rPr>
              <w:t>Name:</w:t>
            </w:r>
          </w:p>
        </w:tc>
        <w:tc>
          <w:tcPr>
            <w:tcW w:w="7650" w:type="dxa"/>
          </w:tcPr>
          <w:p w14:paraId="1EBCC9C7" w14:textId="77777777" w:rsidR="00306112" w:rsidRPr="00306112" w:rsidRDefault="00306112">
            <w:pPr>
              <w:rPr>
                <w:rFonts w:ascii="Calibri" w:hAnsi="Calibri"/>
                <w:sz w:val="24"/>
                <w:szCs w:val="24"/>
              </w:rPr>
            </w:pPr>
          </w:p>
        </w:tc>
      </w:tr>
      <w:tr w:rsidR="00306112" w:rsidRPr="00306112" w14:paraId="34F10874" w14:textId="77777777" w:rsidTr="001B24AB">
        <w:tc>
          <w:tcPr>
            <w:tcW w:w="2830" w:type="dxa"/>
          </w:tcPr>
          <w:p w14:paraId="43CE2FAB" w14:textId="0BB48706" w:rsidR="00306112" w:rsidRPr="00306112" w:rsidRDefault="00306112">
            <w:pPr>
              <w:rPr>
                <w:rFonts w:ascii="Calibri" w:hAnsi="Calibri"/>
                <w:sz w:val="24"/>
                <w:szCs w:val="24"/>
              </w:rPr>
            </w:pPr>
            <w:r>
              <w:rPr>
                <w:rFonts w:ascii="Calibri" w:hAnsi="Calibri"/>
                <w:sz w:val="24"/>
                <w:szCs w:val="24"/>
              </w:rPr>
              <w:t>Student ID Number:</w:t>
            </w:r>
          </w:p>
        </w:tc>
        <w:tc>
          <w:tcPr>
            <w:tcW w:w="7650" w:type="dxa"/>
          </w:tcPr>
          <w:p w14:paraId="58078E75" w14:textId="77777777" w:rsidR="00306112" w:rsidRPr="00306112" w:rsidRDefault="00306112">
            <w:pPr>
              <w:rPr>
                <w:rFonts w:ascii="Calibri" w:hAnsi="Calibri"/>
                <w:sz w:val="24"/>
                <w:szCs w:val="24"/>
              </w:rPr>
            </w:pPr>
          </w:p>
        </w:tc>
      </w:tr>
      <w:tr w:rsidR="00306112" w:rsidRPr="00306112" w14:paraId="368630EA" w14:textId="77777777" w:rsidTr="001B24AB">
        <w:tc>
          <w:tcPr>
            <w:tcW w:w="2830" w:type="dxa"/>
          </w:tcPr>
          <w:p w14:paraId="1DDE1DD7" w14:textId="20136829" w:rsidR="00731EF1" w:rsidRPr="00306112" w:rsidRDefault="00731EF1">
            <w:pPr>
              <w:rPr>
                <w:rFonts w:ascii="Calibri" w:hAnsi="Calibri"/>
                <w:sz w:val="24"/>
                <w:szCs w:val="24"/>
              </w:rPr>
            </w:pPr>
            <w:r>
              <w:rPr>
                <w:rFonts w:ascii="Calibri" w:hAnsi="Calibri"/>
                <w:sz w:val="24"/>
                <w:szCs w:val="24"/>
              </w:rPr>
              <w:t>University email address:</w:t>
            </w:r>
          </w:p>
        </w:tc>
        <w:tc>
          <w:tcPr>
            <w:tcW w:w="7650" w:type="dxa"/>
          </w:tcPr>
          <w:p w14:paraId="6D2B7075" w14:textId="77777777" w:rsidR="00306112" w:rsidRPr="00306112" w:rsidRDefault="00306112">
            <w:pPr>
              <w:rPr>
                <w:rFonts w:ascii="Calibri" w:hAnsi="Calibri"/>
                <w:sz w:val="24"/>
                <w:szCs w:val="24"/>
              </w:rPr>
            </w:pPr>
          </w:p>
        </w:tc>
      </w:tr>
      <w:tr w:rsidR="00731EF1" w:rsidRPr="00306112" w14:paraId="55D54AAD" w14:textId="77777777" w:rsidTr="001B24AB">
        <w:tc>
          <w:tcPr>
            <w:tcW w:w="2830" w:type="dxa"/>
          </w:tcPr>
          <w:p w14:paraId="5DC0FB5F" w14:textId="238FBA26" w:rsidR="00731EF1" w:rsidRDefault="00731EF1">
            <w:pPr>
              <w:rPr>
                <w:rFonts w:ascii="Calibri" w:hAnsi="Calibri"/>
                <w:sz w:val="24"/>
                <w:szCs w:val="24"/>
              </w:rPr>
            </w:pPr>
            <w:r>
              <w:rPr>
                <w:rFonts w:ascii="Calibri" w:hAnsi="Calibri"/>
                <w:sz w:val="24"/>
                <w:szCs w:val="24"/>
              </w:rPr>
              <w:t>Degree title:</w:t>
            </w:r>
          </w:p>
        </w:tc>
        <w:tc>
          <w:tcPr>
            <w:tcW w:w="7650" w:type="dxa"/>
          </w:tcPr>
          <w:p w14:paraId="4F785157" w14:textId="77777777" w:rsidR="00731EF1" w:rsidRPr="00306112" w:rsidRDefault="00731EF1">
            <w:pPr>
              <w:rPr>
                <w:rFonts w:ascii="Calibri" w:hAnsi="Calibri"/>
                <w:sz w:val="24"/>
                <w:szCs w:val="24"/>
              </w:rPr>
            </w:pPr>
          </w:p>
        </w:tc>
      </w:tr>
      <w:tr w:rsidR="00731EF1" w:rsidRPr="00306112" w14:paraId="53A506BF" w14:textId="77777777" w:rsidTr="001B24AB">
        <w:tc>
          <w:tcPr>
            <w:tcW w:w="2830" w:type="dxa"/>
          </w:tcPr>
          <w:p w14:paraId="5232BE37" w14:textId="357DFE0A" w:rsidR="00731EF1" w:rsidRDefault="00731EF1">
            <w:pPr>
              <w:rPr>
                <w:rFonts w:ascii="Calibri" w:hAnsi="Calibri"/>
                <w:sz w:val="24"/>
                <w:szCs w:val="24"/>
              </w:rPr>
            </w:pPr>
            <w:r>
              <w:rPr>
                <w:rFonts w:ascii="Calibri" w:hAnsi="Calibri"/>
                <w:sz w:val="24"/>
                <w:szCs w:val="24"/>
              </w:rPr>
              <w:t>Current Degree Programme Start Date:</w:t>
            </w:r>
          </w:p>
        </w:tc>
        <w:tc>
          <w:tcPr>
            <w:tcW w:w="7650" w:type="dxa"/>
          </w:tcPr>
          <w:p w14:paraId="7FB8125A" w14:textId="77777777" w:rsidR="00731EF1" w:rsidRPr="00306112" w:rsidRDefault="00731EF1">
            <w:pPr>
              <w:rPr>
                <w:rFonts w:ascii="Calibri" w:hAnsi="Calibri"/>
                <w:sz w:val="24"/>
                <w:szCs w:val="24"/>
              </w:rPr>
            </w:pPr>
          </w:p>
        </w:tc>
      </w:tr>
      <w:tr w:rsidR="00596877" w:rsidRPr="00306112" w14:paraId="490B6354" w14:textId="77777777" w:rsidTr="001B24AB">
        <w:tc>
          <w:tcPr>
            <w:tcW w:w="2830" w:type="dxa"/>
          </w:tcPr>
          <w:p w14:paraId="791278A5" w14:textId="154292A6" w:rsidR="00596877" w:rsidRPr="00B841BC" w:rsidRDefault="00596877">
            <w:pPr>
              <w:rPr>
                <w:rFonts w:ascii="Calibri" w:hAnsi="Calibri"/>
                <w:sz w:val="24"/>
                <w:szCs w:val="24"/>
              </w:rPr>
            </w:pPr>
            <w:r>
              <w:rPr>
                <w:rFonts w:ascii="Calibri" w:hAnsi="Calibri"/>
                <w:sz w:val="24"/>
                <w:szCs w:val="24"/>
              </w:rPr>
              <w:t xml:space="preserve">Degree programme </w:t>
            </w:r>
            <w:r w:rsidR="00B841BC">
              <w:rPr>
                <w:rFonts w:ascii="Calibri" w:hAnsi="Calibri"/>
                <w:sz w:val="24"/>
                <w:szCs w:val="24"/>
              </w:rPr>
              <w:t xml:space="preserve">original </w:t>
            </w:r>
            <w:r>
              <w:rPr>
                <w:rFonts w:ascii="Calibri" w:hAnsi="Calibri"/>
                <w:sz w:val="24"/>
                <w:szCs w:val="24"/>
              </w:rPr>
              <w:t xml:space="preserve">duration </w:t>
            </w:r>
            <w:r w:rsidR="00B841BC">
              <w:rPr>
                <w:rFonts w:ascii="Calibri" w:hAnsi="Calibri"/>
                <w:sz w:val="24"/>
                <w:szCs w:val="24"/>
              </w:rPr>
              <w:t>(</w:t>
            </w:r>
            <w:r w:rsidR="00CA1346">
              <w:rPr>
                <w:rFonts w:ascii="Calibri" w:hAnsi="Calibri"/>
                <w:sz w:val="24"/>
                <w:szCs w:val="24"/>
              </w:rPr>
              <w:t>as stipulated in admission letter</w:t>
            </w:r>
            <w:r w:rsidR="00B841BC">
              <w:rPr>
                <w:rFonts w:ascii="Calibri" w:hAnsi="Calibri"/>
                <w:sz w:val="24"/>
                <w:szCs w:val="24"/>
              </w:rPr>
              <w:t>)</w:t>
            </w:r>
          </w:p>
        </w:tc>
        <w:tc>
          <w:tcPr>
            <w:tcW w:w="7650" w:type="dxa"/>
          </w:tcPr>
          <w:p w14:paraId="54AB41E2" w14:textId="77777777" w:rsidR="00596877" w:rsidRPr="00306112" w:rsidRDefault="00596877">
            <w:pPr>
              <w:rPr>
                <w:rFonts w:ascii="Calibri" w:hAnsi="Calibri"/>
                <w:sz w:val="24"/>
                <w:szCs w:val="24"/>
              </w:rPr>
            </w:pPr>
          </w:p>
        </w:tc>
      </w:tr>
      <w:tr w:rsidR="00731EF1" w:rsidRPr="00306112" w14:paraId="35F894C7" w14:textId="77777777" w:rsidTr="001B24AB">
        <w:tc>
          <w:tcPr>
            <w:tcW w:w="2830" w:type="dxa"/>
          </w:tcPr>
          <w:p w14:paraId="396270CC" w14:textId="3D3CD0D8" w:rsidR="00731EF1" w:rsidRDefault="00731EF1">
            <w:pPr>
              <w:rPr>
                <w:rFonts w:ascii="Calibri" w:hAnsi="Calibri"/>
                <w:sz w:val="24"/>
                <w:szCs w:val="24"/>
              </w:rPr>
            </w:pPr>
            <w:r>
              <w:rPr>
                <w:rFonts w:ascii="Calibri" w:hAnsi="Calibri"/>
                <w:sz w:val="24"/>
                <w:szCs w:val="24"/>
              </w:rPr>
              <w:t>Current thesis submission date:</w:t>
            </w:r>
          </w:p>
        </w:tc>
        <w:tc>
          <w:tcPr>
            <w:tcW w:w="7650" w:type="dxa"/>
          </w:tcPr>
          <w:p w14:paraId="108E1642" w14:textId="77777777" w:rsidR="00731EF1" w:rsidRPr="00306112" w:rsidRDefault="00731EF1">
            <w:pPr>
              <w:rPr>
                <w:rFonts w:ascii="Calibri" w:hAnsi="Calibri"/>
                <w:sz w:val="24"/>
                <w:szCs w:val="24"/>
              </w:rPr>
            </w:pPr>
          </w:p>
        </w:tc>
      </w:tr>
      <w:tr w:rsidR="00731EF1" w:rsidRPr="00306112" w14:paraId="57C6DF74" w14:textId="77777777" w:rsidTr="001B24AB">
        <w:tc>
          <w:tcPr>
            <w:tcW w:w="2830" w:type="dxa"/>
          </w:tcPr>
          <w:p w14:paraId="3CA1BC0A" w14:textId="4086D689" w:rsidR="00731EF1" w:rsidRPr="009751E2" w:rsidRDefault="009751E2">
            <w:pPr>
              <w:rPr>
                <w:rFonts w:ascii="Calibri" w:hAnsi="Calibri"/>
                <w:i/>
                <w:iCs/>
                <w:sz w:val="24"/>
                <w:szCs w:val="24"/>
              </w:rPr>
            </w:pPr>
            <w:r>
              <w:rPr>
                <w:rFonts w:ascii="Calibri" w:hAnsi="Calibri"/>
                <w:sz w:val="24"/>
                <w:szCs w:val="24"/>
              </w:rPr>
              <w:t>Do you hold a Student Visa:</w:t>
            </w:r>
            <w:r w:rsidR="001B24AB">
              <w:rPr>
                <w:rFonts w:ascii="Calibri" w:hAnsi="Calibri"/>
                <w:sz w:val="24"/>
                <w:szCs w:val="24"/>
              </w:rPr>
              <w:br/>
            </w:r>
            <w:r w:rsidR="001B24AB">
              <w:rPr>
                <w:rFonts w:ascii="Calibri" w:hAnsi="Calibri"/>
                <w:sz w:val="24"/>
                <w:szCs w:val="24"/>
              </w:rPr>
              <w:br/>
            </w:r>
            <w:r w:rsidR="001B24AB">
              <w:rPr>
                <w:rFonts w:ascii="Calibri" w:hAnsi="Calibri"/>
                <w:sz w:val="24"/>
                <w:szCs w:val="24"/>
              </w:rPr>
              <w:br/>
              <w:t>Please see Visa guidance</w:t>
            </w:r>
          </w:p>
        </w:tc>
        <w:tc>
          <w:tcPr>
            <w:tcW w:w="7650" w:type="dxa"/>
          </w:tcPr>
          <w:p w14:paraId="0BADF526" w14:textId="4F28E895" w:rsidR="00094222" w:rsidRPr="0032251F" w:rsidRDefault="00731EF1">
            <w:pPr>
              <w:rPr>
                <w:rFonts w:ascii="Calibri" w:hAnsi="Calibri" w:cs="Calibri"/>
                <w:sz w:val="44"/>
                <w:szCs w:val="44"/>
              </w:rPr>
            </w:pPr>
            <w:r w:rsidRPr="0032251F">
              <w:rPr>
                <w:rFonts w:ascii="Calibri" w:hAnsi="Calibri" w:cs="Calibri"/>
                <w:sz w:val="24"/>
                <w:szCs w:val="24"/>
              </w:rPr>
              <w:t>Yes</w:t>
            </w:r>
            <w:r w:rsidR="00094222" w:rsidRPr="0032251F">
              <w:rPr>
                <w:rFonts w:ascii="Calibri" w:hAnsi="Calibri" w:cs="Calibri"/>
                <w:sz w:val="24"/>
                <w:szCs w:val="24"/>
              </w:rPr>
              <w:t xml:space="preserve"> </w:t>
            </w:r>
            <w:sdt>
              <w:sdtPr>
                <w:rPr>
                  <w:rFonts w:ascii="Calibri" w:hAnsi="Calibri" w:cs="Calibri"/>
                  <w:sz w:val="44"/>
                  <w:szCs w:val="44"/>
                </w:rPr>
                <w:id w:val="-547766656"/>
                <w14:checkbox>
                  <w14:checked w14:val="0"/>
                  <w14:checkedState w14:val="2612" w14:font="MS Gothic"/>
                  <w14:uncheckedState w14:val="2610" w14:font="MS Gothic"/>
                </w14:checkbox>
              </w:sdtPr>
              <w:sdtEndPr/>
              <w:sdtContent>
                <w:r w:rsidR="001B24AB" w:rsidRPr="0032251F">
                  <w:rPr>
                    <w:rFonts w:ascii="Segoe UI Symbol" w:eastAsia="MS Gothic" w:hAnsi="Segoe UI Symbol" w:cs="Segoe UI Symbol"/>
                    <w:sz w:val="44"/>
                    <w:szCs w:val="44"/>
                  </w:rPr>
                  <w:t>☐</w:t>
                </w:r>
              </w:sdtContent>
            </w:sdt>
            <w:r w:rsidR="00F25CB6" w:rsidRPr="0032251F">
              <w:rPr>
                <w:rFonts w:ascii="Calibri" w:hAnsi="Calibri" w:cs="Calibri"/>
                <w:sz w:val="44"/>
                <w:szCs w:val="44"/>
              </w:rPr>
              <w:t xml:space="preserve">       </w:t>
            </w:r>
            <w:r w:rsidR="00094222" w:rsidRPr="0032251F">
              <w:rPr>
                <w:rFonts w:ascii="Calibri" w:hAnsi="Calibri" w:cs="Calibri"/>
                <w:sz w:val="44"/>
                <w:szCs w:val="44"/>
              </w:rPr>
              <w:t xml:space="preserve"> </w:t>
            </w:r>
            <w:r w:rsidR="00F25CB6" w:rsidRPr="0032251F">
              <w:rPr>
                <w:rFonts w:ascii="Calibri" w:hAnsi="Calibri" w:cs="Calibri"/>
                <w:sz w:val="24"/>
                <w:szCs w:val="24"/>
              </w:rPr>
              <w:t xml:space="preserve">No </w:t>
            </w:r>
            <w:sdt>
              <w:sdtPr>
                <w:rPr>
                  <w:rFonts w:ascii="Calibri" w:hAnsi="Calibri" w:cs="Calibri"/>
                  <w:sz w:val="44"/>
                  <w:szCs w:val="44"/>
                </w:rPr>
                <w:id w:val="-1672716059"/>
                <w14:checkbox>
                  <w14:checked w14:val="0"/>
                  <w14:checkedState w14:val="2612" w14:font="MS Gothic"/>
                  <w14:uncheckedState w14:val="2610" w14:font="MS Gothic"/>
                </w14:checkbox>
              </w:sdtPr>
              <w:sdtEndPr/>
              <w:sdtContent>
                <w:r w:rsidR="00F25CB6" w:rsidRPr="0032251F">
                  <w:rPr>
                    <w:rFonts w:ascii="Segoe UI Symbol" w:eastAsia="MS Gothic" w:hAnsi="Segoe UI Symbol" w:cs="Segoe UI Symbol"/>
                    <w:sz w:val="44"/>
                    <w:szCs w:val="44"/>
                  </w:rPr>
                  <w:t>☐</w:t>
                </w:r>
              </w:sdtContent>
            </w:sdt>
          </w:p>
          <w:p w14:paraId="23B7A879" w14:textId="1837916C" w:rsidR="00731EF1" w:rsidRPr="0032251F" w:rsidRDefault="00F25CB6" w:rsidP="00BC1855">
            <w:pPr>
              <w:rPr>
                <w:rFonts w:ascii="Calibri" w:hAnsi="Calibri" w:cs="Calibri"/>
                <w:sz w:val="24"/>
                <w:szCs w:val="24"/>
              </w:rPr>
            </w:pPr>
            <w:r w:rsidRPr="0032251F">
              <w:rPr>
                <w:rFonts w:ascii="Calibri" w:hAnsi="Calibri" w:cs="Calibri"/>
                <w:sz w:val="24"/>
                <w:szCs w:val="24"/>
              </w:rPr>
              <w:t xml:space="preserve">If yes, please include Visa expiry date: </w:t>
            </w:r>
            <w:r w:rsidR="001B24AB" w:rsidRPr="0032251F">
              <w:rPr>
                <w:rFonts w:ascii="Calibri" w:hAnsi="Calibri" w:cs="Calibri"/>
                <w:sz w:val="24"/>
                <w:szCs w:val="24"/>
              </w:rPr>
              <w:br/>
            </w:r>
            <w:r w:rsidR="001B24AB" w:rsidRPr="0032251F">
              <w:rPr>
                <w:rFonts w:ascii="Calibri" w:hAnsi="Calibri" w:cs="Calibri"/>
                <w:sz w:val="24"/>
                <w:szCs w:val="24"/>
              </w:rPr>
              <w:br/>
            </w:r>
            <w:r w:rsidR="001B24AB" w:rsidRPr="0032251F">
              <w:rPr>
                <w:rFonts w:ascii="Calibri" w:hAnsi="Calibri" w:cs="Calibri"/>
                <w:b/>
                <w:bCs/>
                <w:color w:val="000000"/>
              </w:rPr>
              <w:t>Please note</w:t>
            </w:r>
            <w:r w:rsidR="001B24AB" w:rsidRPr="0032251F">
              <w:rPr>
                <w:rFonts w:ascii="Calibri" w:hAnsi="Calibri" w:cs="Calibri"/>
                <w:color w:val="000000"/>
              </w:rPr>
              <w:t xml:space="preserve"> your visa is not automatically extended with an academic extension. Please seek advice from </w:t>
            </w:r>
            <w:hyperlink r:id="rId27" w:history="1">
              <w:r w:rsidR="0032251F" w:rsidRPr="0032251F">
                <w:rPr>
                  <w:rStyle w:val="Hyperlink"/>
                  <w:rFonts w:ascii="Calibri" w:hAnsi="Calibri" w:cs="Calibri"/>
                </w:rPr>
                <w:t>the International Student Advisers </w:t>
              </w:r>
            </w:hyperlink>
            <w:r w:rsidR="001B24AB" w:rsidRPr="0032251F">
              <w:rPr>
                <w:rFonts w:ascii="Calibri" w:hAnsi="Calibri" w:cs="Calibri"/>
                <w:color w:val="000000"/>
              </w:rPr>
              <w:t>as soon as possible.</w:t>
            </w:r>
          </w:p>
        </w:tc>
      </w:tr>
      <w:tr w:rsidR="009751E2" w:rsidRPr="00306112" w14:paraId="0F37179D" w14:textId="77777777" w:rsidTr="001B24AB">
        <w:tc>
          <w:tcPr>
            <w:tcW w:w="2830" w:type="dxa"/>
          </w:tcPr>
          <w:p w14:paraId="2F56EC0E" w14:textId="047309D6" w:rsidR="009751E2" w:rsidRDefault="009751E2" w:rsidP="009751E2">
            <w:pPr>
              <w:rPr>
                <w:rFonts w:ascii="Calibri" w:hAnsi="Calibri"/>
                <w:sz w:val="24"/>
                <w:szCs w:val="24"/>
              </w:rPr>
            </w:pPr>
            <w:r>
              <w:rPr>
                <w:rFonts w:ascii="Calibri" w:hAnsi="Calibri"/>
                <w:sz w:val="24"/>
                <w:szCs w:val="24"/>
              </w:rPr>
              <w:t>Does your programme require ATAS clearance?</w:t>
            </w:r>
            <w:r w:rsidR="001B24AB">
              <w:rPr>
                <w:rFonts w:ascii="Calibri" w:hAnsi="Calibri"/>
                <w:sz w:val="24"/>
                <w:szCs w:val="24"/>
              </w:rPr>
              <w:br/>
            </w:r>
            <w:r w:rsidR="001B24AB">
              <w:rPr>
                <w:rFonts w:ascii="Calibri" w:hAnsi="Calibri"/>
                <w:sz w:val="24"/>
                <w:szCs w:val="24"/>
              </w:rPr>
              <w:br/>
              <w:t>Please see ATAS guidance</w:t>
            </w:r>
          </w:p>
        </w:tc>
        <w:tc>
          <w:tcPr>
            <w:tcW w:w="7650" w:type="dxa"/>
          </w:tcPr>
          <w:p w14:paraId="34AA9586" w14:textId="3287B5E2" w:rsidR="009751E2" w:rsidRDefault="009751E2" w:rsidP="009751E2">
            <w:pPr>
              <w:rPr>
                <w:rFonts w:ascii="Calibri" w:hAnsi="Calibri"/>
                <w:sz w:val="24"/>
                <w:szCs w:val="24"/>
              </w:rPr>
            </w:pPr>
            <w:r>
              <w:rPr>
                <w:rFonts w:ascii="Calibri" w:hAnsi="Calibri"/>
                <w:sz w:val="24"/>
                <w:szCs w:val="24"/>
              </w:rPr>
              <w:t xml:space="preserve">Yes </w:t>
            </w:r>
            <w:sdt>
              <w:sdtPr>
                <w:rPr>
                  <w:rFonts w:ascii="Calibri" w:hAnsi="Calibri"/>
                  <w:sz w:val="44"/>
                  <w:szCs w:val="44"/>
                </w:rPr>
                <w:id w:val="-897058936"/>
                <w14:checkbox>
                  <w14:checked w14:val="0"/>
                  <w14:checkedState w14:val="2612" w14:font="MS Gothic"/>
                  <w14:uncheckedState w14:val="2610" w14:font="MS Gothic"/>
                </w14:checkbox>
              </w:sdtPr>
              <w:sdtEndPr/>
              <w:sdtContent>
                <w:r w:rsidRPr="00094222">
                  <w:rPr>
                    <w:rFonts w:ascii="MS Gothic" w:eastAsia="MS Gothic" w:hAnsi="MS Gothic" w:hint="eastAsia"/>
                    <w:sz w:val="44"/>
                    <w:szCs w:val="44"/>
                  </w:rPr>
                  <w:t>☐</w:t>
                </w:r>
              </w:sdtContent>
            </w:sdt>
            <w:r>
              <w:rPr>
                <w:rFonts w:ascii="Calibri" w:hAnsi="Calibri"/>
                <w:sz w:val="44"/>
                <w:szCs w:val="44"/>
              </w:rPr>
              <w:t xml:space="preserve">        </w:t>
            </w:r>
            <w:r>
              <w:rPr>
                <w:rFonts w:ascii="Calibri" w:hAnsi="Calibri"/>
                <w:sz w:val="24"/>
                <w:szCs w:val="24"/>
              </w:rPr>
              <w:t xml:space="preserve">No </w:t>
            </w:r>
            <w:sdt>
              <w:sdtPr>
                <w:rPr>
                  <w:rFonts w:ascii="Calibri" w:hAnsi="Calibri"/>
                  <w:sz w:val="44"/>
                  <w:szCs w:val="44"/>
                </w:rPr>
                <w:id w:val="-1657830773"/>
                <w14:checkbox>
                  <w14:checked w14:val="0"/>
                  <w14:checkedState w14:val="2612" w14:font="MS Gothic"/>
                  <w14:uncheckedState w14:val="2610" w14:font="MS Gothic"/>
                </w14:checkbox>
              </w:sdtPr>
              <w:sdtEndPr/>
              <w:sdtContent>
                <w:r w:rsidRPr="00094222">
                  <w:rPr>
                    <w:rFonts w:ascii="MS Gothic" w:eastAsia="MS Gothic" w:hAnsi="MS Gothic" w:hint="eastAsia"/>
                    <w:sz w:val="44"/>
                    <w:szCs w:val="44"/>
                  </w:rPr>
                  <w:t>☐</w:t>
                </w:r>
              </w:sdtContent>
            </w:sdt>
            <w:r w:rsidR="001B24AB">
              <w:rPr>
                <w:rFonts w:ascii="Calibri" w:hAnsi="Calibri"/>
                <w:sz w:val="44"/>
                <w:szCs w:val="44"/>
              </w:rPr>
              <w:br/>
            </w:r>
            <w:r w:rsidR="00BC1855">
              <w:rPr>
                <w:rFonts w:ascii="Calibri" w:hAnsi="Calibri"/>
                <w:sz w:val="24"/>
                <w:szCs w:val="24"/>
              </w:rPr>
              <w:br/>
            </w:r>
            <w:r w:rsidR="00BC1855" w:rsidRPr="00BC1855">
              <w:rPr>
                <w:rFonts w:asciiTheme="minorHAnsi" w:hAnsiTheme="minorHAnsi" w:cstheme="minorHAnsi"/>
                <w:b/>
                <w:bCs/>
                <w:color w:val="444444"/>
                <w:shd w:val="clear" w:color="auto" w:fill="FFFFFF"/>
              </w:rPr>
              <w:t>Please note</w:t>
            </w:r>
            <w:r w:rsidR="00BC1855" w:rsidRPr="00BC1855">
              <w:rPr>
                <w:rFonts w:asciiTheme="minorHAnsi" w:hAnsiTheme="minorHAnsi" w:cstheme="minorHAnsi"/>
                <w:color w:val="444444"/>
                <w:shd w:val="clear" w:color="auto" w:fill="FFFFFF"/>
              </w:rPr>
              <w:t xml:space="preserve"> that if your topic of research requires ATAS clearance and you are extending your submission date by 3 or more months or if you are changing your research topic, you will need to apply for and receive your ATAS certificate before your study extension can be processed by the Registry Team</w:t>
            </w:r>
          </w:p>
        </w:tc>
      </w:tr>
    </w:tbl>
    <w:p w14:paraId="0008211B" w14:textId="77777777" w:rsidR="00731EF1" w:rsidRDefault="00731EF1">
      <w:pPr>
        <w:rPr>
          <w:rFonts w:ascii="Calibri" w:hAnsi="Calibri"/>
          <w:sz w:val="22"/>
          <w:szCs w:val="22"/>
        </w:rPr>
      </w:pPr>
    </w:p>
    <w:p w14:paraId="66703C35" w14:textId="77777777" w:rsidR="00B74E84" w:rsidRDefault="00B74E84">
      <w:pPr>
        <w:rPr>
          <w:rFonts w:ascii="Calibri" w:hAnsi="Calibri"/>
          <w:sz w:val="22"/>
          <w:szCs w:val="22"/>
        </w:rPr>
      </w:pPr>
    </w:p>
    <w:tbl>
      <w:tblPr>
        <w:tblStyle w:val="TableGrid"/>
        <w:tblW w:w="0" w:type="auto"/>
        <w:tblLook w:val="04A0" w:firstRow="1" w:lastRow="0" w:firstColumn="1" w:lastColumn="0" w:noHBand="0" w:noVBand="1"/>
      </w:tblPr>
      <w:tblGrid>
        <w:gridCol w:w="2689"/>
        <w:gridCol w:w="7791"/>
      </w:tblGrid>
      <w:tr w:rsidR="009751E2" w:rsidRPr="00306112" w14:paraId="1C6952BD" w14:textId="77777777" w:rsidTr="00B378BC">
        <w:tc>
          <w:tcPr>
            <w:tcW w:w="10480" w:type="dxa"/>
            <w:gridSpan w:val="2"/>
            <w:shd w:val="clear" w:color="auto" w:fill="E7E6E6" w:themeFill="background2"/>
          </w:tcPr>
          <w:p w14:paraId="124FD9F5" w14:textId="18D66D20" w:rsidR="009751E2" w:rsidRPr="00306112" w:rsidRDefault="009751E2" w:rsidP="00B378BC">
            <w:pPr>
              <w:rPr>
                <w:rFonts w:ascii="Calibri" w:hAnsi="Calibri"/>
                <w:sz w:val="24"/>
                <w:szCs w:val="24"/>
              </w:rPr>
            </w:pPr>
            <w:r w:rsidRPr="00306112">
              <w:rPr>
                <w:rFonts w:ascii="Calibri" w:hAnsi="Calibri"/>
                <w:sz w:val="40"/>
                <w:szCs w:val="40"/>
              </w:rPr>
              <w:t xml:space="preserve">Section </w:t>
            </w:r>
            <w:r>
              <w:rPr>
                <w:rFonts w:ascii="Calibri" w:hAnsi="Calibri"/>
                <w:sz w:val="40"/>
                <w:szCs w:val="40"/>
              </w:rPr>
              <w:t>2</w:t>
            </w:r>
            <w:r w:rsidRPr="00306112">
              <w:rPr>
                <w:rFonts w:ascii="Calibri" w:hAnsi="Calibri"/>
                <w:sz w:val="40"/>
                <w:szCs w:val="40"/>
              </w:rPr>
              <w:t xml:space="preserve">: </w:t>
            </w:r>
            <w:r>
              <w:rPr>
                <w:rFonts w:ascii="Calibri" w:hAnsi="Calibri"/>
                <w:sz w:val="40"/>
                <w:szCs w:val="40"/>
              </w:rPr>
              <w:t>Extension</w:t>
            </w:r>
            <w:r w:rsidRPr="00306112">
              <w:rPr>
                <w:rFonts w:ascii="Calibri" w:hAnsi="Calibri"/>
                <w:sz w:val="40"/>
                <w:szCs w:val="40"/>
              </w:rPr>
              <w:t xml:space="preserve"> Details</w:t>
            </w:r>
          </w:p>
        </w:tc>
      </w:tr>
      <w:tr w:rsidR="00A46C41" w:rsidRPr="00306112" w14:paraId="52E73C15" w14:textId="77777777" w:rsidTr="00B378BC">
        <w:tc>
          <w:tcPr>
            <w:tcW w:w="2689" w:type="dxa"/>
          </w:tcPr>
          <w:p w14:paraId="18D817BF" w14:textId="1F95A075" w:rsidR="00A46C41" w:rsidRDefault="00A46C41" w:rsidP="00B378BC">
            <w:pPr>
              <w:rPr>
                <w:rFonts w:ascii="Calibri" w:hAnsi="Calibri"/>
                <w:sz w:val="24"/>
                <w:szCs w:val="24"/>
              </w:rPr>
            </w:pPr>
            <w:r>
              <w:rPr>
                <w:rFonts w:ascii="Calibri" w:hAnsi="Calibri"/>
                <w:sz w:val="24"/>
                <w:szCs w:val="24"/>
              </w:rPr>
              <w:t>Have you previously had an extension</w:t>
            </w:r>
            <w:r w:rsidR="00F25CB6">
              <w:rPr>
                <w:rFonts w:ascii="Calibri" w:hAnsi="Calibri"/>
                <w:sz w:val="24"/>
                <w:szCs w:val="24"/>
              </w:rPr>
              <w:t xml:space="preserve"> to </w:t>
            </w:r>
            <w:r w:rsidR="00F5387B">
              <w:rPr>
                <w:rFonts w:ascii="Calibri" w:hAnsi="Calibri"/>
                <w:sz w:val="24"/>
                <w:szCs w:val="24"/>
              </w:rPr>
              <w:t xml:space="preserve">your </w:t>
            </w:r>
            <w:r w:rsidR="00F25CB6">
              <w:rPr>
                <w:rFonts w:ascii="Calibri" w:hAnsi="Calibri"/>
                <w:sz w:val="24"/>
                <w:szCs w:val="24"/>
              </w:rPr>
              <w:t>submission date</w:t>
            </w:r>
            <w:r>
              <w:rPr>
                <w:rFonts w:ascii="Calibri" w:hAnsi="Calibri"/>
                <w:sz w:val="24"/>
                <w:szCs w:val="24"/>
              </w:rPr>
              <w:t xml:space="preserve"> approved?</w:t>
            </w:r>
          </w:p>
        </w:tc>
        <w:tc>
          <w:tcPr>
            <w:tcW w:w="7791" w:type="dxa"/>
          </w:tcPr>
          <w:p w14:paraId="0B2C0A96" w14:textId="389E94B5" w:rsidR="00A46C41" w:rsidRDefault="00A46C41" w:rsidP="00B378BC">
            <w:pPr>
              <w:rPr>
                <w:rFonts w:ascii="Calibri" w:hAnsi="Calibri"/>
                <w:sz w:val="44"/>
                <w:szCs w:val="44"/>
              </w:rPr>
            </w:pPr>
            <w:r>
              <w:rPr>
                <w:rFonts w:ascii="Calibri" w:hAnsi="Calibri"/>
                <w:sz w:val="24"/>
                <w:szCs w:val="24"/>
              </w:rPr>
              <w:t>Yes</w:t>
            </w:r>
            <w:r w:rsidR="00F25CB6">
              <w:rPr>
                <w:rFonts w:ascii="Calibri" w:hAnsi="Calibri"/>
                <w:sz w:val="24"/>
                <w:szCs w:val="24"/>
              </w:rPr>
              <w:t xml:space="preserve">         </w:t>
            </w:r>
            <w:sdt>
              <w:sdtPr>
                <w:rPr>
                  <w:rFonts w:ascii="Calibri" w:hAnsi="Calibri"/>
                  <w:sz w:val="44"/>
                  <w:szCs w:val="44"/>
                </w:rPr>
                <w:id w:val="1703364411"/>
                <w14:checkbox>
                  <w14:checked w14:val="0"/>
                  <w14:checkedState w14:val="2612" w14:font="MS Gothic"/>
                  <w14:uncheckedState w14:val="2610" w14:font="MS Gothic"/>
                </w14:checkbox>
              </w:sdtPr>
              <w:sdtEndPr/>
              <w:sdtContent>
                <w:r w:rsidR="00F25CB6">
                  <w:rPr>
                    <w:rFonts w:ascii="MS Gothic" w:eastAsia="MS Gothic" w:hAnsi="MS Gothic" w:hint="eastAsia"/>
                    <w:sz w:val="44"/>
                    <w:szCs w:val="44"/>
                  </w:rPr>
                  <w:t>☐</w:t>
                </w:r>
              </w:sdtContent>
            </w:sdt>
            <w:r>
              <w:rPr>
                <w:rFonts w:ascii="Calibri" w:hAnsi="Calibri"/>
                <w:sz w:val="44"/>
                <w:szCs w:val="44"/>
              </w:rPr>
              <w:t xml:space="preserve"> </w:t>
            </w:r>
            <w:r w:rsidR="00F25CB6">
              <w:rPr>
                <w:rFonts w:ascii="Calibri" w:hAnsi="Calibri"/>
                <w:sz w:val="44"/>
                <w:szCs w:val="44"/>
              </w:rPr>
              <w:t xml:space="preserve">    </w:t>
            </w:r>
            <w:r w:rsidR="00F25CB6">
              <w:rPr>
                <w:rFonts w:ascii="Calibri" w:hAnsi="Calibri"/>
                <w:sz w:val="24"/>
                <w:szCs w:val="24"/>
              </w:rPr>
              <w:t xml:space="preserve">No         </w:t>
            </w:r>
            <w:sdt>
              <w:sdtPr>
                <w:rPr>
                  <w:rFonts w:ascii="Calibri" w:hAnsi="Calibri"/>
                  <w:sz w:val="44"/>
                  <w:szCs w:val="44"/>
                </w:rPr>
                <w:id w:val="-56402090"/>
                <w14:checkbox>
                  <w14:checked w14:val="0"/>
                  <w14:checkedState w14:val="2612" w14:font="MS Gothic"/>
                  <w14:uncheckedState w14:val="2610" w14:font="MS Gothic"/>
                </w14:checkbox>
              </w:sdtPr>
              <w:sdtEndPr/>
              <w:sdtContent>
                <w:r w:rsidR="00F25CB6" w:rsidRPr="00094222">
                  <w:rPr>
                    <w:rFonts w:ascii="MS Gothic" w:eastAsia="MS Gothic" w:hAnsi="MS Gothic" w:hint="eastAsia"/>
                    <w:sz w:val="44"/>
                    <w:szCs w:val="44"/>
                  </w:rPr>
                  <w:t>☐</w:t>
                </w:r>
              </w:sdtContent>
            </w:sdt>
            <w:r w:rsidR="00F25CB6">
              <w:rPr>
                <w:rFonts w:ascii="Calibri" w:hAnsi="Calibri"/>
                <w:sz w:val="44"/>
                <w:szCs w:val="44"/>
              </w:rPr>
              <w:t xml:space="preserve">            </w:t>
            </w:r>
          </w:p>
          <w:p w14:paraId="75DF599D" w14:textId="2FFD1F52" w:rsidR="00A46C41" w:rsidRDefault="00F25CB6" w:rsidP="00B378BC">
            <w:pPr>
              <w:rPr>
                <w:rFonts w:ascii="Calibri" w:hAnsi="Calibri"/>
                <w:sz w:val="44"/>
                <w:szCs w:val="44"/>
              </w:rPr>
            </w:pPr>
            <w:r>
              <w:rPr>
                <w:rFonts w:ascii="Calibri" w:hAnsi="Calibri"/>
                <w:sz w:val="24"/>
                <w:szCs w:val="24"/>
              </w:rPr>
              <w:t xml:space="preserve">If yes, </w:t>
            </w:r>
            <w:r w:rsidR="008D06CD">
              <w:rPr>
                <w:rFonts w:ascii="Calibri" w:hAnsi="Calibri"/>
                <w:sz w:val="24"/>
                <w:szCs w:val="24"/>
              </w:rPr>
              <w:t>p</w:t>
            </w:r>
            <w:r w:rsidR="00A46C41" w:rsidRPr="00094222">
              <w:rPr>
                <w:rFonts w:ascii="Calibri" w:hAnsi="Calibri"/>
                <w:sz w:val="24"/>
                <w:szCs w:val="24"/>
              </w:rPr>
              <w:t xml:space="preserve">lease include total number of months </w:t>
            </w:r>
            <w:r>
              <w:rPr>
                <w:rFonts w:ascii="Calibri" w:hAnsi="Calibri"/>
                <w:sz w:val="24"/>
                <w:szCs w:val="24"/>
              </w:rPr>
              <w:t>previously approved</w:t>
            </w:r>
            <w:r w:rsidR="00A46C41" w:rsidRPr="00094222">
              <w:rPr>
                <w:rFonts w:ascii="Calibri" w:hAnsi="Calibri"/>
                <w:sz w:val="24"/>
                <w:szCs w:val="24"/>
              </w:rPr>
              <w:t>:</w:t>
            </w:r>
            <w:r>
              <w:rPr>
                <w:rFonts w:ascii="Calibri" w:hAnsi="Calibri"/>
                <w:sz w:val="24"/>
                <w:szCs w:val="24"/>
              </w:rPr>
              <w:t xml:space="preserve"> </w:t>
            </w:r>
            <w:r w:rsidR="00A46C41">
              <w:rPr>
                <w:rFonts w:ascii="Calibri" w:hAnsi="Calibri"/>
                <w:sz w:val="44"/>
                <w:szCs w:val="44"/>
              </w:rPr>
              <w:t>____</w:t>
            </w:r>
          </w:p>
          <w:p w14:paraId="3513C7DD" w14:textId="1BB9E659" w:rsidR="00A46C41" w:rsidRDefault="00A46C41" w:rsidP="00B378BC">
            <w:pPr>
              <w:rPr>
                <w:rFonts w:ascii="Calibri" w:hAnsi="Calibri"/>
                <w:sz w:val="24"/>
                <w:szCs w:val="24"/>
              </w:rPr>
            </w:pPr>
          </w:p>
        </w:tc>
      </w:tr>
      <w:tr w:rsidR="009751E2" w:rsidRPr="00306112" w14:paraId="10387B7C" w14:textId="77777777" w:rsidTr="00B378BC">
        <w:tc>
          <w:tcPr>
            <w:tcW w:w="2689" w:type="dxa"/>
          </w:tcPr>
          <w:p w14:paraId="4961A81E" w14:textId="55317E7B" w:rsidR="009751E2" w:rsidRDefault="009751E2" w:rsidP="00B378BC">
            <w:pPr>
              <w:rPr>
                <w:rFonts w:ascii="Calibri" w:hAnsi="Calibri"/>
                <w:sz w:val="24"/>
                <w:szCs w:val="24"/>
              </w:rPr>
            </w:pPr>
            <w:r>
              <w:rPr>
                <w:rFonts w:ascii="Calibri" w:hAnsi="Calibri"/>
                <w:sz w:val="24"/>
                <w:szCs w:val="24"/>
              </w:rPr>
              <w:t xml:space="preserve">Has your sponsor been informed of this extension request? </w:t>
            </w:r>
          </w:p>
        </w:tc>
        <w:tc>
          <w:tcPr>
            <w:tcW w:w="7791" w:type="dxa"/>
          </w:tcPr>
          <w:p w14:paraId="427B5353" w14:textId="63DC4E99" w:rsidR="009751E2" w:rsidRDefault="009751E2" w:rsidP="00B378BC">
            <w:pPr>
              <w:rPr>
                <w:rFonts w:ascii="Calibri" w:hAnsi="Calibri"/>
                <w:sz w:val="24"/>
                <w:szCs w:val="24"/>
              </w:rPr>
            </w:pPr>
            <w:r>
              <w:rPr>
                <w:rFonts w:ascii="Calibri" w:hAnsi="Calibri"/>
                <w:sz w:val="24"/>
                <w:szCs w:val="24"/>
              </w:rPr>
              <w:t xml:space="preserve">Yes </w:t>
            </w:r>
            <w:sdt>
              <w:sdtPr>
                <w:rPr>
                  <w:rFonts w:ascii="Calibri" w:hAnsi="Calibri"/>
                  <w:sz w:val="44"/>
                  <w:szCs w:val="44"/>
                </w:rPr>
                <w:id w:val="-115520415"/>
                <w14:checkbox>
                  <w14:checked w14:val="0"/>
                  <w14:checkedState w14:val="2612" w14:font="MS Gothic"/>
                  <w14:uncheckedState w14:val="2610" w14:font="MS Gothic"/>
                </w14:checkbox>
              </w:sdtPr>
              <w:sdtEndPr/>
              <w:sdtContent>
                <w:r w:rsidRPr="00094222">
                  <w:rPr>
                    <w:rFonts w:ascii="MS Gothic" w:eastAsia="MS Gothic" w:hAnsi="MS Gothic" w:hint="eastAsia"/>
                    <w:sz w:val="44"/>
                    <w:szCs w:val="44"/>
                  </w:rPr>
                  <w:t>☐</w:t>
                </w:r>
              </w:sdtContent>
            </w:sdt>
            <w:r>
              <w:rPr>
                <w:rFonts w:ascii="Calibri" w:hAnsi="Calibri"/>
                <w:sz w:val="44"/>
                <w:szCs w:val="44"/>
              </w:rPr>
              <w:t xml:space="preserve">           </w:t>
            </w:r>
            <w:r>
              <w:rPr>
                <w:rFonts w:ascii="Calibri" w:hAnsi="Calibri"/>
                <w:sz w:val="24"/>
                <w:szCs w:val="24"/>
              </w:rPr>
              <w:t xml:space="preserve">No </w:t>
            </w:r>
            <w:sdt>
              <w:sdtPr>
                <w:rPr>
                  <w:rFonts w:ascii="Calibri" w:hAnsi="Calibri"/>
                  <w:sz w:val="44"/>
                  <w:szCs w:val="44"/>
                </w:rPr>
                <w:id w:val="2045096120"/>
                <w14:checkbox>
                  <w14:checked w14:val="0"/>
                  <w14:checkedState w14:val="2612" w14:font="MS Gothic"/>
                  <w14:uncheckedState w14:val="2610" w14:font="MS Gothic"/>
                </w14:checkbox>
              </w:sdtPr>
              <w:sdtEndPr/>
              <w:sdtContent>
                <w:r w:rsidRPr="00094222">
                  <w:rPr>
                    <w:rFonts w:ascii="MS Gothic" w:eastAsia="MS Gothic" w:hAnsi="MS Gothic" w:hint="eastAsia"/>
                    <w:sz w:val="44"/>
                    <w:szCs w:val="44"/>
                  </w:rPr>
                  <w:t>☐</w:t>
                </w:r>
              </w:sdtContent>
            </w:sdt>
            <w:r>
              <w:rPr>
                <w:rFonts w:ascii="Calibri" w:hAnsi="Calibri"/>
                <w:sz w:val="44"/>
                <w:szCs w:val="44"/>
              </w:rPr>
              <w:t xml:space="preserve">            </w:t>
            </w:r>
            <w:r>
              <w:rPr>
                <w:rFonts w:ascii="Calibri" w:hAnsi="Calibri"/>
                <w:sz w:val="24"/>
                <w:szCs w:val="24"/>
              </w:rPr>
              <w:t xml:space="preserve">Not applicable </w:t>
            </w:r>
            <w:sdt>
              <w:sdtPr>
                <w:rPr>
                  <w:rFonts w:ascii="Calibri" w:hAnsi="Calibri"/>
                  <w:sz w:val="44"/>
                  <w:szCs w:val="44"/>
                </w:rPr>
                <w:id w:val="401417394"/>
                <w14:checkbox>
                  <w14:checked w14:val="0"/>
                  <w14:checkedState w14:val="2612" w14:font="MS Gothic"/>
                  <w14:uncheckedState w14:val="2610" w14:font="MS Gothic"/>
                </w14:checkbox>
              </w:sdtPr>
              <w:sdtEndPr/>
              <w:sdtContent>
                <w:r w:rsidRPr="00094222">
                  <w:rPr>
                    <w:rFonts w:ascii="MS Gothic" w:eastAsia="MS Gothic" w:hAnsi="MS Gothic" w:hint="eastAsia"/>
                    <w:sz w:val="44"/>
                    <w:szCs w:val="44"/>
                  </w:rPr>
                  <w:t>☐</w:t>
                </w:r>
              </w:sdtContent>
            </w:sdt>
          </w:p>
        </w:tc>
      </w:tr>
      <w:tr w:rsidR="009751E2" w:rsidRPr="00306112" w14:paraId="226BD3D7" w14:textId="77777777" w:rsidTr="00B378BC">
        <w:tc>
          <w:tcPr>
            <w:tcW w:w="2689" w:type="dxa"/>
          </w:tcPr>
          <w:p w14:paraId="722DD554" w14:textId="3AAD373F" w:rsidR="009751E2" w:rsidRDefault="00A46C41" w:rsidP="00B378BC">
            <w:pPr>
              <w:rPr>
                <w:rFonts w:ascii="Calibri" w:hAnsi="Calibri"/>
                <w:sz w:val="24"/>
                <w:szCs w:val="24"/>
              </w:rPr>
            </w:pPr>
            <w:r>
              <w:rPr>
                <w:rFonts w:ascii="Calibri" w:hAnsi="Calibri"/>
                <w:sz w:val="24"/>
                <w:szCs w:val="24"/>
              </w:rPr>
              <w:t>Length of extension (in months) that you are requesting</w:t>
            </w:r>
            <w:r w:rsidR="00864CC0">
              <w:rPr>
                <w:rFonts w:ascii="Calibri" w:hAnsi="Calibri"/>
                <w:sz w:val="24"/>
                <w:szCs w:val="24"/>
              </w:rPr>
              <w:t>.</w:t>
            </w:r>
          </w:p>
        </w:tc>
        <w:tc>
          <w:tcPr>
            <w:tcW w:w="7791" w:type="dxa"/>
          </w:tcPr>
          <w:p w14:paraId="3DE441BA" w14:textId="77777777" w:rsidR="009751E2" w:rsidRDefault="009751E2" w:rsidP="00B378BC">
            <w:pPr>
              <w:rPr>
                <w:rFonts w:ascii="Calibri" w:hAnsi="Calibri"/>
                <w:sz w:val="24"/>
                <w:szCs w:val="24"/>
              </w:rPr>
            </w:pPr>
          </w:p>
          <w:p w14:paraId="1D08290C" w14:textId="77777777" w:rsidR="00864CC0" w:rsidRDefault="00864CC0" w:rsidP="00B378BC">
            <w:pPr>
              <w:rPr>
                <w:rFonts w:ascii="Calibri" w:hAnsi="Calibri"/>
                <w:sz w:val="24"/>
                <w:szCs w:val="24"/>
              </w:rPr>
            </w:pPr>
          </w:p>
          <w:p w14:paraId="635DD972" w14:textId="736C4A63" w:rsidR="00864CC0" w:rsidRDefault="00864CC0" w:rsidP="00B378BC">
            <w:pPr>
              <w:rPr>
                <w:rFonts w:ascii="Calibri" w:hAnsi="Calibri"/>
                <w:sz w:val="24"/>
                <w:szCs w:val="24"/>
              </w:rPr>
            </w:pPr>
          </w:p>
        </w:tc>
      </w:tr>
      <w:tr w:rsidR="00864CC0" w:rsidRPr="00306112" w14:paraId="0466EAED" w14:textId="77777777" w:rsidTr="00B378BC">
        <w:tc>
          <w:tcPr>
            <w:tcW w:w="2689" w:type="dxa"/>
          </w:tcPr>
          <w:p w14:paraId="19866906" w14:textId="77777777" w:rsidR="00864CC0" w:rsidRDefault="00864CC0" w:rsidP="00B378BC">
            <w:pPr>
              <w:rPr>
                <w:rFonts w:ascii="Calibri" w:hAnsi="Calibri"/>
                <w:sz w:val="24"/>
                <w:szCs w:val="24"/>
              </w:rPr>
            </w:pPr>
            <w:r>
              <w:rPr>
                <w:rFonts w:ascii="Calibri" w:hAnsi="Calibri"/>
                <w:sz w:val="24"/>
                <w:szCs w:val="24"/>
              </w:rPr>
              <w:t>Proposed new submission date:</w:t>
            </w:r>
          </w:p>
          <w:p w14:paraId="128F92D1" w14:textId="00C95804" w:rsidR="003C2D3D" w:rsidRDefault="003C2D3D" w:rsidP="00B378BC">
            <w:pPr>
              <w:rPr>
                <w:rFonts w:ascii="Calibri" w:hAnsi="Calibri"/>
                <w:sz w:val="24"/>
                <w:szCs w:val="24"/>
              </w:rPr>
            </w:pPr>
          </w:p>
        </w:tc>
        <w:tc>
          <w:tcPr>
            <w:tcW w:w="7791" w:type="dxa"/>
          </w:tcPr>
          <w:p w14:paraId="29001D0B" w14:textId="77777777" w:rsidR="00864CC0" w:rsidRDefault="00864CC0" w:rsidP="00B378BC">
            <w:pPr>
              <w:rPr>
                <w:rFonts w:ascii="Calibri" w:hAnsi="Calibri"/>
                <w:sz w:val="24"/>
                <w:szCs w:val="24"/>
              </w:rPr>
            </w:pPr>
          </w:p>
        </w:tc>
      </w:tr>
      <w:tr w:rsidR="009751E2" w:rsidRPr="00306112" w14:paraId="1784BDB9" w14:textId="77777777" w:rsidTr="003C2D3D">
        <w:trPr>
          <w:trHeight w:val="3103"/>
        </w:trPr>
        <w:tc>
          <w:tcPr>
            <w:tcW w:w="2689" w:type="dxa"/>
          </w:tcPr>
          <w:p w14:paraId="2F2F030C" w14:textId="0C9CEE50" w:rsidR="009751E2" w:rsidRDefault="00A46C41" w:rsidP="00B378BC">
            <w:pPr>
              <w:rPr>
                <w:rFonts w:ascii="Calibri" w:hAnsi="Calibri"/>
                <w:sz w:val="24"/>
                <w:szCs w:val="24"/>
              </w:rPr>
            </w:pPr>
            <w:r>
              <w:rPr>
                <w:rFonts w:ascii="Calibri" w:hAnsi="Calibri"/>
                <w:sz w:val="24"/>
                <w:szCs w:val="24"/>
              </w:rPr>
              <w:lastRenderedPageBreak/>
              <w:t>Reason for extension</w:t>
            </w:r>
          </w:p>
        </w:tc>
        <w:tc>
          <w:tcPr>
            <w:tcW w:w="7791" w:type="dxa"/>
          </w:tcPr>
          <w:p w14:paraId="22305770" w14:textId="3501360E" w:rsidR="006A2E92" w:rsidRDefault="006A2E92" w:rsidP="00B378BC">
            <w:pPr>
              <w:rPr>
                <w:rFonts w:ascii="Calibri" w:hAnsi="Calibri"/>
                <w:sz w:val="24"/>
                <w:szCs w:val="24"/>
              </w:rPr>
            </w:pPr>
          </w:p>
          <w:p w14:paraId="6C5D1111" w14:textId="77777777" w:rsidR="00A46C41" w:rsidRDefault="00A46C41" w:rsidP="00B378BC">
            <w:pPr>
              <w:rPr>
                <w:rFonts w:ascii="Calibri" w:hAnsi="Calibri"/>
                <w:sz w:val="24"/>
                <w:szCs w:val="24"/>
              </w:rPr>
            </w:pPr>
          </w:p>
          <w:p w14:paraId="34B4A7B7" w14:textId="77777777" w:rsidR="00A46C41" w:rsidRDefault="00A46C41" w:rsidP="00B378BC">
            <w:pPr>
              <w:rPr>
                <w:rFonts w:ascii="Calibri" w:hAnsi="Calibri"/>
                <w:sz w:val="24"/>
                <w:szCs w:val="24"/>
              </w:rPr>
            </w:pPr>
          </w:p>
          <w:p w14:paraId="4DE48117" w14:textId="77777777" w:rsidR="00A46C41" w:rsidRDefault="00A46C41" w:rsidP="00B378BC">
            <w:pPr>
              <w:rPr>
                <w:rFonts w:ascii="Calibri" w:hAnsi="Calibri"/>
                <w:sz w:val="24"/>
                <w:szCs w:val="24"/>
              </w:rPr>
            </w:pPr>
          </w:p>
          <w:p w14:paraId="7527DDC2" w14:textId="77777777" w:rsidR="00A46C41" w:rsidRDefault="00A46C41" w:rsidP="00B378BC">
            <w:pPr>
              <w:rPr>
                <w:rFonts w:ascii="Calibri" w:hAnsi="Calibri"/>
                <w:sz w:val="24"/>
                <w:szCs w:val="24"/>
              </w:rPr>
            </w:pPr>
          </w:p>
          <w:p w14:paraId="021E7B97" w14:textId="77777777" w:rsidR="00A46C41" w:rsidRDefault="00A46C41" w:rsidP="00B378BC">
            <w:pPr>
              <w:rPr>
                <w:rFonts w:ascii="Calibri" w:hAnsi="Calibri"/>
                <w:sz w:val="24"/>
                <w:szCs w:val="24"/>
              </w:rPr>
            </w:pPr>
          </w:p>
          <w:p w14:paraId="24F3C7C1" w14:textId="77777777" w:rsidR="00A46C41" w:rsidRDefault="00A46C41" w:rsidP="00B378BC">
            <w:pPr>
              <w:rPr>
                <w:rFonts w:ascii="Calibri" w:hAnsi="Calibri"/>
                <w:sz w:val="24"/>
                <w:szCs w:val="24"/>
              </w:rPr>
            </w:pPr>
          </w:p>
          <w:p w14:paraId="68E76EF6" w14:textId="77777777" w:rsidR="00A46C41" w:rsidRDefault="00A46C41" w:rsidP="00B378BC">
            <w:pPr>
              <w:rPr>
                <w:rFonts w:ascii="Calibri" w:hAnsi="Calibri"/>
                <w:sz w:val="24"/>
                <w:szCs w:val="24"/>
              </w:rPr>
            </w:pPr>
          </w:p>
          <w:p w14:paraId="2C52F83C" w14:textId="77777777" w:rsidR="00A46C41" w:rsidRDefault="00A46C41" w:rsidP="00B378BC">
            <w:pPr>
              <w:rPr>
                <w:rFonts w:ascii="Calibri" w:hAnsi="Calibri"/>
                <w:sz w:val="24"/>
                <w:szCs w:val="24"/>
              </w:rPr>
            </w:pPr>
          </w:p>
          <w:p w14:paraId="3994AB84" w14:textId="77777777" w:rsidR="00A46C41" w:rsidRDefault="00A46C41" w:rsidP="00B378BC">
            <w:pPr>
              <w:rPr>
                <w:rFonts w:ascii="Calibri" w:hAnsi="Calibri"/>
                <w:sz w:val="24"/>
                <w:szCs w:val="24"/>
              </w:rPr>
            </w:pPr>
          </w:p>
        </w:tc>
      </w:tr>
    </w:tbl>
    <w:p w14:paraId="06C790EF" w14:textId="77777777" w:rsidR="00BC1855" w:rsidRDefault="00BC1855">
      <w:pPr>
        <w:rPr>
          <w:rFonts w:ascii="Calibri" w:hAnsi="Calibri"/>
          <w:sz w:val="22"/>
          <w:szCs w:val="22"/>
        </w:rPr>
      </w:pPr>
    </w:p>
    <w:tbl>
      <w:tblPr>
        <w:tblStyle w:val="TableGrid"/>
        <w:tblW w:w="0" w:type="auto"/>
        <w:tblLook w:val="04A0" w:firstRow="1" w:lastRow="0" w:firstColumn="1" w:lastColumn="0" w:noHBand="0" w:noVBand="1"/>
      </w:tblPr>
      <w:tblGrid>
        <w:gridCol w:w="10480"/>
      </w:tblGrid>
      <w:tr w:rsidR="00A46C41" w:rsidRPr="00306112" w14:paraId="4FD54894" w14:textId="77777777" w:rsidTr="00B378BC">
        <w:tc>
          <w:tcPr>
            <w:tcW w:w="10480" w:type="dxa"/>
            <w:shd w:val="clear" w:color="auto" w:fill="E7E6E6" w:themeFill="background2"/>
          </w:tcPr>
          <w:p w14:paraId="455B04D5" w14:textId="538302B9" w:rsidR="00A46C41" w:rsidRPr="00306112" w:rsidRDefault="00A46C41" w:rsidP="00B378BC">
            <w:pPr>
              <w:rPr>
                <w:rFonts w:ascii="Calibri" w:hAnsi="Calibri"/>
                <w:sz w:val="24"/>
                <w:szCs w:val="24"/>
              </w:rPr>
            </w:pPr>
            <w:r w:rsidRPr="00306112">
              <w:rPr>
                <w:rFonts w:ascii="Calibri" w:hAnsi="Calibri"/>
                <w:sz w:val="40"/>
                <w:szCs w:val="40"/>
              </w:rPr>
              <w:t xml:space="preserve">Section </w:t>
            </w:r>
            <w:r>
              <w:rPr>
                <w:rFonts w:ascii="Calibri" w:hAnsi="Calibri"/>
                <w:sz w:val="40"/>
                <w:szCs w:val="40"/>
              </w:rPr>
              <w:t>3</w:t>
            </w:r>
            <w:r w:rsidRPr="00306112">
              <w:rPr>
                <w:rFonts w:ascii="Calibri" w:hAnsi="Calibri"/>
                <w:sz w:val="40"/>
                <w:szCs w:val="40"/>
              </w:rPr>
              <w:t xml:space="preserve">: </w:t>
            </w:r>
            <w:r>
              <w:rPr>
                <w:rFonts w:ascii="Calibri" w:hAnsi="Calibri"/>
                <w:sz w:val="40"/>
                <w:szCs w:val="40"/>
              </w:rPr>
              <w:t>Thesis Plan</w:t>
            </w:r>
          </w:p>
        </w:tc>
      </w:tr>
      <w:tr w:rsidR="00A46C41" w:rsidRPr="00306112" w14:paraId="627E176C" w14:textId="77777777" w:rsidTr="008E2B40">
        <w:trPr>
          <w:trHeight w:val="2533"/>
        </w:trPr>
        <w:tc>
          <w:tcPr>
            <w:tcW w:w="10480" w:type="dxa"/>
          </w:tcPr>
          <w:p w14:paraId="6B013949" w14:textId="77777777" w:rsidR="00B74E84" w:rsidRDefault="00B74E84" w:rsidP="00A46C41">
            <w:pPr>
              <w:rPr>
                <w:rFonts w:asciiTheme="minorHAnsi" w:hAnsiTheme="minorHAnsi" w:cstheme="minorHAnsi"/>
                <w:color w:val="000000"/>
                <w:sz w:val="24"/>
                <w:szCs w:val="24"/>
              </w:rPr>
            </w:pPr>
          </w:p>
          <w:p w14:paraId="67FF891E" w14:textId="459A0299" w:rsidR="00864CC0" w:rsidRDefault="00A46C41" w:rsidP="00A46C41">
            <w:pPr>
              <w:rPr>
                <w:rFonts w:asciiTheme="minorHAnsi" w:hAnsiTheme="minorHAnsi" w:cstheme="minorHAnsi"/>
                <w:color w:val="000000"/>
                <w:sz w:val="24"/>
                <w:szCs w:val="24"/>
              </w:rPr>
            </w:pPr>
            <w:r>
              <w:rPr>
                <w:rFonts w:asciiTheme="minorHAnsi" w:hAnsiTheme="minorHAnsi" w:cstheme="minorHAnsi"/>
                <w:color w:val="000000"/>
                <w:sz w:val="24"/>
                <w:szCs w:val="24"/>
              </w:rPr>
              <w:t xml:space="preserve">Please </w:t>
            </w:r>
            <w:r w:rsidR="00B74E84">
              <w:rPr>
                <w:rFonts w:asciiTheme="minorHAnsi" w:hAnsiTheme="minorHAnsi" w:cstheme="minorHAnsi"/>
                <w:color w:val="000000"/>
                <w:sz w:val="24"/>
                <w:szCs w:val="24"/>
              </w:rPr>
              <w:t xml:space="preserve">include a thesis plan demonstrating how the requested time will be used to </w:t>
            </w:r>
            <w:r w:rsidR="00B74E84" w:rsidRPr="0032251F">
              <w:rPr>
                <w:rFonts w:asciiTheme="minorHAnsi" w:hAnsiTheme="minorHAnsi" w:cstheme="minorHAnsi"/>
                <w:b/>
                <w:bCs/>
                <w:color w:val="000000"/>
                <w:sz w:val="24"/>
                <w:szCs w:val="24"/>
              </w:rPr>
              <w:t>complete the thesis</w:t>
            </w:r>
            <w:r w:rsidR="00B74E84">
              <w:rPr>
                <w:rFonts w:asciiTheme="minorHAnsi" w:hAnsiTheme="minorHAnsi" w:cstheme="minorHAnsi"/>
                <w:color w:val="000000"/>
                <w:sz w:val="24"/>
                <w:szCs w:val="24"/>
              </w:rPr>
              <w:t xml:space="preserve"> </w:t>
            </w:r>
            <w:r w:rsidR="00B74E84" w:rsidRPr="0032251F">
              <w:rPr>
                <w:rFonts w:asciiTheme="minorHAnsi" w:hAnsiTheme="minorHAnsi" w:cstheme="minorHAnsi"/>
                <w:b/>
                <w:bCs/>
                <w:color w:val="000000"/>
                <w:sz w:val="24"/>
                <w:szCs w:val="24"/>
              </w:rPr>
              <w:t>write up</w:t>
            </w:r>
            <w:r w:rsidR="00B74E84">
              <w:rPr>
                <w:rFonts w:asciiTheme="minorHAnsi" w:hAnsiTheme="minorHAnsi" w:cstheme="minorHAnsi"/>
                <w:color w:val="000000"/>
                <w:sz w:val="24"/>
                <w:szCs w:val="24"/>
              </w:rPr>
              <w:t xml:space="preserve">, including </w:t>
            </w:r>
            <w:r w:rsidRPr="00A46C41">
              <w:rPr>
                <w:rFonts w:asciiTheme="minorHAnsi" w:hAnsiTheme="minorHAnsi" w:cstheme="minorHAnsi"/>
                <w:color w:val="000000"/>
                <w:sz w:val="24"/>
                <w:szCs w:val="24"/>
              </w:rPr>
              <w:t>target dates for completion of each chapter</w:t>
            </w:r>
            <w:r w:rsidR="00796B9D">
              <w:rPr>
                <w:rFonts w:asciiTheme="minorHAnsi" w:hAnsiTheme="minorHAnsi" w:cstheme="minorHAnsi"/>
                <w:color w:val="000000"/>
                <w:sz w:val="24"/>
                <w:szCs w:val="24"/>
              </w:rPr>
              <w:t xml:space="preserve">, turnaround times </w:t>
            </w:r>
            <w:r w:rsidR="00187AD0">
              <w:rPr>
                <w:rFonts w:asciiTheme="minorHAnsi" w:hAnsiTheme="minorHAnsi" w:cstheme="minorHAnsi"/>
                <w:color w:val="000000"/>
                <w:sz w:val="24"/>
                <w:szCs w:val="24"/>
              </w:rPr>
              <w:t>to receive and address</w:t>
            </w:r>
            <w:r w:rsidR="00796B9D">
              <w:rPr>
                <w:rFonts w:asciiTheme="minorHAnsi" w:hAnsiTheme="minorHAnsi" w:cstheme="minorHAnsi"/>
                <w:color w:val="000000"/>
                <w:sz w:val="24"/>
                <w:szCs w:val="24"/>
              </w:rPr>
              <w:t xml:space="preserve"> feedback and</w:t>
            </w:r>
            <w:r w:rsidR="00D215AA">
              <w:rPr>
                <w:rFonts w:asciiTheme="minorHAnsi" w:hAnsiTheme="minorHAnsi" w:cstheme="minorHAnsi"/>
                <w:color w:val="000000"/>
                <w:sz w:val="24"/>
                <w:szCs w:val="24"/>
              </w:rPr>
              <w:t xml:space="preserve"> time to address feedback</w:t>
            </w:r>
            <w:r w:rsidRPr="00A46C41">
              <w:rPr>
                <w:rFonts w:asciiTheme="minorHAnsi" w:hAnsiTheme="minorHAnsi" w:cstheme="minorHAnsi"/>
                <w:color w:val="000000"/>
                <w:sz w:val="24"/>
                <w:szCs w:val="24"/>
              </w:rPr>
              <w:t>. A request for</w:t>
            </w:r>
            <w:r w:rsidR="008E7148">
              <w:rPr>
                <w:rFonts w:asciiTheme="minorHAnsi" w:hAnsiTheme="minorHAnsi" w:cstheme="minorHAnsi"/>
                <w:color w:val="000000"/>
                <w:sz w:val="24"/>
                <w:szCs w:val="24"/>
              </w:rPr>
              <w:t xml:space="preserve"> an</w:t>
            </w:r>
            <w:r w:rsidRPr="00A46C41">
              <w:rPr>
                <w:rFonts w:asciiTheme="minorHAnsi" w:hAnsiTheme="minorHAnsi" w:cstheme="minorHAnsi"/>
                <w:color w:val="000000"/>
                <w:sz w:val="24"/>
                <w:szCs w:val="24"/>
              </w:rPr>
              <w:t xml:space="preserve"> extension will not be approved without a thesis plan. </w:t>
            </w:r>
            <w:r w:rsidR="00864CC0">
              <w:rPr>
                <w:rFonts w:asciiTheme="minorHAnsi" w:hAnsiTheme="minorHAnsi" w:cstheme="minorHAnsi"/>
                <w:color w:val="000000"/>
                <w:sz w:val="24"/>
                <w:szCs w:val="24"/>
              </w:rPr>
              <w:t xml:space="preserve"> </w:t>
            </w:r>
          </w:p>
          <w:p w14:paraId="0EBA3A62" w14:textId="77777777" w:rsidR="00864CC0" w:rsidRDefault="00864CC0" w:rsidP="00A46C41">
            <w:pPr>
              <w:rPr>
                <w:rFonts w:asciiTheme="minorHAnsi" w:hAnsiTheme="minorHAnsi" w:cstheme="minorHAnsi"/>
                <w:color w:val="000000"/>
                <w:sz w:val="24"/>
                <w:szCs w:val="24"/>
                <w:u w:val="single"/>
              </w:rPr>
            </w:pPr>
          </w:p>
          <w:p w14:paraId="5DEF41FD" w14:textId="059901CD" w:rsidR="00A46C41" w:rsidRPr="008E7148" w:rsidRDefault="00864CC0" w:rsidP="00A46C41">
            <w:pPr>
              <w:rPr>
                <w:rFonts w:asciiTheme="minorHAnsi" w:hAnsiTheme="minorHAnsi" w:cstheme="minorHAnsi"/>
                <w:color w:val="000000"/>
                <w:sz w:val="24"/>
                <w:szCs w:val="24"/>
              </w:rPr>
            </w:pPr>
            <w:r w:rsidRPr="008E7148">
              <w:rPr>
                <w:rFonts w:asciiTheme="minorHAnsi" w:hAnsiTheme="minorHAnsi" w:cstheme="minorHAnsi"/>
                <w:color w:val="000000"/>
                <w:sz w:val="24"/>
                <w:szCs w:val="24"/>
              </w:rPr>
              <w:t xml:space="preserve">Please note, an extension can only be approved </w:t>
            </w:r>
            <w:r w:rsidRPr="008E7148">
              <w:rPr>
                <w:rFonts w:asciiTheme="minorHAnsi" w:hAnsiTheme="minorHAnsi" w:cstheme="minorHAnsi"/>
                <w:b/>
                <w:bCs/>
                <w:color w:val="000000"/>
                <w:sz w:val="24"/>
                <w:szCs w:val="24"/>
              </w:rPr>
              <w:t>up to the point of thesis submission</w:t>
            </w:r>
            <w:r w:rsidRPr="008E7148">
              <w:rPr>
                <w:rFonts w:asciiTheme="minorHAnsi" w:hAnsiTheme="minorHAnsi" w:cstheme="minorHAnsi"/>
                <w:color w:val="000000"/>
                <w:sz w:val="24"/>
                <w:szCs w:val="24"/>
              </w:rPr>
              <w:t>. Any applications requesting, or including, additional time following the submission of the thesis (</w:t>
            </w:r>
            <w:r w:rsidR="008E2B40" w:rsidRPr="008E7148">
              <w:rPr>
                <w:rFonts w:asciiTheme="minorHAnsi" w:hAnsiTheme="minorHAnsi" w:cstheme="minorHAnsi"/>
                <w:color w:val="000000"/>
                <w:sz w:val="24"/>
                <w:szCs w:val="24"/>
              </w:rPr>
              <w:t xml:space="preserve">e.g., the </w:t>
            </w:r>
            <w:proofErr w:type="gramStart"/>
            <w:r w:rsidRPr="008E7148">
              <w:rPr>
                <w:rFonts w:asciiTheme="minorHAnsi" w:hAnsiTheme="minorHAnsi" w:cstheme="minorHAnsi"/>
                <w:color w:val="000000"/>
                <w:sz w:val="24"/>
                <w:szCs w:val="24"/>
              </w:rPr>
              <w:t>period of time</w:t>
            </w:r>
            <w:proofErr w:type="gramEnd"/>
            <w:r w:rsidRPr="008E7148">
              <w:rPr>
                <w:rFonts w:asciiTheme="minorHAnsi" w:hAnsiTheme="minorHAnsi" w:cstheme="minorHAnsi"/>
                <w:color w:val="000000"/>
                <w:sz w:val="24"/>
                <w:szCs w:val="24"/>
              </w:rPr>
              <w:t xml:space="preserve"> until the viva</w:t>
            </w:r>
            <w:r w:rsidR="008E2B40" w:rsidRPr="008E7148">
              <w:rPr>
                <w:rFonts w:asciiTheme="minorHAnsi" w:hAnsiTheme="minorHAnsi" w:cstheme="minorHAnsi"/>
                <w:color w:val="000000"/>
                <w:sz w:val="24"/>
                <w:szCs w:val="24"/>
              </w:rPr>
              <w:t xml:space="preserve"> data</w:t>
            </w:r>
            <w:r w:rsidR="0026465D" w:rsidRPr="008E7148">
              <w:rPr>
                <w:rFonts w:asciiTheme="minorHAnsi" w:hAnsiTheme="minorHAnsi" w:cstheme="minorHAnsi"/>
                <w:color w:val="000000"/>
                <w:sz w:val="24"/>
                <w:szCs w:val="24"/>
              </w:rPr>
              <w:t xml:space="preserve"> or to complete corrections after the viva</w:t>
            </w:r>
            <w:r w:rsidRPr="008E7148">
              <w:rPr>
                <w:rFonts w:asciiTheme="minorHAnsi" w:hAnsiTheme="minorHAnsi" w:cstheme="minorHAnsi"/>
                <w:color w:val="000000"/>
                <w:sz w:val="24"/>
                <w:szCs w:val="24"/>
              </w:rPr>
              <w:t xml:space="preserve">) </w:t>
            </w:r>
            <w:r w:rsidRPr="008E7148">
              <w:rPr>
                <w:rFonts w:asciiTheme="minorHAnsi" w:hAnsiTheme="minorHAnsi" w:cstheme="minorHAnsi"/>
                <w:b/>
                <w:bCs/>
                <w:color w:val="000000"/>
                <w:sz w:val="24"/>
                <w:szCs w:val="24"/>
              </w:rPr>
              <w:t>will not be approved</w:t>
            </w:r>
            <w:r w:rsidRPr="008E7148">
              <w:rPr>
                <w:rFonts w:asciiTheme="minorHAnsi" w:hAnsiTheme="minorHAnsi" w:cstheme="minorHAnsi"/>
                <w:color w:val="000000"/>
                <w:sz w:val="24"/>
                <w:szCs w:val="24"/>
              </w:rPr>
              <w:t>.</w:t>
            </w:r>
          </w:p>
          <w:p w14:paraId="57D005DF" w14:textId="5A6ABDE8" w:rsidR="00B74E84" w:rsidRPr="00A46C41" w:rsidRDefault="00B74E84" w:rsidP="00A46C41">
            <w:pPr>
              <w:rPr>
                <w:rFonts w:asciiTheme="minorHAnsi" w:hAnsiTheme="minorHAnsi" w:cstheme="minorHAnsi"/>
                <w:sz w:val="24"/>
                <w:szCs w:val="24"/>
              </w:rPr>
            </w:pPr>
          </w:p>
        </w:tc>
      </w:tr>
      <w:tr w:rsidR="00A46C41" w:rsidRPr="00306112" w14:paraId="78D4C49E" w14:textId="77777777" w:rsidTr="008E2B40">
        <w:trPr>
          <w:trHeight w:val="3436"/>
        </w:trPr>
        <w:tc>
          <w:tcPr>
            <w:tcW w:w="10480" w:type="dxa"/>
          </w:tcPr>
          <w:p w14:paraId="61EA3514" w14:textId="77777777" w:rsidR="00A46C41" w:rsidRDefault="00A46C41" w:rsidP="00B378BC">
            <w:pPr>
              <w:rPr>
                <w:rFonts w:ascii="Calibri" w:hAnsi="Calibri"/>
                <w:sz w:val="24"/>
                <w:szCs w:val="24"/>
              </w:rPr>
            </w:pPr>
          </w:p>
          <w:p w14:paraId="246591EC" w14:textId="77777777" w:rsidR="00A46C41" w:rsidRDefault="00A46C41" w:rsidP="00B378BC">
            <w:pPr>
              <w:rPr>
                <w:rFonts w:ascii="Calibri" w:hAnsi="Calibri"/>
                <w:sz w:val="24"/>
                <w:szCs w:val="24"/>
              </w:rPr>
            </w:pPr>
          </w:p>
          <w:p w14:paraId="61CDB662" w14:textId="77777777" w:rsidR="00A46C41" w:rsidRDefault="00A46C41" w:rsidP="00B378BC">
            <w:pPr>
              <w:rPr>
                <w:rFonts w:ascii="Calibri" w:hAnsi="Calibri"/>
                <w:sz w:val="24"/>
                <w:szCs w:val="24"/>
              </w:rPr>
            </w:pPr>
          </w:p>
          <w:p w14:paraId="027DFBE0" w14:textId="77777777" w:rsidR="00A46C41" w:rsidRDefault="00A46C41" w:rsidP="00B378BC">
            <w:pPr>
              <w:rPr>
                <w:rFonts w:ascii="Calibri" w:hAnsi="Calibri"/>
                <w:sz w:val="24"/>
                <w:szCs w:val="24"/>
              </w:rPr>
            </w:pPr>
          </w:p>
          <w:p w14:paraId="16B1B3D6" w14:textId="77777777" w:rsidR="00A46C41" w:rsidRDefault="00A46C41" w:rsidP="00B378BC">
            <w:pPr>
              <w:rPr>
                <w:rFonts w:ascii="Calibri" w:hAnsi="Calibri"/>
                <w:sz w:val="24"/>
                <w:szCs w:val="24"/>
              </w:rPr>
            </w:pPr>
          </w:p>
          <w:p w14:paraId="30CD204D" w14:textId="77777777" w:rsidR="00A46C41" w:rsidRDefault="00A46C41" w:rsidP="00B378BC">
            <w:pPr>
              <w:rPr>
                <w:rFonts w:ascii="Calibri" w:hAnsi="Calibri"/>
                <w:sz w:val="24"/>
                <w:szCs w:val="24"/>
              </w:rPr>
            </w:pPr>
          </w:p>
          <w:p w14:paraId="2B0E5B81" w14:textId="77777777" w:rsidR="008E2B40" w:rsidRDefault="008E2B40" w:rsidP="00B378BC">
            <w:pPr>
              <w:rPr>
                <w:rFonts w:ascii="Calibri" w:hAnsi="Calibri"/>
                <w:sz w:val="24"/>
                <w:szCs w:val="24"/>
              </w:rPr>
            </w:pPr>
          </w:p>
          <w:p w14:paraId="08F5D602" w14:textId="77777777" w:rsidR="008E2B40" w:rsidRDefault="008E2B40" w:rsidP="00B378BC">
            <w:pPr>
              <w:rPr>
                <w:rFonts w:ascii="Calibri" w:hAnsi="Calibri"/>
                <w:sz w:val="24"/>
                <w:szCs w:val="24"/>
              </w:rPr>
            </w:pPr>
          </w:p>
          <w:p w14:paraId="0C835D14" w14:textId="77777777" w:rsidR="008E2B40" w:rsidRDefault="008E2B40" w:rsidP="00B378BC">
            <w:pPr>
              <w:rPr>
                <w:rFonts w:ascii="Calibri" w:hAnsi="Calibri"/>
                <w:sz w:val="24"/>
                <w:szCs w:val="24"/>
              </w:rPr>
            </w:pPr>
          </w:p>
          <w:p w14:paraId="7624590C" w14:textId="77777777" w:rsidR="008E2B40" w:rsidRDefault="008E2B40" w:rsidP="00B378BC">
            <w:pPr>
              <w:rPr>
                <w:rFonts w:ascii="Calibri" w:hAnsi="Calibri"/>
                <w:sz w:val="24"/>
                <w:szCs w:val="24"/>
              </w:rPr>
            </w:pPr>
          </w:p>
          <w:p w14:paraId="1DE1A77A" w14:textId="77777777" w:rsidR="008E2B40" w:rsidRDefault="008E2B40" w:rsidP="00B378BC">
            <w:pPr>
              <w:rPr>
                <w:rFonts w:ascii="Calibri" w:hAnsi="Calibri"/>
                <w:sz w:val="24"/>
                <w:szCs w:val="24"/>
              </w:rPr>
            </w:pPr>
          </w:p>
          <w:p w14:paraId="393F0E17" w14:textId="77777777" w:rsidR="008E2B40" w:rsidRDefault="008E2B40" w:rsidP="00B378BC">
            <w:pPr>
              <w:rPr>
                <w:rFonts w:ascii="Calibri" w:hAnsi="Calibri"/>
                <w:sz w:val="24"/>
                <w:szCs w:val="24"/>
              </w:rPr>
            </w:pPr>
          </w:p>
          <w:p w14:paraId="495A154A" w14:textId="77777777" w:rsidR="008E2B40" w:rsidRDefault="008E2B40" w:rsidP="00B378BC">
            <w:pPr>
              <w:rPr>
                <w:rFonts w:ascii="Calibri" w:hAnsi="Calibri"/>
                <w:sz w:val="24"/>
                <w:szCs w:val="24"/>
              </w:rPr>
            </w:pPr>
          </w:p>
          <w:p w14:paraId="452EF272" w14:textId="77777777" w:rsidR="008E2B40" w:rsidRDefault="008E2B40" w:rsidP="00B378BC">
            <w:pPr>
              <w:rPr>
                <w:rFonts w:ascii="Calibri" w:hAnsi="Calibri"/>
                <w:sz w:val="24"/>
                <w:szCs w:val="24"/>
              </w:rPr>
            </w:pPr>
          </w:p>
          <w:p w14:paraId="71B3C4BA" w14:textId="77777777" w:rsidR="008E2B40" w:rsidRDefault="008E2B40" w:rsidP="00B378BC">
            <w:pPr>
              <w:rPr>
                <w:rFonts w:ascii="Calibri" w:hAnsi="Calibri"/>
                <w:sz w:val="24"/>
                <w:szCs w:val="24"/>
              </w:rPr>
            </w:pPr>
          </w:p>
          <w:p w14:paraId="42AEB36B" w14:textId="77777777" w:rsidR="008E2B40" w:rsidRDefault="008E2B40" w:rsidP="00B378BC">
            <w:pPr>
              <w:rPr>
                <w:rFonts w:ascii="Calibri" w:hAnsi="Calibri"/>
                <w:sz w:val="24"/>
                <w:szCs w:val="24"/>
              </w:rPr>
            </w:pPr>
          </w:p>
          <w:p w14:paraId="22E8013F" w14:textId="77777777" w:rsidR="008E2B40" w:rsidRDefault="008E2B40" w:rsidP="00B378BC">
            <w:pPr>
              <w:rPr>
                <w:rFonts w:ascii="Calibri" w:hAnsi="Calibri"/>
                <w:sz w:val="24"/>
                <w:szCs w:val="24"/>
              </w:rPr>
            </w:pPr>
          </w:p>
          <w:p w14:paraId="2C01B758" w14:textId="77777777" w:rsidR="008E2B40" w:rsidRDefault="008E2B40" w:rsidP="00B378BC">
            <w:pPr>
              <w:rPr>
                <w:rFonts w:ascii="Calibri" w:hAnsi="Calibri"/>
                <w:sz w:val="24"/>
                <w:szCs w:val="24"/>
              </w:rPr>
            </w:pPr>
          </w:p>
          <w:p w14:paraId="2BE0A592" w14:textId="77777777" w:rsidR="008E2B40" w:rsidRDefault="008E2B40" w:rsidP="00B378BC">
            <w:pPr>
              <w:rPr>
                <w:rFonts w:ascii="Calibri" w:hAnsi="Calibri"/>
                <w:sz w:val="24"/>
                <w:szCs w:val="24"/>
              </w:rPr>
            </w:pPr>
          </w:p>
          <w:p w14:paraId="043663F6" w14:textId="77777777" w:rsidR="008E2B40" w:rsidRDefault="008E2B40" w:rsidP="00B378BC">
            <w:pPr>
              <w:rPr>
                <w:rFonts w:ascii="Calibri" w:hAnsi="Calibri"/>
                <w:sz w:val="24"/>
                <w:szCs w:val="24"/>
              </w:rPr>
            </w:pPr>
          </w:p>
          <w:p w14:paraId="2998A3CF" w14:textId="77777777" w:rsidR="008E2B40" w:rsidRDefault="008E2B40" w:rsidP="00B378BC">
            <w:pPr>
              <w:rPr>
                <w:rFonts w:ascii="Calibri" w:hAnsi="Calibri"/>
                <w:sz w:val="24"/>
                <w:szCs w:val="24"/>
              </w:rPr>
            </w:pPr>
          </w:p>
          <w:p w14:paraId="6E98A53B" w14:textId="77777777" w:rsidR="008E2B40" w:rsidRDefault="008E2B40" w:rsidP="00B378BC">
            <w:pPr>
              <w:rPr>
                <w:rFonts w:ascii="Calibri" w:hAnsi="Calibri"/>
                <w:sz w:val="24"/>
                <w:szCs w:val="24"/>
              </w:rPr>
            </w:pPr>
          </w:p>
          <w:p w14:paraId="5169D53E" w14:textId="77777777" w:rsidR="008E2B40" w:rsidRDefault="008E2B40" w:rsidP="00B378BC">
            <w:pPr>
              <w:rPr>
                <w:rFonts w:ascii="Calibri" w:hAnsi="Calibri"/>
                <w:sz w:val="24"/>
                <w:szCs w:val="24"/>
              </w:rPr>
            </w:pPr>
          </w:p>
          <w:p w14:paraId="34589826" w14:textId="77777777" w:rsidR="008E2B40" w:rsidRDefault="008E2B40" w:rsidP="00B378BC">
            <w:pPr>
              <w:rPr>
                <w:rFonts w:ascii="Calibri" w:hAnsi="Calibri"/>
                <w:sz w:val="24"/>
                <w:szCs w:val="24"/>
              </w:rPr>
            </w:pPr>
          </w:p>
          <w:p w14:paraId="19A7B57F" w14:textId="77777777" w:rsidR="008E2B40" w:rsidRDefault="008E2B40" w:rsidP="00B378BC">
            <w:pPr>
              <w:rPr>
                <w:rFonts w:ascii="Calibri" w:hAnsi="Calibri"/>
                <w:sz w:val="24"/>
                <w:szCs w:val="24"/>
              </w:rPr>
            </w:pPr>
          </w:p>
          <w:p w14:paraId="2F983838" w14:textId="77777777" w:rsidR="008E2B40" w:rsidRDefault="008E2B40" w:rsidP="00B378BC">
            <w:pPr>
              <w:rPr>
                <w:rFonts w:ascii="Calibri" w:hAnsi="Calibri"/>
                <w:sz w:val="24"/>
                <w:szCs w:val="24"/>
              </w:rPr>
            </w:pPr>
          </w:p>
          <w:p w14:paraId="210F186C" w14:textId="77777777" w:rsidR="008E2B40" w:rsidRDefault="008E2B40" w:rsidP="00B378BC">
            <w:pPr>
              <w:rPr>
                <w:rFonts w:ascii="Calibri" w:hAnsi="Calibri"/>
                <w:sz w:val="24"/>
                <w:szCs w:val="24"/>
              </w:rPr>
            </w:pPr>
          </w:p>
          <w:p w14:paraId="4014862B" w14:textId="77777777" w:rsidR="008E2B40" w:rsidRDefault="008E2B40" w:rsidP="00B378BC">
            <w:pPr>
              <w:rPr>
                <w:rFonts w:ascii="Calibri" w:hAnsi="Calibri"/>
                <w:sz w:val="24"/>
                <w:szCs w:val="24"/>
              </w:rPr>
            </w:pPr>
          </w:p>
          <w:p w14:paraId="363AB8BE" w14:textId="77777777" w:rsidR="00A46C41" w:rsidRDefault="00A46C41" w:rsidP="00B378BC">
            <w:pPr>
              <w:rPr>
                <w:rFonts w:ascii="Calibri" w:hAnsi="Calibri"/>
                <w:sz w:val="24"/>
                <w:szCs w:val="24"/>
              </w:rPr>
            </w:pPr>
          </w:p>
          <w:p w14:paraId="096B6A2C" w14:textId="77777777" w:rsidR="00A46C41" w:rsidRDefault="00A46C41" w:rsidP="00B378BC">
            <w:pPr>
              <w:rPr>
                <w:rFonts w:ascii="Calibri" w:hAnsi="Calibri"/>
                <w:sz w:val="24"/>
                <w:szCs w:val="24"/>
              </w:rPr>
            </w:pPr>
          </w:p>
        </w:tc>
      </w:tr>
    </w:tbl>
    <w:p w14:paraId="3AC5AD1C" w14:textId="77777777" w:rsidR="00A23E27" w:rsidRDefault="00A23E27">
      <w:pPr>
        <w:rPr>
          <w:rFonts w:ascii="Calibri" w:hAnsi="Calibri"/>
          <w:sz w:val="22"/>
          <w:szCs w:val="22"/>
        </w:rPr>
      </w:pPr>
    </w:p>
    <w:p w14:paraId="2033DE6E" w14:textId="77777777" w:rsidR="00A23E27" w:rsidRDefault="00A23E27">
      <w:pPr>
        <w:rPr>
          <w:rFonts w:ascii="Calibri" w:hAnsi="Calibri"/>
          <w:sz w:val="22"/>
          <w:szCs w:val="22"/>
        </w:rPr>
      </w:pPr>
    </w:p>
    <w:tbl>
      <w:tblPr>
        <w:tblStyle w:val="TableGrid"/>
        <w:tblW w:w="0" w:type="auto"/>
        <w:tblLook w:val="04A0" w:firstRow="1" w:lastRow="0" w:firstColumn="1" w:lastColumn="0" w:noHBand="0" w:noVBand="1"/>
      </w:tblPr>
      <w:tblGrid>
        <w:gridCol w:w="866"/>
        <w:gridCol w:w="4326"/>
        <w:gridCol w:w="679"/>
        <w:gridCol w:w="4609"/>
      </w:tblGrid>
      <w:tr w:rsidR="00B74E84" w:rsidRPr="00306112" w14:paraId="1FD117EB" w14:textId="77777777" w:rsidTr="00B378BC">
        <w:tc>
          <w:tcPr>
            <w:tcW w:w="10480" w:type="dxa"/>
            <w:gridSpan w:val="4"/>
            <w:shd w:val="clear" w:color="auto" w:fill="E7E6E6" w:themeFill="background2"/>
          </w:tcPr>
          <w:p w14:paraId="02736407" w14:textId="1493D6EC" w:rsidR="00B74E84" w:rsidRPr="00306112" w:rsidRDefault="00B74E84" w:rsidP="00B378BC">
            <w:pPr>
              <w:rPr>
                <w:rFonts w:ascii="Calibri" w:hAnsi="Calibri"/>
                <w:sz w:val="24"/>
                <w:szCs w:val="24"/>
              </w:rPr>
            </w:pPr>
            <w:r w:rsidRPr="00306112">
              <w:rPr>
                <w:rFonts w:ascii="Calibri" w:hAnsi="Calibri"/>
                <w:sz w:val="40"/>
                <w:szCs w:val="40"/>
              </w:rPr>
              <w:t xml:space="preserve">Section </w:t>
            </w:r>
            <w:r>
              <w:rPr>
                <w:rFonts w:ascii="Calibri" w:hAnsi="Calibri"/>
                <w:sz w:val="40"/>
                <w:szCs w:val="40"/>
              </w:rPr>
              <w:t>4</w:t>
            </w:r>
            <w:r w:rsidRPr="00306112">
              <w:rPr>
                <w:rFonts w:ascii="Calibri" w:hAnsi="Calibri"/>
                <w:sz w:val="40"/>
                <w:szCs w:val="40"/>
              </w:rPr>
              <w:t xml:space="preserve">: </w:t>
            </w:r>
            <w:r>
              <w:rPr>
                <w:rFonts w:ascii="Calibri" w:hAnsi="Calibri"/>
                <w:sz w:val="40"/>
                <w:szCs w:val="40"/>
              </w:rPr>
              <w:t>Student Confirmation</w:t>
            </w:r>
          </w:p>
        </w:tc>
      </w:tr>
      <w:tr w:rsidR="00B74E84" w:rsidRPr="00306112" w14:paraId="2248CF11" w14:textId="77777777" w:rsidTr="00B378BC">
        <w:tc>
          <w:tcPr>
            <w:tcW w:w="10480" w:type="dxa"/>
            <w:gridSpan w:val="4"/>
          </w:tcPr>
          <w:p w14:paraId="7AC2BCA1" w14:textId="13CC61BD" w:rsidR="00B74E84" w:rsidRDefault="00B74E84" w:rsidP="00B74E84">
            <w:pPr>
              <w:pStyle w:val="BodyText"/>
              <w:ind w:right="-43"/>
              <w:rPr>
                <w:rFonts w:ascii="Calibri" w:hAnsi="Calibri" w:cs="Arial"/>
                <w:iCs/>
                <w:sz w:val="24"/>
                <w:szCs w:val="24"/>
              </w:rPr>
            </w:pPr>
            <w:r>
              <w:rPr>
                <w:rFonts w:ascii="Calibri" w:hAnsi="Calibri" w:cs="Arial"/>
                <w:iCs/>
                <w:sz w:val="24"/>
                <w:szCs w:val="24"/>
              </w:rPr>
              <w:t>I understand that by signing this form I am confirming:</w:t>
            </w:r>
          </w:p>
          <w:p w14:paraId="1BCB649A" w14:textId="77777777" w:rsidR="00B74E84" w:rsidRDefault="00B74E84" w:rsidP="00B74E84">
            <w:pPr>
              <w:pStyle w:val="BodyText"/>
              <w:ind w:right="-43"/>
              <w:rPr>
                <w:rFonts w:ascii="Calibri" w:hAnsi="Calibri" w:cs="Arial"/>
                <w:iCs/>
                <w:sz w:val="24"/>
                <w:szCs w:val="24"/>
              </w:rPr>
            </w:pPr>
          </w:p>
          <w:p w14:paraId="3A08370D" w14:textId="77777777" w:rsidR="00B74E84" w:rsidRPr="00B74E84" w:rsidRDefault="00B74E84" w:rsidP="00B74E84">
            <w:pPr>
              <w:pStyle w:val="BodyText"/>
              <w:numPr>
                <w:ilvl w:val="0"/>
                <w:numId w:val="22"/>
              </w:numPr>
              <w:ind w:right="-43"/>
              <w:rPr>
                <w:rFonts w:ascii="Calibri" w:hAnsi="Calibri" w:cs="Arial"/>
                <w:iCs/>
                <w:sz w:val="24"/>
                <w:szCs w:val="24"/>
              </w:rPr>
            </w:pPr>
            <w:r>
              <w:rPr>
                <w:rFonts w:ascii="Calibri" w:hAnsi="Calibri" w:cs="Arial"/>
                <w:iCs/>
                <w:sz w:val="24"/>
                <w:szCs w:val="24"/>
              </w:rPr>
              <w:t xml:space="preserve">The extension requested does not exceed </w:t>
            </w:r>
            <w:r>
              <w:rPr>
                <w:rFonts w:ascii="Calibri" w:hAnsi="Calibri" w:cs="Arial"/>
                <w:b/>
                <w:bCs/>
                <w:iCs/>
                <w:sz w:val="24"/>
                <w:szCs w:val="24"/>
              </w:rPr>
              <w:t>12 months duration</w:t>
            </w:r>
          </w:p>
          <w:p w14:paraId="3EAE1CC0" w14:textId="3A0F8369" w:rsidR="00B74E84" w:rsidRPr="00B74E84" w:rsidRDefault="00B74E84" w:rsidP="00B74E84">
            <w:pPr>
              <w:pStyle w:val="BodyText"/>
              <w:numPr>
                <w:ilvl w:val="0"/>
                <w:numId w:val="22"/>
              </w:numPr>
              <w:ind w:right="-43"/>
              <w:rPr>
                <w:rFonts w:ascii="Calibri" w:hAnsi="Calibri" w:cs="Arial"/>
                <w:iCs/>
                <w:sz w:val="24"/>
                <w:szCs w:val="24"/>
              </w:rPr>
            </w:pPr>
            <w:r w:rsidRPr="00B74E84">
              <w:rPr>
                <w:rFonts w:ascii="Calibri" w:hAnsi="Calibri" w:cs="Arial"/>
                <w:iCs/>
                <w:sz w:val="24"/>
                <w:szCs w:val="24"/>
              </w:rPr>
              <w:t>I expect to complete my thesis in the time request</w:t>
            </w:r>
            <w:r>
              <w:rPr>
                <w:rFonts w:ascii="Calibri" w:hAnsi="Calibri" w:cs="Arial"/>
                <w:iCs/>
                <w:sz w:val="24"/>
                <w:szCs w:val="24"/>
              </w:rPr>
              <w:t>ed</w:t>
            </w:r>
          </w:p>
          <w:p w14:paraId="6834B68D" w14:textId="28FD2DEB" w:rsidR="00B74E84" w:rsidRDefault="00A23E27" w:rsidP="00B74E84">
            <w:pPr>
              <w:pStyle w:val="BodyText"/>
              <w:numPr>
                <w:ilvl w:val="0"/>
                <w:numId w:val="22"/>
              </w:numPr>
              <w:ind w:right="-43"/>
              <w:rPr>
                <w:rFonts w:ascii="Calibri" w:hAnsi="Calibri" w:cs="Arial"/>
                <w:iCs/>
                <w:sz w:val="24"/>
                <w:szCs w:val="24"/>
              </w:rPr>
            </w:pPr>
            <w:r>
              <w:rPr>
                <w:rFonts w:ascii="Calibri" w:hAnsi="Calibri" w:cs="Arial"/>
                <w:iCs/>
                <w:sz w:val="24"/>
                <w:szCs w:val="24"/>
              </w:rPr>
              <w:t>I</w:t>
            </w:r>
            <w:r w:rsidR="00B74E84">
              <w:rPr>
                <w:rFonts w:ascii="Calibri" w:hAnsi="Calibri" w:cs="Arial"/>
                <w:iCs/>
                <w:sz w:val="24"/>
                <w:szCs w:val="24"/>
              </w:rPr>
              <w:t xml:space="preserve">t is my responsibility to ensure the application is submitted </w:t>
            </w:r>
            <w:r w:rsidR="00B74E84" w:rsidRPr="00306112">
              <w:rPr>
                <w:rFonts w:ascii="Calibri" w:hAnsi="Calibri" w:cs="Arial"/>
                <w:b/>
                <w:bCs/>
                <w:iCs/>
                <w:sz w:val="24"/>
                <w:szCs w:val="24"/>
              </w:rPr>
              <w:t xml:space="preserve">three months </w:t>
            </w:r>
            <w:r w:rsidR="00B74E84">
              <w:rPr>
                <w:rFonts w:ascii="Calibri" w:hAnsi="Calibri" w:cs="Arial"/>
                <w:iCs/>
                <w:sz w:val="24"/>
                <w:szCs w:val="24"/>
              </w:rPr>
              <w:t xml:space="preserve">in advance of the current submission deadline as per </w:t>
            </w:r>
            <w:hyperlink r:id="rId28" w:history="1">
              <w:r w:rsidR="00B74E84" w:rsidRPr="00FD1D0B">
                <w:rPr>
                  <w:rStyle w:val="Hyperlink"/>
                  <w:rFonts w:ascii="Calibri" w:hAnsi="Calibri" w:cs="Arial"/>
                  <w:iCs/>
                  <w:sz w:val="24"/>
                  <w:szCs w:val="24"/>
                </w:rPr>
                <w:t>General Regulation 18 for Research Degrees</w:t>
              </w:r>
            </w:hyperlink>
            <w:r w:rsidR="00B74E84">
              <w:rPr>
                <w:rFonts w:ascii="Calibri" w:hAnsi="Calibri" w:cs="Arial"/>
                <w:iCs/>
                <w:sz w:val="24"/>
                <w:szCs w:val="24"/>
              </w:rPr>
              <w:t xml:space="preserve">. </w:t>
            </w:r>
          </w:p>
          <w:p w14:paraId="494C2E57" w14:textId="0917AFEF" w:rsidR="00B74E84" w:rsidRDefault="00B74E84" w:rsidP="00B74E84">
            <w:pPr>
              <w:pStyle w:val="BodyText"/>
              <w:numPr>
                <w:ilvl w:val="0"/>
                <w:numId w:val="22"/>
              </w:numPr>
              <w:ind w:right="-43"/>
              <w:rPr>
                <w:rFonts w:ascii="Calibri" w:hAnsi="Calibri" w:cs="Arial"/>
                <w:iCs/>
                <w:sz w:val="24"/>
                <w:szCs w:val="24"/>
              </w:rPr>
            </w:pPr>
            <w:r w:rsidRPr="00306112">
              <w:rPr>
                <w:rFonts w:ascii="Calibri" w:hAnsi="Calibri" w:cs="Arial"/>
                <w:iCs/>
                <w:sz w:val="24"/>
                <w:szCs w:val="24"/>
              </w:rPr>
              <w:t>The combined period of supervised study and extension period</w:t>
            </w:r>
            <w:r>
              <w:rPr>
                <w:rFonts w:ascii="Calibri" w:hAnsi="Calibri" w:cs="Arial"/>
                <w:iCs/>
                <w:sz w:val="24"/>
                <w:szCs w:val="24"/>
              </w:rPr>
              <w:t xml:space="preserve"> requested</w:t>
            </w:r>
            <w:r w:rsidRPr="00306112">
              <w:rPr>
                <w:rFonts w:ascii="Calibri" w:hAnsi="Calibri" w:cs="Arial"/>
                <w:iCs/>
                <w:sz w:val="24"/>
                <w:szCs w:val="24"/>
              </w:rPr>
              <w:t xml:space="preserve"> </w:t>
            </w:r>
            <w:r w:rsidRPr="00F25CB6">
              <w:rPr>
                <w:rFonts w:ascii="Calibri" w:hAnsi="Calibri" w:cs="Arial"/>
                <w:b/>
                <w:bCs/>
                <w:iCs/>
                <w:sz w:val="24"/>
                <w:szCs w:val="24"/>
              </w:rPr>
              <w:t>does not</w:t>
            </w:r>
            <w:r w:rsidRPr="00306112">
              <w:rPr>
                <w:rFonts w:ascii="Calibri" w:hAnsi="Calibri" w:cs="Arial"/>
                <w:iCs/>
                <w:sz w:val="24"/>
                <w:szCs w:val="24"/>
              </w:rPr>
              <w:t xml:space="preserve"> exceed the </w:t>
            </w:r>
            <w:r>
              <w:rPr>
                <w:rFonts w:ascii="Calibri" w:hAnsi="Calibri" w:cs="Arial"/>
                <w:iCs/>
                <w:sz w:val="24"/>
                <w:szCs w:val="24"/>
              </w:rPr>
              <w:t xml:space="preserve">normal periods of study stated in </w:t>
            </w:r>
            <w:hyperlink r:id="rId29" w:history="1">
              <w:r w:rsidRPr="00FD1D0B">
                <w:rPr>
                  <w:rStyle w:val="Hyperlink"/>
                  <w:rFonts w:ascii="Calibri" w:hAnsi="Calibri" w:cs="Arial"/>
                  <w:iCs/>
                  <w:sz w:val="24"/>
                  <w:szCs w:val="24"/>
                </w:rPr>
                <w:t>General Regulation 18 for Research Degrees</w:t>
              </w:r>
            </w:hyperlink>
            <w:r w:rsidRPr="00306112">
              <w:rPr>
                <w:rFonts w:ascii="Calibri" w:hAnsi="Calibri" w:cs="Arial"/>
                <w:iCs/>
                <w:sz w:val="24"/>
                <w:szCs w:val="24"/>
              </w:rPr>
              <w:t xml:space="preserve">: </w:t>
            </w:r>
          </w:p>
          <w:p w14:paraId="6E23FFD9" w14:textId="01EB807C" w:rsidR="00B74E84" w:rsidRPr="00306112" w:rsidRDefault="00F25CB6" w:rsidP="00B378BC">
            <w:pPr>
              <w:pStyle w:val="BodyText"/>
              <w:numPr>
                <w:ilvl w:val="0"/>
                <w:numId w:val="22"/>
              </w:numPr>
              <w:ind w:right="-43"/>
              <w:rPr>
                <w:rFonts w:ascii="Calibri" w:hAnsi="Calibri" w:cs="Arial"/>
                <w:sz w:val="24"/>
                <w:szCs w:val="24"/>
              </w:rPr>
            </w:pPr>
            <w:r>
              <w:rPr>
                <w:rFonts w:ascii="Calibri" w:hAnsi="Calibri" w:cs="Arial"/>
                <w:iCs/>
                <w:sz w:val="24"/>
                <w:szCs w:val="24"/>
              </w:rPr>
              <w:t xml:space="preserve">If the combined </w:t>
            </w:r>
            <w:r w:rsidRPr="00306112">
              <w:rPr>
                <w:rFonts w:ascii="Calibri" w:hAnsi="Calibri" w:cs="Arial"/>
                <w:iCs/>
                <w:sz w:val="24"/>
                <w:szCs w:val="24"/>
              </w:rPr>
              <w:t>period of supervised study and extension period</w:t>
            </w:r>
            <w:r>
              <w:rPr>
                <w:rFonts w:ascii="Calibri" w:hAnsi="Calibri" w:cs="Arial"/>
                <w:iCs/>
                <w:sz w:val="24"/>
                <w:szCs w:val="24"/>
              </w:rPr>
              <w:t xml:space="preserve"> requested</w:t>
            </w:r>
            <w:r w:rsidRPr="00306112">
              <w:rPr>
                <w:rFonts w:ascii="Calibri" w:hAnsi="Calibri" w:cs="Arial"/>
                <w:iCs/>
                <w:sz w:val="24"/>
                <w:szCs w:val="24"/>
              </w:rPr>
              <w:t xml:space="preserve"> </w:t>
            </w:r>
            <w:r w:rsidRPr="00F25CB6">
              <w:rPr>
                <w:rFonts w:ascii="Calibri" w:hAnsi="Calibri" w:cs="Arial"/>
                <w:b/>
                <w:bCs/>
                <w:iCs/>
                <w:sz w:val="24"/>
                <w:szCs w:val="24"/>
              </w:rPr>
              <w:t>does</w:t>
            </w:r>
            <w:r w:rsidRPr="00306112">
              <w:rPr>
                <w:rFonts w:ascii="Calibri" w:hAnsi="Calibri" w:cs="Arial"/>
                <w:iCs/>
                <w:sz w:val="24"/>
                <w:szCs w:val="24"/>
              </w:rPr>
              <w:t xml:space="preserve"> exceed the </w:t>
            </w:r>
            <w:r>
              <w:rPr>
                <w:rFonts w:ascii="Calibri" w:hAnsi="Calibri" w:cs="Arial"/>
                <w:iCs/>
                <w:sz w:val="24"/>
                <w:szCs w:val="24"/>
              </w:rPr>
              <w:t xml:space="preserve">normal periods of study, </w:t>
            </w:r>
            <w:r w:rsidR="001B24AB">
              <w:rPr>
                <w:rFonts w:ascii="Calibri" w:hAnsi="Calibri" w:cs="Arial"/>
                <w:iCs/>
                <w:sz w:val="24"/>
                <w:szCs w:val="24"/>
              </w:rPr>
              <w:t xml:space="preserve">the </w:t>
            </w:r>
            <w:r>
              <w:rPr>
                <w:rFonts w:ascii="Calibri" w:hAnsi="Calibri" w:cs="Arial"/>
                <w:iCs/>
                <w:sz w:val="24"/>
                <w:szCs w:val="24"/>
              </w:rPr>
              <w:t>duration requested doe</w:t>
            </w:r>
            <w:r w:rsidR="001B24AB">
              <w:rPr>
                <w:rFonts w:ascii="Calibri" w:hAnsi="Calibri" w:cs="Arial"/>
                <w:iCs/>
                <w:sz w:val="24"/>
                <w:szCs w:val="24"/>
              </w:rPr>
              <w:t>s</w:t>
            </w:r>
            <w:r>
              <w:rPr>
                <w:rFonts w:ascii="Calibri" w:hAnsi="Calibri" w:cs="Arial"/>
                <w:iCs/>
                <w:sz w:val="24"/>
                <w:szCs w:val="24"/>
              </w:rPr>
              <w:t xml:space="preserve"> not exceed maximum periods of study as stated in </w:t>
            </w:r>
            <w:hyperlink r:id="rId30" w:history="1">
              <w:r w:rsidRPr="00FD1D0B">
                <w:rPr>
                  <w:rStyle w:val="Hyperlink"/>
                  <w:rFonts w:ascii="Calibri" w:hAnsi="Calibri" w:cs="Arial"/>
                  <w:iCs/>
                  <w:sz w:val="24"/>
                  <w:szCs w:val="24"/>
                </w:rPr>
                <w:t>General Regulation 1</w:t>
              </w:r>
              <w:r>
                <w:rPr>
                  <w:rStyle w:val="Hyperlink"/>
                  <w:rFonts w:ascii="Calibri" w:hAnsi="Calibri" w:cs="Arial"/>
                  <w:iCs/>
                  <w:sz w:val="24"/>
                  <w:szCs w:val="24"/>
                </w:rPr>
                <w:t>9</w:t>
              </w:r>
              <w:r w:rsidRPr="00FD1D0B">
                <w:rPr>
                  <w:rStyle w:val="Hyperlink"/>
                  <w:rFonts w:ascii="Calibri" w:hAnsi="Calibri" w:cs="Arial"/>
                  <w:iCs/>
                  <w:sz w:val="24"/>
                  <w:szCs w:val="24"/>
                </w:rPr>
                <w:t xml:space="preserve"> for Research Degrees</w:t>
              </w:r>
            </w:hyperlink>
            <w:r>
              <w:rPr>
                <w:rFonts w:ascii="Calibri" w:hAnsi="Calibri" w:cs="Arial"/>
                <w:iCs/>
                <w:sz w:val="24"/>
                <w:szCs w:val="24"/>
              </w:rPr>
              <w:t>.</w:t>
            </w:r>
          </w:p>
          <w:p w14:paraId="012C79C9" w14:textId="77777777" w:rsidR="00B378BC" w:rsidRDefault="00B378BC" w:rsidP="00B378BC">
            <w:pPr>
              <w:pStyle w:val="BodyText"/>
              <w:ind w:left="1080" w:right="-43"/>
              <w:rPr>
                <w:rFonts w:ascii="Calibri" w:hAnsi="Calibri"/>
                <w:sz w:val="24"/>
                <w:szCs w:val="24"/>
              </w:rPr>
            </w:pPr>
          </w:p>
        </w:tc>
      </w:tr>
      <w:tr w:rsidR="00B74E84" w:rsidRPr="00306112" w14:paraId="4528C901" w14:textId="77777777" w:rsidTr="00B74E84">
        <w:trPr>
          <w:trHeight w:val="423"/>
        </w:trPr>
        <w:tc>
          <w:tcPr>
            <w:tcW w:w="866" w:type="dxa"/>
            <w:shd w:val="clear" w:color="auto" w:fill="E7E6E6" w:themeFill="background2"/>
          </w:tcPr>
          <w:p w14:paraId="577EC0AA" w14:textId="22F410A3" w:rsidR="00B74E84" w:rsidRDefault="00B74E84" w:rsidP="00B378BC">
            <w:pPr>
              <w:rPr>
                <w:rFonts w:ascii="Calibri" w:hAnsi="Calibri"/>
                <w:sz w:val="24"/>
                <w:szCs w:val="24"/>
              </w:rPr>
            </w:pPr>
            <w:r>
              <w:rPr>
                <w:rFonts w:ascii="Calibri" w:hAnsi="Calibri"/>
                <w:sz w:val="24"/>
                <w:szCs w:val="24"/>
              </w:rPr>
              <w:t>Signed</w:t>
            </w:r>
          </w:p>
        </w:tc>
        <w:tc>
          <w:tcPr>
            <w:tcW w:w="4384" w:type="dxa"/>
          </w:tcPr>
          <w:p w14:paraId="34B21BEA" w14:textId="77777777" w:rsidR="00B74E84" w:rsidRDefault="00B74E84" w:rsidP="00B378BC">
            <w:pPr>
              <w:rPr>
                <w:rFonts w:ascii="Calibri" w:hAnsi="Calibri"/>
                <w:sz w:val="24"/>
                <w:szCs w:val="24"/>
              </w:rPr>
            </w:pPr>
          </w:p>
        </w:tc>
        <w:tc>
          <w:tcPr>
            <w:tcW w:w="557" w:type="dxa"/>
            <w:shd w:val="clear" w:color="auto" w:fill="E7E6E6" w:themeFill="background2"/>
          </w:tcPr>
          <w:p w14:paraId="2FE5B7E6" w14:textId="354C9CAD" w:rsidR="00B74E84" w:rsidRDefault="00B74E84" w:rsidP="00B378BC">
            <w:pPr>
              <w:rPr>
                <w:rFonts w:ascii="Calibri" w:hAnsi="Calibri"/>
                <w:sz w:val="24"/>
                <w:szCs w:val="24"/>
              </w:rPr>
            </w:pPr>
            <w:r>
              <w:rPr>
                <w:rFonts w:ascii="Calibri" w:hAnsi="Calibri"/>
                <w:sz w:val="24"/>
                <w:szCs w:val="24"/>
              </w:rPr>
              <w:t xml:space="preserve">Date      </w:t>
            </w:r>
          </w:p>
        </w:tc>
        <w:tc>
          <w:tcPr>
            <w:tcW w:w="4673" w:type="dxa"/>
          </w:tcPr>
          <w:p w14:paraId="6D1B235E" w14:textId="2DC41C4F" w:rsidR="00B74E84" w:rsidRDefault="00B74E84" w:rsidP="00B378BC">
            <w:pPr>
              <w:rPr>
                <w:rFonts w:ascii="Calibri" w:hAnsi="Calibri"/>
                <w:sz w:val="24"/>
                <w:szCs w:val="24"/>
              </w:rPr>
            </w:pPr>
          </w:p>
        </w:tc>
      </w:tr>
    </w:tbl>
    <w:p w14:paraId="0142A676" w14:textId="77777777" w:rsidR="00B74E84" w:rsidRDefault="00B74E84">
      <w:pPr>
        <w:rPr>
          <w:rFonts w:ascii="Calibri" w:hAnsi="Calibri"/>
          <w:sz w:val="22"/>
          <w:szCs w:val="22"/>
        </w:rPr>
      </w:pPr>
    </w:p>
    <w:tbl>
      <w:tblPr>
        <w:tblStyle w:val="TableGrid"/>
        <w:tblW w:w="0" w:type="auto"/>
        <w:tblLook w:val="04A0" w:firstRow="1" w:lastRow="0" w:firstColumn="1" w:lastColumn="0" w:noHBand="0" w:noVBand="1"/>
      </w:tblPr>
      <w:tblGrid>
        <w:gridCol w:w="1145"/>
        <w:gridCol w:w="4133"/>
        <w:gridCol w:w="798"/>
        <w:gridCol w:w="4404"/>
      </w:tblGrid>
      <w:tr w:rsidR="00B74E84" w:rsidRPr="00306112" w14:paraId="05359EC4" w14:textId="77777777" w:rsidTr="00B378BC">
        <w:tc>
          <w:tcPr>
            <w:tcW w:w="10480" w:type="dxa"/>
            <w:gridSpan w:val="4"/>
            <w:shd w:val="clear" w:color="auto" w:fill="E7E6E6" w:themeFill="background2"/>
          </w:tcPr>
          <w:p w14:paraId="74F8BB48" w14:textId="096231F7" w:rsidR="00B74E84" w:rsidRPr="00306112" w:rsidRDefault="00B74E84" w:rsidP="00B378BC">
            <w:pPr>
              <w:rPr>
                <w:rFonts w:ascii="Calibri" w:hAnsi="Calibri"/>
                <w:sz w:val="24"/>
                <w:szCs w:val="24"/>
              </w:rPr>
            </w:pPr>
            <w:r w:rsidRPr="00306112">
              <w:rPr>
                <w:rFonts w:ascii="Calibri" w:hAnsi="Calibri"/>
                <w:sz w:val="40"/>
                <w:szCs w:val="40"/>
              </w:rPr>
              <w:t xml:space="preserve">Section </w:t>
            </w:r>
            <w:r>
              <w:rPr>
                <w:rFonts w:ascii="Calibri" w:hAnsi="Calibri"/>
                <w:sz w:val="40"/>
                <w:szCs w:val="40"/>
              </w:rPr>
              <w:t>5</w:t>
            </w:r>
            <w:r w:rsidR="00C044C6">
              <w:rPr>
                <w:rFonts w:ascii="Calibri" w:hAnsi="Calibri"/>
                <w:sz w:val="40"/>
                <w:szCs w:val="40"/>
              </w:rPr>
              <w:t>a</w:t>
            </w:r>
            <w:r w:rsidRPr="00306112">
              <w:rPr>
                <w:rFonts w:ascii="Calibri" w:hAnsi="Calibri"/>
                <w:sz w:val="40"/>
                <w:szCs w:val="40"/>
              </w:rPr>
              <w:t xml:space="preserve">: </w:t>
            </w:r>
            <w:r>
              <w:rPr>
                <w:rFonts w:ascii="Calibri" w:hAnsi="Calibri"/>
                <w:sz w:val="40"/>
                <w:szCs w:val="40"/>
              </w:rPr>
              <w:t>Lead Supervisor Confirmation</w:t>
            </w:r>
          </w:p>
        </w:tc>
      </w:tr>
      <w:tr w:rsidR="00B74E84" w:rsidRPr="00306112" w14:paraId="074339AF" w14:textId="77777777" w:rsidTr="00B378BC">
        <w:tc>
          <w:tcPr>
            <w:tcW w:w="10480" w:type="dxa"/>
            <w:gridSpan w:val="4"/>
          </w:tcPr>
          <w:p w14:paraId="4992ED6A" w14:textId="01F08F97" w:rsidR="00207703" w:rsidRDefault="00207703" w:rsidP="00BA3DF0">
            <w:pPr>
              <w:pStyle w:val="BodyText"/>
              <w:ind w:right="-43"/>
              <w:rPr>
                <w:rFonts w:ascii="Calibri" w:hAnsi="Calibri" w:cs="Arial"/>
                <w:iCs/>
                <w:sz w:val="24"/>
                <w:szCs w:val="24"/>
              </w:rPr>
            </w:pPr>
            <w:r>
              <w:rPr>
                <w:rFonts w:ascii="Calibri" w:hAnsi="Calibri" w:cs="Arial"/>
                <w:iCs/>
                <w:sz w:val="24"/>
                <w:szCs w:val="24"/>
              </w:rPr>
              <w:t>Optional: Please use this space to include any</w:t>
            </w:r>
            <w:r w:rsidR="00644E94">
              <w:rPr>
                <w:rFonts w:ascii="Calibri" w:hAnsi="Calibri" w:cs="Arial"/>
                <w:iCs/>
                <w:sz w:val="24"/>
                <w:szCs w:val="24"/>
              </w:rPr>
              <w:t xml:space="preserve"> </w:t>
            </w:r>
            <w:r>
              <w:rPr>
                <w:rFonts w:ascii="Calibri" w:hAnsi="Calibri" w:cs="Arial"/>
                <w:iCs/>
                <w:sz w:val="24"/>
                <w:szCs w:val="24"/>
              </w:rPr>
              <w:t xml:space="preserve">comments </w:t>
            </w:r>
            <w:r w:rsidR="00644E94">
              <w:rPr>
                <w:rFonts w:ascii="Calibri" w:hAnsi="Calibri" w:cs="Arial"/>
                <w:iCs/>
                <w:sz w:val="24"/>
                <w:szCs w:val="24"/>
              </w:rPr>
              <w:t xml:space="preserve">or extra information, </w:t>
            </w:r>
            <w:r>
              <w:rPr>
                <w:rFonts w:ascii="Calibri" w:hAnsi="Calibri" w:cs="Arial"/>
                <w:iCs/>
                <w:sz w:val="24"/>
                <w:szCs w:val="24"/>
              </w:rPr>
              <w:t>such as any additional conditions</w:t>
            </w:r>
            <w:r w:rsidR="00EA1960">
              <w:rPr>
                <w:rFonts w:ascii="Calibri" w:hAnsi="Calibri" w:cs="Arial"/>
                <w:iCs/>
                <w:sz w:val="24"/>
                <w:szCs w:val="24"/>
              </w:rPr>
              <w:t xml:space="preserve"> or support</w:t>
            </w:r>
            <w:r>
              <w:rPr>
                <w:rFonts w:ascii="Calibri" w:hAnsi="Calibri" w:cs="Arial"/>
                <w:iCs/>
                <w:sz w:val="24"/>
                <w:szCs w:val="24"/>
              </w:rPr>
              <w:t xml:space="preserve"> agreed with student to meet as part of the extension</w:t>
            </w:r>
            <w:r w:rsidR="00EA1960">
              <w:rPr>
                <w:rFonts w:ascii="Calibri" w:hAnsi="Calibri" w:cs="Arial"/>
                <w:iCs/>
                <w:sz w:val="24"/>
                <w:szCs w:val="24"/>
              </w:rPr>
              <w:t xml:space="preserve"> </w:t>
            </w:r>
          </w:p>
          <w:p w14:paraId="48884BD9" w14:textId="77777777" w:rsidR="00207703" w:rsidRDefault="00207703" w:rsidP="00BA3DF0">
            <w:pPr>
              <w:pStyle w:val="BodyText"/>
              <w:ind w:right="-43"/>
              <w:rPr>
                <w:rFonts w:ascii="Calibri" w:hAnsi="Calibri" w:cs="Arial"/>
                <w:iCs/>
                <w:sz w:val="24"/>
                <w:szCs w:val="24"/>
              </w:rPr>
            </w:pPr>
          </w:p>
          <w:p w14:paraId="3FFD09E1" w14:textId="77777777" w:rsidR="00207703" w:rsidRDefault="00207703" w:rsidP="00BA3DF0">
            <w:pPr>
              <w:pStyle w:val="BodyText"/>
              <w:ind w:right="-43"/>
              <w:rPr>
                <w:rFonts w:ascii="Calibri" w:hAnsi="Calibri" w:cs="Arial"/>
                <w:iCs/>
                <w:sz w:val="24"/>
                <w:szCs w:val="24"/>
              </w:rPr>
            </w:pPr>
          </w:p>
          <w:p w14:paraId="52C5DA7E" w14:textId="2FD2AB29" w:rsidR="00BA3DF0" w:rsidRDefault="00BA3DF0" w:rsidP="00EA1960">
            <w:pPr>
              <w:pStyle w:val="BodyText"/>
              <w:numPr>
                <w:ilvl w:val="0"/>
                <w:numId w:val="26"/>
              </w:numPr>
              <w:ind w:right="-43"/>
              <w:rPr>
                <w:rFonts w:ascii="Calibri" w:hAnsi="Calibri" w:cs="Arial"/>
                <w:iCs/>
                <w:sz w:val="24"/>
                <w:szCs w:val="24"/>
              </w:rPr>
            </w:pPr>
            <w:r>
              <w:rPr>
                <w:rFonts w:ascii="Calibri" w:hAnsi="Calibri" w:cs="Arial"/>
                <w:iCs/>
                <w:sz w:val="24"/>
                <w:szCs w:val="24"/>
              </w:rPr>
              <w:t>I understand that by signing this form I am confirming</w:t>
            </w:r>
            <w:r w:rsidR="007D432A">
              <w:rPr>
                <w:rFonts w:ascii="Calibri" w:hAnsi="Calibri" w:cs="Arial"/>
                <w:iCs/>
                <w:sz w:val="24"/>
                <w:szCs w:val="24"/>
              </w:rPr>
              <w:t xml:space="preserve"> the thesis plan is feasible and I expect the student to complete in the time requested. </w:t>
            </w:r>
          </w:p>
          <w:p w14:paraId="057226B2" w14:textId="77777777" w:rsidR="00B74E84" w:rsidRDefault="00B74E84" w:rsidP="00B378BC">
            <w:pPr>
              <w:rPr>
                <w:rFonts w:ascii="Calibri" w:hAnsi="Calibri"/>
                <w:sz w:val="24"/>
                <w:szCs w:val="24"/>
              </w:rPr>
            </w:pPr>
          </w:p>
        </w:tc>
      </w:tr>
      <w:tr w:rsidR="00B74E84" w:rsidRPr="00306112" w14:paraId="7A6C5BEC" w14:textId="77777777" w:rsidTr="00BB4E1E">
        <w:trPr>
          <w:trHeight w:val="423"/>
        </w:trPr>
        <w:tc>
          <w:tcPr>
            <w:tcW w:w="1145" w:type="dxa"/>
            <w:shd w:val="clear" w:color="auto" w:fill="E7E6E6" w:themeFill="background2"/>
          </w:tcPr>
          <w:p w14:paraId="390898D6" w14:textId="1D65AFB7" w:rsidR="00B74E84" w:rsidRDefault="00B74E84" w:rsidP="00B378BC">
            <w:pPr>
              <w:rPr>
                <w:rFonts w:ascii="Calibri" w:hAnsi="Calibri"/>
                <w:sz w:val="24"/>
                <w:szCs w:val="24"/>
              </w:rPr>
            </w:pPr>
            <w:r>
              <w:rPr>
                <w:rFonts w:ascii="Calibri" w:hAnsi="Calibri"/>
                <w:sz w:val="24"/>
                <w:szCs w:val="24"/>
              </w:rPr>
              <w:t>Sign</w:t>
            </w:r>
            <w:r w:rsidR="00BB4E1E">
              <w:rPr>
                <w:rFonts w:ascii="Calibri" w:hAnsi="Calibri"/>
                <w:sz w:val="24"/>
                <w:szCs w:val="24"/>
              </w:rPr>
              <w:t>ature</w:t>
            </w:r>
          </w:p>
        </w:tc>
        <w:tc>
          <w:tcPr>
            <w:tcW w:w="4133" w:type="dxa"/>
          </w:tcPr>
          <w:p w14:paraId="19DC0E4E" w14:textId="77777777" w:rsidR="00B74E84" w:rsidRDefault="00B74E84" w:rsidP="00B378BC">
            <w:pPr>
              <w:rPr>
                <w:rFonts w:ascii="Calibri" w:hAnsi="Calibri"/>
                <w:sz w:val="24"/>
                <w:szCs w:val="24"/>
              </w:rPr>
            </w:pPr>
          </w:p>
        </w:tc>
        <w:tc>
          <w:tcPr>
            <w:tcW w:w="798" w:type="dxa"/>
            <w:shd w:val="clear" w:color="auto" w:fill="E7E6E6" w:themeFill="background2"/>
          </w:tcPr>
          <w:p w14:paraId="2A1D8188" w14:textId="637006A8" w:rsidR="00B74E84" w:rsidRDefault="00BB4E1E" w:rsidP="00B378BC">
            <w:pPr>
              <w:rPr>
                <w:rFonts w:ascii="Calibri" w:hAnsi="Calibri"/>
                <w:sz w:val="24"/>
                <w:szCs w:val="24"/>
              </w:rPr>
            </w:pPr>
            <w:r>
              <w:rPr>
                <w:rFonts w:ascii="Calibri" w:hAnsi="Calibri"/>
                <w:sz w:val="24"/>
                <w:szCs w:val="24"/>
              </w:rPr>
              <w:t>Print Name</w:t>
            </w:r>
            <w:r w:rsidR="00B74E84">
              <w:rPr>
                <w:rFonts w:ascii="Calibri" w:hAnsi="Calibri"/>
                <w:sz w:val="24"/>
                <w:szCs w:val="24"/>
              </w:rPr>
              <w:t xml:space="preserve">      </w:t>
            </w:r>
          </w:p>
        </w:tc>
        <w:tc>
          <w:tcPr>
            <w:tcW w:w="4404" w:type="dxa"/>
          </w:tcPr>
          <w:p w14:paraId="48FF04EA" w14:textId="77777777" w:rsidR="00B74E84" w:rsidRDefault="00B74E84" w:rsidP="00B378BC">
            <w:pPr>
              <w:rPr>
                <w:rFonts w:ascii="Calibri" w:hAnsi="Calibri"/>
                <w:sz w:val="24"/>
                <w:szCs w:val="24"/>
              </w:rPr>
            </w:pPr>
          </w:p>
        </w:tc>
      </w:tr>
      <w:tr w:rsidR="00BB4E1E" w:rsidRPr="00306112" w14:paraId="6BEDB028" w14:textId="77777777" w:rsidTr="00BB4E1E">
        <w:trPr>
          <w:trHeight w:val="423"/>
        </w:trPr>
        <w:tc>
          <w:tcPr>
            <w:tcW w:w="1145" w:type="dxa"/>
            <w:shd w:val="clear" w:color="auto" w:fill="E7E6E6" w:themeFill="background2"/>
          </w:tcPr>
          <w:p w14:paraId="2C759A12" w14:textId="6718B81C" w:rsidR="00BB4E1E" w:rsidRDefault="00BB4E1E" w:rsidP="00B378BC">
            <w:pPr>
              <w:rPr>
                <w:rFonts w:ascii="Calibri" w:hAnsi="Calibri"/>
                <w:sz w:val="24"/>
                <w:szCs w:val="24"/>
              </w:rPr>
            </w:pPr>
            <w:r>
              <w:rPr>
                <w:rFonts w:ascii="Calibri" w:hAnsi="Calibri"/>
                <w:sz w:val="24"/>
                <w:szCs w:val="24"/>
              </w:rPr>
              <w:t>Date</w:t>
            </w:r>
          </w:p>
        </w:tc>
        <w:tc>
          <w:tcPr>
            <w:tcW w:w="4133" w:type="dxa"/>
          </w:tcPr>
          <w:p w14:paraId="36A4801A" w14:textId="77777777" w:rsidR="00BB4E1E" w:rsidRDefault="00BB4E1E" w:rsidP="00B378BC">
            <w:pPr>
              <w:rPr>
                <w:rFonts w:ascii="Calibri" w:hAnsi="Calibri"/>
                <w:sz w:val="24"/>
                <w:szCs w:val="24"/>
              </w:rPr>
            </w:pPr>
          </w:p>
        </w:tc>
        <w:tc>
          <w:tcPr>
            <w:tcW w:w="5202" w:type="dxa"/>
            <w:gridSpan w:val="2"/>
            <w:shd w:val="clear" w:color="auto" w:fill="E7E6E6" w:themeFill="background2"/>
          </w:tcPr>
          <w:p w14:paraId="45FBE785" w14:textId="77777777" w:rsidR="00BB4E1E" w:rsidRDefault="00BB4E1E" w:rsidP="00B378BC">
            <w:pPr>
              <w:rPr>
                <w:rFonts w:ascii="Calibri" w:hAnsi="Calibri"/>
                <w:sz w:val="24"/>
                <w:szCs w:val="24"/>
              </w:rPr>
            </w:pPr>
          </w:p>
        </w:tc>
      </w:tr>
    </w:tbl>
    <w:p w14:paraId="64F14D8A" w14:textId="77777777" w:rsidR="008E2B40" w:rsidRDefault="008E2B40" w:rsidP="00B04BC8">
      <w:pPr>
        <w:rPr>
          <w:rFonts w:ascii="Calibri" w:hAnsi="Calibri"/>
          <w:sz w:val="22"/>
          <w:szCs w:val="22"/>
        </w:rPr>
      </w:pPr>
    </w:p>
    <w:p w14:paraId="3DE61A83" w14:textId="2517122B" w:rsidR="005340BF" w:rsidRPr="00A65A21" w:rsidRDefault="00BC1855" w:rsidP="00B04BC8">
      <w:pPr>
        <w:pStyle w:val="NormalWeb"/>
        <w:spacing w:before="0" w:beforeAutospacing="0" w:after="0" w:afterAutospacing="0"/>
        <w:rPr>
          <w:rFonts w:asciiTheme="minorHAnsi" w:hAnsiTheme="minorHAnsi" w:cstheme="minorHAnsi"/>
          <w:b/>
          <w:bCs/>
          <w:color w:val="000000"/>
        </w:rPr>
      </w:pPr>
      <w:r w:rsidRPr="00A65A21">
        <w:rPr>
          <w:rFonts w:asciiTheme="minorHAnsi" w:hAnsiTheme="minorHAnsi" w:cstheme="minorHAnsi"/>
          <w:b/>
          <w:bCs/>
          <w:color w:val="000000"/>
        </w:rPr>
        <w:t>Please r</w:t>
      </w:r>
      <w:r w:rsidR="005340BF" w:rsidRPr="00A65A21">
        <w:rPr>
          <w:rFonts w:asciiTheme="minorHAnsi" w:hAnsiTheme="minorHAnsi" w:cstheme="minorHAnsi"/>
          <w:b/>
          <w:bCs/>
          <w:color w:val="000000"/>
        </w:rPr>
        <w:t>eturn form to:</w:t>
      </w:r>
    </w:p>
    <w:p w14:paraId="08DB4CDA" w14:textId="77777777" w:rsidR="00B04BC8" w:rsidRDefault="00B04BC8" w:rsidP="00B04BC8">
      <w:pPr>
        <w:pStyle w:val="NormalWeb"/>
        <w:spacing w:before="0" w:beforeAutospacing="0" w:after="0" w:afterAutospacing="0"/>
      </w:pPr>
    </w:p>
    <w:p w14:paraId="4ABD33BC" w14:textId="2EFD9E04" w:rsidR="00864CC0" w:rsidRPr="00A65A21" w:rsidRDefault="00B04BC8" w:rsidP="00B04BC8">
      <w:pPr>
        <w:pStyle w:val="NormalWeb"/>
        <w:spacing w:before="0" w:beforeAutospacing="0" w:after="0" w:afterAutospacing="0"/>
        <w:rPr>
          <w:rFonts w:asciiTheme="minorHAnsi" w:hAnsiTheme="minorHAnsi" w:cstheme="minorHAnsi"/>
          <w:color w:val="000000"/>
        </w:rPr>
      </w:pPr>
      <w:hyperlink r:id="rId31" w:history="1">
        <w:r w:rsidRPr="00703ACB">
          <w:rPr>
            <w:rStyle w:val="Hyperlink"/>
            <w:rFonts w:asciiTheme="minorHAnsi" w:hAnsiTheme="minorHAnsi" w:cstheme="minorHAnsi"/>
          </w:rPr>
          <w:t>Postgraduate Research School</w:t>
        </w:r>
      </w:hyperlink>
      <w:r w:rsidR="00864CC0" w:rsidRPr="00A65A21">
        <w:rPr>
          <w:rFonts w:asciiTheme="minorHAnsi" w:hAnsiTheme="minorHAnsi" w:cstheme="minorHAnsi"/>
          <w:color w:val="000000"/>
        </w:rPr>
        <w:t xml:space="preserve"> a</w:t>
      </w:r>
      <w:r w:rsidR="00946F97">
        <w:rPr>
          <w:rFonts w:asciiTheme="minorHAnsi" w:hAnsiTheme="minorHAnsi" w:cstheme="minorHAnsi"/>
          <w:color w:val="000000"/>
        </w:rPr>
        <w:t xml:space="preserve">t </w:t>
      </w:r>
      <w:hyperlink r:id="rId32" w:history="1">
        <w:r w:rsidR="00946F97" w:rsidRPr="00793AD2">
          <w:rPr>
            <w:rStyle w:val="Hyperlink"/>
            <w:rFonts w:asciiTheme="minorHAnsi" w:hAnsiTheme="minorHAnsi" w:cstheme="minorHAnsi"/>
          </w:rPr>
          <w:t>pgrc@abdn.ac.uk</w:t>
        </w:r>
      </w:hyperlink>
      <w:r w:rsidR="00946F97">
        <w:rPr>
          <w:rFonts w:asciiTheme="minorHAnsi" w:hAnsiTheme="minorHAnsi" w:cstheme="minorHAnsi"/>
          <w:color w:val="000000"/>
        </w:rPr>
        <w:t xml:space="preserve"> </w:t>
      </w:r>
      <w:r w:rsidR="00864CC0" w:rsidRPr="00A65A21">
        <w:rPr>
          <w:rFonts w:asciiTheme="minorHAnsi" w:hAnsiTheme="minorHAnsi" w:cstheme="minorHAnsi"/>
          <w:color w:val="000000"/>
        </w:rPr>
        <w:t xml:space="preserve">copying </w:t>
      </w:r>
      <w:r w:rsidR="008E2B40" w:rsidRPr="00A65A21">
        <w:rPr>
          <w:rFonts w:asciiTheme="minorHAnsi" w:hAnsiTheme="minorHAnsi" w:cstheme="minorHAnsi"/>
          <w:color w:val="000000"/>
        </w:rPr>
        <w:t xml:space="preserve">in </w:t>
      </w:r>
      <w:r w:rsidR="00864CC0" w:rsidRPr="00A65A21">
        <w:rPr>
          <w:rFonts w:asciiTheme="minorHAnsi" w:hAnsiTheme="minorHAnsi" w:cstheme="minorHAnsi"/>
          <w:color w:val="000000"/>
        </w:rPr>
        <w:t xml:space="preserve">your </w:t>
      </w:r>
      <w:hyperlink r:id="rId33" w:history="1">
        <w:r w:rsidR="00864CC0" w:rsidRPr="00A65A21">
          <w:rPr>
            <w:rStyle w:val="Hyperlink"/>
            <w:rFonts w:asciiTheme="minorHAnsi" w:hAnsiTheme="minorHAnsi" w:cstheme="minorHAnsi"/>
          </w:rPr>
          <w:t>School PGR Admin</w:t>
        </w:r>
        <w:r w:rsidR="008E2B40" w:rsidRPr="00A65A21">
          <w:rPr>
            <w:rStyle w:val="Hyperlink"/>
            <w:rFonts w:asciiTheme="minorHAnsi" w:hAnsiTheme="minorHAnsi" w:cstheme="minorHAnsi"/>
          </w:rPr>
          <w:t>istrator</w:t>
        </w:r>
      </w:hyperlink>
      <w:r w:rsidR="00864CC0" w:rsidRPr="00A65A21">
        <w:rPr>
          <w:rFonts w:asciiTheme="minorHAnsi" w:hAnsiTheme="minorHAnsi" w:cstheme="minorHAnsi"/>
          <w:color w:val="000000"/>
        </w:rPr>
        <w:t>.</w:t>
      </w:r>
    </w:p>
    <w:p w14:paraId="31C7C119" w14:textId="77777777" w:rsidR="00B04BC8" w:rsidRDefault="00B04BC8" w:rsidP="00B04BC8">
      <w:pPr>
        <w:pStyle w:val="NormalWeb"/>
        <w:spacing w:before="0" w:beforeAutospacing="0" w:after="0" w:afterAutospacing="0"/>
        <w:rPr>
          <w:rFonts w:asciiTheme="minorHAnsi" w:hAnsiTheme="minorHAnsi" w:cstheme="minorHAnsi"/>
          <w:color w:val="000000"/>
        </w:rPr>
      </w:pPr>
    </w:p>
    <w:p w14:paraId="415A4B78" w14:textId="5C75E464" w:rsidR="005340BF" w:rsidRDefault="005340BF" w:rsidP="00B04BC8">
      <w:pPr>
        <w:pStyle w:val="NormalWeb"/>
        <w:spacing w:before="0" w:beforeAutospacing="0" w:after="0" w:afterAutospacing="0"/>
        <w:rPr>
          <w:rStyle w:val="Hyperlink"/>
          <w:rFonts w:asciiTheme="minorHAnsi" w:hAnsiTheme="minorHAnsi" w:cstheme="minorHAnsi"/>
        </w:rPr>
      </w:pPr>
      <w:r w:rsidRPr="00A65A21">
        <w:rPr>
          <w:rFonts w:asciiTheme="minorHAnsi" w:hAnsiTheme="minorHAnsi" w:cstheme="minorHAnsi"/>
          <w:color w:val="000000"/>
        </w:rPr>
        <w:t xml:space="preserve">For the School of Medicine, Medical Sciences and Human Nutrition please return this form to </w:t>
      </w:r>
      <w:hyperlink r:id="rId34" w:history="1">
        <w:r w:rsidRPr="00A65A21">
          <w:rPr>
            <w:rStyle w:val="Hyperlink"/>
            <w:rFonts w:asciiTheme="minorHAnsi" w:hAnsiTheme="minorHAnsi" w:cstheme="minorHAnsi"/>
          </w:rPr>
          <w:t>pgr-mmsn@abdn.ac.uk</w:t>
        </w:r>
      </w:hyperlink>
    </w:p>
    <w:p w14:paraId="08CD2943" w14:textId="77777777" w:rsidR="00B04BC8" w:rsidRPr="00E63846" w:rsidRDefault="00B04BC8" w:rsidP="00B04BC8">
      <w:pPr>
        <w:ind w:right="142"/>
        <w:jc w:val="both"/>
        <w:rPr>
          <w:rFonts w:ascii="Calibri" w:hAnsi="Calibri" w:cs="Arial"/>
          <w:sz w:val="12"/>
          <w:szCs w:val="12"/>
        </w:rPr>
      </w:pPr>
    </w:p>
    <w:tbl>
      <w:tblPr>
        <w:tblpPr w:leftFromText="180" w:rightFromText="180" w:vertAnchor="text" w:horzAnchor="margin" w:tblpY="150"/>
        <w:tblW w:w="1031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85"/>
        <w:gridCol w:w="1666"/>
        <w:gridCol w:w="4955"/>
        <w:gridCol w:w="831"/>
        <w:gridCol w:w="1579"/>
        <w:gridCol w:w="998"/>
      </w:tblGrid>
      <w:tr w:rsidR="00B04BC8" w:rsidRPr="005C1075" w14:paraId="1A48AEC0" w14:textId="77777777" w:rsidTr="00E51746">
        <w:trPr>
          <w:trHeight w:val="308"/>
        </w:trPr>
        <w:tc>
          <w:tcPr>
            <w:tcW w:w="285" w:type="dxa"/>
            <w:vMerge w:val="restart"/>
            <w:tcBorders>
              <w:top w:val="double" w:sz="6" w:space="0" w:color="auto"/>
              <w:left w:val="double" w:sz="4" w:space="0" w:color="auto"/>
              <w:bottom w:val="nil"/>
            </w:tcBorders>
          </w:tcPr>
          <w:p w14:paraId="41B4B579" w14:textId="77777777" w:rsidR="00B04BC8" w:rsidRPr="005C1075" w:rsidRDefault="00B04BC8" w:rsidP="00E51746">
            <w:pPr>
              <w:jc w:val="both"/>
              <w:rPr>
                <w:rFonts w:ascii="Calibri" w:hAnsi="Calibri" w:cs="Calibri"/>
                <w:b/>
                <w:sz w:val="22"/>
                <w:szCs w:val="22"/>
              </w:rPr>
            </w:pPr>
          </w:p>
        </w:tc>
        <w:tc>
          <w:tcPr>
            <w:tcW w:w="10029" w:type="dxa"/>
            <w:gridSpan w:val="5"/>
            <w:tcBorders>
              <w:top w:val="double" w:sz="4" w:space="0" w:color="auto"/>
              <w:bottom w:val="nil"/>
              <w:right w:val="double" w:sz="4" w:space="0" w:color="auto"/>
            </w:tcBorders>
          </w:tcPr>
          <w:p w14:paraId="4CA2BD65" w14:textId="77777777" w:rsidR="00B04BC8" w:rsidRPr="005C1075" w:rsidRDefault="00B04BC8" w:rsidP="00E51746">
            <w:pPr>
              <w:jc w:val="center"/>
              <w:rPr>
                <w:rFonts w:ascii="Calibri" w:hAnsi="Calibri" w:cs="Calibri"/>
                <w:sz w:val="22"/>
                <w:szCs w:val="22"/>
              </w:rPr>
            </w:pPr>
            <w:r>
              <w:rPr>
                <w:rFonts w:ascii="Calibri" w:hAnsi="Calibri" w:cs="Calibri"/>
                <w:b/>
                <w:sz w:val="22"/>
                <w:szCs w:val="22"/>
              </w:rPr>
              <w:t>POSTGRADUATE OFFICER APPROVAL</w:t>
            </w:r>
          </w:p>
        </w:tc>
      </w:tr>
      <w:tr w:rsidR="00B04BC8" w:rsidRPr="005C1075" w14:paraId="660FA2E2" w14:textId="77777777" w:rsidTr="00E51746">
        <w:trPr>
          <w:trHeight w:val="604"/>
        </w:trPr>
        <w:tc>
          <w:tcPr>
            <w:tcW w:w="285" w:type="dxa"/>
            <w:vMerge/>
            <w:tcBorders>
              <w:top w:val="double" w:sz="4" w:space="0" w:color="auto"/>
              <w:left w:val="double" w:sz="4" w:space="0" w:color="auto"/>
              <w:bottom w:val="nil"/>
            </w:tcBorders>
          </w:tcPr>
          <w:p w14:paraId="7164B42B" w14:textId="77777777" w:rsidR="00B04BC8" w:rsidRPr="005C1075" w:rsidRDefault="00B04BC8" w:rsidP="00E51746">
            <w:pPr>
              <w:jc w:val="both"/>
              <w:rPr>
                <w:rFonts w:ascii="Calibri" w:hAnsi="Calibri" w:cs="Calibri"/>
                <w:b/>
                <w:sz w:val="22"/>
                <w:szCs w:val="22"/>
              </w:rPr>
            </w:pPr>
          </w:p>
        </w:tc>
        <w:tc>
          <w:tcPr>
            <w:tcW w:w="1666" w:type="dxa"/>
            <w:tcBorders>
              <w:top w:val="nil"/>
              <w:bottom w:val="nil"/>
              <w:right w:val="nil"/>
            </w:tcBorders>
            <w:vAlign w:val="bottom"/>
          </w:tcPr>
          <w:p w14:paraId="3F60CD35" w14:textId="77777777" w:rsidR="00B04BC8" w:rsidRPr="005C1075" w:rsidRDefault="00B04BC8" w:rsidP="00E51746">
            <w:pPr>
              <w:jc w:val="right"/>
              <w:rPr>
                <w:rFonts w:ascii="Calibri" w:hAnsi="Calibri" w:cs="Calibri"/>
                <w:b/>
                <w:sz w:val="22"/>
                <w:szCs w:val="22"/>
              </w:rPr>
            </w:pPr>
            <w:r>
              <w:rPr>
                <w:rFonts w:ascii="Calibri" w:hAnsi="Calibri" w:cs="Calibri"/>
                <w:b/>
                <w:sz w:val="22"/>
                <w:szCs w:val="22"/>
              </w:rPr>
              <w:t>Signature</w:t>
            </w:r>
          </w:p>
        </w:tc>
        <w:tc>
          <w:tcPr>
            <w:tcW w:w="4955" w:type="dxa"/>
            <w:tcBorders>
              <w:top w:val="nil"/>
              <w:left w:val="nil"/>
              <w:bottom w:val="dashed" w:sz="4" w:space="0" w:color="auto"/>
            </w:tcBorders>
            <w:vAlign w:val="bottom"/>
          </w:tcPr>
          <w:p w14:paraId="7FAD4031" w14:textId="77777777" w:rsidR="00B04BC8" w:rsidRPr="005C1075" w:rsidRDefault="00B04BC8" w:rsidP="00E51746">
            <w:pPr>
              <w:rPr>
                <w:rFonts w:ascii="Calibri" w:hAnsi="Calibri" w:cs="Calibri"/>
                <w:sz w:val="22"/>
                <w:szCs w:val="22"/>
              </w:rPr>
            </w:pPr>
          </w:p>
        </w:tc>
        <w:tc>
          <w:tcPr>
            <w:tcW w:w="2410" w:type="dxa"/>
            <w:gridSpan w:val="2"/>
            <w:tcBorders>
              <w:top w:val="nil"/>
              <w:bottom w:val="dashed" w:sz="4" w:space="0" w:color="auto"/>
              <w:right w:val="nil"/>
            </w:tcBorders>
            <w:vAlign w:val="bottom"/>
          </w:tcPr>
          <w:p w14:paraId="3484A51E" w14:textId="77777777" w:rsidR="00B04BC8" w:rsidRPr="005C1075" w:rsidRDefault="00B04BC8" w:rsidP="00E51746">
            <w:pPr>
              <w:rPr>
                <w:rFonts w:ascii="Calibri" w:hAnsi="Calibri" w:cs="Calibri"/>
                <w:sz w:val="22"/>
                <w:szCs w:val="22"/>
              </w:rPr>
            </w:pPr>
          </w:p>
        </w:tc>
        <w:tc>
          <w:tcPr>
            <w:tcW w:w="998" w:type="dxa"/>
            <w:vMerge w:val="restart"/>
            <w:tcBorders>
              <w:top w:val="nil"/>
              <w:left w:val="nil"/>
              <w:right w:val="double" w:sz="4" w:space="0" w:color="auto"/>
            </w:tcBorders>
          </w:tcPr>
          <w:p w14:paraId="5FBF398D" w14:textId="77777777" w:rsidR="00B04BC8" w:rsidRDefault="00B04BC8" w:rsidP="00E51746">
            <w:pPr>
              <w:pStyle w:val="Heading2"/>
              <w:rPr>
                <w:rFonts w:ascii="Calibri" w:hAnsi="Calibri" w:cs="Calibri"/>
                <w:sz w:val="22"/>
                <w:szCs w:val="22"/>
              </w:rPr>
            </w:pPr>
          </w:p>
          <w:p w14:paraId="460FC544" w14:textId="77777777" w:rsidR="00B04BC8" w:rsidRPr="00FF0713" w:rsidRDefault="00B04BC8" w:rsidP="00E51746"/>
        </w:tc>
      </w:tr>
      <w:tr w:rsidR="00B04BC8" w:rsidRPr="005C1075" w14:paraId="4C596BA7" w14:textId="77777777" w:rsidTr="00E51746">
        <w:trPr>
          <w:trHeight w:val="554"/>
        </w:trPr>
        <w:tc>
          <w:tcPr>
            <w:tcW w:w="285" w:type="dxa"/>
            <w:vMerge/>
            <w:tcBorders>
              <w:top w:val="dashed" w:sz="4" w:space="0" w:color="auto"/>
              <w:left w:val="double" w:sz="4" w:space="0" w:color="auto"/>
              <w:bottom w:val="nil"/>
            </w:tcBorders>
          </w:tcPr>
          <w:p w14:paraId="00E8A880" w14:textId="77777777" w:rsidR="00B04BC8" w:rsidRPr="005C1075" w:rsidRDefault="00B04BC8" w:rsidP="00E51746">
            <w:pPr>
              <w:jc w:val="both"/>
              <w:rPr>
                <w:rFonts w:ascii="Calibri" w:hAnsi="Calibri" w:cs="Calibri"/>
                <w:b/>
                <w:sz w:val="22"/>
                <w:szCs w:val="22"/>
              </w:rPr>
            </w:pPr>
          </w:p>
        </w:tc>
        <w:tc>
          <w:tcPr>
            <w:tcW w:w="1666" w:type="dxa"/>
            <w:tcBorders>
              <w:top w:val="nil"/>
              <w:bottom w:val="nil"/>
            </w:tcBorders>
            <w:vAlign w:val="bottom"/>
          </w:tcPr>
          <w:p w14:paraId="7894D54B" w14:textId="77777777" w:rsidR="00B04BC8" w:rsidRPr="005C1075" w:rsidRDefault="00B04BC8" w:rsidP="00E51746">
            <w:pPr>
              <w:jc w:val="right"/>
              <w:rPr>
                <w:rFonts w:ascii="Calibri" w:hAnsi="Calibri" w:cs="Calibri"/>
                <w:b/>
                <w:sz w:val="22"/>
                <w:szCs w:val="22"/>
              </w:rPr>
            </w:pPr>
            <w:r>
              <w:rPr>
                <w:rFonts w:ascii="Calibri" w:hAnsi="Calibri" w:cs="Calibri"/>
                <w:b/>
                <w:sz w:val="22"/>
                <w:szCs w:val="22"/>
              </w:rPr>
              <w:t>Print name</w:t>
            </w:r>
            <w:r w:rsidRPr="005C1075">
              <w:rPr>
                <w:rFonts w:ascii="Calibri" w:hAnsi="Calibri" w:cs="Calibri"/>
                <w:b/>
                <w:sz w:val="22"/>
                <w:szCs w:val="22"/>
              </w:rPr>
              <w:t>:</w:t>
            </w:r>
          </w:p>
        </w:tc>
        <w:tc>
          <w:tcPr>
            <w:tcW w:w="4955" w:type="dxa"/>
            <w:tcBorders>
              <w:top w:val="dashed" w:sz="4" w:space="0" w:color="auto"/>
              <w:bottom w:val="dashed" w:sz="4" w:space="0" w:color="auto"/>
            </w:tcBorders>
            <w:vAlign w:val="bottom"/>
          </w:tcPr>
          <w:p w14:paraId="00C79131" w14:textId="77777777" w:rsidR="00B04BC8" w:rsidRPr="005C1075" w:rsidRDefault="00B04BC8" w:rsidP="00E51746">
            <w:pPr>
              <w:rPr>
                <w:rFonts w:ascii="Calibri" w:hAnsi="Calibri" w:cs="Calibri"/>
                <w:sz w:val="22"/>
                <w:szCs w:val="22"/>
              </w:rPr>
            </w:pPr>
          </w:p>
        </w:tc>
        <w:tc>
          <w:tcPr>
            <w:tcW w:w="831" w:type="dxa"/>
            <w:tcBorders>
              <w:top w:val="dashed" w:sz="4" w:space="0" w:color="auto"/>
              <w:bottom w:val="nil"/>
            </w:tcBorders>
            <w:vAlign w:val="bottom"/>
          </w:tcPr>
          <w:p w14:paraId="0319B5E2" w14:textId="77777777" w:rsidR="00B04BC8" w:rsidRPr="005C1075" w:rsidRDefault="00B04BC8" w:rsidP="00E51746">
            <w:pPr>
              <w:jc w:val="right"/>
              <w:rPr>
                <w:rFonts w:ascii="Calibri" w:hAnsi="Calibri" w:cs="Calibri"/>
                <w:b/>
                <w:sz w:val="22"/>
                <w:szCs w:val="22"/>
              </w:rPr>
            </w:pPr>
            <w:r w:rsidRPr="005C1075">
              <w:rPr>
                <w:rFonts w:ascii="Calibri" w:hAnsi="Calibri" w:cs="Calibri"/>
                <w:b/>
                <w:sz w:val="22"/>
                <w:szCs w:val="22"/>
              </w:rPr>
              <w:t>Date:</w:t>
            </w:r>
          </w:p>
        </w:tc>
        <w:tc>
          <w:tcPr>
            <w:tcW w:w="1579" w:type="dxa"/>
            <w:tcBorders>
              <w:top w:val="dashed" w:sz="4" w:space="0" w:color="auto"/>
              <w:bottom w:val="dashed" w:sz="4" w:space="0" w:color="auto"/>
            </w:tcBorders>
            <w:vAlign w:val="bottom"/>
          </w:tcPr>
          <w:p w14:paraId="0C63519C" w14:textId="77777777" w:rsidR="00B04BC8" w:rsidRPr="005C1075" w:rsidRDefault="00B04BC8" w:rsidP="00E51746">
            <w:pPr>
              <w:rPr>
                <w:rFonts w:ascii="Calibri" w:hAnsi="Calibri" w:cs="Calibri"/>
                <w:sz w:val="22"/>
                <w:szCs w:val="22"/>
              </w:rPr>
            </w:pPr>
          </w:p>
        </w:tc>
        <w:tc>
          <w:tcPr>
            <w:tcW w:w="998" w:type="dxa"/>
            <w:vMerge/>
            <w:tcBorders>
              <w:bottom w:val="nil"/>
              <w:right w:val="double" w:sz="4" w:space="0" w:color="auto"/>
            </w:tcBorders>
          </w:tcPr>
          <w:p w14:paraId="593E769E" w14:textId="77777777" w:rsidR="00B04BC8" w:rsidRPr="005C1075" w:rsidRDefault="00B04BC8" w:rsidP="00E51746">
            <w:pPr>
              <w:jc w:val="both"/>
              <w:rPr>
                <w:rFonts w:ascii="Calibri" w:hAnsi="Calibri" w:cs="Calibri"/>
                <w:b/>
                <w:sz w:val="22"/>
                <w:szCs w:val="22"/>
              </w:rPr>
            </w:pPr>
          </w:p>
        </w:tc>
      </w:tr>
      <w:tr w:rsidR="00B04BC8" w:rsidRPr="005C1075" w14:paraId="6392E1AC" w14:textId="77777777" w:rsidTr="00E51746">
        <w:trPr>
          <w:trHeight w:val="290"/>
        </w:trPr>
        <w:tc>
          <w:tcPr>
            <w:tcW w:w="10314" w:type="dxa"/>
            <w:gridSpan w:val="6"/>
            <w:tcBorders>
              <w:top w:val="nil"/>
              <w:left w:val="double" w:sz="4" w:space="0" w:color="auto"/>
              <w:bottom w:val="double" w:sz="4" w:space="0" w:color="auto"/>
              <w:right w:val="double" w:sz="4" w:space="0" w:color="auto"/>
            </w:tcBorders>
          </w:tcPr>
          <w:p w14:paraId="1D83C7C0" w14:textId="77777777" w:rsidR="00B04BC8" w:rsidRPr="005C1075" w:rsidRDefault="00B04BC8" w:rsidP="00E51746">
            <w:pPr>
              <w:jc w:val="both"/>
              <w:rPr>
                <w:rFonts w:ascii="Calibri" w:hAnsi="Calibri" w:cs="Calibri"/>
                <w:b/>
                <w:sz w:val="22"/>
                <w:szCs w:val="22"/>
              </w:rPr>
            </w:pPr>
          </w:p>
        </w:tc>
      </w:tr>
    </w:tbl>
    <w:p w14:paraId="14E863EC" w14:textId="77777777" w:rsidR="00B04BC8" w:rsidRDefault="00B04BC8" w:rsidP="00B04BC8">
      <w:pPr>
        <w:rPr>
          <w:rFonts w:ascii="Calibri" w:hAnsi="Calibri" w:cs="Calibri"/>
          <w:sz w:val="22"/>
          <w:szCs w:val="22"/>
        </w:rPr>
      </w:pPr>
    </w:p>
    <w:p w14:paraId="39447811" w14:textId="77777777" w:rsidR="00B04BC8" w:rsidRDefault="00B04BC8" w:rsidP="00B04BC8">
      <w:pPr>
        <w:rPr>
          <w:rFonts w:ascii="Calibri" w:hAnsi="Calibri" w:cs="Calibri"/>
          <w:sz w:val="22"/>
          <w:szCs w:val="22"/>
        </w:rPr>
      </w:pPr>
    </w:p>
    <w:tbl>
      <w:tblPr>
        <w:tblW w:w="1032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48"/>
        <w:gridCol w:w="3101"/>
        <w:gridCol w:w="94"/>
        <w:gridCol w:w="2129"/>
        <w:gridCol w:w="1178"/>
        <w:gridCol w:w="854"/>
        <w:gridCol w:w="94"/>
        <w:gridCol w:w="1905"/>
        <w:gridCol w:w="94"/>
        <w:gridCol w:w="473"/>
      </w:tblGrid>
      <w:tr w:rsidR="00B04BC8" w:rsidRPr="006F1BB7" w14:paraId="41944E9D" w14:textId="77777777" w:rsidTr="00B04BC8">
        <w:trPr>
          <w:trHeight w:val="273"/>
        </w:trPr>
        <w:tc>
          <w:tcPr>
            <w:tcW w:w="10329" w:type="dxa"/>
            <w:gridSpan w:val="11"/>
            <w:tcBorders>
              <w:top w:val="double" w:sz="4" w:space="0" w:color="auto"/>
              <w:left w:val="double" w:sz="4" w:space="0" w:color="auto"/>
              <w:bottom w:val="nil"/>
              <w:right w:val="double" w:sz="4" w:space="0" w:color="auto"/>
            </w:tcBorders>
            <w:vAlign w:val="center"/>
          </w:tcPr>
          <w:p w14:paraId="12BEECEF" w14:textId="77777777" w:rsidR="00B04BC8" w:rsidRPr="006F1BB7" w:rsidRDefault="00B04BC8" w:rsidP="00E51746">
            <w:pPr>
              <w:ind w:right="-331"/>
              <w:jc w:val="center"/>
              <w:rPr>
                <w:rFonts w:ascii="Calibri" w:hAnsi="Calibri"/>
                <w:b/>
                <w:sz w:val="22"/>
                <w:szCs w:val="28"/>
              </w:rPr>
            </w:pPr>
            <w:r w:rsidRPr="006F1BB7">
              <w:rPr>
                <w:rFonts w:ascii="Calibri" w:hAnsi="Calibri"/>
                <w:b/>
                <w:sz w:val="22"/>
                <w:szCs w:val="28"/>
              </w:rPr>
              <w:t>REGISTRY USE</w:t>
            </w:r>
          </w:p>
        </w:tc>
      </w:tr>
      <w:tr w:rsidR="00B04BC8" w:rsidRPr="006F1BB7" w14:paraId="7A95B354" w14:textId="77777777" w:rsidTr="00B04BC8">
        <w:trPr>
          <w:trHeight w:val="678"/>
        </w:trPr>
        <w:tc>
          <w:tcPr>
            <w:tcW w:w="359" w:type="dxa"/>
            <w:tcBorders>
              <w:top w:val="nil"/>
              <w:left w:val="double" w:sz="4" w:space="0" w:color="auto"/>
              <w:bottom w:val="nil"/>
              <w:right w:val="nil"/>
            </w:tcBorders>
            <w:vAlign w:val="center"/>
          </w:tcPr>
          <w:p w14:paraId="7198A2F1" w14:textId="77777777" w:rsidR="00B04BC8" w:rsidRPr="006F1BB7" w:rsidRDefault="00B04BC8" w:rsidP="00E51746">
            <w:pPr>
              <w:jc w:val="right"/>
              <w:rPr>
                <w:rFonts w:ascii="Calibri" w:hAnsi="Calibri"/>
                <w:b/>
                <w:sz w:val="22"/>
                <w:szCs w:val="22"/>
              </w:rPr>
            </w:pPr>
          </w:p>
        </w:tc>
        <w:tc>
          <w:tcPr>
            <w:tcW w:w="3243" w:type="dxa"/>
            <w:gridSpan w:val="3"/>
            <w:tcBorders>
              <w:top w:val="nil"/>
              <w:left w:val="nil"/>
              <w:bottom w:val="nil"/>
              <w:right w:val="nil"/>
            </w:tcBorders>
            <w:vAlign w:val="bottom"/>
          </w:tcPr>
          <w:p w14:paraId="07AFE374" w14:textId="3625DBBE" w:rsidR="00B04BC8" w:rsidRPr="004A4940" w:rsidRDefault="00B04BC8" w:rsidP="00E51746">
            <w:pPr>
              <w:jc w:val="right"/>
              <w:rPr>
                <w:rFonts w:ascii="Calibri" w:hAnsi="Calibri"/>
                <w:b/>
                <w:sz w:val="22"/>
                <w:szCs w:val="22"/>
              </w:rPr>
            </w:pPr>
            <w:r>
              <w:rPr>
                <w:rFonts w:ascii="Calibri" w:hAnsi="Calibri"/>
                <w:b/>
                <w:sz w:val="22"/>
                <w:szCs w:val="22"/>
              </w:rPr>
              <w:t>Previous submission date</w:t>
            </w:r>
          </w:p>
        </w:tc>
        <w:tc>
          <w:tcPr>
            <w:tcW w:w="2129" w:type="dxa"/>
            <w:tcBorders>
              <w:top w:val="nil"/>
              <w:left w:val="nil"/>
              <w:bottom w:val="dashed" w:sz="4" w:space="0" w:color="auto"/>
              <w:right w:val="nil"/>
            </w:tcBorders>
            <w:vAlign w:val="bottom"/>
          </w:tcPr>
          <w:p w14:paraId="01B57BD6" w14:textId="77777777" w:rsidR="00B04BC8" w:rsidRPr="006F1BB7" w:rsidRDefault="00B04BC8" w:rsidP="00E51746">
            <w:pPr>
              <w:ind w:right="-331"/>
              <w:rPr>
                <w:rFonts w:ascii="Calibri" w:hAnsi="Calibri"/>
                <w:sz w:val="22"/>
                <w:szCs w:val="22"/>
              </w:rPr>
            </w:pPr>
          </w:p>
        </w:tc>
        <w:tc>
          <w:tcPr>
            <w:tcW w:w="2126" w:type="dxa"/>
            <w:gridSpan w:val="3"/>
            <w:tcBorders>
              <w:top w:val="nil"/>
              <w:left w:val="nil"/>
              <w:bottom w:val="nil"/>
              <w:right w:val="nil"/>
            </w:tcBorders>
            <w:vAlign w:val="bottom"/>
          </w:tcPr>
          <w:p w14:paraId="2A5C780A" w14:textId="77777777" w:rsidR="00B04BC8" w:rsidRPr="004A4940" w:rsidRDefault="00B04BC8" w:rsidP="00E51746">
            <w:pPr>
              <w:ind w:right="-108"/>
              <w:rPr>
                <w:rFonts w:ascii="Calibri" w:hAnsi="Calibri"/>
                <w:b/>
                <w:sz w:val="22"/>
                <w:szCs w:val="22"/>
              </w:rPr>
            </w:pPr>
            <w:r w:rsidRPr="004A4940">
              <w:rPr>
                <w:rFonts w:ascii="Calibri" w:hAnsi="Calibri"/>
                <w:b/>
                <w:sz w:val="22"/>
                <w:szCs w:val="22"/>
              </w:rPr>
              <w:t>New submission date:</w:t>
            </w:r>
          </w:p>
        </w:tc>
        <w:tc>
          <w:tcPr>
            <w:tcW w:w="1999" w:type="dxa"/>
            <w:gridSpan w:val="2"/>
            <w:tcBorders>
              <w:top w:val="nil"/>
              <w:left w:val="nil"/>
              <w:bottom w:val="dashed" w:sz="4" w:space="0" w:color="auto"/>
              <w:right w:val="nil"/>
            </w:tcBorders>
            <w:vAlign w:val="bottom"/>
          </w:tcPr>
          <w:p w14:paraId="3875F36C" w14:textId="77777777" w:rsidR="00B04BC8" w:rsidRPr="006F1BB7" w:rsidRDefault="00B04BC8" w:rsidP="00E51746">
            <w:pPr>
              <w:ind w:right="-331"/>
              <w:rPr>
                <w:rFonts w:ascii="Calibri" w:hAnsi="Calibri"/>
                <w:sz w:val="22"/>
                <w:szCs w:val="22"/>
              </w:rPr>
            </w:pPr>
          </w:p>
        </w:tc>
        <w:tc>
          <w:tcPr>
            <w:tcW w:w="473" w:type="dxa"/>
            <w:tcBorders>
              <w:top w:val="nil"/>
              <w:left w:val="nil"/>
              <w:bottom w:val="nil"/>
              <w:right w:val="double" w:sz="4" w:space="0" w:color="auto"/>
            </w:tcBorders>
            <w:vAlign w:val="center"/>
          </w:tcPr>
          <w:p w14:paraId="20085446" w14:textId="77777777" w:rsidR="00B04BC8" w:rsidRPr="006F1BB7" w:rsidRDefault="00B04BC8" w:rsidP="00E51746">
            <w:pPr>
              <w:ind w:right="555"/>
              <w:rPr>
                <w:rFonts w:ascii="Calibri" w:hAnsi="Calibri"/>
                <w:sz w:val="22"/>
                <w:szCs w:val="22"/>
              </w:rPr>
            </w:pPr>
          </w:p>
        </w:tc>
      </w:tr>
      <w:tr w:rsidR="00B04BC8" w:rsidRPr="006F1BB7" w14:paraId="5728AFF5" w14:textId="77777777" w:rsidTr="00B04BC8">
        <w:trPr>
          <w:trHeight w:val="573"/>
        </w:trPr>
        <w:tc>
          <w:tcPr>
            <w:tcW w:w="407" w:type="dxa"/>
            <w:gridSpan w:val="2"/>
            <w:tcBorders>
              <w:top w:val="nil"/>
              <w:left w:val="double" w:sz="4" w:space="0" w:color="auto"/>
              <w:bottom w:val="nil"/>
              <w:right w:val="nil"/>
            </w:tcBorders>
            <w:vAlign w:val="center"/>
          </w:tcPr>
          <w:p w14:paraId="5C0D9CAB" w14:textId="77777777" w:rsidR="00B04BC8" w:rsidRPr="006F1BB7" w:rsidRDefault="00B04BC8" w:rsidP="00E51746">
            <w:pPr>
              <w:jc w:val="right"/>
              <w:rPr>
                <w:rFonts w:ascii="Calibri" w:hAnsi="Calibri"/>
                <w:b/>
                <w:sz w:val="22"/>
                <w:szCs w:val="22"/>
              </w:rPr>
            </w:pPr>
          </w:p>
        </w:tc>
        <w:tc>
          <w:tcPr>
            <w:tcW w:w="3101" w:type="dxa"/>
            <w:tcBorders>
              <w:top w:val="nil"/>
              <w:left w:val="nil"/>
              <w:bottom w:val="nil"/>
              <w:right w:val="nil"/>
            </w:tcBorders>
            <w:vAlign w:val="bottom"/>
          </w:tcPr>
          <w:p w14:paraId="11402F67" w14:textId="77777777" w:rsidR="00B04BC8" w:rsidRPr="004A4940" w:rsidRDefault="00B04BC8" w:rsidP="00E51746">
            <w:pPr>
              <w:jc w:val="right"/>
              <w:rPr>
                <w:rFonts w:ascii="Calibri" w:hAnsi="Calibri"/>
                <w:b/>
                <w:sz w:val="22"/>
                <w:szCs w:val="22"/>
              </w:rPr>
            </w:pPr>
            <w:r w:rsidRPr="004A4940">
              <w:rPr>
                <w:rFonts w:ascii="Calibri" w:hAnsi="Calibri"/>
                <w:b/>
                <w:sz w:val="22"/>
                <w:szCs w:val="22"/>
              </w:rPr>
              <w:t>Date changes made in SRS:</w:t>
            </w:r>
          </w:p>
        </w:tc>
        <w:tc>
          <w:tcPr>
            <w:tcW w:w="3401" w:type="dxa"/>
            <w:gridSpan w:val="3"/>
            <w:tcBorders>
              <w:top w:val="nil"/>
              <w:left w:val="nil"/>
              <w:bottom w:val="dashed" w:sz="4" w:space="0" w:color="auto"/>
              <w:right w:val="nil"/>
            </w:tcBorders>
            <w:vAlign w:val="bottom"/>
          </w:tcPr>
          <w:p w14:paraId="66674FBE" w14:textId="77777777" w:rsidR="00B04BC8" w:rsidRPr="006F1BB7" w:rsidRDefault="00B04BC8" w:rsidP="00E51746">
            <w:pPr>
              <w:ind w:right="-331"/>
              <w:rPr>
                <w:rFonts w:ascii="Calibri" w:hAnsi="Calibri"/>
                <w:sz w:val="22"/>
                <w:szCs w:val="22"/>
              </w:rPr>
            </w:pPr>
          </w:p>
        </w:tc>
        <w:tc>
          <w:tcPr>
            <w:tcW w:w="854" w:type="dxa"/>
            <w:tcBorders>
              <w:top w:val="nil"/>
              <w:left w:val="nil"/>
              <w:bottom w:val="nil"/>
              <w:right w:val="nil"/>
            </w:tcBorders>
            <w:vAlign w:val="bottom"/>
          </w:tcPr>
          <w:p w14:paraId="246B173F" w14:textId="77777777" w:rsidR="00B04BC8" w:rsidRPr="004A4940" w:rsidRDefault="00B04BC8" w:rsidP="00E51746">
            <w:pPr>
              <w:jc w:val="right"/>
              <w:rPr>
                <w:rFonts w:ascii="Calibri" w:hAnsi="Calibri"/>
                <w:b/>
                <w:sz w:val="22"/>
                <w:szCs w:val="22"/>
              </w:rPr>
            </w:pPr>
            <w:r w:rsidRPr="004A4940">
              <w:rPr>
                <w:rFonts w:ascii="Calibri" w:hAnsi="Calibri"/>
                <w:b/>
                <w:sz w:val="22"/>
                <w:szCs w:val="22"/>
              </w:rPr>
              <w:t>By:</w:t>
            </w:r>
          </w:p>
        </w:tc>
        <w:tc>
          <w:tcPr>
            <w:tcW w:w="1999" w:type="dxa"/>
            <w:gridSpan w:val="2"/>
            <w:tcBorders>
              <w:top w:val="nil"/>
              <w:left w:val="nil"/>
              <w:bottom w:val="dashed" w:sz="4" w:space="0" w:color="auto"/>
              <w:right w:val="nil"/>
            </w:tcBorders>
            <w:vAlign w:val="bottom"/>
          </w:tcPr>
          <w:p w14:paraId="3B67A2F4" w14:textId="77777777" w:rsidR="00B04BC8" w:rsidRPr="006F1BB7" w:rsidRDefault="00B04BC8" w:rsidP="00E51746">
            <w:pPr>
              <w:ind w:right="-331"/>
              <w:rPr>
                <w:rFonts w:ascii="Calibri" w:hAnsi="Calibri"/>
                <w:sz w:val="22"/>
                <w:szCs w:val="22"/>
              </w:rPr>
            </w:pPr>
          </w:p>
        </w:tc>
        <w:tc>
          <w:tcPr>
            <w:tcW w:w="567" w:type="dxa"/>
            <w:gridSpan w:val="2"/>
            <w:tcBorders>
              <w:top w:val="nil"/>
              <w:left w:val="nil"/>
              <w:bottom w:val="nil"/>
              <w:right w:val="double" w:sz="4" w:space="0" w:color="auto"/>
            </w:tcBorders>
            <w:vAlign w:val="center"/>
          </w:tcPr>
          <w:p w14:paraId="11E34708" w14:textId="77777777" w:rsidR="00B04BC8" w:rsidRPr="006F1BB7" w:rsidRDefault="00B04BC8" w:rsidP="00E51746">
            <w:pPr>
              <w:ind w:right="-331"/>
              <w:rPr>
                <w:rFonts w:ascii="Calibri" w:hAnsi="Calibri"/>
                <w:sz w:val="22"/>
                <w:szCs w:val="22"/>
              </w:rPr>
            </w:pPr>
          </w:p>
        </w:tc>
      </w:tr>
      <w:tr w:rsidR="00B04BC8" w:rsidRPr="006F1BB7" w14:paraId="62A150E5" w14:textId="77777777" w:rsidTr="00B04B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6"/>
        </w:trPr>
        <w:tc>
          <w:tcPr>
            <w:tcW w:w="10329" w:type="dxa"/>
            <w:gridSpan w:val="11"/>
            <w:tcBorders>
              <w:left w:val="double" w:sz="4" w:space="0" w:color="auto"/>
              <w:bottom w:val="double" w:sz="4" w:space="0" w:color="auto"/>
              <w:right w:val="double" w:sz="4" w:space="0" w:color="auto"/>
            </w:tcBorders>
          </w:tcPr>
          <w:p w14:paraId="4EF330BB" w14:textId="77777777" w:rsidR="00B04BC8" w:rsidRPr="006F1BB7" w:rsidRDefault="00B04BC8" w:rsidP="00E51746">
            <w:pPr>
              <w:rPr>
                <w:rFonts w:ascii="Calibri" w:hAnsi="Calibri"/>
                <w:sz w:val="22"/>
              </w:rPr>
            </w:pPr>
          </w:p>
        </w:tc>
      </w:tr>
    </w:tbl>
    <w:p w14:paraId="068C2401" w14:textId="77777777" w:rsidR="00227DDC" w:rsidRPr="001A4820" w:rsidRDefault="00227DDC" w:rsidP="00B04BC8">
      <w:pPr>
        <w:ind w:right="-43"/>
        <w:rPr>
          <w:rFonts w:ascii="Calibri" w:hAnsi="Calibri"/>
          <w:sz w:val="22"/>
          <w:szCs w:val="22"/>
        </w:rPr>
      </w:pPr>
    </w:p>
    <w:sectPr w:rsidR="00227DDC" w:rsidRPr="001A4820" w:rsidSect="00AD2DC8">
      <w:footerReference w:type="even" r:id="rId35"/>
      <w:footerReference w:type="default" r:id="rId36"/>
      <w:pgSz w:w="11909" w:h="16834" w:code="9"/>
      <w:pgMar w:top="160" w:right="710" w:bottom="284"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C090" w14:textId="77777777" w:rsidR="00580772" w:rsidRDefault="00580772">
      <w:r>
        <w:separator/>
      </w:r>
    </w:p>
  </w:endnote>
  <w:endnote w:type="continuationSeparator" w:id="0">
    <w:p w14:paraId="4BDEC890" w14:textId="77777777" w:rsidR="00580772" w:rsidRDefault="00580772">
      <w:r>
        <w:continuationSeparator/>
      </w:r>
    </w:p>
  </w:endnote>
  <w:endnote w:type="continuationNotice" w:id="1">
    <w:p w14:paraId="547BFEDC" w14:textId="77777777" w:rsidR="00580772" w:rsidRDefault="00580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7669" w14:textId="509C4210" w:rsidR="009873AC" w:rsidRDefault="009873AC" w:rsidP="00A055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7E9">
      <w:rPr>
        <w:rStyle w:val="PageNumber"/>
        <w:noProof/>
      </w:rPr>
      <w:t>3</w:t>
    </w:r>
    <w:r>
      <w:rPr>
        <w:rStyle w:val="PageNumber"/>
      </w:rPr>
      <w:fldChar w:fldCharType="end"/>
    </w:r>
  </w:p>
  <w:p w14:paraId="100A79AE" w14:textId="77777777" w:rsidR="009873AC" w:rsidRDefault="00987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2F02" w14:textId="1634E981" w:rsidR="009873AC" w:rsidRPr="00B04BC8" w:rsidRDefault="00B04BC8">
    <w:pPr>
      <w:pStyle w:val="Footer"/>
      <w:rPr>
        <w:rFonts w:ascii="Calibri" w:hAnsi="Calibri" w:cs="Calibri"/>
        <w:i/>
        <w:sz w:val="18"/>
        <w:szCs w:val="18"/>
      </w:rPr>
    </w:pPr>
    <w:r>
      <w:rPr>
        <w:rFonts w:ascii="Calibri" w:hAnsi="Calibri" w:cs="Calibri"/>
        <w:i/>
        <w:sz w:val="18"/>
        <w:szCs w:val="18"/>
      </w:rPr>
      <w:t xml:space="preserve">Revised </w:t>
    </w:r>
    <w:r w:rsidR="003101C6">
      <w:rPr>
        <w:rFonts w:ascii="Calibri" w:hAnsi="Calibri" w:cs="Calibri"/>
        <w:i/>
        <w:sz w:val="18"/>
        <w:szCs w:val="18"/>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9BAE" w14:textId="77777777" w:rsidR="00580772" w:rsidRDefault="00580772">
      <w:r>
        <w:separator/>
      </w:r>
    </w:p>
  </w:footnote>
  <w:footnote w:type="continuationSeparator" w:id="0">
    <w:p w14:paraId="3E8295AE" w14:textId="77777777" w:rsidR="00580772" w:rsidRDefault="00580772">
      <w:r>
        <w:continuationSeparator/>
      </w:r>
    </w:p>
  </w:footnote>
  <w:footnote w:type="continuationNotice" w:id="1">
    <w:p w14:paraId="682ACBE8" w14:textId="77777777" w:rsidR="00580772" w:rsidRDefault="005807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F08"/>
    <w:multiLevelType w:val="hybridMultilevel"/>
    <w:tmpl w:val="18F6D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E3837"/>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C34D4"/>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D3718"/>
    <w:multiLevelType w:val="hybridMultilevel"/>
    <w:tmpl w:val="390621E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E3498"/>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E68DD"/>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0534"/>
    <w:multiLevelType w:val="hybridMultilevel"/>
    <w:tmpl w:val="A7E8FF6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950B5A"/>
    <w:multiLevelType w:val="hybridMultilevel"/>
    <w:tmpl w:val="3600E6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81D06"/>
    <w:multiLevelType w:val="hybridMultilevel"/>
    <w:tmpl w:val="56B03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16F88"/>
    <w:multiLevelType w:val="hybridMultilevel"/>
    <w:tmpl w:val="073A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85248"/>
    <w:multiLevelType w:val="hybridMultilevel"/>
    <w:tmpl w:val="943A0F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F1FA1"/>
    <w:multiLevelType w:val="hybridMultilevel"/>
    <w:tmpl w:val="B2D423EC"/>
    <w:lvl w:ilvl="0" w:tplc="39804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B427D"/>
    <w:multiLevelType w:val="hybridMultilevel"/>
    <w:tmpl w:val="A2CE6B58"/>
    <w:lvl w:ilvl="0" w:tplc="0809000B">
      <w:start w:val="1"/>
      <w:numFmt w:val="bullet"/>
      <w:lvlText w:val=""/>
      <w:lvlJc w:val="left"/>
      <w:pPr>
        <w:ind w:left="1080" w:hanging="720"/>
      </w:pPr>
      <w:rPr>
        <w:rFonts w:ascii="Wingdings" w:hAnsi="Wingding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F5210"/>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378F1"/>
    <w:multiLevelType w:val="hybridMultilevel"/>
    <w:tmpl w:val="0234C094"/>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21298"/>
    <w:multiLevelType w:val="hybridMultilevel"/>
    <w:tmpl w:val="FE68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65790"/>
    <w:multiLevelType w:val="hybridMultilevel"/>
    <w:tmpl w:val="F9F2847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C1AD2"/>
    <w:multiLevelType w:val="hybridMultilevel"/>
    <w:tmpl w:val="584A75AE"/>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C4724"/>
    <w:multiLevelType w:val="hybridMultilevel"/>
    <w:tmpl w:val="08D643E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C289D"/>
    <w:multiLevelType w:val="hybridMultilevel"/>
    <w:tmpl w:val="944C99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43CDE"/>
    <w:multiLevelType w:val="hybridMultilevel"/>
    <w:tmpl w:val="842A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364D0"/>
    <w:multiLevelType w:val="hybridMultilevel"/>
    <w:tmpl w:val="AAEC98A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A7209"/>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A3D85"/>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C619B"/>
    <w:multiLevelType w:val="multilevel"/>
    <w:tmpl w:val="3600E6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A3906"/>
    <w:multiLevelType w:val="multilevel"/>
    <w:tmpl w:val="0234C09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5616318">
    <w:abstractNumId w:val="3"/>
  </w:num>
  <w:num w:numId="2" w16cid:durableId="331031168">
    <w:abstractNumId w:val="14"/>
  </w:num>
  <w:num w:numId="3" w16cid:durableId="899053547">
    <w:abstractNumId w:val="7"/>
  </w:num>
  <w:num w:numId="4" w16cid:durableId="1152407828">
    <w:abstractNumId w:val="23"/>
  </w:num>
  <w:num w:numId="5" w16cid:durableId="580918628">
    <w:abstractNumId w:val="17"/>
  </w:num>
  <w:num w:numId="6" w16cid:durableId="1000162888">
    <w:abstractNumId w:val="25"/>
  </w:num>
  <w:num w:numId="7" w16cid:durableId="184947535">
    <w:abstractNumId w:val="4"/>
  </w:num>
  <w:num w:numId="8" w16cid:durableId="1895893082">
    <w:abstractNumId w:val="16"/>
  </w:num>
  <w:num w:numId="9" w16cid:durableId="430903131">
    <w:abstractNumId w:val="13"/>
  </w:num>
  <w:num w:numId="10" w16cid:durableId="1021055391">
    <w:abstractNumId w:val="21"/>
  </w:num>
  <w:num w:numId="11" w16cid:durableId="653342170">
    <w:abstractNumId w:val="2"/>
  </w:num>
  <w:num w:numId="12" w16cid:durableId="524639270">
    <w:abstractNumId w:val="18"/>
  </w:num>
  <w:num w:numId="13" w16cid:durableId="1748959838">
    <w:abstractNumId w:val="5"/>
  </w:num>
  <w:num w:numId="14" w16cid:durableId="132872903">
    <w:abstractNumId w:val="6"/>
  </w:num>
  <w:num w:numId="15" w16cid:durableId="2043748107">
    <w:abstractNumId w:val="24"/>
  </w:num>
  <w:num w:numId="16" w16cid:durableId="845049875">
    <w:abstractNumId w:val="8"/>
  </w:num>
  <w:num w:numId="17" w16cid:durableId="1775129516">
    <w:abstractNumId w:val="22"/>
  </w:num>
  <w:num w:numId="18" w16cid:durableId="619386081">
    <w:abstractNumId w:val="0"/>
  </w:num>
  <w:num w:numId="19" w16cid:durableId="585501571">
    <w:abstractNumId w:val="1"/>
  </w:num>
  <w:num w:numId="20" w16cid:durableId="1169098161">
    <w:abstractNumId w:val="19"/>
  </w:num>
  <w:num w:numId="21" w16cid:durableId="560942542">
    <w:abstractNumId w:val="11"/>
  </w:num>
  <w:num w:numId="22" w16cid:durableId="939139686">
    <w:abstractNumId w:val="12"/>
  </w:num>
  <w:num w:numId="23" w16cid:durableId="419759833">
    <w:abstractNumId w:val="15"/>
  </w:num>
  <w:num w:numId="24" w16cid:durableId="1042092228">
    <w:abstractNumId w:val="20"/>
  </w:num>
  <w:num w:numId="25" w16cid:durableId="134834644">
    <w:abstractNumId w:val="9"/>
  </w:num>
  <w:num w:numId="26" w16cid:durableId="2131052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43"/>
    <w:rsid w:val="00001B49"/>
    <w:rsid w:val="000141C1"/>
    <w:rsid w:val="00021E8D"/>
    <w:rsid w:val="00023109"/>
    <w:rsid w:val="00025001"/>
    <w:rsid w:val="00027503"/>
    <w:rsid w:val="00030865"/>
    <w:rsid w:val="00030D63"/>
    <w:rsid w:val="00041179"/>
    <w:rsid w:val="00054BC3"/>
    <w:rsid w:val="00056065"/>
    <w:rsid w:val="00060EF3"/>
    <w:rsid w:val="00071A90"/>
    <w:rsid w:val="00090509"/>
    <w:rsid w:val="00094222"/>
    <w:rsid w:val="000A0E0D"/>
    <w:rsid w:val="000A78DE"/>
    <w:rsid w:val="000B1213"/>
    <w:rsid w:val="000B12FB"/>
    <w:rsid w:val="000B22DF"/>
    <w:rsid w:val="000B28FF"/>
    <w:rsid w:val="000C78BC"/>
    <w:rsid w:val="000E1DA7"/>
    <w:rsid w:val="000E2ABF"/>
    <w:rsid w:val="000E7382"/>
    <w:rsid w:val="000F131A"/>
    <w:rsid w:val="0010105C"/>
    <w:rsid w:val="00105D6D"/>
    <w:rsid w:val="0011041C"/>
    <w:rsid w:val="001147E9"/>
    <w:rsid w:val="001208C0"/>
    <w:rsid w:val="0012271F"/>
    <w:rsid w:val="0012731A"/>
    <w:rsid w:val="00131811"/>
    <w:rsid w:val="00135048"/>
    <w:rsid w:val="0014414F"/>
    <w:rsid w:val="00152983"/>
    <w:rsid w:val="00165124"/>
    <w:rsid w:val="00171D0D"/>
    <w:rsid w:val="00183DBD"/>
    <w:rsid w:val="00186B0F"/>
    <w:rsid w:val="00187AD0"/>
    <w:rsid w:val="0019185F"/>
    <w:rsid w:val="00194213"/>
    <w:rsid w:val="001A4820"/>
    <w:rsid w:val="001A4920"/>
    <w:rsid w:val="001B24AB"/>
    <w:rsid w:val="001C28B7"/>
    <w:rsid w:val="001D2D4F"/>
    <w:rsid w:val="001D618D"/>
    <w:rsid w:val="001D71AC"/>
    <w:rsid w:val="001F38F6"/>
    <w:rsid w:val="001F6D73"/>
    <w:rsid w:val="002039B9"/>
    <w:rsid w:val="00206141"/>
    <w:rsid w:val="00207703"/>
    <w:rsid w:val="002115A3"/>
    <w:rsid w:val="00213D78"/>
    <w:rsid w:val="00215E02"/>
    <w:rsid w:val="00226961"/>
    <w:rsid w:val="00227DDC"/>
    <w:rsid w:val="00240E17"/>
    <w:rsid w:val="002560C8"/>
    <w:rsid w:val="00262D6D"/>
    <w:rsid w:val="00263C6E"/>
    <w:rsid w:val="0026465D"/>
    <w:rsid w:val="0026534E"/>
    <w:rsid w:val="0026584D"/>
    <w:rsid w:val="002711B8"/>
    <w:rsid w:val="00274A53"/>
    <w:rsid w:val="00281634"/>
    <w:rsid w:val="00282C01"/>
    <w:rsid w:val="00293993"/>
    <w:rsid w:val="002971EE"/>
    <w:rsid w:val="002A1991"/>
    <w:rsid w:val="002A7AC2"/>
    <w:rsid w:val="002F005C"/>
    <w:rsid w:val="00304198"/>
    <w:rsid w:val="00306112"/>
    <w:rsid w:val="00306B84"/>
    <w:rsid w:val="003101C6"/>
    <w:rsid w:val="00315468"/>
    <w:rsid w:val="0032251F"/>
    <w:rsid w:val="0033020B"/>
    <w:rsid w:val="00330704"/>
    <w:rsid w:val="00334AC6"/>
    <w:rsid w:val="00341364"/>
    <w:rsid w:val="003455CB"/>
    <w:rsid w:val="003470E6"/>
    <w:rsid w:val="0035008B"/>
    <w:rsid w:val="0035016E"/>
    <w:rsid w:val="0035151F"/>
    <w:rsid w:val="0035368F"/>
    <w:rsid w:val="00354E6D"/>
    <w:rsid w:val="00356280"/>
    <w:rsid w:val="00357F09"/>
    <w:rsid w:val="00362E42"/>
    <w:rsid w:val="003670BB"/>
    <w:rsid w:val="00375053"/>
    <w:rsid w:val="00383E32"/>
    <w:rsid w:val="00385543"/>
    <w:rsid w:val="00386C37"/>
    <w:rsid w:val="003938BE"/>
    <w:rsid w:val="003B53AF"/>
    <w:rsid w:val="003B756F"/>
    <w:rsid w:val="003C2D3D"/>
    <w:rsid w:val="003D3852"/>
    <w:rsid w:val="003D4F07"/>
    <w:rsid w:val="003E7521"/>
    <w:rsid w:val="003F638F"/>
    <w:rsid w:val="003F6555"/>
    <w:rsid w:val="00402E4C"/>
    <w:rsid w:val="00422C8C"/>
    <w:rsid w:val="00427C87"/>
    <w:rsid w:val="00432509"/>
    <w:rsid w:val="004424F5"/>
    <w:rsid w:val="0044316A"/>
    <w:rsid w:val="00451D58"/>
    <w:rsid w:val="004634DD"/>
    <w:rsid w:val="0047090C"/>
    <w:rsid w:val="004720A8"/>
    <w:rsid w:val="00474A80"/>
    <w:rsid w:val="00483FB7"/>
    <w:rsid w:val="004966B8"/>
    <w:rsid w:val="004A1FCD"/>
    <w:rsid w:val="004A4940"/>
    <w:rsid w:val="004B0843"/>
    <w:rsid w:val="004C253B"/>
    <w:rsid w:val="004C4F82"/>
    <w:rsid w:val="004C7562"/>
    <w:rsid w:val="004D6AE5"/>
    <w:rsid w:val="004D78A7"/>
    <w:rsid w:val="004E48CF"/>
    <w:rsid w:val="004F3384"/>
    <w:rsid w:val="005061BD"/>
    <w:rsid w:val="00512D9D"/>
    <w:rsid w:val="005161B3"/>
    <w:rsid w:val="005340BF"/>
    <w:rsid w:val="00544A47"/>
    <w:rsid w:val="00565171"/>
    <w:rsid w:val="0057058D"/>
    <w:rsid w:val="0057236E"/>
    <w:rsid w:val="00573C76"/>
    <w:rsid w:val="00575795"/>
    <w:rsid w:val="00580772"/>
    <w:rsid w:val="00582616"/>
    <w:rsid w:val="00596877"/>
    <w:rsid w:val="005B47BD"/>
    <w:rsid w:val="005C0669"/>
    <w:rsid w:val="005C530F"/>
    <w:rsid w:val="005C619D"/>
    <w:rsid w:val="005C6E28"/>
    <w:rsid w:val="005D11C7"/>
    <w:rsid w:val="005D2FFA"/>
    <w:rsid w:val="005F3212"/>
    <w:rsid w:val="0060296D"/>
    <w:rsid w:val="00611DD0"/>
    <w:rsid w:val="00621ED0"/>
    <w:rsid w:val="00644E94"/>
    <w:rsid w:val="00652476"/>
    <w:rsid w:val="00667640"/>
    <w:rsid w:val="00672921"/>
    <w:rsid w:val="006877E5"/>
    <w:rsid w:val="00690724"/>
    <w:rsid w:val="006915D3"/>
    <w:rsid w:val="006931AD"/>
    <w:rsid w:val="00694E16"/>
    <w:rsid w:val="006A2E92"/>
    <w:rsid w:val="006A35D7"/>
    <w:rsid w:val="006A3647"/>
    <w:rsid w:val="006A5C50"/>
    <w:rsid w:val="006A73AD"/>
    <w:rsid w:val="006A7CDC"/>
    <w:rsid w:val="006C1460"/>
    <w:rsid w:val="006D2255"/>
    <w:rsid w:val="006D28DC"/>
    <w:rsid w:val="006E12DB"/>
    <w:rsid w:val="006E2EF3"/>
    <w:rsid w:val="006E40DF"/>
    <w:rsid w:val="006F0787"/>
    <w:rsid w:val="007014F1"/>
    <w:rsid w:val="0070552F"/>
    <w:rsid w:val="00721716"/>
    <w:rsid w:val="00721E7F"/>
    <w:rsid w:val="00725081"/>
    <w:rsid w:val="00730667"/>
    <w:rsid w:val="00731EF1"/>
    <w:rsid w:val="00740EAD"/>
    <w:rsid w:val="007436F1"/>
    <w:rsid w:val="007507D1"/>
    <w:rsid w:val="007558AC"/>
    <w:rsid w:val="00770B3F"/>
    <w:rsid w:val="0077661B"/>
    <w:rsid w:val="00790CB6"/>
    <w:rsid w:val="00796B9D"/>
    <w:rsid w:val="007B7BC6"/>
    <w:rsid w:val="007D0864"/>
    <w:rsid w:val="007D432A"/>
    <w:rsid w:val="007E592F"/>
    <w:rsid w:val="007F0CFE"/>
    <w:rsid w:val="007F2860"/>
    <w:rsid w:val="00803F80"/>
    <w:rsid w:val="00813D8B"/>
    <w:rsid w:val="00836A4D"/>
    <w:rsid w:val="00846B60"/>
    <w:rsid w:val="00864CC0"/>
    <w:rsid w:val="008724C9"/>
    <w:rsid w:val="00872AD5"/>
    <w:rsid w:val="00896F32"/>
    <w:rsid w:val="008A3085"/>
    <w:rsid w:val="008C773D"/>
    <w:rsid w:val="008D06CD"/>
    <w:rsid w:val="008E2B40"/>
    <w:rsid w:val="008E7148"/>
    <w:rsid w:val="008F04BD"/>
    <w:rsid w:val="008F3524"/>
    <w:rsid w:val="00902DFC"/>
    <w:rsid w:val="009137E7"/>
    <w:rsid w:val="00927185"/>
    <w:rsid w:val="00931A5E"/>
    <w:rsid w:val="009336BB"/>
    <w:rsid w:val="00934991"/>
    <w:rsid w:val="00946F97"/>
    <w:rsid w:val="009621C6"/>
    <w:rsid w:val="009666D2"/>
    <w:rsid w:val="009751E2"/>
    <w:rsid w:val="00977FF9"/>
    <w:rsid w:val="0098667B"/>
    <w:rsid w:val="009873AC"/>
    <w:rsid w:val="00987785"/>
    <w:rsid w:val="009A5D5F"/>
    <w:rsid w:val="009D3C4E"/>
    <w:rsid w:val="009D510B"/>
    <w:rsid w:val="009F709E"/>
    <w:rsid w:val="00A010E0"/>
    <w:rsid w:val="00A05555"/>
    <w:rsid w:val="00A059F6"/>
    <w:rsid w:val="00A2314C"/>
    <w:rsid w:val="00A23E27"/>
    <w:rsid w:val="00A337E1"/>
    <w:rsid w:val="00A3502D"/>
    <w:rsid w:val="00A46C41"/>
    <w:rsid w:val="00A5322A"/>
    <w:rsid w:val="00A56449"/>
    <w:rsid w:val="00A56516"/>
    <w:rsid w:val="00A65A21"/>
    <w:rsid w:val="00A7109C"/>
    <w:rsid w:val="00A71ECD"/>
    <w:rsid w:val="00A7231D"/>
    <w:rsid w:val="00A9774C"/>
    <w:rsid w:val="00AA0C58"/>
    <w:rsid w:val="00AA7A78"/>
    <w:rsid w:val="00AD2DC8"/>
    <w:rsid w:val="00AD7245"/>
    <w:rsid w:val="00AF0078"/>
    <w:rsid w:val="00AF57E5"/>
    <w:rsid w:val="00B01724"/>
    <w:rsid w:val="00B04BC8"/>
    <w:rsid w:val="00B06BF1"/>
    <w:rsid w:val="00B11A00"/>
    <w:rsid w:val="00B26B6E"/>
    <w:rsid w:val="00B32198"/>
    <w:rsid w:val="00B3287A"/>
    <w:rsid w:val="00B378BC"/>
    <w:rsid w:val="00B45250"/>
    <w:rsid w:val="00B6358C"/>
    <w:rsid w:val="00B72FCB"/>
    <w:rsid w:val="00B74E84"/>
    <w:rsid w:val="00B7710C"/>
    <w:rsid w:val="00B841BC"/>
    <w:rsid w:val="00B91889"/>
    <w:rsid w:val="00B96864"/>
    <w:rsid w:val="00BA2797"/>
    <w:rsid w:val="00BA3DF0"/>
    <w:rsid w:val="00BA4DF7"/>
    <w:rsid w:val="00BB4E1E"/>
    <w:rsid w:val="00BC1855"/>
    <w:rsid w:val="00BD53E7"/>
    <w:rsid w:val="00BE7476"/>
    <w:rsid w:val="00C00D81"/>
    <w:rsid w:val="00C044C6"/>
    <w:rsid w:val="00C07019"/>
    <w:rsid w:val="00C12DB4"/>
    <w:rsid w:val="00C36C51"/>
    <w:rsid w:val="00C607C2"/>
    <w:rsid w:val="00C823EB"/>
    <w:rsid w:val="00C82B3A"/>
    <w:rsid w:val="00CA0944"/>
    <w:rsid w:val="00CA1346"/>
    <w:rsid w:val="00CC3D4D"/>
    <w:rsid w:val="00CD5282"/>
    <w:rsid w:val="00CD7FC2"/>
    <w:rsid w:val="00D215AA"/>
    <w:rsid w:val="00D215F8"/>
    <w:rsid w:val="00D37069"/>
    <w:rsid w:val="00D524C1"/>
    <w:rsid w:val="00D53390"/>
    <w:rsid w:val="00D54021"/>
    <w:rsid w:val="00D60242"/>
    <w:rsid w:val="00D64E8E"/>
    <w:rsid w:val="00D90A79"/>
    <w:rsid w:val="00D91F48"/>
    <w:rsid w:val="00D933B5"/>
    <w:rsid w:val="00DA1018"/>
    <w:rsid w:val="00DC447C"/>
    <w:rsid w:val="00DC7555"/>
    <w:rsid w:val="00DD7ECC"/>
    <w:rsid w:val="00DE2CB1"/>
    <w:rsid w:val="00DE2DAE"/>
    <w:rsid w:val="00DE5355"/>
    <w:rsid w:val="00DF43FF"/>
    <w:rsid w:val="00DF64E0"/>
    <w:rsid w:val="00DF7322"/>
    <w:rsid w:val="00E02886"/>
    <w:rsid w:val="00E120DD"/>
    <w:rsid w:val="00E134B1"/>
    <w:rsid w:val="00E40B27"/>
    <w:rsid w:val="00E445BD"/>
    <w:rsid w:val="00E70848"/>
    <w:rsid w:val="00E71A62"/>
    <w:rsid w:val="00E7248B"/>
    <w:rsid w:val="00E83BD5"/>
    <w:rsid w:val="00E87BDC"/>
    <w:rsid w:val="00E9231F"/>
    <w:rsid w:val="00E92359"/>
    <w:rsid w:val="00EA1208"/>
    <w:rsid w:val="00EA1960"/>
    <w:rsid w:val="00EE31D9"/>
    <w:rsid w:val="00EF4A5C"/>
    <w:rsid w:val="00F03981"/>
    <w:rsid w:val="00F03E76"/>
    <w:rsid w:val="00F05FA0"/>
    <w:rsid w:val="00F07074"/>
    <w:rsid w:val="00F1039B"/>
    <w:rsid w:val="00F11E47"/>
    <w:rsid w:val="00F25CB6"/>
    <w:rsid w:val="00F3177D"/>
    <w:rsid w:val="00F321AF"/>
    <w:rsid w:val="00F32263"/>
    <w:rsid w:val="00F34E8A"/>
    <w:rsid w:val="00F36727"/>
    <w:rsid w:val="00F37F2F"/>
    <w:rsid w:val="00F42C29"/>
    <w:rsid w:val="00F4411A"/>
    <w:rsid w:val="00F51276"/>
    <w:rsid w:val="00F5387B"/>
    <w:rsid w:val="00F72387"/>
    <w:rsid w:val="00F72F10"/>
    <w:rsid w:val="00F874D7"/>
    <w:rsid w:val="00F945DD"/>
    <w:rsid w:val="00F9620B"/>
    <w:rsid w:val="00F96320"/>
    <w:rsid w:val="00F971B8"/>
    <w:rsid w:val="00FB1095"/>
    <w:rsid w:val="00FB7D72"/>
    <w:rsid w:val="00FC0873"/>
    <w:rsid w:val="00FC0925"/>
    <w:rsid w:val="00FC6783"/>
    <w:rsid w:val="00FD1D0B"/>
    <w:rsid w:val="00FD2EF2"/>
    <w:rsid w:val="00FE2186"/>
    <w:rsid w:val="00FE271D"/>
    <w:rsid w:val="00FF0F24"/>
    <w:rsid w:val="00FF57B8"/>
    <w:rsid w:val="00FF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EB99C"/>
  <w15:chartTrackingRefBased/>
  <w15:docId w15:val="{DFC54CB0-BBC7-44C6-94BE-A1FDB481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spacing w:line="360" w:lineRule="auto"/>
      <w:jc w:val="both"/>
      <w:outlineLvl w:val="1"/>
    </w:pPr>
    <w:rPr>
      <w:b/>
      <w:sz w:val="24"/>
    </w:rPr>
  </w:style>
  <w:style w:type="paragraph" w:styleId="Heading3">
    <w:name w:val="heading 3"/>
    <w:basedOn w:val="Normal"/>
    <w:next w:val="Normal"/>
    <w:link w:val="Heading3Char"/>
    <w:unhideWhenUsed/>
    <w:qFormat/>
    <w:rsid w:val="001C28B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right="-331"/>
      <w:jc w:val="center"/>
    </w:pPr>
    <w:rPr>
      <w:b/>
      <w:sz w:val="24"/>
    </w:rPr>
  </w:style>
  <w:style w:type="paragraph" w:styleId="BodyText">
    <w:name w:val="Body Text"/>
    <w:basedOn w:val="Normal"/>
    <w:pPr>
      <w:ind w:right="-331"/>
    </w:pPr>
    <w:rPr>
      <w:sz w:val="22"/>
    </w:rPr>
  </w:style>
  <w:style w:type="paragraph" w:styleId="Footer">
    <w:name w:val="footer"/>
    <w:basedOn w:val="Normal"/>
    <w:link w:val="FooterChar"/>
    <w:uiPriority w:val="99"/>
    <w:rsid w:val="004A1FCD"/>
    <w:pPr>
      <w:tabs>
        <w:tab w:val="center" w:pos="4153"/>
        <w:tab w:val="right" w:pos="8306"/>
      </w:tabs>
    </w:pPr>
  </w:style>
  <w:style w:type="character" w:styleId="PageNumber">
    <w:name w:val="page number"/>
    <w:basedOn w:val="DefaultParagraphFont"/>
    <w:rsid w:val="004A1FCD"/>
  </w:style>
  <w:style w:type="table" w:styleId="TableGrid">
    <w:name w:val="Table Grid"/>
    <w:basedOn w:val="TableNormal"/>
    <w:uiPriority w:val="39"/>
    <w:rsid w:val="0049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34DD"/>
    <w:rPr>
      <w:color w:val="0000FF"/>
      <w:u w:val="single"/>
    </w:rPr>
  </w:style>
  <w:style w:type="paragraph" w:styleId="BalloonText">
    <w:name w:val="Balloon Text"/>
    <w:basedOn w:val="Normal"/>
    <w:semiHidden/>
    <w:rsid w:val="0044316A"/>
    <w:rPr>
      <w:rFonts w:ascii="Tahoma" w:hAnsi="Tahoma" w:cs="Tahoma"/>
      <w:sz w:val="16"/>
      <w:szCs w:val="16"/>
    </w:rPr>
  </w:style>
  <w:style w:type="paragraph" w:styleId="Header">
    <w:name w:val="header"/>
    <w:basedOn w:val="Normal"/>
    <w:rsid w:val="00D64E8E"/>
    <w:pPr>
      <w:tabs>
        <w:tab w:val="center" w:pos="4153"/>
        <w:tab w:val="right" w:pos="8306"/>
      </w:tabs>
    </w:pPr>
  </w:style>
  <w:style w:type="character" w:customStyle="1" w:styleId="Heading3Char">
    <w:name w:val="Heading 3 Char"/>
    <w:link w:val="Heading3"/>
    <w:rsid w:val="001C28B7"/>
    <w:rPr>
      <w:rFonts w:ascii="Cambria" w:eastAsia="Times New Roman" w:hAnsi="Cambria" w:cs="Times New Roman"/>
      <w:b/>
      <w:bCs/>
      <w:sz w:val="26"/>
      <w:szCs w:val="26"/>
      <w:lang w:eastAsia="en-US"/>
    </w:rPr>
  </w:style>
  <w:style w:type="paragraph" w:styleId="BodyText2">
    <w:name w:val="Body Text 2"/>
    <w:basedOn w:val="Normal"/>
    <w:link w:val="BodyText2Char"/>
    <w:rsid w:val="001C28B7"/>
    <w:pPr>
      <w:spacing w:after="120" w:line="480" w:lineRule="auto"/>
    </w:pPr>
  </w:style>
  <w:style w:type="character" w:customStyle="1" w:styleId="BodyText2Char">
    <w:name w:val="Body Text 2 Char"/>
    <w:link w:val="BodyText2"/>
    <w:rsid w:val="001C28B7"/>
    <w:rPr>
      <w:lang w:eastAsia="en-US"/>
    </w:rPr>
  </w:style>
  <w:style w:type="character" w:styleId="FollowedHyperlink">
    <w:name w:val="FollowedHyperlink"/>
    <w:rsid w:val="00F11E47"/>
    <w:rPr>
      <w:color w:val="954F72"/>
      <w:u w:val="single"/>
    </w:rPr>
  </w:style>
  <w:style w:type="character" w:customStyle="1" w:styleId="FooterChar">
    <w:name w:val="Footer Char"/>
    <w:link w:val="Footer"/>
    <w:uiPriority w:val="99"/>
    <w:rsid w:val="00263C6E"/>
    <w:rPr>
      <w:lang w:eastAsia="en-US"/>
    </w:rPr>
  </w:style>
  <w:style w:type="paragraph" w:styleId="Revision">
    <w:name w:val="Revision"/>
    <w:hidden/>
    <w:uiPriority w:val="99"/>
    <w:semiHidden/>
    <w:rsid w:val="00402E4C"/>
    <w:rPr>
      <w:lang w:eastAsia="en-US"/>
    </w:rPr>
  </w:style>
  <w:style w:type="character" w:styleId="CommentReference">
    <w:name w:val="annotation reference"/>
    <w:basedOn w:val="DefaultParagraphFont"/>
    <w:rsid w:val="002039B9"/>
    <w:rPr>
      <w:sz w:val="16"/>
      <w:szCs w:val="16"/>
    </w:rPr>
  </w:style>
  <w:style w:type="paragraph" w:styleId="CommentText">
    <w:name w:val="annotation text"/>
    <w:basedOn w:val="Normal"/>
    <w:link w:val="CommentTextChar"/>
    <w:rsid w:val="002039B9"/>
  </w:style>
  <w:style w:type="character" w:customStyle="1" w:styleId="CommentTextChar">
    <w:name w:val="Comment Text Char"/>
    <w:basedOn w:val="DefaultParagraphFont"/>
    <w:link w:val="CommentText"/>
    <w:rsid w:val="002039B9"/>
    <w:rPr>
      <w:lang w:eastAsia="en-US"/>
    </w:rPr>
  </w:style>
  <w:style w:type="paragraph" w:styleId="CommentSubject">
    <w:name w:val="annotation subject"/>
    <w:basedOn w:val="CommentText"/>
    <w:next w:val="CommentText"/>
    <w:link w:val="CommentSubjectChar"/>
    <w:rsid w:val="002039B9"/>
    <w:rPr>
      <w:b/>
      <w:bCs/>
    </w:rPr>
  </w:style>
  <w:style w:type="character" w:customStyle="1" w:styleId="CommentSubjectChar">
    <w:name w:val="Comment Subject Char"/>
    <w:basedOn w:val="CommentTextChar"/>
    <w:link w:val="CommentSubject"/>
    <w:rsid w:val="002039B9"/>
    <w:rPr>
      <w:b/>
      <w:bCs/>
      <w:lang w:eastAsia="en-US"/>
    </w:rPr>
  </w:style>
  <w:style w:type="paragraph" w:styleId="ListParagraph">
    <w:name w:val="List Paragraph"/>
    <w:basedOn w:val="Normal"/>
    <w:uiPriority w:val="34"/>
    <w:qFormat/>
    <w:rsid w:val="001147E9"/>
    <w:pPr>
      <w:ind w:left="720"/>
      <w:contextualSpacing/>
    </w:pPr>
  </w:style>
  <w:style w:type="character" w:styleId="UnresolvedMention">
    <w:name w:val="Unresolved Mention"/>
    <w:basedOn w:val="DefaultParagraphFont"/>
    <w:uiPriority w:val="99"/>
    <w:semiHidden/>
    <w:unhideWhenUsed/>
    <w:rsid w:val="00FD1D0B"/>
    <w:rPr>
      <w:color w:val="605E5C"/>
      <w:shd w:val="clear" w:color="auto" w:fill="E1DFDD"/>
    </w:rPr>
  </w:style>
  <w:style w:type="paragraph" w:styleId="NormalWeb">
    <w:name w:val="Normal (Web)"/>
    <w:basedOn w:val="Normal"/>
    <w:uiPriority w:val="99"/>
    <w:unhideWhenUsed/>
    <w:rsid w:val="005340BF"/>
    <w:pPr>
      <w:spacing w:before="100" w:beforeAutospacing="1" w:after="100" w:afterAutospacing="1"/>
    </w:pPr>
    <w:rPr>
      <w:sz w:val="24"/>
      <w:szCs w:val="24"/>
      <w:lang w:eastAsia="en-GB"/>
    </w:rPr>
  </w:style>
  <w:style w:type="character" w:customStyle="1" w:styleId="cf01">
    <w:name w:val="cf01"/>
    <w:basedOn w:val="DefaultParagraphFont"/>
    <w:rsid w:val="007436F1"/>
    <w:rPr>
      <w:rFonts w:ascii="Segoe UI" w:hAnsi="Segoe UI" w:cs="Segoe UI" w:hint="default"/>
      <w:sz w:val="18"/>
      <w:szCs w:val="18"/>
    </w:rPr>
  </w:style>
  <w:style w:type="paragraph" w:styleId="NoSpacing">
    <w:name w:val="No Spacing"/>
    <w:uiPriority w:val="1"/>
    <w:qFormat/>
    <w:rsid w:val="005B47B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7644">
      <w:bodyDiv w:val="1"/>
      <w:marLeft w:val="0"/>
      <w:marRight w:val="0"/>
      <w:marTop w:val="0"/>
      <w:marBottom w:val="0"/>
      <w:divBdr>
        <w:top w:val="none" w:sz="0" w:space="0" w:color="auto"/>
        <w:left w:val="none" w:sz="0" w:space="0" w:color="auto"/>
        <w:bottom w:val="none" w:sz="0" w:space="0" w:color="auto"/>
        <w:right w:val="none" w:sz="0" w:space="0" w:color="auto"/>
      </w:divBdr>
    </w:div>
    <w:div w:id="147326116">
      <w:bodyDiv w:val="1"/>
      <w:marLeft w:val="0"/>
      <w:marRight w:val="0"/>
      <w:marTop w:val="0"/>
      <w:marBottom w:val="0"/>
      <w:divBdr>
        <w:top w:val="none" w:sz="0" w:space="0" w:color="auto"/>
        <w:left w:val="none" w:sz="0" w:space="0" w:color="auto"/>
        <w:bottom w:val="none" w:sz="0" w:space="0" w:color="auto"/>
        <w:right w:val="none" w:sz="0" w:space="0" w:color="auto"/>
      </w:divBdr>
    </w:div>
    <w:div w:id="648022400">
      <w:bodyDiv w:val="1"/>
      <w:marLeft w:val="0"/>
      <w:marRight w:val="0"/>
      <w:marTop w:val="0"/>
      <w:marBottom w:val="0"/>
      <w:divBdr>
        <w:top w:val="none" w:sz="0" w:space="0" w:color="auto"/>
        <w:left w:val="none" w:sz="0" w:space="0" w:color="auto"/>
        <w:bottom w:val="none" w:sz="0" w:space="0" w:color="auto"/>
        <w:right w:val="none" w:sz="0" w:space="0" w:color="auto"/>
      </w:divBdr>
    </w:div>
    <w:div w:id="1287354130">
      <w:bodyDiv w:val="1"/>
      <w:marLeft w:val="0"/>
      <w:marRight w:val="0"/>
      <w:marTop w:val="0"/>
      <w:marBottom w:val="0"/>
      <w:divBdr>
        <w:top w:val="none" w:sz="0" w:space="0" w:color="auto"/>
        <w:left w:val="none" w:sz="0" w:space="0" w:color="auto"/>
        <w:bottom w:val="none" w:sz="0" w:space="0" w:color="auto"/>
        <w:right w:val="none" w:sz="0" w:space="0" w:color="auto"/>
      </w:divBdr>
    </w:div>
    <w:div w:id="143971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bdn.ac.uk/staffnet/teaching/research-students-6125.php" TargetMode="External"/><Relationship Id="rId18" Type="http://schemas.openxmlformats.org/officeDocument/2006/relationships/hyperlink" Target="https://view.officeapps.live.com/op/view.aspx?src=https%3A%2F%2Fwww.abdn.ac.uk%2Fregistry%2Fcalendar%2Fdocuments%2FScheduleA.doc&amp;wdOrigin=BROWSELINK" TargetMode="External"/><Relationship Id="rId26" Type="http://schemas.openxmlformats.org/officeDocument/2006/relationships/hyperlink" Target="https://www.academic-technology-approval.service.gov.uk/" TargetMode="External"/><Relationship Id="rId21" Type="http://schemas.openxmlformats.org/officeDocument/2006/relationships/hyperlink" Target="https://view.officeapps.live.com/op/view.aspx?src=https%3A%2F%2Fwww.abdn.ac.uk%2Fregistry%2Fcalendar%2Fdocuments%2FScheduleA.doc&amp;wdOrigin=BROWSELINK" TargetMode="External"/><Relationship Id="rId34" Type="http://schemas.openxmlformats.org/officeDocument/2006/relationships/hyperlink" Target="mailto:pgr-mmsn@abdn.ac.uk" TargetMode="External"/><Relationship Id="rId7" Type="http://schemas.openxmlformats.org/officeDocument/2006/relationships/settings" Target="settings.xml"/><Relationship Id="rId12" Type="http://schemas.openxmlformats.org/officeDocument/2006/relationships/hyperlink" Target="https://www.abdn.ac.uk/registry/calendar/postgraduate-regulations.php" TargetMode="External"/><Relationship Id="rId17" Type="http://schemas.openxmlformats.org/officeDocument/2006/relationships/hyperlink" Target="mailto:student.support@abdn.ac.uk" TargetMode="External"/><Relationship Id="rId25" Type="http://schemas.openxmlformats.org/officeDocument/2006/relationships/hyperlink" Target="mailto:student.international@abdn.ac.uk" TargetMode="External"/><Relationship Id="rId33" Type="http://schemas.openxmlformats.org/officeDocument/2006/relationships/hyperlink" Target="https://www.abdn.ac.uk/pgrs/pgr-handbook/key-contacts-497.ph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bdn.ac.uk/staffnet/teaching/supporting-students-6126.php" TargetMode="External"/><Relationship Id="rId20" Type="http://schemas.openxmlformats.org/officeDocument/2006/relationships/hyperlink" Target="https://view.officeapps.live.com/op/view.aspx?src=https%3A%2F%2Fwww.abdn.ac.uk%2Fregistry%2Fcalendar%2Fdocuments%2FScheduleA.doc&amp;wdOrigin=BROWSELINK" TargetMode="External"/><Relationship Id="rId29" Type="http://schemas.openxmlformats.org/officeDocument/2006/relationships/hyperlink" Target="https://view.officeapps.live.com/op/view.aspx?src=https%3A%2F%2Fwww.abdn.ac.uk%2Fregistry%2Fcalendar%2Fdocuments%2FScheduleA.doc&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bdn.ac.uk/students/finance/us-federal-direct-loans.php" TargetMode="External"/><Relationship Id="rId32" Type="http://schemas.openxmlformats.org/officeDocument/2006/relationships/hyperlink" Target="mailto:pgrc@abdn.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dn.ac.uk/students/support/student-advice-support-office.php" TargetMode="External"/><Relationship Id="rId23" Type="http://schemas.openxmlformats.org/officeDocument/2006/relationships/hyperlink" Target="mailto:usaloans@abdn.ac,uk" TargetMode="External"/><Relationship Id="rId28" Type="http://schemas.openxmlformats.org/officeDocument/2006/relationships/hyperlink" Target="https://view.officeapps.live.com/op/view.aspx?src=https%3A%2F%2Fwww.abdn.ac.uk%2Fregistry%2Fcalendar%2Fdocuments%2FScheduleA.doc&amp;wdOrigin=BROWSELIN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iew.officeapps.live.com/op/view.aspx?src=https%3A%2F%2Fwww.abdn.ac.uk%2Fregistry%2Fcalendar%2Fdocuments%2FScheduleA.doc&amp;wdOrigin=BROWSELINK" TargetMode="External"/><Relationship Id="rId31" Type="http://schemas.openxmlformats.org/officeDocument/2006/relationships/hyperlink" Target="mailto:Postgraduate%20Research%20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staffnet/teaching/research-students-6125.php" TargetMode="External"/><Relationship Id="rId22" Type="http://schemas.openxmlformats.org/officeDocument/2006/relationships/hyperlink" Target="mailto:pgrs-studentships@abdn.ac.uk" TargetMode="External"/><Relationship Id="rId27" Type="http://schemas.openxmlformats.org/officeDocument/2006/relationships/hyperlink" Target="mailto:student.international@abdn.ac.uk" TargetMode="External"/><Relationship Id="rId30" Type="http://schemas.openxmlformats.org/officeDocument/2006/relationships/hyperlink" Target="https://view.officeapps.live.com/op/view.aspx?src=https%3A%2F%2Fwww.abdn.ac.uk%2Fregistry%2Fcalendar%2Fdocuments%2FScheduleA.doc&amp;wdOrigin=BROWSELIN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F5F125A3E6C041B11369B88873C0BF" ma:contentTypeVersion="6" ma:contentTypeDescription="Create a new document." ma:contentTypeScope="" ma:versionID="fe9be30bd2df732aef40bcf8008716fb">
  <xsd:schema xmlns:xsd="http://www.w3.org/2001/XMLSchema" xmlns:xs="http://www.w3.org/2001/XMLSchema" xmlns:p="http://schemas.microsoft.com/office/2006/metadata/properties" xmlns:ns2="3834d954-829b-400e-971b-736d559f5820" xmlns:ns3="7d78d686-595c-44b7-9474-07cbffa079fe" targetNamespace="http://schemas.microsoft.com/office/2006/metadata/properties" ma:root="true" ma:fieldsID="50d85ccf2208d4936bc68bdc8b674eeb" ns2:_="" ns3:_="">
    <xsd:import namespace="3834d954-829b-400e-971b-736d559f5820"/>
    <xsd:import namespace="7d78d686-595c-44b7-9474-07cbffa079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4d954-829b-400e-971b-736d559f5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8d686-595c-44b7-9474-07cbffa079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E9CB-501D-4835-A3D3-472A734DA9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3EFA4-AB3C-4614-94FC-17D241657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4d954-829b-400e-971b-736d559f5820"/>
    <ds:schemaRef ds:uri="7d78d686-595c-44b7-9474-07cbffa07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5B95D-0251-48EC-AD08-4FC4AE392365}">
  <ds:schemaRefs>
    <ds:schemaRef ds:uri="http://schemas.microsoft.com/sharepoint/v3/contenttype/forms"/>
  </ds:schemaRefs>
</ds:datastoreItem>
</file>

<file path=customXml/itemProps4.xml><?xml version="1.0" encoding="utf-8"?>
<ds:datastoreItem xmlns:ds="http://schemas.openxmlformats.org/officeDocument/2006/customXml" ds:itemID="{7DAAD899-F1DB-40ED-85FE-C241498B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1105</Words>
  <Characters>8409</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9496</CharactersWithSpaces>
  <SharedDoc>false</SharedDoc>
  <HLinks>
    <vt:vector size="108" baseType="variant">
      <vt:variant>
        <vt:i4>1441854</vt:i4>
      </vt:variant>
      <vt:variant>
        <vt:i4>51</vt:i4>
      </vt:variant>
      <vt:variant>
        <vt:i4>0</vt:i4>
      </vt:variant>
      <vt:variant>
        <vt:i4>5</vt:i4>
      </vt:variant>
      <vt:variant>
        <vt:lpwstr>mailto:pgr-mmsn@abdn.ac.uk</vt:lpwstr>
      </vt:variant>
      <vt:variant>
        <vt:lpwstr/>
      </vt:variant>
      <vt:variant>
        <vt:i4>6160464</vt:i4>
      </vt:variant>
      <vt:variant>
        <vt:i4>48</vt:i4>
      </vt:variant>
      <vt:variant>
        <vt:i4>0</vt:i4>
      </vt:variant>
      <vt:variant>
        <vt:i4>5</vt:i4>
      </vt:variant>
      <vt:variant>
        <vt:lpwstr>https://www.abdn.ac.uk/pgrs/pgr-handbook/key-contacts-497.php</vt:lpwstr>
      </vt:variant>
      <vt:variant>
        <vt:lpwstr/>
      </vt:variant>
      <vt:variant>
        <vt:i4>720955</vt:i4>
      </vt:variant>
      <vt:variant>
        <vt:i4>45</vt:i4>
      </vt:variant>
      <vt:variant>
        <vt:i4>0</vt:i4>
      </vt:variant>
      <vt:variant>
        <vt:i4>5</vt:i4>
      </vt:variant>
      <vt:variant>
        <vt:lpwstr>mailto:pgrs-engagement@abdn.ac.uk</vt:lpwstr>
      </vt:variant>
      <vt:variant>
        <vt:lpwstr/>
      </vt:variant>
      <vt:variant>
        <vt:i4>720955</vt:i4>
      </vt:variant>
      <vt:variant>
        <vt:i4>42</vt:i4>
      </vt:variant>
      <vt:variant>
        <vt:i4>0</vt:i4>
      </vt:variant>
      <vt:variant>
        <vt:i4>5</vt:i4>
      </vt:variant>
      <vt:variant>
        <vt:lpwstr>mailto:pgrs-engagement@abdn.ac.uk</vt:lpwstr>
      </vt:variant>
      <vt:variant>
        <vt:lpwstr/>
      </vt:variant>
      <vt:variant>
        <vt:i4>1376335</vt:i4>
      </vt:variant>
      <vt:variant>
        <vt:i4>39</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36</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33</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30</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2949126</vt:i4>
      </vt:variant>
      <vt:variant>
        <vt:i4>27</vt:i4>
      </vt:variant>
      <vt:variant>
        <vt:i4>0</vt:i4>
      </vt:variant>
      <vt:variant>
        <vt:i4>5</vt:i4>
      </vt:variant>
      <vt:variant>
        <vt:lpwstr>mailto:student.international@abdn.ac.uk</vt:lpwstr>
      </vt:variant>
      <vt:variant>
        <vt:lpwstr/>
      </vt:variant>
      <vt:variant>
        <vt:i4>4194384</vt:i4>
      </vt:variant>
      <vt:variant>
        <vt:i4>24</vt:i4>
      </vt:variant>
      <vt:variant>
        <vt:i4>0</vt:i4>
      </vt:variant>
      <vt:variant>
        <vt:i4>5</vt:i4>
      </vt:variant>
      <vt:variant>
        <vt:lpwstr>https://www.academic-technology-approval.service.gov.uk/</vt:lpwstr>
      </vt:variant>
      <vt:variant>
        <vt:lpwstr/>
      </vt:variant>
      <vt:variant>
        <vt:i4>2949126</vt:i4>
      </vt:variant>
      <vt:variant>
        <vt:i4>21</vt:i4>
      </vt:variant>
      <vt:variant>
        <vt:i4>0</vt:i4>
      </vt:variant>
      <vt:variant>
        <vt:i4>5</vt:i4>
      </vt:variant>
      <vt:variant>
        <vt:lpwstr>mailto:student.international@abdn.ac.uk</vt:lpwstr>
      </vt:variant>
      <vt:variant>
        <vt:lpwstr/>
      </vt:variant>
      <vt:variant>
        <vt:i4>7274623</vt:i4>
      </vt:variant>
      <vt:variant>
        <vt:i4>18</vt:i4>
      </vt:variant>
      <vt:variant>
        <vt:i4>0</vt:i4>
      </vt:variant>
      <vt:variant>
        <vt:i4>5</vt:i4>
      </vt:variant>
      <vt:variant>
        <vt:lpwstr>https://www.abdn.ac.uk/students/finance/us-federal-direct-loans.php</vt:lpwstr>
      </vt:variant>
      <vt:variant>
        <vt:lpwstr>panel5328</vt:lpwstr>
      </vt:variant>
      <vt:variant>
        <vt:i4>1900666</vt:i4>
      </vt:variant>
      <vt:variant>
        <vt:i4>15</vt:i4>
      </vt:variant>
      <vt:variant>
        <vt:i4>0</vt:i4>
      </vt:variant>
      <vt:variant>
        <vt:i4>5</vt:i4>
      </vt:variant>
      <vt:variant>
        <vt:lpwstr>mailto:usaloans@abdn.ac,uk</vt:lpwstr>
      </vt:variant>
      <vt:variant>
        <vt:lpwstr/>
      </vt:variant>
      <vt:variant>
        <vt:i4>6750290</vt:i4>
      </vt:variant>
      <vt:variant>
        <vt:i4>12</vt:i4>
      </vt:variant>
      <vt:variant>
        <vt:i4>0</vt:i4>
      </vt:variant>
      <vt:variant>
        <vt:i4>5</vt:i4>
      </vt:variant>
      <vt:variant>
        <vt:lpwstr>mailto:pgrs-studentships@abdn.ac.uk</vt:lpwstr>
      </vt:variant>
      <vt:variant>
        <vt:lpwstr/>
      </vt:variant>
      <vt:variant>
        <vt:i4>1376335</vt:i4>
      </vt:variant>
      <vt:variant>
        <vt:i4>9</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6</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3</vt:i4>
      </vt:variant>
      <vt:variant>
        <vt:i4>0</vt:i4>
      </vt:variant>
      <vt:variant>
        <vt:i4>5</vt:i4>
      </vt:variant>
      <vt:variant>
        <vt:lpwstr>https://view.officeapps.live.com/op/view.aspx?src=https%3A%2F%2Fwww.abdn.ac.uk%2Fregistry%2Fcalendar%2Fdocuments%2FScheduleA.doc&amp;wdOrigin=BROWSELINK</vt:lpwstr>
      </vt:variant>
      <vt:variant>
        <vt:lpwstr/>
      </vt:variant>
      <vt:variant>
        <vt:i4>1376335</vt:i4>
      </vt:variant>
      <vt:variant>
        <vt:i4>0</vt:i4>
      </vt:variant>
      <vt:variant>
        <vt:i4>0</vt:i4>
      </vt:variant>
      <vt:variant>
        <vt:i4>5</vt:i4>
      </vt:variant>
      <vt:variant>
        <vt:lpwstr>https://view.officeapps.live.com/op/view.aspx?src=https%3A%2F%2Fwww.abdn.ac.uk%2Fregistry%2Fcalendar%2Fdocuments%2FScheduleA.doc&amp;wdOrigin=BROWSELINK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Academic Section</dc:creator>
  <cp:keywords/>
  <cp:lastModifiedBy>Findlay, Robert J</cp:lastModifiedBy>
  <cp:revision>6</cp:revision>
  <cp:lastPrinted>2016-04-29T21:36:00Z</cp:lastPrinted>
  <dcterms:created xsi:type="dcterms:W3CDTF">2024-08-08T13:59:00Z</dcterms:created>
  <dcterms:modified xsi:type="dcterms:W3CDTF">2025-04-11T07:58:00Z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0x01010056F5F125A3E6C041B11369B88873C0BF</vt:lpwstr>
  </property>
</Properties>
</file>