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A0E3E" w14:textId="05F8441B" w:rsidR="002C23E3" w:rsidRDefault="00016977">
      <w:pPr>
        <w:pStyle w:val="Heading1"/>
        <w:spacing w:before="82" w:line="276" w:lineRule="auto"/>
        <w:ind w:left="2990" w:right="2831" w:firstLine="626"/>
      </w:pPr>
      <w:bookmarkStart w:id="0" w:name="Religion_and_Belief_Policy_V3.1"/>
      <w:bookmarkEnd w:id="0"/>
      <w:r>
        <w:t xml:space="preserve">UNIVERSITY OF ABERDEEN </w:t>
      </w:r>
    </w:p>
    <w:p w14:paraId="223E2DFB" w14:textId="1DEE423B" w:rsidR="00556C7E" w:rsidRDefault="00556C7E">
      <w:pPr>
        <w:pStyle w:val="Heading1"/>
        <w:spacing w:before="82" w:line="276" w:lineRule="auto"/>
        <w:ind w:left="2990" w:right="2831" w:firstLine="626"/>
      </w:pPr>
      <w:r>
        <w:t>RELIGION AND BELIEF POLICY</w:t>
      </w:r>
    </w:p>
    <w:p w14:paraId="29A14CCC" w14:textId="77777777" w:rsidR="002C23E3" w:rsidRDefault="002C23E3">
      <w:pPr>
        <w:pStyle w:val="BodyText"/>
        <w:spacing w:before="42"/>
        <w:rPr>
          <w:b/>
        </w:rPr>
      </w:pPr>
    </w:p>
    <w:p w14:paraId="2C0BF3A5" w14:textId="77777777" w:rsidR="002C23E3" w:rsidRDefault="00016977">
      <w:pPr>
        <w:ind w:right="1"/>
        <w:jc w:val="center"/>
        <w:rPr>
          <w:b/>
          <w:sz w:val="24"/>
        </w:rPr>
      </w:pPr>
      <w:r>
        <w:rPr>
          <w:b/>
          <w:sz w:val="24"/>
        </w:rPr>
        <w:t>Table</w:t>
      </w:r>
      <w:r>
        <w:rPr>
          <w:b/>
          <w:spacing w:val="-1"/>
          <w:sz w:val="24"/>
        </w:rPr>
        <w:t xml:space="preserve"> </w:t>
      </w:r>
      <w:r>
        <w:rPr>
          <w:b/>
          <w:sz w:val="24"/>
        </w:rPr>
        <w:t>of</w:t>
      </w:r>
      <w:r>
        <w:rPr>
          <w:b/>
          <w:spacing w:val="-1"/>
          <w:sz w:val="24"/>
        </w:rPr>
        <w:t xml:space="preserve"> </w:t>
      </w:r>
      <w:r>
        <w:rPr>
          <w:b/>
          <w:spacing w:val="-2"/>
          <w:sz w:val="24"/>
        </w:rPr>
        <w:t>Contents</w:t>
      </w:r>
    </w:p>
    <w:sdt>
      <w:sdtPr>
        <w:id w:val="1537383350"/>
        <w:docPartObj>
          <w:docPartGallery w:val="Table of Contents"/>
          <w:docPartUnique/>
        </w:docPartObj>
      </w:sdtPr>
      <w:sdtEndPr/>
      <w:sdtContent>
        <w:p w14:paraId="618EC9FF" w14:textId="77777777" w:rsidR="002C23E3" w:rsidRDefault="002C23E3">
          <w:pPr>
            <w:pStyle w:val="TOC1"/>
            <w:tabs>
              <w:tab w:val="right" w:leader="dot" w:pos="10465"/>
            </w:tabs>
            <w:spacing w:before="377"/>
          </w:pPr>
          <w:hyperlink w:anchor="_bookmark0" w:history="1">
            <w:r>
              <w:t>Policy</w:t>
            </w:r>
            <w:r>
              <w:rPr>
                <w:spacing w:val="-2"/>
              </w:rPr>
              <w:t xml:space="preserve"> Statement</w:t>
            </w:r>
            <w:r>
              <w:tab/>
            </w:r>
            <w:r>
              <w:rPr>
                <w:spacing w:val="-10"/>
              </w:rPr>
              <w:t>2</w:t>
            </w:r>
          </w:hyperlink>
        </w:p>
        <w:p w14:paraId="3DE8194C" w14:textId="77777777" w:rsidR="002C23E3" w:rsidRDefault="002C23E3">
          <w:pPr>
            <w:pStyle w:val="TOC1"/>
            <w:tabs>
              <w:tab w:val="right" w:leader="dot" w:pos="10465"/>
            </w:tabs>
            <w:spacing w:before="141"/>
          </w:pPr>
          <w:hyperlink w:anchor="_bookmark1" w:history="1">
            <w:r>
              <w:t>Defining</w:t>
            </w:r>
            <w:r>
              <w:rPr>
                <w:spacing w:val="-2"/>
              </w:rPr>
              <w:t xml:space="preserve"> </w:t>
            </w:r>
            <w:r>
              <w:t>Religion</w:t>
            </w:r>
            <w:r>
              <w:rPr>
                <w:spacing w:val="-4"/>
              </w:rPr>
              <w:t xml:space="preserve"> </w:t>
            </w:r>
            <w:r>
              <w:t>and</w:t>
            </w:r>
            <w:r>
              <w:rPr>
                <w:spacing w:val="-6"/>
              </w:rPr>
              <w:t xml:space="preserve"> </w:t>
            </w:r>
            <w:r>
              <w:rPr>
                <w:spacing w:val="-2"/>
              </w:rPr>
              <w:t>Belief</w:t>
            </w:r>
            <w:r>
              <w:tab/>
            </w:r>
            <w:r>
              <w:rPr>
                <w:spacing w:val="-10"/>
              </w:rPr>
              <w:t>2</w:t>
            </w:r>
          </w:hyperlink>
        </w:p>
        <w:p w14:paraId="0C1F5466" w14:textId="77777777" w:rsidR="002C23E3" w:rsidRDefault="002C23E3">
          <w:pPr>
            <w:pStyle w:val="TOC1"/>
            <w:tabs>
              <w:tab w:val="right" w:leader="dot" w:pos="10465"/>
            </w:tabs>
          </w:pPr>
          <w:hyperlink w:anchor="_bookmark2" w:history="1">
            <w:r>
              <w:rPr>
                <w:spacing w:val="-2"/>
              </w:rPr>
              <w:t>Scope</w:t>
            </w:r>
            <w:r>
              <w:tab/>
            </w:r>
            <w:r>
              <w:rPr>
                <w:spacing w:val="-10"/>
              </w:rPr>
              <w:t>3</w:t>
            </w:r>
          </w:hyperlink>
        </w:p>
        <w:p w14:paraId="28F59417" w14:textId="77777777" w:rsidR="002C23E3" w:rsidRDefault="002C23E3">
          <w:pPr>
            <w:pStyle w:val="TOC1"/>
            <w:tabs>
              <w:tab w:val="right" w:leader="dot" w:pos="10465"/>
            </w:tabs>
          </w:pPr>
          <w:hyperlink w:anchor="_bookmark3" w:history="1">
            <w:r>
              <w:t>Legal</w:t>
            </w:r>
            <w:r>
              <w:rPr>
                <w:spacing w:val="-2"/>
              </w:rPr>
              <w:t xml:space="preserve"> Background</w:t>
            </w:r>
            <w:r>
              <w:tab/>
            </w:r>
            <w:r>
              <w:rPr>
                <w:spacing w:val="-10"/>
              </w:rPr>
              <w:t>3</w:t>
            </w:r>
          </w:hyperlink>
        </w:p>
        <w:p w14:paraId="703EF152" w14:textId="77777777" w:rsidR="002C23E3" w:rsidRDefault="002C23E3">
          <w:pPr>
            <w:pStyle w:val="TOC1"/>
            <w:tabs>
              <w:tab w:val="right" w:leader="dot" w:pos="10465"/>
            </w:tabs>
            <w:spacing w:before="141"/>
          </w:pPr>
          <w:hyperlink w:anchor="_bookmark4" w:history="1">
            <w:r>
              <w:rPr>
                <w:spacing w:val="-2"/>
              </w:rPr>
              <w:t>Responsibilities</w:t>
            </w:r>
            <w:r>
              <w:tab/>
            </w:r>
            <w:r>
              <w:rPr>
                <w:spacing w:val="-10"/>
              </w:rPr>
              <w:t>3</w:t>
            </w:r>
          </w:hyperlink>
        </w:p>
        <w:p w14:paraId="39BCD51E" w14:textId="77777777" w:rsidR="002C23E3" w:rsidRDefault="002C23E3">
          <w:pPr>
            <w:pStyle w:val="TOC1"/>
            <w:tabs>
              <w:tab w:val="right" w:leader="dot" w:pos="10465"/>
            </w:tabs>
          </w:pPr>
          <w:hyperlink w:anchor="_bookmark5" w:history="1">
            <w:r>
              <w:rPr>
                <w:spacing w:val="-2"/>
              </w:rPr>
              <w:t>Education</w:t>
            </w:r>
            <w:r>
              <w:tab/>
            </w:r>
            <w:r>
              <w:rPr>
                <w:spacing w:val="-10"/>
              </w:rPr>
              <w:t>4</w:t>
            </w:r>
          </w:hyperlink>
        </w:p>
        <w:p w14:paraId="1C48C355" w14:textId="77777777" w:rsidR="002C23E3" w:rsidRDefault="002C23E3">
          <w:pPr>
            <w:pStyle w:val="TOC2"/>
            <w:tabs>
              <w:tab w:val="right" w:leader="dot" w:pos="10477"/>
            </w:tabs>
            <w:spacing w:before="141"/>
          </w:pPr>
          <w:hyperlink w:anchor="_bookmark6" w:history="1">
            <w:r>
              <w:rPr>
                <w:spacing w:val="-2"/>
              </w:rPr>
              <w:t>Assessment</w:t>
            </w:r>
            <w:r>
              <w:tab/>
            </w:r>
            <w:r>
              <w:rPr>
                <w:spacing w:val="-10"/>
              </w:rPr>
              <w:t>5</w:t>
            </w:r>
          </w:hyperlink>
        </w:p>
        <w:p w14:paraId="2E7A48C8" w14:textId="77777777" w:rsidR="002C23E3" w:rsidRDefault="002C23E3">
          <w:pPr>
            <w:pStyle w:val="TOC2"/>
            <w:tabs>
              <w:tab w:val="right" w:leader="dot" w:pos="10477"/>
            </w:tabs>
          </w:pPr>
          <w:hyperlink w:anchor="_bookmark7" w:history="1">
            <w:r>
              <w:rPr>
                <w:spacing w:val="-2"/>
              </w:rPr>
              <w:t>Examinations</w:t>
            </w:r>
            <w:r>
              <w:tab/>
            </w:r>
            <w:r>
              <w:rPr>
                <w:spacing w:val="-10"/>
              </w:rPr>
              <w:t>5</w:t>
            </w:r>
          </w:hyperlink>
        </w:p>
        <w:p w14:paraId="2446DD46" w14:textId="77777777" w:rsidR="002C23E3" w:rsidRDefault="002C23E3">
          <w:pPr>
            <w:pStyle w:val="TOC2"/>
            <w:tabs>
              <w:tab w:val="right" w:leader="dot" w:pos="10477"/>
            </w:tabs>
          </w:pPr>
          <w:hyperlink w:anchor="_bookmark8" w:history="1">
            <w:r>
              <w:t>Field</w:t>
            </w:r>
            <w:r>
              <w:rPr>
                <w:spacing w:val="-4"/>
              </w:rPr>
              <w:t xml:space="preserve"> work</w:t>
            </w:r>
            <w:r>
              <w:tab/>
            </w:r>
            <w:r>
              <w:rPr>
                <w:spacing w:val="-10"/>
              </w:rPr>
              <w:t>5</w:t>
            </w:r>
          </w:hyperlink>
        </w:p>
        <w:p w14:paraId="4DA39E3F" w14:textId="77777777" w:rsidR="002C23E3" w:rsidRDefault="002C23E3">
          <w:pPr>
            <w:pStyle w:val="TOC2"/>
            <w:tabs>
              <w:tab w:val="right" w:leader="dot" w:pos="10477"/>
            </w:tabs>
            <w:spacing w:before="139"/>
          </w:pPr>
          <w:hyperlink w:anchor="_bookmark9" w:history="1">
            <w:r>
              <w:t>Leave</w:t>
            </w:r>
            <w:r>
              <w:rPr>
                <w:spacing w:val="-1"/>
              </w:rPr>
              <w:t xml:space="preserve"> </w:t>
            </w:r>
            <w:r>
              <w:t>for</w:t>
            </w:r>
            <w:r>
              <w:rPr>
                <w:spacing w:val="-2"/>
              </w:rPr>
              <w:t xml:space="preserve"> students</w:t>
            </w:r>
            <w:r>
              <w:tab/>
            </w:r>
            <w:r>
              <w:rPr>
                <w:spacing w:val="-10"/>
              </w:rPr>
              <w:t>5</w:t>
            </w:r>
          </w:hyperlink>
        </w:p>
        <w:p w14:paraId="18FAAC3C" w14:textId="77777777" w:rsidR="002C23E3" w:rsidRDefault="002C23E3">
          <w:pPr>
            <w:pStyle w:val="TOC2"/>
            <w:tabs>
              <w:tab w:val="right" w:leader="dot" w:pos="10477"/>
            </w:tabs>
          </w:pPr>
          <w:hyperlink w:anchor="_bookmark10" w:history="1">
            <w:r>
              <w:t>Proof</w:t>
            </w:r>
            <w:r>
              <w:rPr>
                <w:spacing w:val="-2"/>
              </w:rPr>
              <w:t xml:space="preserve"> </w:t>
            </w:r>
            <w:r>
              <w:t>of</w:t>
            </w:r>
            <w:r>
              <w:rPr>
                <w:spacing w:val="3"/>
              </w:rPr>
              <w:t xml:space="preserve"> </w:t>
            </w:r>
            <w:r>
              <w:rPr>
                <w:spacing w:val="-2"/>
              </w:rPr>
              <w:t>identity</w:t>
            </w:r>
            <w:r>
              <w:tab/>
            </w:r>
            <w:r>
              <w:rPr>
                <w:spacing w:val="-10"/>
              </w:rPr>
              <w:t>5</w:t>
            </w:r>
          </w:hyperlink>
        </w:p>
        <w:p w14:paraId="63AE2900" w14:textId="77777777" w:rsidR="002C23E3" w:rsidRDefault="002C23E3">
          <w:pPr>
            <w:pStyle w:val="TOC2"/>
            <w:tabs>
              <w:tab w:val="right" w:leader="dot" w:pos="10477"/>
            </w:tabs>
            <w:spacing w:before="141"/>
          </w:pPr>
          <w:hyperlink w:anchor="_bookmark11" w:history="1">
            <w:r>
              <w:t>Registration</w:t>
            </w:r>
            <w:r>
              <w:rPr>
                <w:spacing w:val="-4"/>
              </w:rPr>
              <w:t xml:space="preserve"> </w:t>
            </w:r>
            <w:r>
              <w:t>and</w:t>
            </w:r>
            <w:r>
              <w:rPr>
                <w:spacing w:val="-1"/>
              </w:rPr>
              <w:t xml:space="preserve"> </w:t>
            </w:r>
            <w:r>
              <w:rPr>
                <w:spacing w:val="-2"/>
              </w:rPr>
              <w:t>orientation</w:t>
            </w:r>
            <w:r>
              <w:tab/>
            </w:r>
            <w:r>
              <w:rPr>
                <w:spacing w:val="-10"/>
              </w:rPr>
              <w:t>6</w:t>
            </w:r>
          </w:hyperlink>
        </w:p>
        <w:p w14:paraId="2B67CF7A" w14:textId="77777777" w:rsidR="002C23E3" w:rsidRDefault="002C23E3">
          <w:pPr>
            <w:pStyle w:val="TOC2"/>
            <w:tabs>
              <w:tab w:val="right" w:leader="dot" w:pos="10477"/>
            </w:tabs>
          </w:pPr>
          <w:hyperlink w:anchor="_bookmark12" w:history="1">
            <w:r>
              <w:rPr>
                <w:spacing w:val="-2"/>
              </w:rPr>
              <w:t>Timetabling</w:t>
            </w:r>
            <w:r>
              <w:tab/>
            </w:r>
            <w:r>
              <w:rPr>
                <w:spacing w:val="-10"/>
              </w:rPr>
              <w:t>6</w:t>
            </w:r>
          </w:hyperlink>
        </w:p>
        <w:p w14:paraId="488F3311" w14:textId="77777777" w:rsidR="002C23E3" w:rsidRDefault="002C23E3">
          <w:pPr>
            <w:pStyle w:val="TOC2"/>
            <w:tabs>
              <w:tab w:val="right" w:leader="dot" w:pos="10477"/>
            </w:tabs>
            <w:spacing w:before="141"/>
          </w:pPr>
          <w:hyperlink w:anchor="_bookmark13" w:history="1">
            <w:r>
              <w:t xml:space="preserve">Work </w:t>
            </w:r>
            <w:r>
              <w:rPr>
                <w:spacing w:val="-2"/>
              </w:rPr>
              <w:t>placement</w:t>
            </w:r>
            <w:r>
              <w:tab/>
            </w:r>
            <w:r>
              <w:rPr>
                <w:spacing w:val="-10"/>
              </w:rPr>
              <w:t>6</w:t>
            </w:r>
          </w:hyperlink>
        </w:p>
        <w:p w14:paraId="38A6F269" w14:textId="77777777" w:rsidR="002C23E3" w:rsidRDefault="002C23E3">
          <w:pPr>
            <w:pStyle w:val="TOC1"/>
            <w:tabs>
              <w:tab w:val="right" w:leader="dot" w:pos="10465"/>
            </w:tabs>
          </w:pPr>
          <w:hyperlink w:anchor="_bookmark14" w:history="1">
            <w:r>
              <w:t>Leave</w:t>
            </w:r>
            <w:r>
              <w:rPr>
                <w:spacing w:val="-1"/>
              </w:rPr>
              <w:t xml:space="preserve"> </w:t>
            </w:r>
            <w:r>
              <w:t>for</w:t>
            </w:r>
            <w:r>
              <w:rPr>
                <w:spacing w:val="-4"/>
              </w:rPr>
              <w:t xml:space="preserve"> Staff</w:t>
            </w:r>
            <w:r>
              <w:tab/>
            </w:r>
            <w:r>
              <w:rPr>
                <w:spacing w:val="-10"/>
              </w:rPr>
              <w:t>6</w:t>
            </w:r>
          </w:hyperlink>
        </w:p>
        <w:p w14:paraId="77AE7ACF" w14:textId="77777777" w:rsidR="002C23E3" w:rsidRDefault="002C23E3">
          <w:pPr>
            <w:pStyle w:val="TOC1"/>
            <w:tabs>
              <w:tab w:val="right" w:leader="dot" w:pos="10465"/>
            </w:tabs>
          </w:pPr>
          <w:hyperlink w:anchor="_bookmark15" w:history="1">
            <w:r>
              <w:t>Campus</w:t>
            </w:r>
            <w:r>
              <w:rPr>
                <w:spacing w:val="-2"/>
              </w:rPr>
              <w:t xml:space="preserve"> </w:t>
            </w:r>
            <w:r>
              <w:rPr>
                <w:spacing w:val="-4"/>
              </w:rPr>
              <w:t>Life</w:t>
            </w:r>
            <w:r>
              <w:tab/>
            </w:r>
            <w:r>
              <w:rPr>
                <w:spacing w:val="-10"/>
              </w:rPr>
              <w:t>6</w:t>
            </w:r>
          </w:hyperlink>
        </w:p>
        <w:p w14:paraId="7BAA6124" w14:textId="77777777" w:rsidR="002C23E3" w:rsidRDefault="002C23E3">
          <w:pPr>
            <w:pStyle w:val="TOC2"/>
            <w:tabs>
              <w:tab w:val="right" w:leader="dot" w:pos="10477"/>
            </w:tabs>
            <w:spacing w:before="201"/>
          </w:pPr>
          <w:hyperlink w:anchor="_bookmark16" w:history="1">
            <w:r>
              <w:t>Dietary</w:t>
            </w:r>
            <w:r>
              <w:rPr>
                <w:spacing w:val="-2"/>
              </w:rPr>
              <w:t xml:space="preserve"> requirements</w:t>
            </w:r>
            <w:r>
              <w:tab/>
            </w:r>
            <w:r>
              <w:rPr>
                <w:spacing w:val="-10"/>
              </w:rPr>
              <w:t>6</w:t>
            </w:r>
          </w:hyperlink>
        </w:p>
        <w:p w14:paraId="525D8B5A" w14:textId="77777777" w:rsidR="002C23E3" w:rsidRDefault="002C23E3">
          <w:pPr>
            <w:pStyle w:val="TOC2"/>
            <w:tabs>
              <w:tab w:val="right" w:leader="dot" w:pos="10477"/>
            </w:tabs>
          </w:pPr>
          <w:hyperlink w:anchor="_bookmark17" w:history="1">
            <w:r>
              <w:t>Dress</w:t>
            </w:r>
            <w:r>
              <w:rPr>
                <w:spacing w:val="-2"/>
              </w:rPr>
              <w:t xml:space="preserve"> </w:t>
            </w:r>
            <w:r>
              <w:rPr>
                <w:spacing w:val="-4"/>
              </w:rPr>
              <w:t>code</w:t>
            </w:r>
            <w:r>
              <w:tab/>
            </w:r>
            <w:r>
              <w:rPr>
                <w:spacing w:val="-10"/>
              </w:rPr>
              <w:t>7</w:t>
            </w:r>
          </w:hyperlink>
        </w:p>
        <w:p w14:paraId="69B7DD79" w14:textId="77777777" w:rsidR="002C23E3" w:rsidRDefault="002C23E3">
          <w:pPr>
            <w:pStyle w:val="TOC2"/>
            <w:tabs>
              <w:tab w:val="right" w:leader="dot" w:pos="10477"/>
            </w:tabs>
          </w:pPr>
          <w:hyperlink w:anchor="_bookmark18" w:history="1">
            <w:r>
              <w:t>Gender</w:t>
            </w:r>
            <w:r>
              <w:rPr>
                <w:spacing w:val="-3"/>
              </w:rPr>
              <w:t xml:space="preserve"> </w:t>
            </w:r>
            <w:r>
              <w:rPr>
                <w:spacing w:val="-2"/>
              </w:rPr>
              <w:t>segregation</w:t>
            </w:r>
            <w:r>
              <w:tab/>
            </w:r>
            <w:r>
              <w:rPr>
                <w:spacing w:val="-10"/>
              </w:rPr>
              <w:t>7</w:t>
            </w:r>
          </w:hyperlink>
        </w:p>
        <w:p w14:paraId="4DB86CBB" w14:textId="77777777" w:rsidR="002C23E3" w:rsidRDefault="002C23E3">
          <w:pPr>
            <w:pStyle w:val="TOC1"/>
            <w:tabs>
              <w:tab w:val="right" w:leader="dot" w:pos="10465"/>
            </w:tabs>
            <w:spacing w:before="141"/>
          </w:pPr>
          <w:hyperlink w:anchor="_bookmark19" w:history="1">
            <w:r>
              <w:t>Complaints</w:t>
            </w:r>
            <w:r>
              <w:rPr>
                <w:spacing w:val="-3"/>
              </w:rPr>
              <w:t xml:space="preserve"> </w:t>
            </w:r>
            <w:r>
              <w:t>of</w:t>
            </w:r>
            <w:r>
              <w:rPr>
                <w:spacing w:val="-2"/>
              </w:rPr>
              <w:t xml:space="preserve"> </w:t>
            </w:r>
            <w:r>
              <w:t>Discrimination</w:t>
            </w:r>
            <w:r>
              <w:rPr>
                <w:spacing w:val="-2"/>
              </w:rPr>
              <w:t xml:space="preserve"> </w:t>
            </w:r>
            <w:r>
              <w:t>and</w:t>
            </w:r>
            <w:r>
              <w:rPr>
                <w:spacing w:val="-2"/>
              </w:rPr>
              <w:t xml:space="preserve"> Harassment</w:t>
            </w:r>
          </w:hyperlink>
          <w:r w:rsidR="00016977">
            <w:tab/>
          </w:r>
          <w:r w:rsidR="00016977">
            <w:rPr>
              <w:spacing w:val="-10"/>
            </w:rPr>
            <w:t>8</w:t>
          </w:r>
        </w:p>
        <w:p w14:paraId="373032DA" w14:textId="77777777" w:rsidR="002C23E3" w:rsidRDefault="002C23E3">
          <w:pPr>
            <w:pStyle w:val="TOC1"/>
            <w:tabs>
              <w:tab w:val="right" w:leader="dot" w:pos="10465"/>
            </w:tabs>
            <w:spacing w:before="139"/>
          </w:pPr>
          <w:hyperlink w:anchor="_bookmark19" w:history="1">
            <w:r>
              <w:t>University</w:t>
            </w:r>
            <w:r>
              <w:rPr>
                <w:spacing w:val="-3"/>
              </w:rPr>
              <w:t xml:space="preserve"> </w:t>
            </w:r>
            <w:r>
              <w:t>Support</w:t>
            </w:r>
            <w:r>
              <w:rPr>
                <w:spacing w:val="-4"/>
              </w:rPr>
              <w:t xml:space="preserve"> </w:t>
            </w:r>
            <w:r>
              <w:t>and</w:t>
            </w:r>
            <w:r>
              <w:rPr>
                <w:spacing w:val="-3"/>
              </w:rPr>
              <w:t xml:space="preserve"> </w:t>
            </w:r>
            <w:r>
              <w:rPr>
                <w:spacing w:val="-2"/>
              </w:rPr>
              <w:t>Advice</w:t>
            </w:r>
          </w:hyperlink>
          <w:r w:rsidR="00016977">
            <w:tab/>
          </w:r>
          <w:r w:rsidR="00016977">
            <w:rPr>
              <w:spacing w:val="-10"/>
            </w:rPr>
            <w:t>8</w:t>
          </w:r>
        </w:p>
        <w:p w14:paraId="4F1BA4C5" w14:textId="77777777" w:rsidR="002C23E3" w:rsidRDefault="002C23E3">
          <w:pPr>
            <w:pStyle w:val="TOC1"/>
            <w:tabs>
              <w:tab w:val="right" w:leader="dot" w:pos="10465"/>
            </w:tabs>
          </w:pPr>
          <w:hyperlink w:anchor="_bookmark19" w:history="1">
            <w:r>
              <w:t>External</w:t>
            </w:r>
            <w:r>
              <w:rPr>
                <w:spacing w:val="-5"/>
              </w:rPr>
              <w:t xml:space="preserve"> </w:t>
            </w:r>
            <w:r>
              <w:t>Support</w:t>
            </w:r>
            <w:r>
              <w:rPr>
                <w:spacing w:val="-3"/>
              </w:rPr>
              <w:t xml:space="preserve"> </w:t>
            </w:r>
            <w:r>
              <w:t>and</w:t>
            </w:r>
            <w:r>
              <w:rPr>
                <w:spacing w:val="-5"/>
              </w:rPr>
              <w:t xml:space="preserve"> </w:t>
            </w:r>
            <w:r>
              <w:rPr>
                <w:spacing w:val="-2"/>
              </w:rPr>
              <w:t>Advice</w:t>
            </w:r>
          </w:hyperlink>
          <w:r w:rsidR="00016977">
            <w:tab/>
          </w:r>
          <w:r w:rsidR="00016977">
            <w:rPr>
              <w:spacing w:val="-10"/>
            </w:rPr>
            <w:t>9</w:t>
          </w:r>
        </w:p>
        <w:p w14:paraId="728CEFA8" w14:textId="77777777" w:rsidR="002C23E3" w:rsidRDefault="002C23E3">
          <w:pPr>
            <w:pStyle w:val="TOC1"/>
            <w:tabs>
              <w:tab w:val="right" w:leader="dot" w:pos="10465"/>
            </w:tabs>
          </w:pPr>
          <w:hyperlink w:anchor="_bookmark19" w:history="1">
            <w:r>
              <w:t>Prayer</w:t>
            </w:r>
            <w:r>
              <w:rPr>
                <w:spacing w:val="-2"/>
              </w:rPr>
              <w:t xml:space="preserve"> Facilities</w:t>
            </w:r>
          </w:hyperlink>
          <w:r w:rsidR="00016977">
            <w:tab/>
          </w:r>
          <w:r w:rsidR="00016977">
            <w:rPr>
              <w:spacing w:val="-10"/>
            </w:rPr>
            <w:t>9</w:t>
          </w:r>
        </w:p>
        <w:p w14:paraId="23D2F4EC" w14:textId="77777777" w:rsidR="002C23E3" w:rsidRDefault="002C23E3">
          <w:pPr>
            <w:pStyle w:val="TOC1"/>
            <w:tabs>
              <w:tab w:val="right" w:leader="dot" w:pos="10471"/>
            </w:tabs>
            <w:spacing w:before="141"/>
            <w:ind w:left="2"/>
          </w:pPr>
          <w:hyperlink w:anchor="_bookmark19" w:history="1">
            <w:r>
              <w:t>Related</w:t>
            </w:r>
            <w:r>
              <w:rPr>
                <w:spacing w:val="-3"/>
              </w:rPr>
              <w:t xml:space="preserve"> </w:t>
            </w:r>
            <w:r>
              <w:rPr>
                <w:spacing w:val="-2"/>
              </w:rPr>
              <w:t>Policies</w:t>
            </w:r>
          </w:hyperlink>
          <w:r w:rsidR="00016977">
            <w:tab/>
          </w:r>
          <w:r w:rsidR="00016977">
            <w:rPr>
              <w:spacing w:val="-5"/>
            </w:rPr>
            <w:t>10</w:t>
          </w:r>
        </w:p>
        <w:p w14:paraId="6F0AC2FF" w14:textId="77777777" w:rsidR="002C23E3" w:rsidRDefault="002C23E3">
          <w:pPr>
            <w:pStyle w:val="TOC1"/>
            <w:tabs>
              <w:tab w:val="right" w:leader="dot" w:pos="10469"/>
            </w:tabs>
            <w:ind w:left="1"/>
          </w:pPr>
          <w:hyperlink w:anchor="_bookmark19" w:history="1">
            <w:r>
              <w:t>Appendix</w:t>
            </w:r>
            <w:r>
              <w:rPr>
                <w:spacing w:val="-3"/>
              </w:rPr>
              <w:t xml:space="preserve"> </w:t>
            </w:r>
            <w:r>
              <w:t>A:</w:t>
            </w:r>
            <w:r>
              <w:rPr>
                <w:spacing w:val="-1"/>
              </w:rPr>
              <w:t xml:space="preserve"> </w:t>
            </w:r>
            <w:r>
              <w:rPr>
                <w:spacing w:val="-2"/>
              </w:rPr>
              <w:t>Definitions</w:t>
            </w:r>
          </w:hyperlink>
          <w:r w:rsidR="00016977">
            <w:tab/>
          </w:r>
          <w:r w:rsidR="00016977">
            <w:rPr>
              <w:spacing w:val="-5"/>
            </w:rPr>
            <w:t>11</w:t>
          </w:r>
        </w:p>
        <w:p w14:paraId="0AE7927F" w14:textId="77777777" w:rsidR="002C23E3" w:rsidRDefault="002C23E3">
          <w:pPr>
            <w:pStyle w:val="TOC1"/>
            <w:tabs>
              <w:tab w:val="right" w:leader="dot" w:pos="10469"/>
            </w:tabs>
            <w:spacing w:before="141"/>
            <w:ind w:left="1"/>
          </w:pPr>
          <w:hyperlink w:anchor="_bookmark20" w:history="1">
            <w:r>
              <w:t>Appendix</w:t>
            </w:r>
            <w:r>
              <w:rPr>
                <w:spacing w:val="-6"/>
              </w:rPr>
              <w:t xml:space="preserve"> </w:t>
            </w:r>
            <w:r>
              <w:t>B:</w:t>
            </w:r>
            <w:r>
              <w:rPr>
                <w:spacing w:val="-3"/>
              </w:rPr>
              <w:t xml:space="preserve"> </w:t>
            </w:r>
            <w:r>
              <w:t>Young</w:t>
            </w:r>
            <w:r>
              <w:rPr>
                <w:spacing w:val="-2"/>
              </w:rPr>
              <w:t xml:space="preserve"> </w:t>
            </w:r>
            <w:r>
              <w:t>Academy</w:t>
            </w:r>
            <w:r>
              <w:rPr>
                <w:spacing w:val="-4"/>
              </w:rPr>
              <w:t xml:space="preserve"> </w:t>
            </w:r>
            <w:r>
              <w:t>of</w:t>
            </w:r>
            <w:r>
              <w:rPr>
                <w:spacing w:val="-2"/>
              </w:rPr>
              <w:t xml:space="preserve"> </w:t>
            </w:r>
            <w:r>
              <w:t>Scotland</w:t>
            </w:r>
            <w:r>
              <w:rPr>
                <w:spacing w:val="-3"/>
              </w:rPr>
              <w:t xml:space="preserve"> </w:t>
            </w:r>
            <w:r>
              <w:t>Charter</w:t>
            </w:r>
            <w:r>
              <w:rPr>
                <w:spacing w:val="-4"/>
              </w:rPr>
              <w:t xml:space="preserve"> </w:t>
            </w:r>
            <w:r>
              <w:t>for</w:t>
            </w:r>
            <w:r>
              <w:rPr>
                <w:spacing w:val="-5"/>
              </w:rPr>
              <w:t xml:space="preserve"> </w:t>
            </w:r>
            <w:r>
              <w:t>Responsible</w:t>
            </w:r>
            <w:r>
              <w:rPr>
                <w:spacing w:val="-4"/>
              </w:rPr>
              <w:t xml:space="preserve"> </w:t>
            </w:r>
            <w:r>
              <w:rPr>
                <w:spacing w:val="-2"/>
              </w:rPr>
              <w:t>Debate</w:t>
            </w:r>
            <w:r>
              <w:tab/>
            </w:r>
            <w:r>
              <w:rPr>
                <w:spacing w:val="-5"/>
              </w:rPr>
              <w:t>14</w:t>
            </w:r>
          </w:hyperlink>
        </w:p>
      </w:sdtContent>
    </w:sdt>
    <w:p w14:paraId="70EBCE4D" w14:textId="77777777" w:rsidR="002C23E3" w:rsidRDefault="002C23E3">
      <w:pPr>
        <w:pStyle w:val="TOC1"/>
        <w:sectPr w:rsidR="002C23E3">
          <w:type w:val="continuous"/>
          <w:pgSz w:w="11910" w:h="16840"/>
          <w:pgMar w:top="620" w:right="708" w:bottom="280" w:left="708" w:header="720" w:footer="720" w:gutter="0"/>
          <w:cols w:space="720"/>
        </w:sectPr>
      </w:pPr>
    </w:p>
    <w:p w14:paraId="21565AB5" w14:textId="77777777" w:rsidR="002C23E3" w:rsidRDefault="00016977">
      <w:pPr>
        <w:pStyle w:val="Heading1"/>
        <w:numPr>
          <w:ilvl w:val="0"/>
          <w:numId w:val="7"/>
        </w:numPr>
        <w:tabs>
          <w:tab w:val="left" w:pos="919"/>
        </w:tabs>
        <w:spacing w:before="79"/>
        <w:ind w:hanging="547"/>
      </w:pPr>
      <w:bookmarkStart w:id="1" w:name="1._POLICY_STATEMENT"/>
      <w:bookmarkStart w:id="2" w:name="_bookmark0"/>
      <w:bookmarkEnd w:id="1"/>
      <w:bookmarkEnd w:id="2"/>
      <w:r>
        <w:lastRenderedPageBreak/>
        <w:t>POLICY</w:t>
      </w:r>
      <w:r>
        <w:rPr>
          <w:spacing w:val="-1"/>
        </w:rPr>
        <w:t xml:space="preserve"> </w:t>
      </w:r>
      <w:r>
        <w:rPr>
          <w:spacing w:val="-2"/>
        </w:rPr>
        <w:t>STATEMENT</w:t>
      </w:r>
    </w:p>
    <w:p w14:paraId="08E2999D" w14:textId="77777777" w:rsidR="002C23E3" w:rsidRDefault="002C23E3">
      <w:pPr>
        <w:pStyle w:val="BodyText"/>
        <w:spacing w:before="83"/>
        <w:rPr>
          <w:b/>
        </w:rPr>
      </w:pPr>
    </w:p>
    <w:p w14:paraId="782BD6ED" w14:textId="77777777" w:rsidR="002C23E3" w:rsidRDefault="00016977">
      <w:pPr>
        <w:pStyle w:val="ListParagraph"/>
        <w:numPr>
          <w:ilvl w:val="1"/>
          <w:numId w:val="7"/>
        </w:numPr>
        <w:tabs>
          <w:tab w:val="left" w:pos="919"/>
        </w:tabs>
        <w:spacing w:before="1" w:line="276" w:lineRule="auto"/>
        <w:ind w:left="919" w:right="249"/>
        <w:rPr>
          <w:sz w:val="24"/>
        </w:rPr>
      </w:pPr>
      <w:r>
        <w:rPr>
          <w:sz w:val="24"/>
        </w:rPr>
        <w:t xml:space="preserve">The University of Aberdeen celebrates and values the diversity of its community. In line with its strategic plan, </w:t>
      </w:r>
      <w:hyperlink r:id="rId7">
        <w:r w:rsidR="002C23E3">
          <w:rPr>
            <w:color w:val="0000FF"/>
            <w:sz w:val="24"/>
            <w:u w:val="single" w:color="0000FF"/>
          </w:rPr>
          <w:t>Aberdeen 2040</w:t>
        </w:r>
      </w:hyperlink>
      <w:r>
        <w:rPr>
          <w:sz w:val="24"/>
        </w:rPr>
        <w:t>, the University is committed to treating all staff, prospective</w:t>
      </w:r>
      <w:r>
        <w:rPr>
          <w:spacing w:val="-3"/>
          <w:sz w:val="24"/>
        </w:rPr>
        <w:t xml:space="preserve"> </w:t>
      </w:r>
      <w:r>
        <w:rPr>
          <w:sz w:val="24"/>
        </w:rPr>
        <w:t>staff,</w:t>
      </w:r>
      <w:r>
        <w:rPr>
          <w:spacing w:val="-3"/>
          <w:sz w:val="24"/>
        </w:rPr>
        <w:t xml:space="preserve"> </w:t>
      </w:r>
      <w:r>
        <w:rPr>
          <w:sz w:val="24"/>
        </w:rPr>
        <w:t>students,</w:t>
      </w:r>
      <w:r>
        <w:rPr>
          <w:spacing w:val="-6"/>
          <w:sz w:val="24"/>
        </w:rPr>
        <w:t xml:space="preserve"> </w:t>
      </w:r>
      <w:r>
        <w:rPr>
          <w:sz w:val="24"/>
        </w:rPr>
        <w:t>prospective</w:t>
      </w:r>
      <w:r>
        <w:rPr>
          <w:spacing w:val="-3"/>
          <w:sz w:val="24"/>
        </w:rPr>
        <w:t xml:space="preserve"> </w:t>
      </w:r>
      <w:r>
        <w:rPr>
          <w:sz w:val="24"/>
        </w:rPr>
        <w:t>students,</w:t>
      </w:r>
      <w:r>
        <w:rPr>
          <w:spacing w:val="-6"/>
          <w:sz w:val="24"/>
        </w:rPr>
        <w:t xml:space="preserve"> </w:t>
      </w:r>
      <w:r>
        <w:rPr>
          <w:sz w:val="24"/>
        </w:rPr>
        <w:t>Court</w:t>
      </w:r>
      <w:r>
        <w:rPr>
          <w:spacing w:val="-6"/>
          <w:sz w:val="24"/>
        </w:rPr>
        <w:t xml:space="preserve"> </w:t>
      </w:r>
      <w:r>
        <w:rPr>
          <w:sz w:val="24"/>
        </w:rPr>
        <w:t>Members,</w:t>
      </w:r>
      <w:r>
        <w:rPr>
          <w:spacing w:val="-8"/>
          <w:sz w:val="24"/>
        </w:rPr>
        <w:t xml:space="preserve"> </w:t>
      </w:r>
      <w:r>
        <w:rPr>
          <w:sz w:val="24"/>
        </w:rPr>
        <w:t>contractors,</w:t>
      </w:r>
      <w:r>
        <w:rPr>
          <w:spacing w:val="-6"/>
          <w:sz w:val="24"/>
        </w:rPr>
        <w:t xml:space="preserve"> </w:t>
      </w:r>
      <w:r>
        <w:rPr>
          <w:sz w:val="24"/>
        </w:rPr>
        <w:t>suppliers and</w:t>
      </w:r>
      <w:r>
        <w:rPr>
          <w:spacing w:val="-1"/>
          <w:sz w:val="24"/>
        </w:rPr>
        <w:t xml:space="preserve"> </w:t>
      </w:r>
      <w:r>
        <w:rPr>
          <w:sz w:val="24"/>
        </w:rPr>
        <w:t>visitors with</w:t>
      </w:r>
      <w:r>
        <w:rPr>
          <w:spacing w:val="-1"/>
          <w:sz w:val="24"/>
        </w:rPr>
        <w:t xml:space="preserve"> </w:t>
      </w:r>
      <w:r>
        <w:rPr>
          <w:sz w:val="24"/>
        </w:rPr>
        <w:t xml:space="preserve">dignity and respect. The University seeks to provide a positive working and learning environment free from discrimination, harassment, or </w:t>
      </w:r>
      <w:proofErr w:type="spellStart"/>
      <w:r>
        <w:rPr>
          <w:sz w:val="24"/>
        </w:rPr>
        <w:t>victimisation</w:t>
      </w:r>
      <w:proofErr w:type="spellEnd"/>
      <w:r>
        <w:rPr>
          <w:sz w:val="24"/>
        </w:rPr>
        <w:t xml:space="preserve">. In accordance with its Equality, Diversity, and Inclusion Policy, the University of Aberdeen will not discriminate against, nor tolerate discrimination or </w:t>
      </w:r>
      <w:proofErr w:type="spellStart"/>
      <w:r>
        <w:rPr>
          <w:sz w:val="24"/>
        </w:rPr>
        <w:t>victimisation</w:t>
      </w:r>
      <w:proofErr w:type="spellEnd"/>
      <w:r>
        <w:rPr>
          <w:sz w:val="24"/>
        </w:rPr>
        <w:t xml:space="preserve"> towards staff, prospective</w:t>
      </w:r>
      <w:r>
        <w:rPr>
          <w:spacing w:val="-3"/>
          <w:sz w:val="24"/>
        </w:rPr>
        <w:t xml:space="preserve"> </w:t>
      </w:r>
      <w:r>
        <w:rPr>
          <w:sz w:val="24"/>
        </w:rPr>
        <w:t>staff,</w:t>
      </w:r>
      <w:r>
        <w:rPr>
          <w:spacing w:val="-3"/>
          <w:sz w:val="24"/>
        </w:rPr>
        <w:t xml:space="preserve"> </w:t>
      </w:r>
      <w:r>
        <w:rPr>
          <w:sz w:val="24"/>
        </w:rPr>
        <w:t>Court</w:t>
      </w:r>
      <w:r>
        <w:rPr>
          <w:spacing w:val="-3"/>
          <w:sz w:val="24"/>
        </w:rPr>
        <w:t xml:space="preserve"> </w:t>
      </w:r>
      <w:r>
        <w:rPr>
          <w:sz w:val="24"/>
        </w:rPr>
        <w:t>members,</w:t>
      </w:r>
      <w:r>
        <w:rPr>
          <w:spacing w:val="-3"/>
          <w:sz w:val="24"/>
        </w:rPr>
        <w:t xml:space="preserve"> </w:t>
      </w:r>
      <w:r>
        <w:rPr>
          <w:sz w:val="24"/>
        </w:rPr>
        <w:t>students,</w:t>
      </w:r>
      <w:r>
        <w:rPr>
          <w:spacing w:val="-3"/>
          <w:sz w:val="24"/>
        </w:rPr>
        <w:t xml:space="preserve"> </w:t>
      </w:r>
      <w:r>
        <w:rPr>
          <w:sz w:val="24"/>
        </w:rPr>
        <w:t>including</w:t>
      </w:r>
      <w:r>
        <w:rPr>
          <w:spacing w:val="-5"/>
          <w:sz w:val="24"/>
        </w:rPr>
        <w:t xml:space="preserve"> </w:t>
      </w:r>
      <w:r>
        <w:rPr>
          <w:sz w:val="24"/>
        </w:rPr>
        <w:t>prospective</w:t>
      </w:r>
      <w:r>
        <w:rPr>
          <w:spacing w:val="-3"/>
          <w:sz w:val="24"/>
        </w:rPr>
        <w:t xml:space="preserve"> </w:t>
      </w:r>
      <w:r>
        <w:rPr>
          <w:sz w:val="24"/>
        </w:rPr>
        <w:t>students,</w:t>
      </w:r>
      <w:r>
        <w:rPr>
          <w:spacing w:val="-3"/>
          <w:sz w:val="24"/>
        </w:rPr>
        <w:t xml:space="preserve"> </w:t>
      </w:r>
      <w:r>
        <w:rPr>
          <w:sz w:val="24"/>
        </w:rPr>
        <w:t>contractors, suppliers or visitors on religious grounds.</w:t>
      </w:r>
    </w:p>
    <w:p w14:paraId="44E13975" w14:textId="77777777" w:rsidR="002C23E3" w:rsidRDefault="002C23E3">
      <w:pPr>
        <w:pStyle w:val="BodyText"/>
        <w:spacing w:before="40"/>
      </w:pPr>
    </w:p>
    <w:p w14:paraId="0F6624FC" w14:textId="77777777" w:rsidR="002C23E3" w:rsidRDefault="00016977">
      <w:pPr>
        <w:pStyle w:val="ListParagraph"/>
        <w:numPr>
          <w:ilvl w:val="1"/>
          <w:numId w:val="7"/>
        </w:numPr>
        <w:tabs>
          <w:tab w:val="left" w:pos="919"/>
        </w:tabs>
        <w:spacing w:line="276" w:lineRule="auto"/>
        <w:ind w:left="919" w:right="415"/>
        <w:rPr>
          <w:sz w:val="24"/>
        </w:rPr>
      </w:pPr>
      <w:r>
        <w:rPr>
          <w:sz w:val="24"/>
        </w:rPr>
        <w:t>The</w:t>
      </w:r>
      <w:r>
        <w:rPr>
          <w:spacing w:val="-2"/>
          <w:sz w:val="24"/>
        </w:rPr>
        <w:t xml:space="preserve"> </w:t>
      </w:r>
      <w:r>
        <w:rPr>
          <w:sz w:val="24"/>
        </w:rPr>
        <w:t>University</w:t>
      </w:r>
      <w:r>
        <w:rPr>
          <w:spacing w:val="-3"/>
          <w:sz w:val="24"/>
        </w:rPr>
        <w:t xml:space="preserve"> </w:t>
      </w:r>
      <w:r>
        <w:rPr>
          <w:sz w:val="24"/>
        </w:rPr>
        <w:t>will</w:t>
      </w:r>
      <w:r>
        <w:rPr>
          <w:spacing w:val="-3"/>
          <w:sz w:val="24"/>
        </w:rPr>
        <w:t xml:space="preserve"> </w:t>
      </w:r>
      <w:r>
        <w:rPr>
          <w:sz w:val="24"/>
        </w:rPr>
        <w:t>seek</w:t>
      </w:r>
      <w:r>
        <w:rPr>
          <w:spacing w:val="-3"/>
          <w:sz w:val="24"/>
        </w:rPr>
        <w:t xml:space="preserve"> </w:t>
      </w:r>
      <w:r>
        <w:rPr>
          <w:sz w:val="24"/>
        </w:rPr>
        <w:t>to</w:t>
      </w:r>
      <w:r>
        <w:rPr>
          <w:spacing w:val="-2"/>
          <w:sz w:val="24"/>
        </w:rPr>
        <w:t xml:space="preserve"> </w:t>
      </w:r>
      <w:r>
        <w:rPr>
          <w:sz w:val="24"/>
        </w:rPr>
        <w:t>create</w:t>
      </w:r>
      <w:r>
        <w:rPr>
          <w:spacing w:val="-2"/>
          <w:sz w:val="24"/>
        </w:rPr>
        <w:t xml:space="preserve"> </w:t>
      </w:r>
      <w:r>
        <w:rPr>
          <w:sz w:val="24"/>
        </w:rPr>
        <w:t>inclusive</w:t>
      </w:r>
      <w:r>
        <w:rPr>
          <w:spacing w:val="-2"/>
          <w:sz w:val="24"/>
        </w:rPr>
        <w:t xml:space="preserve"> </w:t>
      </w:r>
      <w:r>
        <w:rPr>
          <w:sz w:val="24"/>
        </w:rPr>
        <w:t>working</w:t>
      </w:r>
      <w:r>
        <w:rPr>
          <w:spacing w:val="-2"/>
          <w:sz w:val="24"/>
        </w:rPr>
        <w:t xml:space="preserve"> </w:t>
      </w:r>
      <w:r>
        <w:rPr>
          <w:sz w:val="24"/>
        </w:rPr>
        <w:t>and</w:t>
      </w:r>
      <w:r>
        <w:rPr>
          <w:spacing w:val="-2"/>
          <w:sz w:val="24"/>
        </w:rPr>
        <w:t xml:space="preserve"> </w:t>
      </w:r>
      <w:r>
        <w:rPr>
          <w:sz w:val="24"/>
        </w:rPr>
        <w:t>learning</w:t>
      </w:r>
      <w:r>
        <w:rPr>
          <w:spacing w:val="-4"/>
          <w:sz w:val="24"/>
        </w:rPr>
        <w:t xml:space="preserve"> </w:t>
      </w:r>
      <w:r>
        <w:rPr>
          <w:sz w:val="24"/>
        </w:rPr>
        <w:t>environments</w:t>
      </w:r>
      <w:r>
        <w:rPr>
          <w:spacing w:val="-3"/>
          <w:sz w:val="24"/>
        </w:rPr>
        <w:t xml:space="preserve"> </w:t>
      </w:r>
      <w:r>
        <w:rPr>
          <w:sz w:val="24"/>
        </w:rPr>
        <w:t>for</w:t>
      </w:r>
      <w:r>
        <w:rPr>
          <w:spacing w:val="-4"/>
          <w:sz w:val="24"/>
        </w:rPr>
        <w:t xml:space="preserve"> </w:t>
      </w:r>
      <w:r>
        <w:rPr>
          <w:sz w:val="24"/>
        </w:rPr>
        <w:t>staff and students who hold religious or philosophical beliefs. This will include supporting conversations on religion and belief and raising awareness of the diversity of faiths represented in the University.</w:t>
      </w:r>
    </w:p>
    <w:p w14:paraId="5CA5851A" w14:textId="77777777" w:rsidR="002C23E3" w:rsidRDefault="002C23E3">
      <w:pPr>
        <w:pStyle w:val="BodyText"/>
        <w:spacing w:before="41"/>
      </w:pPr>
    </w:p>
    <w:p w14:paraId="54F02111" w14:textId="77777777" w:rsidR="002C23E3" w:rsidRDefault="00016977">
      <w:pPr>
        <w:pStyle w:val="Heading1"/>
        <w:numPr>
          <w:ilvl w:val="0"/>
          <w:numId w:val="7"/>
        </w:numPr>
        <w:tabs>
          <w:tab w:val="left" w:pos="919"/>
        </w:tabs>
        <w:ind w:hanging="547"/>
      </w:pPr>
      <w:bookmarkStart w:id="3" w:name="2._DEFINING_RELIGION_AND_BELIEF"/>
      <w:bookmarkStart w:id="4" w:name="_bookmark1"/>
      <w:bookmarkEnd w:id="3"/>
      <w:bookmarkEnd w:id="4"/>
      <w:r>
        <w:t>DEFINING</w:t>
      </w:r>
      <w:r>
        <w:rPr>
          <w:spacing w:val="-2"/>
        </w:rPr>
        <w:t xml:space="preserve"> </w:t>
      </w:r>
      <w:r>
        <w:t>RELIGION</w:t>
      </w:r>
      <w:r>
        <w:rPr>
          <w:spacing w:val="-6"/>
        </w:rPr>
        <w:t xml:space="preserve"> </w:t>
      </w:r>
      <w:r>
        <w:t>AND</w:t>
      </w:r>
      <w:r>
        <w:rPr>
          <w:spacing w:val="-2"/>
        </w:rPr>
        <w:t xml:space="preserve"> BELIEF</w:t>
      </w:r>
    </w:p>
    <w:p w14:paraId="1B31753A" w14:textId="77777777" w:rsidR="002C23E3" w:rsidRDefault="002C23E3">
      <w:pPr>
        <w:pStyle w:val="BodyText"/>
        <w:spacing w:before="84"/>
        <w:rPr>
          <w:b/>
        </w:rPr>
      </w:pPr>
    </w:p>
    <w:p w14:paraId="536AE2B3" w14:textId="77777777" w:rsidR="002C23E3" w:rsidRDefault="00016977">
      <w:pPr>
        <w:pStyle w:val="ListParagraph"/>
        <w:numPr>
          <w:ilvl w:val="1"/>
          <w:numId w:val="7"/>
        </w:numPr>
        <w:tabs>
          <w:tab w:val="left" w:pos="919"/>
        </w:tabs>
        <w:spacing w:line="276" w:lineRule="auto"/>
        <w:ind w:left="919" w:right="187"/>
        <w:rPr>
          <w:sz w:val="24"/>
        </w:rPr>
      </w:pPr>
      <w:r>
        <w:rPr>
          <w:sz w:val="24"/>
        </w:rPr>
        <w:t>The</w:t>
      </w:r>
      <w:r>
        <w:rPr>
          <w:spacing w:val="-2"/>
          <w:sz w:val="24"/>
        </w:rPr>
        <w:t xml:space="preserve"> </w:t>
      </w:r>
      <w:r>
        <w:rPr>
          <w:sz w:val="24"/>
        </w:rPr>
        <w:t>University</w:t>
      </w:r>
      <w:r>
        <w:rPr>
          <w:spacing w:val="-3"/>
          <w:sz w:val="24"/>
        </w:rPr>
        <w:t xml:space="preserve"> </w:t>
      </w:r>
      <w:r>
        <w:rPr>
          <w:sz w:val="24"/>
        </w:rPr>
        <w:t>of</w:t>
      </w:r>
      <w:r>
        <w:rPr>
          <w:spacing w:val="-2"/>
          <w:sz w:val="24"/>
        </w:rPr>
        <w:t xml:space="preserve"> </w:t>
      </w:r>
      <w:r>
        <w:rPr>
          <w:sz w:val="24"/>
        </w:rPr>
        <w:t>Aberdeen</w:t>
      </w:r>
      <w:r>
        <w:rPr>
          <w:spacing w:val="-2"/>
          <w:sz w:val="24"/>
        </w:rPr>
        <w:t xml:space="preserve"> </w:t>
      </w:r>
      <w:proofErr w:type="spellStart"/>
      <w:r>
        <w:rPr>
          <w:sz w:val="24"/>
        </w:rPr>
        <w:t>recognises</w:t>
      </w:r>
      <w:proofErr w:type="spellEnd"/>
      <w:r>
        <w:rPr>
          <w:spacing w:val="-5"/>
          <w:sz w:val="24"/>
        </w:rPr>
        <w:t xml:space="preserve"> </w:t>
      </w:r>
      <w:r>
        <w:rPr>
          <w:sz w:val="24"/>
        </w:rPr>
        <w:t>the</w:t>
      </w:r>
      <w:r>
        <w:rPr>
          <w:spacing w:val="-4"/>
          <w:sz w:val="24"/>
        </w:rPr>
        <w:t xml:space="preserve"> </w:t>
      </w:r>
      <w:r>
        <w:rPr>
          <w:sz w:val="24"/>
        </w:rPr>
        <w:t>definition</w:t>
      </w:r>
      <w:r>
        <w:rPr>
          <w:spacing w:val="-4"/>
          <w:sz w:val="24"/>
        </w:rPr>
        <w:t xml:space="preserve"> </w:t>
      </w:r>
      <w:r>
        <w:rPr>
          <w:sz w:val="24"/>
        </w:rPr>
        <w:t>of</w:t>
      </w:r>
      <w:r>
        <w:rPr>
          <w:spacing w:val="-2"/>
          <w:sz w:val="24"/>
        </w:rPr>
        <w:t xml:space="preserve"> </w:t>
      </w:r>
      <w:r>
        <w:rPr>
          <w:sz w:val="24"/>
        </w:rPr>
        <w:t>Religion</w:t>
      </w:r>
      <w:r>
        <w:rPr>
          <w:spacing w:val="-4"/>
          <w:sz w:val="24"/>
        </w:rPr>
        <w:t xml:space="preserve"> </w:t>
      </w:r>
      <w:r>
        <w:rPr>
          <w:sz w:val="24"/>
        </w:rPr>
        <w:t>and</w:t>
      </w:r>
      <w:r>
        <w:rPr>
          <w:spacing w:val="-2"/>
          <w:sz w:val="24"/>
        </w:rPr>
        <w:t xml:space="preserve"> </w:t>
      </w:r>
      <w:r>
        <w:rPr>
          <w:sz w:val="24"/>
        </w:rPr>
        <w:t>Belief</w:t>
      </w:r>
      <w:r>
        <w:rPr>
          <w:spacing w:val="-5"/>
          <w:sz w:val="24"/>
        </w:rPr>
        <w:t xml:space="preserve"> </w:t>
      </w:r>
      <w:r>
        <w:rPr>
          <w:sz w:val="24"/>
        </w:rPr>
        <w:t>as</w:t>
      </w:r>
      <w:r>
        <w:rPr>
          <w:spacing w:val="-5"/>
          <w:sz w:val="24"/>
        </w:rPr>
        <w:t xml:space="preserve"> </w:t>
      </w:r>
      <w:r>
        <w:rPr>
          <w:sz w:val="24"/>
        </w:rPr>
        <w:t>outlined</w:t>
      </w:r>
      <w:r>
        <w:rPr>
          <w:spacing w:val="-2"/>
          <w:sz w:val="24"/>
        </w:rPr>
        <w:t xml:space="preserve"> </w:t>
      </w:r>
      <w:r>
        <w:rPr>
          <w:sz w:val="24"/>
        </w:rPr>
        <w:t>in the Equality Act 2010. Within the Act, the protected characteristic of religion and belief includes any religious, or philosophical belief, or lack of belief. The meaning of religion and belief in the Act is consistent with Article 9 of the European Convention on Human Rights (which guarantees freedom of thought, conscience and religion).</w:t>
      </w:r>
    </w:p>
    <w:p w14:paraId="4687C272" w14:textId="77777777" w:rsidR="002C23E3" w:rsidRDefault="002C23E3">
      <w:pPr>
        <w:pStyle w:val="BodyText"/>
        <w:spacing w:before="40"/>
      </w:pPr>
    </w:p>
    <w:p w14:paraId="613B6BF3" w14:textId="77777777" w:rsidR="002C23E3" w:rsidRDefault="00016977">
      <w:pPr>
        <w:pStyle w:val="ListParagraph"/>
        <w:numPr>
          <w:ilvl w:val="1"/>
          <w:numId w:val="7"/>
        </w:numPr>
        <w:tabs>
          <w:tab w:val="left" w:pos="919"/>
        </w:tabs>
        <w:spacing w:line="276" w:lineRule="auto"/>
        <w:ind w:left="919" w:right="24"/>
        <w:rPr>
          <w:sz w:val="24"/>
        </w:rPr>
      </w:pPr>
      <w:r>
        <w:rPr>
          <w:sz w:val="24"/>
        </w:rPr>
        <w:t>A religion must have a clear structure and belief system to gain protection as a religion. A belief</w:t>
      </w:r>
      <w:r>
        <w:rPr>
          <w:spacing w:val="-1"/>
          <w:sz w:val="24"/>
        </w:rPr>
        <w:t xml:space="preserve"> </w:t>
      </w:r>
      <w:r>
        <w:rPr>
          <w:sz w:val="24"/>
        </w:rPr>
        <w:t>that</w:t>
      </w:r>
      <w:r>
        <w:rPr>
          <w:spacing w:val="-4"/>
          <w:sz w:val="24"/>
        </w:rPr>
        <w:t xml:space="preserve"> </w:t>
      </w:r>
      <w:r>
        <w:rPr>
          <w:sz w:val="24"/>
        </w:rPr>
        <w:t>is</w:t>
      </w:r>
      <w:r>
        <w:rPr>
          <w:spacing w:val="-2"/>
          <w:sz w:val="24"/>
        </w:rPr>
        <w:t xml:space="preserve"> </w:t>
      </w:r>
      <w:r>
        <w:rPr>
          <w:sz w:val="24"/>
        </w:rPr>
        <w:t>not</w:t>
      </w:r>
      <w:r>
        <w:rPr>
          <w:spacing w:val="-1"/>
          <w:sz w:val="24"/>
        </w:rPr>
        <w:t xml:space="preserve"> </w:t>
      </w:r>
      <w:r>
        <w:rPr>
          <w:sz w:val="24"/>
        </w:rPr>
        <w:t>a</w:t>
      </w:r>
      <w:r>
        <w:rPr>
          <w:spacing w:val="-1"/>
          <w:sz w:val="24"/>
        </w:rPr>
        <w:t xml:space="preserve"> </w:t>
      </w:r>
      <w:r>
        <w:rPr>
          <w:sz w:val="24"/>
        </w:rPr>
        <w:t>religious</w:t>
      </w:r>
      <w:r>
        <w:rPr>
          <w:spacing w:val="-2"/>
          <w:sz w:val="24"/>
        </w:rPr>
        <w:t xml:space="preserve"> </w:t>
      </w:r>
      <w:r>
        <w:rPr>
          <w:sz w:val="24"/>
        </w:rPr>
        <w:t>belief</w:t>
      </w:r>
      <w:r>
        <w:rPr>
          <w:spacing w:val="-4"/>
          <w:sz w:val="24"/>
        </w:rPr>
        <w:t xml:space="preserve"> </w:t>
      </w:r>
      <w:r>
        <w:rPr>
          <w:sz w:val="24"/>
        </w:rPr>
        <w:t>may</w:t>
      </w:r>
      <w:r>
        <w:rPr>
          <w:spacing w:val="-4"/>
          <w:sz w:val="24"/>
        </w:rPr>
        <w:t xml:space="preserve"> </w:t>
      </w:r>
      <w:r>
        <w:rPr>
          <w:sz w:val="24"/>
        </w:rPr>
        <w:t>be</w:t>
      </w:r>
      <w:r>
        <w:rPr>
          <w:spacing w:val="-3"/>
          <w:sz w:val="24"/>
        </w:rPr>
        <w:t xml:space="preserve"> </w:t>
      </w:r>
      <w:r>
        <w:rPr>
          <w:sz w:val="24"/>
        </w:rPr>
        <w:t>a</w:t>
      </w:r>
      <w:r>
        <w:rPr>
          <w:spacing w:val="-1"/>
          <w:sz w:val="24"/>
        </w:rPr>
        <w:t xml:space="preserve"> </w:t>
      </w:r>
      <w:r>
        <w:rPr>
          <w:sz w:val="24"/>
        </w:rPr>
        <w:t>philosophical</w:t>
      </w:r>
      <w:r>
        <w:rPr>
          <w:spacing w:val="-5"/>
          <w:sz w:val="24"/>
        </w:rPr>
        <w:t xml:space="preserve"> </w:t>
      </w:r>
      <w:r>
        <w:rPr>
          <w:sz w:val="24"/>
        </w:rPr>
        <w:t>belief.</w:t>
      </w:r>
      <w:r>
        <w:rPr>
          <w:spacing w:val="-4"/>
          <w:sz w:val="24"/>
        </w:rPr>
        <w:t xml:space="preserve"> </w:t>
      </w:r>
      <w:r>
        <w:rPr>
          <w:sz w:val="24"/>
        </w:rPr>
        <w:t>Examples</w:t>
      </w:r>
      <w:r>
        <w:rPr>
          <w:spacing w:val="-4"/>
          <w:sz w:val="24"/>
        </w:rPr>
        <w:t xml:space="preserve"> </w:t>
      </w:r>
      <w:r>
        <w:rPr>
          <w:sz w:val="24"/>
        </w:rPr>
        <w:t>of</w:t>
      </w:r>
      <w:r>
        <w:rPr>
          <w:spacing w:val="-4"/>
          <w:sz w:val="24"/>
        </w:rPr>
        <w:t xml:space="preserve"> </w:t>
      </w:r>
      <w:r>
        <w:rPr>
          <w:sz w:val="24"/>
        </w:rPr>
        <w:t xml:space="preserve">philosophical beliefs include Humanism and Atheism. For </w:t>
      </w:r>
      <w:proofErr w:type="gramStart"/>
      <w:r>
        <w:rPr>
          <w:sz w:val="24"/>
        </w:rPr>
        <w:t>a philosophical</w:t>
      </w:r>
      <w:proofErr w:type="gramEnd"/>
      <w:r>
        <w:rPr>
          <w:sz w:val="24"/>
        </w:rPr>
        <w:t xml:space="preserve"> belief to be protected under the Act:</w:t>
      </w:r>
    </w:p>
    <w:p w14:paraId="3FA92FA1" w14:textId="77777777" w:rsidR="002C23E3" w:rsidRDefault="002C23E3">
      <w:pPr>
        <w:pStyle w:val="BodyText"/>
        <w:spacing w:before="42"/>
      </w:pPr>
    </w:p>
    <w:p w14:paraId="589511F9" w14:textId="77777777" w:rsidR="002C23E3" w:rsidRDefault="00016977">
      <w:pPr>
        <w:pStyle w:val="ListParagraph"/>
        <w:numPr>
          <w:ilvl w:val="2"/>
          <w:numId w:val="7"/>
        </w:numPr>
        <w:tabs>
          <w:tab w:val="left" w:pos="1639"/>
        </w:tabs>
        <w:ind w:hanging="360"/>
        <w:rPr>
          <w:sz w:val="24"/>
        </w:rPr>
      </w:pPr>
      <w:r>
        <w:rPr>
          <w:sz w:val="24"/>
        </w:rPr>
        <w:t>It</w:t>
      </w:r>
      <w:r>
        <w:rPr>
          <w:spacing w:val="-1"/>
          <w:sz w:val="24"/>
        </w:rPr>
        <w:t xml:space="preserve"> </w:t>
      </w:r>
      <w:r>
        <w:rPr>
          <w:sz w:val="24"/>
        </w:rPr>
        <w:t>must</w:t>
      </w:r>
      <w:r>
        <w:rPr>
          <w:spacing w:val="-4"/>
          <w:sz w:val="24"/>
        </w:rPr>
        <w:t xml:space="preserve"> </w:t>
      </w:r>
      <w:r>
        <w:rPr>
          <w:sz w:val="24"/>
        </w:rPr>
        <w:t>be</w:t>
      </w:r>
      <w:r>
        <w:rPr>
          <w:spacing w:val="-1"/>
          <w:sz w:val="24"/>
        </w:rPr>
        <w:t xml:space="preserve"> </w:t>
      </w:r>
      <w:r>
        <w:rPr>
          <w:sz w:val="24"/>
        </w:rPr>
        <w:t>genuinely</w:t>
      </w:r>
      <w:r>
        <w:rPr>
          <w:spacing w:val="-3"/>
          <w:sz w:val="24"/>
        </w:rPr>
        <w:t xml:space="preserve"> </w:t>
      </w:r>
      <w:r>
        <w:rPr>
          <w:spacing w:val="-4"/>
          <w:sz w:val="24"/>
        </w:rPr>
        <w:t>held</w:t>
      </w:r>
    </w:p>
    <w:p w14:paraId="69DF592B" w14:textId="77777777" w:rsidR="002C23E3" w:rsidRDefault="00016977">
      <w:pPr>
        <w:pStyle w:val="ListParagraph"/>
        <w:numPr>
          <w:ilvl w:val="2"/>
          <w:numId w:val="7"/>
        </w:numPr>
        <w:tabs>
          <w:tab w:val="left" w:pos="1639"/>
        </w:tabs>
        <w:spacing w:before="40" w:line="271" w:lineRule="auto"/>
        <w:ind w:right="385" w:hanging="360"/>
        <w:rPr>
          <w:sz w:val="24"/>
        </w:rPr>
      </w:pPr>
      <w:r>
        <w:rPr>
          <w:sz w:val="24"/>
        </w:rPr>
        <w:t>It</w:t>
      </w:r>
      <w:r>
        <w:rPr>
          <w:spacing w:val="-1"/>
          <w:sz w:val="24"/>
        </w:rPr>
        <w:t xml:space="preserve"> </w:t>
      </w:r>
      <w:r>
        <w:rPr>
          <w:sz w:val="24"/>
        </w:rPr>
        <w:t>must</w:t>
      </w:r>
      <w:r>
        <w:rPr>
          <w:spacing w:val="-4"/>
          <w:sz w:val="24"/>
        </w:rPr>
        <w:t xml:space="preserve"> </w:t>
      </w:r>
      <w:r>
        <w:rPr>
          <w:sz w:val="24"/>
        </w:rPr>
        <w:t>be</w:t>
      </w:r>
      <w:r>
        <w:rPr>
          <w:spacing w:val="-1"/>
          <w:sz w:val="24"/>
        </w:rPr>
        <w:t xml:space="preserve"> </w:t>
      </w:r>
      <w:r>
        <w:rPr>
          <w:sz w:val="24"/>
        </w:rPr>
        <w:t>a</w:t>
      </w:r>
      <w:r>
        <w:rPr>
          <w:spacing w:val="-3"/>
          <w:sz w:val="24"/>
        </w:rPr>
        <w:t xml:space="preserve"> </w:t>
      </w:r>
      <w:r>
        <w:rPr>
          <w:sz w:val="24"/>
        </w:rPr>
        <w:t>belief</w:t>
      </w:r>
      <w:r>
        <w:rPr>
          <w:spacing w:val="-1"/>
          <w:sz w:val="24"/>
        </w:rPr>
        <w:t xml:space="preserve"> </w:t>
      </w:r>
      <w:r>
        <w:rPr>
          <w:sz w:val="24"/>
        </w:rPr>
        <w:t>and</w:t>
      </w:r>
      <w:r>
        <w:rPr>
          <w:spacing w:val="-3"/>
          <w:sz w:val="24"/>
        </w:rPr>
        <w:t xml:space="preserve"> </w:t>
      </w:r>
      <w:r>
        <w:rPr>
          <w:sz w:val="24"/>
        </w:rPr>
        <w:t>not</w:t>
      </w:r>
      <w:r>
        <w:rPr>
          <w:spacing w:val="-4"/>
          <w:sz w:val="24"/>
        </w:rPr>
        <w:t xml:space="preserve"> </w:t>
      </w:r>
      <w:r>
        <w:rPr>
          <w:sz w:val="24"/>
        </w:rPr>
        <w:t>an</w:t>
      </w:r>
      <w:r>
        <w:rPr>
          <w:spacing w:val="-3"/>
          <w:sz w:val="24"/>
        </w:rPr>
        <w:t xml:space="preserve"> </w:t>
      </w:r>
      <w:r>
        <w:rPr>
          <w:sz w:val="24"/>
        </w:rPr>
        <w:t>opinion</w:t>
      </w:r>
      <w:r>
        <w:rPr>
          <w:spacing w:val="-1"/>
          <w:sz w:val="24"/>
        </w:rPr>
        <w:t xml:space="preserve"> </w:t>
      </w:r>
      <w:r>
        <w:rPr>
          <w:sz w:val="24"/>
        </w:rPr>
        <w:t>or</w:t>
      </w:r>
      <w:r>
        <w:rPr>
          <w:spacing w:val="-3"/>
          <w:sz w:val="24"/>
        </w:rPr>
        <w:t xml:space="preserve"> </w:t>
      </w:r>
      <w:r>
        <w:rPr>
          <w:sz w:val="24"/>
        </w:rPr>
        <w:t>viewpoint</w:t>
      </w:r>
      <w:r>
        <w:rPr>
          <w:spacing w:val="-4"/>
          <w:sz w:val="24"/>
        </w:rPr>
        <w:t xml:space="preserve"> </w:t>
      </w:r>
      <w:r>
        <w:rPr>
          <w:sz w:val="24"/>
        </w:rPr>
        <w:t>based</w:t>
      </w:r>
      <w:r>
        <w:rPr>
          <w:spacing w:val="-1"/>
          <w:sz w:val="24"/>
        </w:rPr>
        <w:t xml:space="preserve"> </w:t>
      </w:r>
      <w:r>
        <w:rPr>
          <w:sz w:val="24"/>
        </w:rPr>
        <w:t>on</w:t>
      </w:r>
      <w:r>
        <w:rPr>
          <w:spacing w:val="-1"/>
          <w:sz w:val="24"/>
        </w:rPr>
        <w:t xml:space="preserve"> </w:t>
      </w:r>
      <w:r>
        <w:rPr>
          <w:sz w:val="24"/>
        </w:rPr>
        <w:t>the</w:t>
      </w:r>
      <w:r>
        <w:rPr>
          <w:spacing w:val="-3"/>
          <w:sz w:val="24"/>
        </w:rPr>
        <w:t xml:space="preserve"> </w:t>
      </w:r>
      <w:r>
        <w:rPr>
          <w:sz w:val="24"/>
        </w:rPr>
        <w:t>present</w:t>
      </w:r>
      <w:r>
        <w:rPr>
          <w:spacing w:val="-1"/>
          <w:sz w:val="24"/>
        </w:rPr>
        <w:t xml:space="preserve"> </w:t>
      </w:r>
      <w:r>
        <w:rPr>
          <w:sz w:val="24"/>
        </w:rPr>
        <w:t>state</w:t>
      </w:r>
      <w:r>
        <w:rPr>
          <w:spacing w:val="-3"/>
          <w:sz w:val="24"/>
        </w:rPr>
        <w:t xml:space="preserve"> </w:t>
      </w:r>
      <w:r>
        <w:rPr>
          <w:sz w:val="24"/>
        </w:rPr>
        <w:t>of information available</w:t>
      </w:r>
    </w:p>
    <w:p w14:paraId="386CAD0D" w14:textId="77777777" w:rsidR="002C23E3" w:rsidRDefault="00016977">
      <w:pPr>
        <w:pStyle w:val="ListParagraph"/>
        <w:numPr>
          <w:ilvl w:val="2"/>
          <w:numId w:val="7"/>
        </w:numPr>
        <w:tabs>
          <w:tab w:val="left" w:pos="1639"/>
        </w:tabs>
        <w:spacing w:before="8" w:line="271" w:lineRule="auto"/>
        <w:ind w:right="921" w:hanging="360"/>
        <w:rPr>
          <w:sz w:val="24"/>
        </w:rPr>
      </w:pPr>
      <w:r>
        <w:rPr>
          <w:sz w:val="24"/>
        </w:rPr>
        <w:t>It</w:t>
      </w:r>
      <w:r>
        <w:rPr>
          <w:spacing w:val="-1"/>
          <w:sz w:val="24"/>
        </w:rPr>
        <w:t xml:space="preserve"> </w:t>
      </w:r>
      <w:r>
        <w:rPr>
          <w:sz w:val="24"/>
        </w:rPr>
        <w:t>must</w:t>
      </w:r>
      <w:r>
        <w:rPr>
          <w:spacing w:val="-4"/>
          <w:sz w:val="24"/>
        </w:rPr>
        <w:t xml:space="preserve"> </w:t>
      </w:r>
      <w:r>
        <w:rPr>
          <w:sz w:val="24"/>
        </w:rPr>
        <w:t>be</w:t>
      </w:r>
      <w:r>
        <w:rPr>
          <w:spacing w:val="-1"/>
          <w:sz w:val="24"/>
        </w:rPr>
        <w:t xml:space="preserve"> </w:t>
      </w:r>
      <w:r>
        <w:rPr>
          <w:sz w:val="24"/>
        </w:rPr>
        <w:t>a</w:t>
      </w:r>
      <w:r>
        <w:rPr>
          <w:spacing w:val="-3"/>
          <w:sz w:val="24"/>
        </w:rPr>
        <w:t xml:space="preserve"> </w:t>
      </w:r>
      <w:r>
        <w:rPr>
          <w:sz w:val="24"/>
        </w:rPr>
        <w:t>belief</w:t>
      </w:r>
      <w:r>
        <w:rPr>
          <w:spacing w:val="-1"/>
          <w:sz w:val="24"/>
        </w:rPr>
        <w:t xml:space="preserve"> </w:t>
      </w:r>
      <w:r>
        <w:rPr>
          <w:sz w:val="24"/>
        </w:rPr>
        <w:t>as</w:t>
      </w:r>
      <w:r>
        <w:rPr>
          <w:spacing w:val="-4"/>
          <w:sz w:val="24"/>
        </w:rPr>
        <w:t xml:space="preserve"> </w:t>
      </w:r>
      <w:r>
        <w:rPr>
          <w:sz w:val="24"/>
        </w:rPr>
        <w:t>to</w:t>
      </w:r>
      <w:r>
        <w:rPr>
          <w:spacing w:val="-1"/>
          <w:sz w:val="24"/>
        </w:rPr>
        <w:t xml:space="preserve"> </w:t>
      </w:r>
      <w:r>
        <w:rPr>
          <w:sz w:val="24"/>
        </w:rPr>
        <w:t>a</w:t>
      </w:r>
      <w:r>
        <w:rPr>
          <w:spacing w:val="-1"/>
          <w:sz w:val="24"/>
        </w:rPr>
        <w:t xml:space="preserve"> </w:t>
      </w:r>
      <w:r>
        <w:rPr>
          <w:sz w:val="24"/>
        </w:rPr>
        <w:t>weighty</w:t>
      </w:r>
      <w:r>
        <w:rPr>
          <w:spacing w:val="-4"/>
          <w:sz w:val="24"/>
        </w:rPr>
        <w:t xml:space="preserve"> </w:t>
      </w:r>
      <w:r>
        <w:rPr>
          <w:sz w:val="24"/>
        </w:rPr>
        <w:t>and</w:t>
      </w:r>
      <w:r>
        <w:rPr>
          <w:spacing w:val="-3"/>
          <w:sz w:val="24"/>
        </w:rPr>
        <w:t xml:space="preserve"> </w:t>
      </w:r>
      <w:r>
        <w:rPr>
          <w:sz w:val="24"/>
        </w:rPr>
        <w:t>substantial</w:t>
      </w:r>
      <w:r>
        <w:rPr>
          <w:spacing w:val="-2"/>
          <w:sz w:val="24"/>
        </w:rPr>
        <w:t xml:space="preserve"> </w:t>
      </w:r>
      <w:r>
        <w:rPr>
          <w:sz w:val="24"/>
        </w:rPr>
        <w:t>aspect</w:t>
      </w:r>
      <w:r>
        <w:rPr>
          <w:spacing w:val="-4"/>
          <w:sz w:val="24"/>
        </w:rPr>
        <w:t xml:space="preserve"> </w:t>
      </w:r>
      <w:r>
        <w:rPr>
          <w:sz w:val="24"/>
        </w:rPr>
        <w:t>of</w:t>
      </w:r>
      <w:r>
        <w:rPr>
          <w:spacing w:val="-4"/>
          <w:sz w:val="24"/>
        </w:rPr>
        <w:t xml:space="preserve"> </w:t>
      </w:r>
      <w:r>
        <w:rPr>
          <w:sz w:val="24"/>
        </w:rPr>
        <w:t>human</w:t>
      </w:r>
      <w:r>
        <w:rPr>
          <w:spacing w:val="-3"/>
          <w:sz w:val="24"/>
        </w:rPr>
        <w:t xml:space="preserve"> </w:t>
      </w:r>
      <w:r>
        <w:rPr>
          <w:sz w:val="24"/>
        </w:rPr>
        <w:t>life</w:t>
      </w:r>
      <w:r>
        <w:rPr>
          <w:spacing w:val="-1"/>
          <w:sz w:val="24"/>
        </w:rPr>
        <w:t xml:space="preserve"> </w:t>
      </w:r>
      <w:r>
        <w:rPr>
          <w:sz w:val="24"/>
        </w:rPr>
        <w:t xml:space="preserve">and </w:t>
      </w:r>
      <w:r>
        <w:rPr>
          <w:spacing w:val="-2"/>
          <w:sz w:val="24"/>
        </w:rPr>
        <w:t>behaviour</w:t>
      </w:r>
    </w:p>
    <w:p w14:paraId="3C378AD0" w14:textId="77777777" w:rsidR="002C23E3" w:rsidRDefault="00016977">
      <w:pPr>
        <w:pStyle w:val="ListParagraph"/>
        <w:numPr>
          <w:ilvl w:val="2"/>
          <w:numId w:val="7"/>
        </w:numPr>
        <w:tabs>
          <w:tab w:val="left" w:pos="1639"/>
        </w:tabs>
        <w:spacing w:before="7"/>
        <w:ind w:hanging="360"/>
        <w:rPr>
          <w:sz w:val="24"/>
        </w:rPr>
      </w:pPr>
      <w:r>
        <w:rPr>
          <w:sz w:val="24"/>
        </w:rPr>
        <w:t>It</w:t>
      </w:r>
      <w:r>
        <w:rPr>
          <w:spacing w:val="-4"/>
          <w:sz w:val="24"/>
        </w:rPr>
        <w:t xml:space="preserve"> </w:t>
      </w:r>
      <w:r>
        <w:rPr>
          <w:sz w:val="24"/>
        </w:rPr>
        <w:t>must</w:t>
      </w:r>
      <w:r>
        <w:rPr>
          <w:spacing w:val="-4"/>
          <w:sz w:val="24"/>
        </w:rPr>
        <w:t xml:space="preserve"> </w:t>
      </w:r>
      <w:r>
        <w:rPr>
          <w:sz w:val="24"/>
        </w:rPr>
        <w:t>attain</w:t>
      </w:r>
      <w:r>
        <w:rPr>
          <w:spacing w:val="-3"/>
          <w:sz w:val="24"/>
        </w:rPr>
        <w:t xml:space="preserve"> </w:t>
      </w:r>
      <w:r>
        <w:rPr>
          <w:sz w:val="24"/>
        </w:rPr>
        <w:t>a</w:t>
      </w:r>
      <w:r>
        <w:rPr>
          <w:spacing w:val="-1"/>
          <w:sz w:val="24"/>
        </w:rPr>
        <w:t xml:space="preserve"> </w:t>
      </w:r>
      <w:r>
        <w:rPr>
          <w:sz w:val="24"/>
        </w:rPr>
        <w:t>certain</w:t>
      </w:r>
      <w:r>
        <w:rPr>
          <w:spacing w:val="-3"/>
          <w:sz w:val="24"/>
        </w:rPr>
        <w:t xml:space="preserve"> </w:t>
      </w:r>
      <w:r>
        <w:rPr>
          <w:sz w:val="24"/>
        </w:rPr>
        <w:t>level</w:t>
      </w:r>
      <w:r>
        <w:rPr>
          <w:spacing w:val="-3"/>
          <w:sz w:val="24"/>
        </w:rPr>
        <w:t xml:space="preserve"> </w:t>
      </w:r>
      <w:r>
        <w:rPr>
          <w:sz w:val="24"/>
        </w:rPr>
        <w:t>of</w:t>
      </w:r>
      <w:r>
        <w:rPr>
          <w:spacing w:val="-1"/>
          <w:sz w:val="24"/>
        </w:rPr>
        <w:t xml:space="preserve"> </w:t>
      </w:r>
      <w:r>
        <w:rPr>
          <w:sz w:val="24"/>
        </w:rPr>
        <w:t>cogency,</w:t>
      </w:r>
      <w:r>
        <w:rPr>
          <w:spacing w:val="-1"/>
          <w:sz w:val="24"/>
        </w:rPr>
        <w:t xml:space="preserve"> </w:t>
      </w:r>
      <w:r>
        <w:rPr>
          <w:sz w:val="24"/>
        </w:rPr>
        <w:t>seriousness,</w:t>
      </w:r>
      <w:r>
        <w:rPr>
          <w:spacing w:val="-4"/>
          <w:sz w:val="24"/>
        </w:rPr>
        <w:t xml:space="preserve"> </w:t>
      </w:r>
      <w:r>
        <w:rPr>
          <w:sz w:val="24"/>
        </w:rPr>
        <w:t>cohesion</w:t>
      </w:r>
      <w:r>
        <w:rPr>
          <w:spacing w:val="-3"/>
          <w:sz w:val="24"/>
        </w:rPr>
        <w:t xml:space="preserve"> </w:t>
      </w:r>
      <w:r>
        <w:rPr>
          <w:sz w:val="24"/>
        </w:rPr>
        <w:t>and</w:t>
      </w:r>
      <w:r>
        <w:rPr>
          <w:spacing w:val="-1"/>
          <w:sz w:val="24"/>
        </w:rPr>
        <w:t xml:space="preserve"> </w:t>
      </w:r>
      <w:r>
        <w:rPr>
          <w:spacing w:val="-2"/>
          <w:sz w:val="24"/>
        </w:rPr>
        <w:t>importance</w:t>
      </w:r>
    </w:p>
    <w:p w14:paraId="39D52528" w14:textId="77777777" w:rsidR="002C23E3" w:rsidRDefault="00016977">
      <w:pPr>
        <w:pStyle w:val="ListParagraph"/>
        <w:numPr>
          <w:ilvl w:val="2"/>
          <w:numId w:val="7"/>
        </w:numPr>
        <w:tabs>
          <w:tab w:val="left" w:pos="1639"/>
        </w:tabs>
        <w:spacing w:before="39" w:line="271" w:lineRule="auto"/>
        <w:ind w:right="215" w:hanging="360"/>
        <w:rPr>
          <w:sz w:val="24"/>
        </w:rPr>
      </w:pPr>
      <w:r>
        <w:rPr>
          <w:sz w:val="24"/>
        </w:rPr>
        <w:t>It</w:t>
      </w:r>
      <w:r>
        <w:rPr>
          <w:spacing w:val="-2"/>
          <w:sz w:val="24"/>
        </w:rPr>
        <w:t xml:space="preserve"> </w:t>
      </w:r>
      <w:r>
        <w:rPr>
          <w:sz w:val="24"/>
        </w:rPr>
        <w:t>must</w:t>
      </w:r>
      <w:r>
        <w:rPr>
          <w:spacing w:val="-5"/>
          <w:sz w:val="24"/>
        </w:rPr>
        <w:t xml:space="preserve"> </w:t>
      </w:r>
      <w:r>
        <w:rPr>
          <w:sz w:val="24"/>
        </w:rPr>
        <w:t>be</w:t>
      </w:r>
      <w:r>
        <w:rPr>
          <w:spacing w:val="-2"/>
          <w:sz w:val="24"/>
        </w:rPr>
        <w:t xml:space="preserve"> </w:t>
      </w:r>
      <w:r>
        <w:rPr>
          <w:sz w:val="24"/>
        </w:rPr>
        <w:t>worthy</w:t>
      </w:r>
      <w:r>
        <w:rPr>
          <w:spacing w:val="-3"/>
          <w:sz w:val="24"/>
        </w:rPr>
        <w:t xml:space="preserve"> </w:t>
      </w:r>
      <w:r>
        <w:rPr>
          <w:sz w:val="24"/>
        </w:rPr>
        <w:t>of</w:t>
      </w:r>
      <w:r>
        <w:rPr>
          <w:spacing w:val="-5"/>
          <w:sz w:val="24"/>
        </w:rPr>
        <w:t xml:space="preserve"> </w:t>
      </w:r>
      <w:r>
        <w:rPr>
          <w:sz w:val="24"/>
        </w:rPr>
        <w:t>respect</w:t>
      </w:r>
      <w:r>
        <w:rPr>
          <w:spacing w:val="-2"/>
          <w:sz w:val="24"/>
        </w:rPr>
        <w:t xml:space="preserve"> </w:t>
      </w:r>
      <w:r>
        <w:rPr>
          <w:sz w:val="24"/>
        </w:rPr>
        <w:t>in</w:t>
      </w:r>
      <w:r>
        <w:rPr>
          <w:spacing w:val="-4"/>
          <w:sz w:val="24"/>
        </w:rPr>
        <w:t xml:space="preserve"> </w:t>
      </w:r>
      <w:r>
        <w:rPr>
          <w:sz w:val="24"/>
        </w:rPr>
        <w:t>a</w:t>
      </w:r>
      <w:r>
        <w:rPr>
          <w:spacing w:val="-4"/>
          <w:sz w:val="24"/>
        </w:rPr>
        <w:t xml:space="preserve"> </w:t>
      </w:r>
      <w:r>
        <w:rPr>
          <w:sz w:val="24"/>
        </w:rPr>
        <w:t>democratic</w:t>
      </w:r>
      <w:r>
        <w:rPr>
          <w:spacing w:val="-3"/>
          <w:sz w:val="24"/>
        </w:rPr>
        <w:t xml:space="preserve"> </w:t>
      </w:r>
      <w:r>
        <w:rPr>
          <w:sz w:val="24"/>
        </w:rPr>
        <w:t>society,</w:t>
      </w:r>
      <w:r>
        <w:rPr>
          <w:spacing w:val="-5"/>
          <w:sz w:val="24"/>
        </w:rPr>
        <w:t xml:space="preserve"> </w:t>
      </w:r>
      <w:r>
        <w:rPr>
          <w:sz w:val="24"/>
        </w:rPr>
        <w:t>not</w:t>
      </w:r>
      <w:r>
        <w:rPr>
          <w:spacing w:val="-2"/>
          <w:sz w:val="24"/>
        </w:rPr>
        <w:t xml:space="preserve"> </w:t>
      </w:r>
      <w:r>
        <w:rPr>
          <w:sz w:val="24"/>
        </w:rPr>
        <w:t>incompatible</w:t>
      </w:r>
      <w:r>
        <w:rPr>
          <w:spacing w:val="-2"/>
          <w:sz w:val="24"/>
        </w:rPr>
        <w:t xml:space="preserve"> </w:t>
      </w:r>
      <w:r>
        <w:rPr>
          <w:sz w:val="24"/>
        </w:rPr>
        <w:t>with</w:t>
      </w:r>
      <w:r>
        <w:rPr>
          <w:spacing w:val="-2"/>
          <w:sz w:val="24"/>
        </w:rPr>
        <w:t xml:space="preserve"> </w:t>
      </w:r>
      <w:r>
        <w:rPr>
          <w:sz w:val="24"/>
        </w:rPr>
        <w:t>human dignity and not conflict with the fundamental rights of others</w:t>
      </w:r>
    </w:p>
    <w:p w14:paraId="40FF2FF8" w14:textId="77777777" w:rsidR="002C23E3" w:rsidRDefault="002C23E3">
      <w:pPr>
        <w:pStyle w:val="BodyText"/>
        <w:spacing w:before="46"/>
      </w:pPr>
    </w:p>
    <w:p w14:paraId="18E01F07" w14:textId="77777777" w:rsidR="002C23E3" w:rsidRDefault="00016977">
      <w:pPr>
        <w:pStyle w:val="Heading1"/>
        <w:numPr>
          <w:ilvl w:val="0"/>
          <w:numId w:val="7"/>
        </w:numPr>
        <w:tabs>
          <w:tab w:val="left" w:pos="919"/>
        </w:tabs>
        <w:spacing w:before="1"/>
        <w:ind w:hanging="547"/>
      </w:pPr>
      <w:bookmarkStart w:id="5" w:name="3._SCOPE"/>
      <w:bookmarkStart w:id="6" w:name="_bookmark2"/>
      <w:bookmarkEnd w:id="5"/>
      <w:bookmarkEnd w:id="6"/>
      <w:r>
        <w:rPr>
          <w:spacing w:val="-2"/>
        </w:rPr>
        <w:t>SCOPE</w:t>
      </w:r>
    </w:p>
    <w:p w14:paraId="69131287" w14:textId="77777777" w:rsidR="002C23E3" w:rsidRDefault="002C23E3">
      <w:pPr>
        <w:pStyle w:val="BodyText"/>
        <w:spacing w:before="74"/>
        <w:rPr>
          <w:b/>
        </w:rPr>
      </w:pPr>
    </w:p>
    <w:p w14:paraId="1BBAADB8" w14:textId="77777777" w:rsidR="002C23E3" w:rsidRDefault="00016977">
      <w:pPr>
        <w:pStyle w:val="ListParagraph"/>
        <w:numPr>
          <w:ilvl w:val="1"/>
          <w:numId w:val="7"/>
        </w:numPr>
        <w:tabs>
          <w:tab w:val="left" w:pos="919"/>
        </w:tabs>
        <w:spacing w:line="276" w:lineRule="auto"/>
        <w:ind w:left="919" w:right="269"/>
        <w:rPr>
          <w:sz w:val="24"/>
        </w:rPr>
      </w:pPr>
      <w:r>
        <w:rPr>
          <w:sz w:val="24"/>
        </w:rPr>
        <w:t>The</w:t>
      </w:r>
      <w:r>
        <w:rPr>
          <w:spacing w:val="-2"/>
          <w:sz w:val="24"/>
        </w:rPr>
        <w:t xml:space="preserve"> </w:t>
      </w:r>
      <w:r>
        <w:rPr>
          <w:sz w:val="24"/>
        </w:rPr>
        <w:t>Religion</w:t>
      </w:r>
      <w:r>
        <w:rPr>
          <w:spacing w:val="-2"/>
          <w:sz w:val="24"/>
        </w:rPr>
        <w:t xml:space="preserve"> </w:t>
      </w:r>
      <w:r>
        <w:rPr>
          <w:sz w:val="24"/>
        </w:rPr>
        <w:t>and</w:t>
      </w:r>
      <w:r>
        <w:rPr>
          <w:spacing w:val="-2"/>
          <w:sz w:val="24"/>
        </w:rPr>
        <w:t xml:space="preserve"> </w:t>
      </w:r>
      <w:r>
        <w:rPr>
          <w:sz w:val="24"/>
        </w:rPr>
        <w:t>Belief</w:t>
      </w:r>
      <w:r>
        <w:rPr>
          <w:spacing w:val="-2"/>
          <w:sz w:val="24"/>
        </w:rPr>
        <w:t xml:space="preserve"> </w:t>
      </w:r>
      <w:r>
        <w:rPr>
          <w:sz w:val="24"/>
        </w:rPr>
        <w:t>Policy</w:t>
      </w:r>
      <w:r>
        <w:rPr>
          <w:spacing w:val="-3"/>
          <w:sz w:val="24"/>
        </w:rPr>
        <w:t xml:space="preserve"> </w:t>
      </w:r>
      <w:proofErr w:type="gramStart"/>
      <w:r>
        <w:rPr>
          <w:sz w:val="24"/>
        </w:rPr>
        <w:t>is</w:t>
      </w:r>
      <w:proofErr w:type="gramEnd"/>
      <w:r>
        <w:rPr>
          <w:spacing w:val="-3"/>
          <w:sz w:val="24"/>
        </w:rPr>
        <w:t xml:space="preserve"> </w:t>
      </w:r>
      <w:r>
        <w:rPr>
          <w:sz w:val="24"/>
        </w:rPr>
        <w:t>applicable</w:t>
      </w:r>
      <w:r>
        <w:rPr>
          <w:spacing w:val="-4"/>
          <w:sz w:val="24"/>
        </w:rPr>
        <w:t xml:space="preserve"> </w:t>
      </w:r>
      <w:r>
        <w:rPr>
          <w:sz w:val="24"/>
        </w:rPr>
        <w:t>to</w:t>
      </w:r>
      <w:r>
        <w:rPr>
          <w:spacing w:val="-4"/>
          <w:sz w:val="24"/>
        </w:rPr>
        <w:t xml:space="preserve"> </w:t>
      </w:r>
      <w:r>
        <w:rPr>
          <w:sz w:val="24"/>
        </w:rPr>
        <w:t>all</w:t>
      </w:r>
      <w:r>
        <w:rPr>
          <w:spacing w:val="-3"/>
          <w:sz w:val="24"/>
        </w:rPr>
        <w:t xml:space="preserve"> </w:t>
      </w:r>
      <w:r>
        <w:rPr>
          <w:sz w:val="24"/>
        </w:rPr>
        <w:t>members</w:t>
      </w:r>
      <w:r>
        <w:rPr>
          <w:spacing w:val="-3"/>
          <w:sz w:val="24"/>
        </w:rPr>
        <w:t xml:space="preserve"> </w:t>
      </w:r>
      <w:r>
        <w:rPr>
          <w:sz w:val="24"/>
        </w:rPr>
        <w:t>of</w:t>
      </w:r>
      <w:r>
        <w:rPr>
          <w:spacing w:val="-5"/>
          <w:sz w:val="24"/>
        </w:rPr>
        <w:t xml:space="preserve"> </w:t>
      </w:r>
      <w:r>
        <w:rPr>
          <w:sz w:val="24"/>
        </w:rPr>
        <w:t>the</w:t>
      </w:r>
      <w:r>
        <w:rPr>
          <w:spacing w:val="-2"/>
          <w:sz w:val="24"/>
        </w:rPr>
        <w:t xml:space="preserve"> </w:t>
      </w:r>
      <w:r>
        <w:rPr>
          <w:sz w:val="24"/>
        </w:rPr>
        <w:t>University</w:t>
      </w:r>
      <w:r>
        <w:rPr>
          <w:spacing w:val="-3"/>
          <w:sz w:val="24"/>
        </w:rPr>
        <w:t xml:space="preserve"> </w:t>
      </w:r>
      <w:r>
        <w:rPr>
          <w:sz w:val="24"/>
        </w:rPr>
        <w:t xml:space="preserve">community, </w:t>
      </w:r>
      <w:r>
        <w:rPr>
          <w:spacing w:val="-2"/>
          <w:sz w:val="24"/>
        </w:rPr>
        <w:t>including:</w:t>
      </w:r>
    </w:p>
    <w:p w14:paraId="63A73C2A" w14:textId="77777777" w:rsidR="002C23E3" w:rsidRDefault="002C23E3">
      <w:pPr>
        <w:pStyle w:val="ListParagraph"/>
        <w:spacing w:line="276" w:lineRule="auto"/>
        <w:rPr>
          <w:sz w:val="24"/>
        </w:rPr>
        <w:sectPr w:rsidR="002C23E3">
          <w:footerReference w:type="default" r:id="rId8"/>
          <w:pgSz w:w="11910" w:h="16840"/>
          <w:pgMar w:top="940" w:right="708" w:bottom="1380" w:left="708" w:header="0" w:footer="1185" w:gutter="0"/>
          <w:pgNumType w:start="2"/>
          <w:cols w:space="720"/>
        </w:sectPr>
      </w:pPr>
    </w:p>
    <w:p w14:paraId="21BC0CAC" w14:textId="77777777" w:rsidR="002C23E3" w:rsidRDefault="00016977">
      <w:pPr>
        <w:pStyle w:val="ListParagraph"/>
        <w:numPr>
          <w:ilvl w:val="2"/>
          <w:numId w:val="7"/>
        </w:numPr>
        <w:tabs>
          <w:tab w:val="left" w:pos="1639"/>
        </w:tabs>
        <w:spacing w:before="82" w:line="273" w:lineRule="auto"/>
        <w:ind w:right="252" w:hanging="360"/>
        <w:rPr>
          <w:sz w:val="24"/>
        </w:rPr>
      </w:pPr>
      <w:r>
        <w:rPr>
          <w:sz w:val="24"/>
        </w:rPr>
        <w:lastRenderedPageBreak/>
        <w:t xml:space="preserve">All members of staff </w:t>
      </w:r>
      <w:proofErr w:type="gramStart"/>
      <w:r>
        <w:rPr>
          <w:sz w:val="24"/>
        </w:rPr>
        <w:t>holding</w:t>
      </w:r>
      <w:proofErr w:type="gramEnd"/>
      <w:r>
        <w:rPr>
          <w:sz w:val="24"/>
        </w:rPr>
        <w:t xml:space="preserve"> a contract of employment at the University of Aberdeen,</w:t>
      </w:r>
      <w:r>
        <w:rPr>
          <w:spacing w:val="-5"/>
          <w:sz w:val="24"/>
        </w:rPr>
        <w:t xml:space="preserve"> </w:t>
      </w:r>
      <w:r>
        <w:rPr>
          <w:sz w:val="24"/>
        </w:rPr>
        <w:t>including</w:t>
      </w:r>
      <w:r>
        <w:rPr>
          <w:spacing w:val="-2"/>
          <w:sz w:val="24"/>
        </w:rPr>
        <w:t xml:space="preserve"> </w:t>
      </w:r>
      <w:r>
        <w:rPr>
          <w:sz w:val="24"/>
        </w:rPr>
        <w:t>Postgraduate</w:t>
      </w:r>
      <w:r>
        <w:rPr>
          <w:spacing w:val="-2"/>
          <w:sz w:val="24"/>
        </w:rPr>
        <w:t xml:space="preserve"> </w:t>
      </w:r>
      <w:r>
        <w:rPr>
          <w:sz w:val="24"/>
        </w:rPr>
        <w:t>Research</w:t>
      </w:r>
      <w:r>
        <w:rPr>
          <w:spacing w:val="-4"/>
          <w:sz w:val="24"/>
        </w:rPr>
        <w:t xml:space="preserve"> </w:t>
      </w:r>
      <w:r>
        <w:rPr>
          <w:sz w:val="24"/>
        </w:rPr>
        <w:t>Students,</w:t>
      </w:r>
      <w:r>
        <w:rPr>
          <w:spacing w:val="-5"/>
          <w:sz w:val="24"/>
        </w:rPr>
        <w:t xml:space="preserve"> </w:t>
      </w:r>
      <w:r>
        <w:rPr>
          <w:sz w:val="24"/>
        </w:rPr>
        <w:t>prospective</w:t>
      </w:r>
      <w:r>
        <w:rPr>
          <w:spacing w:val="-4"/>
          <w:sz w:val="24"/>
        </w:rPr>
        <w:t xml:space="preserve"> </w:t>
      </w:r>
      <w:r>
        <w:rPr>
          <w:sz w:val="24"/>
        </w:rPr>
        <w:t>staff</w:t>
      </w:r>
      <w:r>
        <w:rPr>
          <w:spacing w:val="-5"/>
          <w:sz w:val="24"/>
        </w:rPr>
        <w:t xml:space="preserve"> </w:t>
      </w:r>
      <w:r>
        <w:rPr>
          <w:sz w:val="24"/>
        </w:rPr>
        <w:t>and</w:t>
      </w:r>
      <w:r>
        <w:rPr>
          <w:spacing w:val="-4"/>
          <w:sz w:val="24"/>
        </w:rPr>
        <w:t xml:space="preserve"> </w:t>
      </w:r>
      <w:r>
        <w:rPr>
          <w:sz w:val="24"/>
        </w:rPr>
        <w:t>staff from other institutions on placement</w:t>
      </w:r>
    </w:p>
    <w:p w14:paraId="463EEE29" w14:textId="77777777" w:rsidR="002C23E3" w:rsidRDefault="00016977">
      <w:pPr>
        <w:pStyle w:val="ListParagraph"/>
        <w:numPr>
          <w:ilvl w:val="2"/>
          <w:numId w:val="7"/>
        </w:numPr>
        <w:tabs>
          <w:tab w:val="left" w:pos="1639"/>
        </w:tabs>
        <w:spacing w:before="3"/>
        <w:ind w:hanging="360"/>
        <w:rPr>
          <w:sz w:val="24"/>
        </w:rPr>
      </w:pPr>
      <w:r>
        <w:rPr>
          <w:sz w:val="24"/>
        </w:rPr>
        <w:t>All</w:t>
      </w:r>
      <w:r>
        <w:rPr>
          <w:spacing w:val="-4"/>
          <w:sz w:val="24"/>
        </w:rPr>
        <w:t xml:space="preserve"> </w:t>
      </w:r>
      <w:r>
        <w:rPr>
          <w:sz w:val="24"/>
        </w:rPr>
        <w:t>students,</w:t>
      </w:r>
      <w:r>
        <w:rPr>
          <w:spacing w:val="-3"/>
          <w:sz w:val="24"/>
        </w:rPr>
        <w:t xml:space="preserve"> </w:t>
      </w:r>
      <w:r>
        <w:rPr>
          <w:sz w:val="24"/>
        </w:rPr>
        <w:t>including</w:t>
      </w:r>
      <w:r>
        <w:rPr>
          <w:spacing w:val="-4"/>
          <w:sz w:val="24"/>
        </w:rPr>
        <w:t xml:space="preserve"> </w:t>
      </w:r>
      <w:r>
        <w:rPr>
          <w:sz w:val="24"/>
        </w:rPr>
        <w:t>prospective</w:t>
      </w:r>
      <w:r>
        <w:rPr>
          <w:spacing w:val="-2"/>
          <w:sz w:val="24"/>
        </w:rPr>
        <w:t xml:space="preserve"> students</w:t>
      </w:r>
    </w:p>
    <w:p w14:paraId="77438644" w14:textId="77777777" w:rsidR="002C23E3" w:rsidRDefault="00016977">
      <w:pPr>
        <w:pStyle w:val="ListParagraph"/>
        <w:numPr>
          <w:ilvl w:val="2"/>
          <w:numId w:val="7"/>
        </w:numPr>
        <w:tabs>
          <w:tab w:val="left" w:pos="1639"/>
        </w:tabs>
        <w:spacing w:before="40" w:line="271" w:lineRule="auto"/>
        <w:ind w:right="223" w:hanging="360"/>
        <w:rPr>
          <w:sz w:val="24"/>
        </w:rPr>
      </w:pPr>
      <w:r>
        <w:rPr>
          <w:sz w:val="24"/>
        </w:rPr>
        <w:t>Visitors,</w:t>
      </w:r>
      <w:r>
        <w:rPr>
          <w:spacing w:val="-8"/>
          <w:sz w:val="24"/>
        </w:rPr>
        <w:t xml:space="preserve"> </w:t>
      </w:r>
      <w:r>
        <w:rPr>
          <w:sz w:val="24"/>
        </w:rPr>
        <w:t>including</w:t>
      </w:r>
      <w:r>
        <w:rPr>
          <w:spacing w:val="-9"/>
          <w:sz w:val="24"/>
        </w:rPr>
        <w:t xml:space="preserve"> </w:t>
      </w:r>
      <w:r>
        <w:rPr>
          <w:sz w:val="24"/>
        </w:rPr>
        <w:t>agencies</w:t>
      </w:r>
      <w:r>
        <w:rPr>
          <w:spacing w:val="-9"/>
          <w:sz w:val="24"/>
        </w:rPr>
        <w:t xml:space="preserve"> </w:t>
      </w:r>
      <w:r>
        <w:rPr>
          <w:sz w:val="24"/>
        </w:rPr>
        <w:t>or</w:t>
      </w:r>
      <w:r>
        <w:rPr>
          <w:spacing w:val="-11"/>
          <w:sz w:val="24"/>
        </w:rPr>
        <w:t xml:space="preserve"> </w:t>
      </w:r>
      <w:r>
        <w:rPr>
          <w:sz w:val="24"/>
        </w:rPr>
        <w:t>external</w:t>
      </w:r>
      <w:r>
        <w:rPr>
          <w:spacing w:val="-9"/>
          <w:sz w:val="24"/>
        </w:rPr>
        <w:t xml:space="preserve"> </w:t>
      </w:r>
      <w:r>
        <w:rPr>
          <w:sz w:val="24"/>
        </w:rPr>
        <w:t>individuals</w:t>
      </w:r>
      <w:r>
        <w:rPr>
          <w:spacing w:val="-10"/>
          <w:sz w:val="24"/>
        </w:rPr>
        <w:t xml:space="preserve"> </w:t>
      </w:r>
      <w:r>
        <w:rPr>
          <w:sz w:val="24"/>
        </w:rPr>
        <w:t>using</w:t>
      </w:r>
      <w:r>
        <w:rPr>
          <w:spacing w:val="-8"/>
          <w:sz w:val="24"/>
        </w:rPr>
        <w:t xml:space="preserve"> </w:t>
      </w:r>
      <w:r>
        <w:rPr>
          <w:sz w:val="24"/>
        </w:rPr>
        <w:t>the</w:t>
      </w:r>
      <w:r>
        <w:rPr>
          <w:spacing w:val="-3"/>
          <w:sz w:val="24"/>
        </w:rPr>
        <w:t xml:space="preserve"> </w:t>
      </w:r>
      <w:r>
        <w:rPr>
          <w:sz w:val="24"/>
        </w:rPr>
        <w:t>University’s</w:t>
      </w:r>
      <w:r>
        <w:rPr>
          <w:spacing w:val="-4"/>
          <w:sz w:val="24"/>
        </w:rPr>
        <w:t xml:space="preserve"> </w:t>
      </w:r>
      <w:r>
        <w:rPr>
          <w:sz w:val="24"/>
        </w:rPr>
        <w:t>premises or services.</w:t>
      </w:r>
    </w:p>
    <w:p w14:paraId="7482C3B4" w14:textId="77777777" w:rsidR="002C23E3" w:rsidRDefault="00016977">
      <w:pPr>
        <w:pStyle w:val="ListParagraph"/>
        <w:numPr>
          <w:ilvl w:val="2"/>
          <w:numId w:val="7"/>
        </w:numPr>
        <w:tabs>
          <w:tab w:val="left" w:pos="1639"/>
        </w:tabs>
        <w:spacing w:before="8" w:line="271" w:lineRule="auto"/>
        <w:ind w:right="724" w:hanging="360"/>
        <w:rPr>
          <w:sz w:val="24"/>
        </w:rPr>
      </w:pPr>
      <w:r>
        <w:rPr>
          <w:sz w:val="24"/>
        </w:rPr>
        <w:t>Individuals</w:t>
      </w:r>
      <w:r>
        <w:rPr>
          <w:spacing w:val="-4"/>
          <w:sz w:val="24"/>
        </w:rPr>
        <w:t xml:space="preserve"> </w:t>
      </w:r>
      <w:r>
        <w:rPr>
          <w:sz w:val="24"/>
        </w:rPr>
        <w:t>acting</w:t>
      </w:r>
      <w:r>
        <w:rPr>
          <w:spacing w:val="-3"/>
          <w:sz w:val="24"/>
        </w:rPr>
        <w:t xml:space="preserve"> </w:t>
      </w:r>
      <w:r>
        <w:rPr>
          <w:sz w:val="24"/>
        </w:rPr>
        <w:t>or</w:t>
      </w:r>
      <w:r>
        <w:rPr>
          <w:spacing w:val="-5"/>
          <w:sz w:val="24"/>
        </w:rPr>
        <w:t xml:space="preserve"> </w:t>
      </w:r>
      <w:r>
        <w:rPr>
          <w:sz w:val="24"/>
        </w:rPr>
        <w:t>working</w:t>
      </w:r>
      <w:r>
        <w:rPr>
          <w:spacing w:val="-3"/>
          <w:sz w:val="24"/>
        </w:rPr>
        <w:t xml:space="preserve"> </w:t>
      </w:r>
      <w:r>
        <w:rPr>
          <w:sz w:val="24"/>
        </w:rPr>
        <w:t>on</w:t>
      </w:r>
      <w:r>
        <w:rPr>
          <w:spacing w:val="-8"/>
          <w:sz w:val="24"/>
        </w:rPr>
        <w:t xml:space="preserve"> </w:t>
      </w:r>
      <w:r>
        <w:rPr>
          <w:sz w:val="24"/>
        </w:rPr>
        <w:t>the</w:t>
      </w:r>
      <w:r>
        <w:rPr>
          <w:spacing w:val="-8"/>
          <w:sz w:val="24"/>
        </w:rPr>
        <w:t xml:space="preserve"> </w:t>
      </w:r>
      <w:r>
        <w:rPr>
          <w:sz w:val="24"/>
        </w:rPr>
        <w:t>University’s</w:t>
      </w:r>
      <w:r>
        <w:rPr>
          <w:spacing w:val="-9"/>
          <w:sz w:val="24"/>
        </w:rPr>
        <w:t xml:space="preserve"> </w:t>
      </w:r>
      <w:r>
        <w:rPr>
          <w:sz w:val="24"/>
        </w:rPr>
        <w:t>behalf,</w:t>
      </w:r>
      <w:r>
        <w:rPr>
          <w:spacing w:val="-8"/>
          <w:sz w:val="24"/>
        </w:rPr>
        <w:t xml:space="preserve"> </w:t>
      </w:r>
      <w:r>
        <w:rPr>
          <w:sz w:val="24"/>
        </w:rPr>
        <w:t>including</w:t>
      </w:r>
      <w:r>
        <w:rPr>
          <w:spacing w:val="-3"/>
          <w:sz w:val="24"/>
        </w:rPr>
        <w:t xml:space="preserve"> </w:t>
      </w:r>
      <w:r>
        <w:rPr>
          <w:sz w:val="24"/>
        </w:rPr>
        <w:t>suppliers</w:t>
      </w:r>
      <w:r>
        <w:rPr>
          <w:spacing w:val="-4"/>
          <w:sz w:val="24"/>
        </w:rPr>
        <w:t xml:space="preserve"> </w:t>
      </w:r>
      <w:r>
        <w:rPr>
          <w:sz w:val="24"/>
        </w:rPr>
        <w:t>of goods and services</w:t>
      </w:r>
    </w:p>
    <w:p w14:paraId="579ACAE6" w14:textId="77777777" w:rsidR="002C23E3" w:rsidRDefault="00016977">
      <w:pPr>
        <w:pStyle w:val="ListParagraph"/>
        <w:numPr>
          <w:ilvl w:val="2"/>
          <w:numId w:val="7"/>
        </w:numPr>
        <w:tabs>
          <w:tab w:val="left" w:pos="1639"/>
        </w:tabs>
        <w:spacing w:before="7"/>
        <w:ind w:hanging="360"/>
        <w:rPr>
          <w:sz w:val="24"/>
        </w:rPr>
      </w:pPr>
      <w:r>
        <w:rPr>
          <w:sz w:val="24"/>
        </w:rPr>
        <w:t>Contractors</w:t>
      </w:r>
      <w:r>
        <w:rPr>
          <w:spacing w:val="-2"/>
          <w:sz w:val="24"/>
        </w:rPr>
        <w:t xml:space="preserve"> </w:t>
      </w:r>
      <w:r>
        <w:rPr>
          <w:sz w:val="24"/>
        </w:rPr>
        <w:t>working</w:t>
      </w:r>
      <w:r>
        <w:rPr>
          <w:spacing w:val="-2"/>
          <w:sz w:val="24"/>
        </w:rPr>
        <w:t xml:space="preserve"> </w:t>
      </w:r>
      <w:r>
        <w:rPr>
          <w:sz w:val="24"/>
        </w:rPr>
        <w:t>at</w:t>
      </w:r>
      <w:r>
        <w:rPr>
          <w:spacing w:val="-8"/>
          <w:sz w:val="24"/>
        </w:rPr>
        <w:t xml:space="preserve"> </w:t>
      </w:r>
      <w:r>
        <w:rPr>
          <w:sz w:val="24"/>
        </w:rPr>
        <w:t>the</w:t>
      </w:r>
      <w:r>
        <w:rPr>
          <w:spacing w:val="-2"/>
          <w:sz w:val="24"/>
        </w:rPr>
        <w:t xml:space="preserve"> University</w:t>
      </w:r>
    </w:p>
    <w:p w14:paraId="6866B2CB" w14:textId="77777777" w:rsidR="002C23E3" w:rsidRDefault="00016977">
      <w:pPr>
        <w:pStyle w:val="ListParagraph"/>
        <w:numPr>
          <w:ilvl w:val="2"/>
          <w:numId w:val="7"/>
        </w:numPr>
        <w:tabs>
          <w:tab w:val="left" w:pos="1639"/>
        </w:tabs>
        <w:spacing w:before="39"/>
        <w:ind w:hanging="360"/>
        <w:rPr>
          <w:sz w:val="24"/>
        </w:rPr>
      </w:pPr>
      <w:r>
        <w:rPr>
          <w:sz w:val="24"/>
        </w:rPr>
        <w:t>University</w:t>
      </w:r>
      <w:r>
        <w:rPr>
          <w:spacing w:val="-4"/>
          <w:sz w:val="24"/>
        </w:rPr>
        <w:t xml:space="preserve"> </w:t>
      </w:r>
      <w:r>
        <w:rPr>
          <w:sz w:val="24"/>
        </w:rPr>
        <w:t>Court</w:t>
      </w:r>
      <w:r>
        <w:rPr>
          <w:spacing w:val="-4"/>
          <w:sz w:val="24"/>
        </w:rPr>
        <w:t xml:space="preserve"> </w:t>
      </w:r>
      <w:r>
        <w:rPr>
          <w:spacing w:val="-2"/>
          <w:sz w:val="24"/>
        </w:rPr>
        <w:t>members.</w:t>
      </w:r>
    </w:p>
    <w:p w14:paraId="46E5FC66" w14:textId="77777777" w:rsidR="002C23E3" w:rsidRDefault="002C23E3">
      <w:pPr>
        <w:pStyle w:val="BodyText"/>
        <w:spacing w:before="70"/>
      </w:pPr>
    </w:p>
    <w:p w14:paraId="0010A90E" w14:textId="77777777" w:rsidR="002C23E3" w:rsidRDefault="00016977">
      <w:pPr>
        <w:pStyle w:val="Heading1"/>
        <w:numPr>
          <w:ilvl w:val="0"/>
          <w:numId w:val="7"/>
        </w:numPr>
        <w:tabs>
          <w:tab w:val="left" w:pos="919"/>
        </w:tabs>
        <w:spacing w:before="1"/>
        <w:ind w:hanging="547"/>
      </w:pPr>
      <w:bookmarkStart w:id="7" w:name="4._LEGAL_BACKGROUND"/>
      <w:bookmarkStart w:id="8" w:name="_bookmark3"/>
      <w:bookmarkEnd w:id="7"/>
      <w:bookmarkEnd w:id="8"/>
      <w:r>
        <w:t>LEGAL</w:t>
      </w:r>
      <w:r>
        <w:rPr>
          <w:spacing w:val="-2"/>
        </w:rPr>
        <w:t xml:space="preserve"> BACKGROUND</w:t>
      </w:r>
    </w:p>
    <w:p w14:paraId="1A3222F4" w14:textId="77777777" w:rsidR="002C23E3" w:rsidRDefault="002C23E3">
      <w:pPr>
        <w:pStyle w:val="BodyText"/>
        <w:spacing w:before="83"/>
        <w:rPr>
          <w:b/>
        </w:rPr>
      </w:pPr>
    </w:p>
    <w:p w14:paraId="1073AC35" w14:textId="77777777" w:rsidR="002C23E3" w:rsidRDefault="00016977">
      <w:pPr>
        <w:pStyle w:val="ListParagraph"/>
        <w:numPr>
          <w:ilvl w:val="1"/>
          <w:numId w:val="7"/>
        </w:numPr>
        <w:tabs>
          <w:tab w:val="left" w:pos="919"/>
        </w:tabs>
        <w:spacing w:before="1" w:line="276" w:lineRule="auto"/>
        <w:ind w:left="919" w:right="96"/>
        <w:rPr>
          <w:sz w:val="24"/>
        </w:rPr>
      </w:pPr>
      <w:r>
        <w:rPr>
          <w:sz w:val="24"/>
        </w:rPr>
        <w:t>Religion and belief are listed as a protected characteristic in the Equality Act 2010. Protection under the Act is given to individuals with any religion, or any religious or philosophical beliefs as well as those without a religion or belief. The Act also obliges universities to foster</w:t>
      </w:r>
      <w:r>
        <w:rPr>
          <w:spacing w:val="-1"/>
          <w:sz w:val="24"/>
        </w:rPr>
        <w:t xml:space="preserve"> </w:t>
      </w:r>
      <w:r>
        <w:rPr>
          <w:sz w:val="24"/>
        </w:rPr>
        <w:t>good relations</w:t>
      </w:r>
      <w:r>
        <w:rPr>
          <w:spacing w:val="-2"/>
          <w:sz w:val="24"/>
        </w:rPr>
        <w:t xml:space="preserve"> </w:t>
      </w:r>
      <w:r>
        <w:rPr>
          <w:sz w:val="24"/>
        </w:rPr>
        <w:t>and promote</w:t>
      </w:r>
      <w:r>
        <w:rPr>
          <w:spacing w:val="-1"/>
          <w:sz w:val="24"/>
        </w:rPr>
        <w:t xml:space="preserve"> </w:t>
      </w:r>
      <w:r>
        <w:rPr>
          <w:sz w:val="24"/>
        </w:rPr>
        <w:t>understanding</w:t>
      </w:r>
      <w:r>
        <w:rPr>
          <w:spacing w:val="-1"/>
          <w:sz w:val="24"/>
        </w:rPr>
        <w:t xml:space="preserve"> </w:t>
      </w:r>
      <w:r>
        <w:rPr>
          <w:sz w:val="24"/>
        </w:rPr>
        <w:t>between those</w:t>
      </w:r>
      <w:r>
        <w:rPr>
          <w:spacing w:val="-1"/>
          <w:sz w:val="24"/>
        </w:rPr>
        <w:t xml:space="preserve"> </w:t>
      </w:r>
      <w:r>
        <w:rPr>
          <w:sz w:val="24"/>
        </w:rPr>
        <w:t>who</w:t>
      </w:r>
      <w:r>
        <w:rPr>
          <w:spacing w:val="-1"/>
          <w:sz w:val="24"/>
        </w:rPr>
        <w:t xml:space="preserve"> </w:t>
      </w:r>
      <w:r>
        <w:rPr>
          <w:sz w:val="24"/>
        </w:rPr>
        <w:t>have different</w:t>
      </w:r>
      <w:r>
        <w:rPr>
          <w:spacing w:val="-5"/>
          <w:sz w:val="24"/>
        </w:rPr>
        <w:t xml:space="preserve"> </w:t>
      </w:r>
      <w:r>
        <w:rPr>
          <w:sz w:val="24"/>
        </w:rPr>
        <w:t>characteristics,</w:t>
      </w:r>
      <w:r>
        <w:rPr>
          <w:spacing w:val="-3"/>
          <w:sz w:val="24"/>
        </w:rPr>
        <w:t xml:space="preserve"> </w:t>
      </w:r>
      <w:r>
        <w:rPr>
          <w:sz w:val="24"/>
        </w:rPr>
        <w:t>under</w:t>
      </w:r>
      <w:r>
        <w:rPr>
          <w:spacing w:val="-4"/>
          <w:sz w:val="24"/>
        </w:rPr>
        <w:t xml:space="preserve"> </w:t>
      </w:r>
      <w:r>
        <w:rPr>
          <w:sz w:val="24"/>
        </w:rPr>
        <w:t>the</w:t>
      </w:r>
      <w:r>
        <w:rPr>
          <w:spacing w:val="-3"/>
          <w:sz w:val="24"/>
        </w:rPr>
        <w:t xml:space="preserve"> </w:t>
      </w:r>
      <w:r>
        <w:rPr>
          <w:sz w:val="24"/>
        </w:rPr>
        <w:t>Public</w:t>
      </w:r>
      <w:r>
        <w:rPr>
          <w:spacing w:val="-3"/>
          <w:sz w:val="24"/>
        </w:rPr>
        <w:t xml:space="preserve"> </w:t>
      </w:r>
      <w:r>
        <w:rPr>
          <w:sz w:val="24"/>
        </w:rPr>
        <w:t>Sector</w:t>
      </w:r>
      <w:r>
        <w:rPr>
          <w:spacing w:val="-5"/>
          <w:sz w:val="24"/>
        </w:rPr>
        <w:t xml:space="preserve"> </w:t>
      </w:r>
      <w:r>
        <w:rPr>
          <w:sz w:val="24"/>
        </w:rPr>
        <w:t>Equality</w:t>
      </w:r>
      <w:r>
        <w:rPr>
          <w:spacing w:val="-3"/>
          <w:sz w:val="24"/>
        </w:rPr>
        <w:t xml:space="preserve"> </w:t>
      </w:r>
      <w:r>
        <w:rPr>
          <w:sz w:val="24"/>
        </w:rPr>
        <w:t>Duty</w:t>
      </w:r>
      <w:r>
        <w:rPr>
          <w:spacing w:val="-6"/>
          <w:sz w:val="24"/>
        </w:rPr>
        <w:t xml:space="preserve"> </w:t>
      </w:r>
      <w:r>
        <w:rPr>
          <w:sz w:val="24"/>
        </w:rPr>
        <w:t>(PSED)</w:t>
      </w:r>
      <w:r>
        <w:rPr>
          <w:spacing w:val="-4"/>
          <w:sz w:val="24"/>
        </w:rPr>
        <w:t xml:space="preserve"> </w:t>
      </w:r>
      <w:r>
        <w:rPr>
          <w:sz w:val="24"/>
        </w:rPr>
        <w:t>(See</w:t>
      </w:r>
      <w:r>
        <w:rPr>
          <w:spacing w:val="-3"/>
          <w:sz w:val="24"/>
        </w:rPr>
        <w:t xml:space="preserve"> </w:t>
      </w:r>
      <w:r>
        <w:rPr>
          <w:sz w:val="24"/>
        </w:rPr>
        <w:t>Appendix</w:t>
      </w:r>
      <w:r>
        <w:rPr>
          <w:spacing w:val="-3"/>
          <w:sz w:val="24"/>
        </w:rPr>
        <w:t xml:space="preserve"> </w:t>
      </w:r>
      <w:r>
        <w:rPr>
          <w:spacing w:val="-5"/>
          <w:sz w:val="24"/>
        </w:rPr>
        <w:t>A).</w:t>
      </w:r>
    </w:p>
    <w:p w14:paraId="40A22BEA" w14:textId="77777777" w:rsidR="002C23E3" w:rsidRDefault="002C23E3">
      <w:pPr>
        <w:pStyle w:val="BodyText"/>
        <w:spacing w:before="40"/>
      </w:pPr>
    </w:p>
    <w:p w14:paraId="287B7C4E" w14:textId="77777777" w:rsidR="002C23E3" w:rsidRDefault="00016977">
      <w:pPr>
        <w:pStyle w:val="ListParagraph"/>
        <w:numPr>
          <w:ilvl w:val="1"/>
          <w:numId w:val="7"/>
        </w:numPr>
        <w:tabs>
          <w:tab w:val="left" w:pos="919"/>
        </w:tabs>
        <w:spacing w:line="276" w:lineRule="auto"/>
        <w:ind w:left="919" w:right="908"/>
        <w:rPr>
          <w:sz w:val="24"/>
        </w:rPr>
      </w:pPr>
      <w:r>
        <w:rPr>
          <w:sz w:val="24"/>
        </w:rPr>
        <w:t>Under the Further and Higher Education (Scotland) Act 2005, the University of Aberdeen is required to balance its legal duties to ensure good relations and safeguard students with the need to protect freedom of speech and academic freedom.</w:t>
      </w:r>
      <w:r>
        <w:rPr>
          <w:spacing w:val="-5"/>
          <w:sz w:val="24"/>
        </w:rPr>
        <w:t xml:space="preserve"> </w:t>
      </w:r>
      <w:r>
        <w:rPr>
          <w:sz w:val="24"/>
        </w:rPr>
        <w:t>The</w:t>
      </w:r>
      <w:r>
        <w:rPr>
          <w:spacing w:val="-2"/>
          <w:sz w:val="24"/>
        </w:rPr>
        <w:t xml:space="preserve"> </w:t>
      </w:r>
      <w:r>
        <w:rPr>
          <w:sz w:val="24"/>
        </w:rPr>
        <w:t>Further</w:t>
      </w:r>
      <w:r>
        <w:rPr>
          <w:spacing w:val="-6"/>
          <w:sz w:val="24"/>
        </w:rPr>
        <w:t xml:space="preserve"> </w:t>
      </w:r>
      <w:r>
        <w:rPr>
          <w:sz w:val="24"/>
        </w:rPr>
        <w:t>and</w:t>
      </w:r>
      <w:r>
        <w:rPr>
          <w:spacing w:val="-2"/>
          <w:sz w:val="24"/>
        </w:rPr>
        <w:t xml:space="preserve"> </w:t>
      </w:r>
      <w:r>
        <w:rPr>
          <w:sz w:val="24"/>
        </w:rPr>
        <w:t>Higher</w:t>
      </w:r>
      <w:r>
        <w:rPr>
          <w:spacing w:val="-4"/>
          <w:sz w:val="24"/>
        </w:rPr>
        <w:t xml:space="preserve"> </w:t>
      </w:r>
      <w:r>
        <w:rPr>
          <w:sz w:val="24"/>
        </w:rPr>
        <w:t>Education</w:t>
      </w:r>
      <w:r>
        <w:rPr>
          <w:spacing w:val="-2"/>
          <w:sz w:val="24"/>
        </w:rPr>
        <w:t xml:space="preserve"> </w:t>
      </w:r>
      <w:r>
        <w:rPr>
          <w:sz w:val="24"/>
        </w:rPr>
        <w:t>(Scotland)</w:t>
      </w:r>
      <w:r>
        <w:rPr>
          <w:spacing w:val="-4"/>
          <w:sz w:val="24"/>
        </w:rPr>
        <w:t xml:space="preserve"> </w:t>
      </w:r>
      <w:r>
        <w:rPr>
          <w:sz w:val="24"/>
        </w:rPr>
        <w:t>Act</w:t>
      </w:r>
      <w:r>
        <w:rPr>
          <w:spacing w:val="-5"/>
          <w:sz w:val="24"/>
        </w:rPr>
        <w:t xml:space="preserve"> </w:t>
      </w:r>
      <w:r>
        <w:rPr>
          <w:sz w:val="24"/>
        </w:rPr>
        <w:t>2005</w:t>
      </w:r>
      <w:r>
        <w:rPr>
          <w:spacing w:val="-4"/>
          <w:sz w:val="24"/>
        </w:rPr>
        <w:t xml:space="preserve"> </w:t>
      </w:r>
      <w:r>
        <w:rPr>
          <w:sz w:val="24"/>
        </w:rPr>
        <w:t>does</w:t>
      </w:r>
      <w:r>
        <w:rPr>
          <w:spacing w:val="-3"/>
          <w:sz w:val="24"/>
        </w:rPr>
        <w:t xml:space="preserve"> </w:t>
      </w:r>
      <w:r>
        <w:rPr>
          <w:sz w:val="24"/>
        </w:rPr>
        <w:t>not</w:t>
      </w:r>
      <w:r>
        <w:rPr>
          <w:spacing w:val="-2"/>
          <w:sz w:val="24"/>
        </w:rPr>
        <w:t xml:space="preserve"> </w:t>
      </w:r>
      <w:r>
        <w:rPr>
          <w:sz w:val="24"/>
        </w:rPr>
        <w:t>change or</w:t>
      </w:r>
      <w:r>
        <w:rPr>
          <w:spacing w:val="-3"/>
          <w:sz w:val="24"/>
        </w:rPr>
        <w:t xml:space="preserve"> </w:t>
      </w:r>
      <w:r>
        <w:rPr>
          <w:sz w:val="24"/>
        </w:rPr>
        <w:t>supersede</w:t>
      </w:r>
      <w:r>
        <w:rPr>
          <w:spacing w:val="-3"/>
          <w:sz w:val="24"/>
        </w:rPr>
        <w:t xml:space="preserve"> </w:t>
      </w:r>
      <w:r>
        <w:rPr>
          <w:sz w:val="24"/>
        </w:rPr>
        <w:t>the</w:t>
      </w:r>
      <w:r>
        <w:rPr>
          <w:spacing w:val="-3"/>
          <w:sz w:val="24"/>
        </w:rPr>
        <w:t xml:space="preserve"> </w:t>
      </w:r>
      <w:r>
        <w:rPr>
          <w:sz w:val="24"/>
        </w:rPr>
        <w:t>Equality</w:t>
      </w:r>
      <w:r>
        <w:rPr>
          <w:spacing w:val="-2"/>
          <w:sz w:val="24"/>
        </w:rPr>
        <w:t xml:space="preserve"> </w:t>
      </w:r>
      <w:r>
        <w:rPr>
          <w:sz w:val="24"/>
        </w:rPr>
        <w:t>Act</w:t>
      </w:r>
      <w:r>
        <w:rPr>
          <w:spacing w:val="-1"/>
          <w:sz w:val="24"/>
        </w:rPr>
        <w:t xml:space="preserve"> </w:t>
      </w:r>
      <w:r>
        <w:rPr>
          <w:sz w:val="24"/>
        </w:rPr>
        <w:t>2010.</w:t>
      </w:r>
      <w:r>
        <w:rPr>
          <w:spacing w:val="-4"/>
          <w:sz w:val="24"/>
        </w:rPr>
        <w:t xml:space="preserve"> </w:t>
      </w:r>
      <w:r>
        <w:rPr>
          <w:sz w:val="24"/>
        </w:rPr>
        <w:t>Freedom</w:t>
      </w:r>
      <w:r>
        <w:rPr>
          <w:spacing w:val="-3"/>
          <w:sz w:val="24"/>
        </w:rPr>
        <w:t xml:space="preserve"> </w:t>
      </w:r>
      <w:r>
        <w:rPr>
          <w:sz w:val="24"/>
        </w:rPr>
        <w:t>of</w:t>
      </w:r>
      <w:r>
        <w:rPr>
          <w:spacing w:val="-1"/>
          <w:sz w:val="24"/>
        </w:rPr>
        <w:t xml:space="preserve"> </w:t>
      </w:r>
      <w:r>
        <w:rPr>
          <w:sz w:val="24"/>
        </w:rPr>
        <w:t>speech</w:t>
      </w:r>
      <w:r>
        <w:rPr>
          <w:spacing w:val="-1"/>
          <w:sz w:val="24"/>
        </w:rPr>
        <w:t xml:space="preserve"> </w:t>
      </w:r>
      <w:r>
        <w:rPr>
          <w:sz w:val="24"/>
        </w:rPr>
        <w:t>is</w:t>
      </w:r>
      <w:r>
        <w:rPr>
          <w:spacing w:val="-2"/>
          <w:sz w:val="24"/>
        </w:rPr>
        <w:t xml:space="preserve"> </w:t>
      </w:r>
      <w:r>
        <w:rPr>
          <w:sz w:val="24"/>
        </w:rPr>
        <w:t>never</w:t>
      </w:r>
      <w:r>
        <w:rPr>
          <w:spacing w:val="-3"/>
          <w:sz w:val="24"/>
        </w:rPr>
        <w:t xml:space="preserve"> </w:t>
      </w:r>
      <w:r>
        <w:rPr>
          <w:sz w:val="24"/>
        </w:rPr>
        <w:t>a</w:t>
      </w:r>
      <w:r>
        <w:rPr>
          <w:spacing w:val="-1"/>
          <w:sz w:val="24"/>
        </w:rPr>
        <w:t xml:space="preserve"> </w:t>
      </w:r>
      <w:r>
        <w:rPr>
          <w:sz w:val="24"/>
        </w:rPr>
        <w:t>justification</w:t>
      </w:r>
      <w:r>
        <w:rPr>
          <w:spacing w:val="-1"/>
          <w:sz w:val="24"/>
        </w:rPr>
        <w:t xml:space="preserve"> </w:t>
      </w:r>
      <w:r>
        <w:rPr>
          <w:sz w:val="24"/>
        </w:rPr>
        <w:t>for harassment. The University of Aberdeen has adopted the Young Academy of Scotland’s Charter for Responsible Debate principles (Appendix B) to support its community to respect differences of opinion and to provide a framework for constructive debate.</w:t>
      </w:r>
    </w:p>
    <w:p w14:paraId="245C8ADD" w14:textId="77777777" w:rsidR="002C23E3" w:rsidRDefault="002C23E3">
      <w:pPr>
        <w:pStyle w:val="BodyText"/>
        <w:spacing w:before="43"/>
      </w:pPr>
    </w:p>
    <w:p w14:paraId="0D48018D" w14:textId="77777777" w:rsidR="002C23E3" w:rsidRDefault="00016977">
      <w:pPr>
        <w:pStyle w:val="Heading1"/>
        <w:numPr>
          <w:ilvl w:val="0"/>
          <w:numId w:val="7"/>
        </w:numPr>
        <w:tabs>
          <w:tab w:val="left" w:pos="919"/>
        </w:tabs>
        <w:ind w:hanging="547"/>
      </w:pPr>
      <w:bookmarkStart w:id="9" w:name="5._RESPONSIBILITIES"/>
      <w:bookmarkStart w:id="10" w:name="_bookmark4"/>
      <w:bookmarkEnd w:id="9"/>
      <w:bookmarkEnd w:id="10"/>
      <w:r>
        <w:rPr>
          <w:spacing w:val="-2"/>
        </w:rPr>
        <w:t>RESPONSIBILITIES</w:t>
      </w:r>
    </w:p>
    <w:p w14:paraId="1E7039B8" w14:textId="77777777" w:rsidR="002C23E3" w:rsidRDefault="002C23E3">
      <w:pPr>
        <w:pStyle w:val="BodyText"/>
        <w:spacing w:before="74"/>
        <w:rPr>
          <w:b/>
        </w:rPr>
      </w:pPr>
    </w:p>
    <w:p w14:paraId="526303DC" w14:textId="77777777" w:rsidR="002C23E3" w:rsidRDefault="00016977">
      <w:pPr>
        <w:pStyle w:val="Heading2"/>
        <w:numPr>
          <w:ilvl w:val="1"/>
          <w:numId w:val="7"/>
        </w:numPr>
        <w:tabs>
          <w:tab w:val="left" w:pos="919"/>
        </w:tabs>
        <w:ind w:left="919" w:hanging="547"/>
      </w:pPr>
      <w:r>
        <w:t>The</w:t>
      </w:r>
      <w:r>
        <w:rPr>
          <w:spacing w:val="-4"/>
        </w:rPr>
        <w:t xml:space="preserve"> </w:t>
      </w:r>
      <w:r>
        <w:t>University</w:t>
      </w:r>
      <w:r>
        <w:rPr>
          <w:spacing w:val="-2"/>
        </w:rPr>
        <w:t xml:space="preserve"> </w:t>
      </w:r>
      <w:r>
        <w:rPr>
          <w:spacing w:val="-4"/>
        </w:rPr>
        <w:t>will:</w:t>
      </w:r>
    </w:p>
    <w:p w14:paraId="3B97FBB8" w14:textId="77777777" w:rsidR="002C23E3" w:rsidRDefault="00016977">
      <w:pPr>
        <w:pStyle w:val="ListParagraph"/>
        <w:numPr>
          <w:ilvl w:val="2"/>
          <w:numId w:val="7"/>
        </w:numPr>
        <w:tabs>
          <w:tab w:val="left" w:pos="1451"/>
        </w:tabs>
        <w:spacing w:before="42" w:line="271" w:lineRule="auto"/>
        <w:ind w:left="1451" w:right="871" w:hanging="360"/>
        <w:rPr>
          <w:sz w:val="24"/>
        </w:rPr>
      </w:pPr>
      <w:r>
        <w:rPr>
          <w:sz w:val="24"/>
        </w:rPr>
        <w:t>Treat</w:t>
      </w:r>
      <w:r>
        <w:rPr>
          <w:spacing w:val="-4"/>
          <w:sz w:val="24"/>
        </w:rPr>
        <w:t xml:space="preserve"> </w:t>
      </w:r>
      <w:r>
        <w:rPr>
          <w:sz w:val="24"/>
        </w:rPr>
        <w:t>complaints</w:t>
      </w:r>
      <w:r>
        <w:rPr>
          <w:spacing w:val="-5"/>
          <w:sz w:val="24"/>
        </w:rPr>
        <w:t xml:space="preserve"> </w:t>
      </w:r>
      <w:r>
        <w:rPr>
          <w:sz w:val="24"/>
        </w:rPr>
        <w:t>of</w:t>
      </w:r>
      <w:r>
        <w:rPr>
          <w:spacing w:val="-4"/>
          <w:sz w:val="24"/>
        </w:rPr>
        <w:t xml:space="preserve"> </w:t>
      </w:r>
      <w:r>
        <w:rPr>
          <w:sz w:val="24"/>
        </w:rPr>
        <w:t>discrimination,</w:t>
      </w:r>
      <w:r>
        <w:rPr>
          <w:spacing w:val="-4"/>
          <w:sz w:val="24"/>
        </w:rPr>
        <w:t xml:space="preserve"> </w:t>
      </w:r>
      <w:r>
        <w:rPr>
          <w:sz w:val="24"/>
        </w:rPr>
        <w:t>harassment</w:t>
      </w:r>
      <w:r>
        <w:rPr>
          <w:spacing w:val="-5"/>
          <w:sz w:val="24"/>
        </w:rPr>
        <w:t xml:space="preserve"> </w:t>
      </w:r>
      <w:r>
        <w:rPr>
          <w:sz w:val="24"/>
        </w:rPr>
        <w:t>or</w:t>
      </w:r>
      <w:r>
        <w:rPr>
          <w:spacing w:val="-5"/>
          <w:sz w:val="24"/>
        </w:rPr>
        <w:t xml:space="preserve"> </w:t>
      </w:r>
      <w:proofErr w:type="spellStart"/>
      <w:r>
        <w:rPr>
          <w:sz w:val="24"/>
        </w:rPr>
        <w:t>victimisation</w:t>
      </w:r>
      <w:proofErr w:type="spellEnd"/>
      <w:r>
        <w:rPr>
          <w:spacing w:val="-5"/>
          <w:sz w:val="24"/>
        </w:rPr>
        <w:t xml:space="preserve"> </w:t>
      </w:r>
      <w:r>
        <w:rPr>
          <w:sz w:val="24"/>
        </w:rPr>
        <w:t>timeously</w:t>
      </w:r>
      <w:r>
        <w:rPr>
          <w:spacing w:val="-5"/>
          <w:sz w:val="24"/>
        </w:rPr>
        <w:t xml:space="preserve"> </w:t>
      </w:r>
      <w:r>
        <w:rPr>
          <w:sz w:val="24"/>
        </w:rPr>
        <w:t>and sensitively with appropriate confidential monitoring undertaken</w:t>
      </w:r>
    </w:p>
    <w:p w14:paraId="50A091CB" w14:textId="77777777" w:rsidR="002C23E3" w:rsidRDefault="00016977">
      <w:pPr>
        <w:pStyle w:val="ListParagraph"/>
        <w:numPr>
          <w:ilvl w:val="2"/>
          <w:numId w:val="7"/>
        </w:numPr>
        <w:tabs>
          <w:tab w:val="left" w:pos="1452"/>
        </w:tabs>
        <w:spacing w:before="6" w:line="271" w:lineRule="auto"/>
        <w:ind w:left="1452" w:right="768" w:hanging="360"/>
        <w:rPr>
          <w:sz w:val="24"/>
        </w:rPr>
      </w:pPr>
      <w:r>
        <w:rPr>
          <w:sz w:val="24"/>
        </w:rPr>
        <w:t>Recognise</w:t>
      </w:r>
      <w:r>
        <w:rPr>
          <w:spacing w:val="-4"/>
          <w:sz w:val="24"/>
        </w:rPr>
        <w:t xml:space="preserve"> </w:t>
      </w:r>
      <w:r>
        <w:rPr>
          <w:sz w:val="24"/>
        </w:rPr>
        <w:t>that</w:t>
      </w:r>
      <w:r>
        <w:rPr>
          <w:spacing w:val="-2"/>
          <w:sz w:val="24"/>
        </w:rPr>
        <w:t xml:space="preserve"> </w:t>
      </w:r>
      <w:r>
        <w:rPr>
          <w:sz w:val="24"/>
        </w:rPr>
        <w:t>an</w:t>
      </w:r>
      <w:r>
        <w:rPr>
          <w:spacing w:val="-2"/>
          <w:sz w:val="24"/>
        </w:rPr>
        <w:t xml:space="preserve"> </w:t>
      </w:r>
      <w:r>
        <w:rPr>
          <w:sz w:val="24"/>
        </w:rPr>
        <w:t>individual’s</w:t>
      </w:r>
      <w:r>
        <w:rPr>
          <w:spacing w:val="-3"/>
          <w:sz w:val="24"/>
        </w:rPr>
        <w:t xml:space="preserve"> </w:t>
      </w:r>
      <w:r>
        <w:rPr>
          <w:sz w:val="24"/>
        </w:rPr>
        <w:t>faith</w:t>
      </w:r>
      <w:r>
        <w:rPr>
          <w:spacing w:val="-2"/>
          <w:sz w:val="24"/>
        </w:rPr>
        <w:t xml:space="preserve"> </w:t>
      </w:r>
      <w:r>
        <w:rPr>
          <w:sz w:val="24"/>
        </w:rPr>
        <w:t>or</w:t>
      </w:r>
      <w:r>
        <w:rPr>
          <w:spacing w:val="-11"/>
          <w:sz w:val="24"/>
        </w:rPr>
        <w:t xml:space="preserve"> </w:t>
      </w:r>
      <w:r>
        <w:rPr>
          <w:sz w:val="24"/>
        </w:rPr>
        <w:t>belief</w:t>
      </w:r>
      <w:r>
        <w:rPr>
          <w:spacing w:val="-10"/>
          <w:sz w:val="24"/>
        </w:rPr>
        <w:t xml:space="preserve"> </w:t>
      </w:r>
      <w:r>
        <w:rPr>
          <w:sz w:val="24"/>
        </w:rPr>
        <w:t>may</w:t>
      </w:r>
      <w:r>
        <w:rPr>
          <w:spacing w:val="-8"/>
          <w:sz w:val="24"/>
        </w:rPr>
        <w:t xml:space="preserve"> </w:t>
      </w:r>
      <w:r>
        <w:rPr>
          <w:sz w:val="24"/>
        </w:rPr>
        <w:t>intersect</w:t>
      </w:r>
      <w:r>
        <w:rPr>
          <w:spacing w:val="-7"/>
          <w:sz w:val="24"/>
        </w:rPr>
        <w:t xml:space="preserve"> </w:t>
      </w:r>
      <w:r>
        <w:rPr>
          <w:sz w:val="24"/>
        </w:rPr>
        <w:t>with</w:t>
      </w:r>
      <w:r>
        <w:rPr>
          <w:spacing w:val="-5"/>
          <w:sz w:val="24"/>
        </w:rPr>
        <w:t xml:space="preserve"> </w:t>
      </w:r>
      <w:r>
        <w:rPr>
          <w:sz w:val="24"/>
        </w:rPr>
        <w:t>other</w:t>
      </w:r>
      <w:r>
        <w:rPr>
          <w:spacing w:val="-4"/>
          <w:sz w:val="24"/>
        </w:rPr>
        <w:t xml:space="preserve"> </w:t>
      </w:r>
      <w:r>
        <w:rPr>
          <w:sz w:val="24"/>
        </w:rPr>
        <w:t xml:space="preserve">protected </w:t>
      </w:r>
      <w:r>
        <w:rPr>
          <w:spacing w:val="-2"/>
          <w:sz w:val="24"/>
        </w:rPr>
        <w:t>characteristics</w:t>
      </w:r>
    </w:p>
    <w:p w14:paraId="3B05EB51" w14:textId="77777777" w:rsidR="002C23E3" w:rsidRDefault="00016977">
      <w:pPr>
        <w:pStyle w:val="ListParagraph"/>
        <w:numPr>
          <w:ilvl w:val="2"/>
          <w:numId w:val="7"/>
        </w:numPr>
        <w:tabs>
          <w:tab w:val="left" w:pos="1451"/>
        </w:tabs>
        <w:spacing w:before="6"/>
        <w:ind w:left="1451" w:hanging="359"/>
        <w:rPr>
          <w:sz w:val="24"/>
        </w:rPr>
      </w:pPr>
      <w:r>
        <w:rPr>
          <w:sz w:val="24"/>
        </w:rPr>
        <w:t>Raise</w:t>
      </w:r>
      <w:r>
        <w:rPr>
          <w:spacing w:val="-3"/>
          <w:sz w:val="24"/>
        </w:rPr>
        <w:t xml:space="preserve"> </w:t>
      </w:r>
      <w:r>
        <w:rPr>
          <w:sz w:val="24"/>
        </w:rPr>
        <w:t>awareness</w:t>
      </w:r>
      <w:r>
        <w:rPr>
          <w:spacing w:val="-3"/>
          <w:sz w:val="24"/>
        </w:rPr>
        <w:t xml:space="preserve"> </w:t>
      </w:r>
      <w:r>
        <w:rPr>
          <w:sz w:val="24"/>
        </w:rPr>
        <w:t>of</w:t>
      </w:r>
      <w:r>
        <w:rPr>
          <w:spacing w:val="-5"/>
          <w:sz w:val="24"/>
        </w:rPr>
        <w:t xml:space="preserve"> </w:t>
      </w:r>
      <w:r>
        <w:rPr>
          <w:sz w:val="24"/>
        </w:rPr>
        <w:t>this</w:t>
      </w:r>
      <w:r>
        <w:rPr>
          <w:spacing w:val="-8"/>
          <w:sz w:val="24"/>
        </w:rPr>
        <w:t xml:space="preserve"> </w:t>
      </w:r>
      <w:r>
        <w:rPr>
          <w:sz w:val="24"/>
        </w:rPr>
        <w:t>Policy</w:t>
      </w:r>
      <w:r>
        <w:rPr>
          <w:spacing w:val="-8"/>
          <w:sz w:val="24"/>
        </w:rPr>
        <w:t xml:space="preserve"> </w:t>
      </w:r>
      <w:r>
        <w:rPr>
          <w:sz w:val="24"/>
        </w:rPr>
        <w:t>through</w:t>
      </w:r>
      <w:r>
        <w:rPr>
          <w:spacing w:val="-6"/>
          <w:sz w:val="24"/>
        </w:rPr>
        <w:t xml:space="preserve"> </w:t>
      </w:r>
      <w:r>
        <w:rPr>
          <w:sz w:val="24"/>
        </w:rPr>
        <w:t>a</w:t>
      </w:r>
      <w:r>
        <w:rPr>
          <w:spacing w:val="-7"/>
          <w:sz w:val="24"/>
        </w:rPr>
        <w:t xml:space="preserve"> </w:t>
      </w:r>
      <w:r>
        <w:rPr>
          <w:sz w:val="24"/>
        </w:rPr>
        <w:t>range</w:t>
      </w:r>
      <w:r>
        <w:rPr>
          <w:spacing w:val="-4"/>
          <w:sz w:val="24"/>
        </w:rPr>
        <w:t xml:space="preserve"> </w:t>
      </w:r>
      <w:r>
        <w:rPr>
          <w:sz w:val="24"/>
        </w:rPr>
        <w:t>of</w:t>
      </w:r>
      <w:r>
        <w:rPr>
          <w:spacing w:val="-7"/>
          <w:sz w:val="24"/>
        </w:rPr>
        <w:t xml:space="preserve"> </w:t>
      </w:r>
      <w:r>
        <w:rPr>
          <w:sz w:val="24"/>
        </w:rPr>
        <w:t>communication</w:t>
      </w:r>
      <w:r>
        <w:rPr>
          <w:spacing w:val="-2"/>
          <w:sz w:val="24"/>
        </w:rPr>
        <w:t xml:space="preserve"> methods</w:t>
      </w:r>
    </w:p>
    <w:p w14:paraId="6D2162B5" w14:textId="77777777" w:rsidR="002C23E3" w:rsidRDefault="00016977">
      <w:pPr>
        <w:pStyle w:val="ListParagraph"/>
        <w:numPr>
          <w:ilvl w:val="2"/>
          <w:numId w:val="7"/>
        </w:numPr>
        <w:tabs>
          <w:tab w:val="left" w:pos="1451"/>
        </w:tabs>
        <w:spacing w:before="40"/>
        <w:ind w:left="1451" w:hanging="359"/>
        <w:rPr>
          <w:sz w:val="24"/>
        </w:rPr>
      </w:pPr>
      <w:r>
        <w:rPr>
          <w:sz w:val="24"/>
        </w:rPr>
        <w:t>Treat</w:t>
      </w:r>
      <w:r>
        <w:rPr>
          <w:spacing w:val="-4"/>
          <w:sz w:val="24"/>
        </w:rPr>
        <w:t xml:space="preserve"> </w:t>
      </w:r>
      <w:r>
        <w:rPr>
          <w:sz w:val="24"/>
        </w:rPr>
        <w:t>staff,</w:t>
      </w:r>
      <w:r>
        <w:rPr>
          <w:spacing w:val="-1"/>
          <w:sz w:val="24"/>
        </w:rPr>
        <w:t xml:space="preserve"> </w:t>
      </w:r>
      <w:r>
        <w:rPr>
          <w:sz w:val="24"/>
        </w:rPr>
        <w:t>students</w:t>
      </w:r>
      <w:r>
        <w:rPr>
          <w:spacing w:val="-7"/>
          <w:sz w:val="24"/>
        </w:rPr>
        <w:t xml:space="preserve"> </w:t>
      </w:r>
      <w:r>
        <w:rPr>
          <w:sz w:val="24"/>
        </w:rPr>
        <w:t>and</w:t>
      </w:r>
      <w:r>
        <w:rPr>
          <w:spacing w:val="-2"/>
          <w:sz w:val="24"/>
        </w:rPr>
        <w:t xml:space="preserve"> </w:t>
      </w:r>
      <w:r>
        <w:rPr>
          <w:sz w:val="24"/>
        </w:rPr>
        <w:t>visitors</w:t>
      </w:r>
      <w:r>
        <w:rPr>
          <w:spacing w:val="-4"/>
          <w:sz w:val="24"/>
        </w:rPr>
        <w:t xml:space="preserve"> </w:t>
      </w:r>
      <w:r>
        <w:rPr>
          <w:sz w:val="24"/>
        </w:rPr>
        <w:t>with</w:t>
      </w:r>
      <w:r>
        <w:rPr>
          <w:spacing w:val="-4"/>
          <w:sz w:val="24"/>
        </w:rPr>
        <w:t xml:space="preserve"> </w:t>
      </w:r>
      <w:r>
        <w:rPr>
          <w:sz w:val="24"/>
        </w:rPr>
        <w:t>respect</w:t>
      </w:r>
      <w:r>
        <w:rPr>
          <w:spacing w:val="-10"/>
          <w:sz w:val="24"/>
        </w:rPr>
        <w:t xml:space="preserve"> </w:t>
      </w:r>
      <w:r>
        <w:rPr>
          <w:sz w:val="24"/>
        </w:rPr>
        <w:t>and</w:t>
      </w:r>
      <w:r>
        <w:rPr>
          <w:spacing w:val="-6"/>
          <w:sz w:val="24"/>
        </w:rPr>
        <w:t xml:space="preserve"> </w:t>
      </w:r>
      <w:r>
        <w:rPr>
          <w:sz w:val="24"/>
        </w:rPr>
        <w:t>dignity</w:t>
      </w:r>
      <w:r>
        <w:rPr>
          <w:spacing w:val="-7"/>
          <w:sz w:val="24"/>
        </w:rPr>
        <w:t xml:space="preserve"> </w:t>
      </w:r>
      <w:proofErr w:type="gramStart"/>
      <w:r>
        <w:rPr>
          <w:sz w:val="24"/>
        </w:rPr>
        <w:t>at</w:t>
      </w:r>
      <w:r>
        <w:rPr>
          <w:spacing w:val="-6"/>
          <w:sz w:val="24"/>
        </w:rPr>
        <w:t xml:space="preserve"> </w:t>
      </w:r>
      <w:r>
        <w:rPr>
          <w:sz w:val="24"/>
        </w:rPr>
        <w:t>all</w:t>
      </w:r>
      <w:r>
        <w:rPr>
          <w:spacing w:val="-5"/>
          <w:sz w:val="24"/>
        </w:rPr>
        <w:t xml:space="preserve"> </w:t>
      </w:r>
      <w:r>
        <w:rPr>
          <w:spacing w:val="-2"/>
          <w:sz w:val="24"/>
        </w:rPr>
        <w:t>times</w:t>
      </w:r>
      <w:proofErr w:type="gramEnd"/>
    </w:p>
    <w:p w14:paraId="34D4A341" w14:textId="77777777" w:rsidR="002C23E3" w:rsidRDefault="00016977">
      <w:pPr>
        <w:pStyle w:val="ListParagraph"/>
        <w:numPr>
          <w:ilvl w:val="2"/>
          <w:numId w:val="7"/>
        </w:numPr>
        <w:tabs>
          <w:tab w:val="left" w:pos="1451"/>
        </w:tabs>
        <w:spacing w:before="39"/>
        <w:ind w:left="1451" w:hanging="359"/>
        <w:rPr>
          <w:sz w:val="24"/>
        </w:rPr>
      </w:pPr>
      <w:r>
        <w:rPr>
          <w:sz w:val="24"/>
        </w:rPr>
        <w:t>Monitor</w:t>
      </w:r>
      <w:r>
        <w:rPr>
          <w:spacing w:val="-3"/>
          <w:sz w:val="24"/>
        </w:rPr>
        <w:t xml:space="preserve"> </w:t>
      </w:r>
      <w:r>
        <w:rPr>
          <w:sz w:val="24"/>
        </w:rPr>
        <w:t>and</w:t>
      </w:r>
      <w:r>
        <w:rPr>
          <w:spacing w:val="-1"/>
          <w:sz w:val="24"/>
        </w:rPr>
        <w:t xml:space="preserve"> </w:t>
      </w:r>
      <w:r>
        <w:rPr>
          <w:sz w:val="24"/>
        </w:rPr>
        <w:t>review</w:t>
      </w:r>
      <w:r>
        <w:rPr>
          <w:spacing w:val="-4"/>
          <w:sz w:val="24"/>
        </w:rPr>
        <w:t xml:space="preserve"> </w:t>
      </w:r>
      <w:r>
        <w:rPr>
          <w:sz w:val="24"/>
        </w:rPr>
        <w:t>the</w:t>
      </w:r>
      <w:r>
        <w:rPr>
          <w:spacing w:val="-3"/>
          <w:sz w:val="24"/>
        </w:rPr>
        <w:t xml:space="preserve"> </w:t>
      </w:r>
      <w:r>
        <w:rPr>
          <w:sz w:val="24"/>
        </w:rPr>
        <w:t>Policy</w:t>
      </w:r>
      <w:r>
        <w:rPr>
          <w:spacing w:val="-1"/>
          <w:sz w:val="24"/>
        </w:rPr>
        <w:t xml:space="preserve"> </w:t>
      </w:r>
      <w:r>
        <w:rPr>
          <w:spacing w:val="-2"/>
          <w:sz w:val="24"/>
        </w:rPr>
        <w:t>regularly.</w:t>
      </w:r>
    </w:p>
    <w:p w14:paraId="5C87C4DC" w14:textId="77777777" w:rsidR="002C23E3" w:rsidRDefault="002C23E3">
      <w:pPr>
        <w:pStyle w:val="BodyText"/>
        <w:spacing w:before="82"/>
      </w:pPr>
    </w:p>
    <w:p w14:paraId="5F981A5D" w14:textId="77777777" w:rsidR="002C23E3" w:rsidRDefault="00016977">
      <w:pPr>
        <w:pStyle w:val="Heading2"/>
        <w:numPr>
          <w:ilvl w:val="1"/>
          <w:numId w:val="7"/>
        </w:numPr>
        <w:tabs>
          <w:tab w:val="left" w:pos="919"/>
        </w:tabs>
        <w:spacing w:before="1"/>
        <w:ind w:left="919" w:hanging="547"/>
      </w:pPr>
      <w:r>
        <w:t>Staff</w:t>
      </w:r>
      <w:r>
        <w:rPr>
          <w:spacing w:val="-7"/>
        </w:rPr>
        <w:t xml:space="preserve"> </w:t>
      </w:r>
      <w:r>
        <w:t>have</w:t>
      </w:r>
      <w:r>
        <w:rPr>
          <w:spacing w:val="-3"/>
        </w:rPr>
        <w:t xml:space="preserve"> </w:t>
      </w:r>
      <w:r>
        <w:t>the</w:t>
      </w:r>
      <w:r>
        <w:rPr>
          <w:spacing w:val="-3"/>
        </w:rPr>
        <w:t xml:space="preserve"> </w:t>
      </w:r>
      <w:r>
        <w:t>following</w:t>
      </w:r>
      <w:r>
        <w:rPr>
          <w:spacing w:val="-4"/>
        </w:rPr>
        <w:t xml:space="preserve"> </w:t>
      </w:r>
      <w:r>
        <w:t>responsibilities</w:t>
      </w:r>
      <w:r>
        <w:rPr>
          <w:spacing w:val="-5"/>
        </w:rPr>
        <w:t xml:space="preserve"> </w:t>
      </w:r>
      <w:r>
        <w:t>under</w:t>
      </w:r>
      <w:r>
        <w:rPr>
          <w:spacing w:val="-4"/>
        </w:rPr>
        <w:t xml:space="preserve"> </w:t>
      </w:r>
      <w:r>
        <w:t>the</w:t>
      </w:r>
      <w:r>
        <w:rPr>
          <w:spacing w:val="-2"/>
        </w:rPr>
        <w:t xml:space="preserve"> Policy:</w:t>
      </w:r>
    </w:p>
    <w:p w14:paraId="693857F2" w14:textId="77777777" w:rsidR="002C23E3" w:rsidRDefault="002C23E3">
      <w:pPr>
        <w:pStyle w:val="BodyText"/>
        <w:spacing w:before="82"/>
        <w:rPr>
          <w:b/>
        </w:rPr>
      </w:pPr>
    </w:p>
    <w:p w14:paraId="3192C9EA" w14:textId="77777777" w:rsidR="002C23E3" w:rsidRDefault="00016977">
      <w:pPr>
        <w:pStyle w:val="ListParagraph"/>
        <w:numPr>
          <w:ilvl w:val="2"/>
          <w:numId w:val="7"/>
        </w:numPr>
        <w:tabs>
          <w:tab w:val="left" w:pos="1452"/>
        </w:tabs>
        <w:spacing w:line="271" w:lineRule="auto"/>
        <w:ind w:left="1452" w:right="525" w:hanging="360"/>
        <w:rPr>
          <w:sz w:val="24"/>
        </w:rPr>
      </w:pPr>
      <w:r>
        <w:rPr>
          <w:sz w:val="24"/>
        </w:rPr>
        <w:t>All</w:t>
      </w:r>
      <w:r>
        <w:rPr>
          <w:spacing w:val="-3"/>
          <w:sz w:val="24"/>
        </w:rPr>
        <w:t xml:space="preserve"> </w:t>
      </w:r>
      <w:r>
        <w:rPr>
          <w:sz w:val="24"/>
        </w:rPr>
        <w:t>Staff</w:t>
      </w:r>
      <w:r>
        <w:rPr>
          <w:spacing w:val="-5"/>
          <w:sz w:val="24"/>
        </w:rPr>
        <w:t xml:space="preserve"> </w:t>
      </w:r>
      <w:r>
        <w:rPr>
          <w:sz w:val="24"/>
        </w:rPr>
        <w:t>have</w:t>
      </w:r>
      <w:r>
        <w:rPr>
          <w:spacing w:val="-2"/>
          <w:sz w:val="24"/>
        </w:rPr>
        <w:t xml:space="preserve"> </w:t>
      </w:r>
      <w:r>
        <w:rPr>
          <w:sz w:val="24"/>
        </w:rPr>
        <w:t>a</w:t>
      </w:r>
      <w:r>
        <w:rPr>
          <w:spacing w:val="-4"/>
          <w:sz w:val="24"/>
        </w:rPr>
        <w:t xml:space="preserve"> </w:t>
      </w:r>
      <w:r>
        <w:rPr>
          <w:sz w:val="24"/>
        </w:rPr>
        <w:t>responsibility</w:t>
      </w:r>
      <w:r>
        <w:rPr>
          <w:spacing w:val="-3"/>
          <w:sz w:val="24"/>
        </w:rPr>
        <w:t xml:space="preserve"> </w:t>
      </w:r>
      <w:r>
        <w:rPr>
          <w:sz w:val="24"/>
        </w:rPr>
        <w:t>to</w:t>
      </w:r>
      <w:r>
        <w:rPr>
          <w:spacing w:val="-2"/>
          <w:sz w:val="24"/>
        </w:rPr>
        <w:t xml:space="preserve"> </w:t>
      </w:r>
      <w:r>
        <w:rPr>
          <w:sz w:val="24"/>
        </w:rPr>
        <w:t>comply</w:t>
      </w:r>
      <w:r>
        <w:rPr>
          <w:spacing w:val="-3"/>
          <w:sz w:val="24"/>
        </w:rPr>
        <w:t xml:space="preserve"> </w:t>
      </w:r>
      <w:r>
        <w:rPr>
          <w:sz w:val="24"/>
        </w:rPr>
        <w:t>with</w:t>
      </w:r>
      <w:r>
        <w:rPr>
          <w:spacing w:val="-4"/>
          <w:sz w:val="24"/>
        </w:rPr>
        <w:t xml:space="preserve"> </w:t>
      </w:r>
      <w:r>
        <w:rPr>
          <w:sz w:val="24"/>
        </w:rPr>
        <w:t>this</w:t>
      </w:r>
      <w:r>
        <w:rPr>
          <w:spacing w:val="-3"/>
          <w:sz w:val="24"/>
        </w:rPr>
        <w:t xml:space="preserve"> </w:t>
      </w:r>
      <w:r>
        <w:rPr>
          <w:sz w:val="24"/>
        </w:rPr>
        <w:t>Policy</w:t>
      </w:r>
      <w:r>
        <w:rPr>
          <w:spacing w:val="-3"/>
          <w:sz w:val="24"/>
        </w:rPr>
        <w:t xml:space="preserve"> </w:t>
      </w:r>
      <w:r>
        <w:rPr>
          <w:sz w:val="24"/>
        </w:rPr>
        <w:t>and</w:t>
      </w:r>
      <w:r>
        <w:rPr>
          <w:spacing w:val="-2"/>
          <w:sz w:val="24"/>
        </w:rPr>
        <w:t xml:space="preserve"> </w:t>
      </w:r>
      <w:r>
        <w:rPr>
          <w:sz w:val="24"/>
        </w:rPr>
        <w:t>co-operate</w:t>
      </w:r>
      <w:r>
        <w:rPr>
          <w:spacing w:val="-2"/>
          <w:sz w:val="24"/>
        </w:rPr>
        <w:t xml:space="preserve"> </w:t>
      </w:r>
      <w:r>
        <w:rPr>
          <w:sz w:val="24"/>
        </w:rPr>
        <w:t>with</w:t>
      </w:r>
      <w:r>
        <w:rPr>
          <w:spacing w:val="-4"/>
          <w:sz w:val="24"/>
        </w:rPr>
        <w:t xml:space="preserve"> </w:t>
      </w:r>
      <w:r>
        <w:rPr>
          <w:sz w:val="24"/>
        </w:rPr>
        <w:t>their Line Managers in doing so</w:t>
      </w:r>
    </w:p>
    <w:p w14:paraId="6758D82B" w14:textId="77777777" w:rsidR="002C23E3" w:rsidRDefault="00016977">
      <w:pPr>
        <w:pStyle w:val="ListParagraph"/>
        <w:numPr>
          <w:ilvl w:val="2"/>
          <w:numId w:val="7"/>
        </w:numPr>
        <w:tabs>
          <w:tab w:val="left" w:pos="1451"/>
        </w:tabs>
        <w:spacing w:before="6"/>
        <w:ind w:left="1451" w:hanging="359"/>
        <w:rPr>
          <w:sz w:val="24"/>
        </w:rPr>
      </w:pPr>
      <w:r>
        <w:rPr>
          <w:sz w:val="24"/>
        </w:rPr>
        <w:t>Treat</w:t>
      </w:r>
      <w:r>
        <w:rPr>
          <w:spacing w:val="-3"/>
          <w:sz w:val="24"/>
        </w:rPr>
        <w:t xml:space="preserve"> </w:t>
      </w:r>
      <w:r>
        <w:rPr>
          <w:sz w:val="24"/>
        </w:rPr>
        <w:t>colleagues,</w:t>
      </w:r>
      <w:r>
        <w:rPr>
          <w:spacing w:val="-1"/>
          <w:sz w:val="24"/>
        </w:rPr>
        <w:t xml:space="preserve"> </w:t>
      </w:r>
      <w:r>
        <w:rPr>
          <w:sz w:val="24"/>
        </w:rPr>
        <w:t>students</w:t>
      </w:r>
      <w:r>
        <w:rPr>
          <w:spacing w:val="-4"/>
          <w:sz w:val="24"/>
        </w:rPr>
        <w:t xml:space="preserve"> </w:t>
      </w:r>
      <w:r>
        <w:rPr>
          <w:sz w:val="24"/>
        </w:rPr>
        <w:t>and</w:t>
      </w:r>
      <w:r>
        <w:rPr>
          <w:spacing w:val="-3"/>
          <w:sz w:val="24"/>
        </w:rPr>
        <w:t xml:space="preserve"> </w:t>
      </w:r>
      <w:r>
        <w:rPr>
          <w:sz w:val="24"/>
        </w:rPr>
        <w:t>visitors</w:t>
      </w:r>
      <w:r>
        <w:rPr>
          <w:spacing w:val="-2"/>
          <w:sz w:val="24"/>
        </w:rPr>
        <w:t xml:space="preserve"> </w:t>
      </w:r>
      <w:r>
        <w:rPr>
          <w:sz w:val="24"/>
        </w:rPr>
        <w:t>to</w:t>
      </w:r>
      <w:r>
        <w:rPr>
          <w:spacing w:val="-3"/>
          <w:sz w:val="24"/>
        </w:rPr>
        <w:t xml:space="preserve"> </w:t>
      </w:r>
      <w:r>
        <w:rPr>
          <w:sz w:val="24"/>
        </w:rPr>
        <w:t>the</w:t>
      </w:r>
      <w:r>
        <w:rPr>
          <w:spacing w:val="-3"/>
          <w:sz w:val="24"/>
        </w:rPr>
        <w:t xml:space="preserve"> </w:t>
      </w:r>
      <w:r>
        <w:rPr>
          <w:sz w:val="24"/>
        </w:rPr>
        <w:t>University</w:t>
      </w:r>
      <w:r>
        <w:rPr>
          <w:spacing w:val="-2"/>
          <w:sz w:val="24"/>
        </w:rPr>
        <w:t xml:space="preserve"> </w:t>
      </w:r>
      <w:r>
        <w:rPr>
          <w:sz w:val="24"/>
        </w:rPr>
        <w:t>with</w:t>
      </w:r>
      <w:r>
        <w:rPr>
          <w:spacing w:val="-1"/>
          <w:sz w:val="24"/>
        </w:rPr>
        <w:t xml:space="preserve"> </w:t>
      </w:r>
      <w:r>
        <w:rPr>
          <w:sz w:val="24"/>
        </w:rPr>
        <w:t>respect</w:t>
      </w:r>
      <w:r>
        <w:rPr>
          <w:spacing w:val="-1"/>
          <w:sz w:val="24"/>
        </w:rPr>
        <w:t xml:space="preserve"> </w:t>
      </w:r>
      <w:proofErr w:type="gramStart"/>
      <w:r>
        <w:rPr>
          <w:sz w:val="24"/>
        </w:rPr>
        <w:t>at</w:t>
      </w:r>
      <w:r>
        <w:rPr>
          <w:spacing w:val="-4"/>
          <w:sz w:val="24"/>
        </w:rPr>
        <w:t xml:space="preserve"> </w:t>
      </w:r>
      <w:r>
        <w:rPr>
          <w:sz w:val="24"/>
        </w:rPr>
        <w:t>all</w:t>
      </w:r>
      <w:r>
        <w:rPr>
          <w:spacing w:val="-1"/>
          <w:sz w:val="24"/>
        </w:rPr>
        <w:t xml:space="preserve"> </w:t>
      </w:r>
      <w:r>
        <w:rPr>
          <w:spacing w:val="-2"/>
          <w:sz w:val="24"/>
        </w:rPr>
        <w:t>times</w:t>
      </w:r>
      <w:proofErr w:type="gramEnd"/>
    </w:p>
    <w:p w14:paraId="5669D25F" w14:textId="77777777" w:rsidR="002C23E3" w:rsidRDefault="002C23E3">
      <w:pPr>
        <w:pStyle w:val="ListParagraph"/>
        <w:rPr>
          <w:sz w:val="24"/>
        </w:rPr>
        <w:sectPr w:rsidR="002C23E3">
          <w:pgSz w:w="11910" w:h="16840"/>
          <w:pgMar w:top="620" w:right="708" w:bottom="1380" w:left="708" w:header="0" w:footer="1185" w:gutter="0"/>
          <w:cols w:space="720"/>
        </w:sectPr>
      </w:pPr>
    </w:p>
    <w:p w14:paraId="34B85DCE" w14:textId="77777777" w:rsidR="002C23E3" w:rsidRDefault="00016977">
      <w:pPr>
        <w:pStyle w:val="ListParagraph"/>
        <w:numPr>
          <w:ilvl w:val="2"/>
          <w:numId w:val="7"/>
        </w:numPr>
        <w:tabs>
          <w:tab w:val="left" w:pos="1451"/>
        </w:tabs>
        <w:spacing w:before="82"/>
        <w:ind w:left="1451" w:hanging="359"/>
        <w:rPr>
          <w:sz w:val="24"/>
        </w:rPr>
      </w:pPr>
      <w:r>
        <w:rPr>
          <w:sz w:val="24"/>
        </w:rPr>
        <w:lastRenderedPageBreak/>
        <w:t>Apply</w:t>
      </w:r>
      <w:r>
        <w:rPr>
          <w:spacing w:val="-7"/>
          <w:sz w:val="24"/>
        </w:rPr>
        <w:t xml:space="preserve"> </w:t>
      </w:r>
      <w:r>
        <w:rPr>
          <w:sz w:val="24"/>
        </w:rPr>
        <w:t>equality,</w:t>
      </w:r>
      <w:r>
        <w:rPr>
          <w:spacing w:val="-3"/>
          <w:sz w:val="24"/>
        </w:rPr>
        <w:t xml:space="preserve"> </w:t>
      </w:r>
      <w:r>
        <w:rPr>
          <w:sz w:val="24"/>
        </w:rPr>
        <w:t>diversity</w:t>
      </w:r>
      <w:r>
        <w:rPr>
          <w:spacing w:val="-9"/>
          <w:sz w:val="24"/>
        </w:rPr>
        <w:t xml:space="preserve"> </w:t>
      </w:r>
      <w:r>
        <w:rPr>
          <w:sz w:val="24"/>
        </w:rPr>
        <w:t>and</w:t>
      </w:r>
      <w:r>
        <w:rPr>
          <w:spacing w:val="-10"/>
          <w:sz w:val="24"/>
        </w:rPr>
        <w:t xml:space="preserve"> </w:t>
      </w:r>
      <w:r>
        <w:rPr>
          <w:sz w:val="24"/>
        </w:rPr>
        <w:t>inclusion</w:t>
      </w:r>
      <w:r>
        <w:rPr>
          <w:spacing w:val="-10"/>
          <w:sz w:val="24"/>
        </w:rPr>
        <w:t xml:space="preserve"> </w:t>
      </w:r>
      <w:r>
        <w:rPr>
          <w:sz w:val="24"/>
        </w:rPr>
        <w:t>principles</w:t>
      </w:r>
      <w:r>
        <w:rPr>
          <w:spacing w:val="-9"/>
          <w:sz w:val="24"/>
        </w:rPr>
        <w:t xml:space="preserve"> </w:t>
      </w:r>
      <w:r>
        <w:rPr>
          <w:sz w:val="24"/>
        </w:rPr>
        <w:t>throughout</w:t>
      </w:r>
      <w:r>
        <w:rPr>
          <w:spacing w:val="-13"/>
          <w:sz w:val="24"/>
        </w:rPr>
        <w:t xml:space="preserve"> </w:t>
      </w:r>
      <w:r>
        <w:rPr>
          <w:sz w:val="24"/>
        </w:rPr>
        <w:t>everyday</w:t>
      </w:r>
      <w:r>
        <w:rPr>
          <w:spacing w:val="-4"/>
          <w:sz w:val="24"/>
        </w:rPr>
        <w:t xml:space="preserve"> </w:t>
      </w:r>
      <w:r>
        <w:rPr>
          <w:spacing w:val="-2"/>
          <w:sz w:val="24"/>
        </w:rPr>
        <w:t>activities.</w:t>
      </w:r>
    </w:p>
    <w:p w14:paraId="1FF372C4" w14:textId="71E93B6C" w:rsidR="002C23E3" w:rsidRDefault="00016977">
      <w:pPr>
        <w:pStyle w:val="ListParagraph"/>
        <w:numPr>
          <w:ilvl w:val="2"/>
          <w:numId w:val="7"/>
        </w:numPr>
        <w:tabs>
          <w:tab w:val="left" w:pos="1452"/>
        </w:tabs>
        <w:spacing w:before="40" w:line="271" w:lineRule="auto"/>
        <w:ind w:left="1452" w:right="746" w:hanging="360"/>
        <w:rPr>
          <w:sz w:val="24"/>
        </w:rPr>
      </w:pPr>
      <w:r>
        <w:rPr>
          <w:sz w:val="24"/>
        </w:rPr>
        <w:t>Staff</w:t>
      </w:r>
      <w:r>
        <w:rPr>
          <w:spacing w:val="-5"/>
          <w:sz w:val="24"/>
        </w:rPr>
        <w:t xml:space="preserve"> </w:t>
      </w:r>
      <w:r>
        <w:rPr>
          <w:sz w:val="24"/>
        </w:rPr>
        <w:t>should</w:t>
      </w:r>
      <w:r>
        <w:rPr>
          <w:spacing w:val="-2"/>
          <w:sz w:val="24"/>
        </w:rPr>
        <w:t xml:space="preserve"> </w:t>
      </w:r>
      <w:r>
        <w:rPr>
          <w:sz w:val="24"/>
        </w:rPr>
        <w:t>consult</w:t>
      </w:r>
      <w:r>
        <w:rPr>
          <w:spacing w:val="-5"/>
          <w:sz w:val="24"/>
        </w:rPr>
        <w:t xml:space="preserve"> </w:t>
      </w:r>
      <w:r>
        <w:rPr>
          <w:sz w:val="24"/>
        </w:rPr>
        <w:t>the</w:t>
      </w:r>
      <w:r>
        <w:rPr>
          <w:spacing w:val="-4"/>
          <w:sz w:val="24"/>
        </w:rPr>
        <w:t xml:space="preserve"> </w:t>
      </w:r>
      <w:hyperlink r:id="rId9" w:history="1">
        <w:r w:rsidR="00891285" w:rsidRPr="00891285">
          <w:rPr>
            <w:rStyle w:val="Hyperlink"/>
            <w:sz w:val="24"/>
          </w:rPr>
          <w:t xml:space="preserve">Inclusion </w:t>
        </w:r>
        <w:r w:rsidRPr="00891285">
          <w:rPr>
            <w:rStyle w:val="Hyperlink"/>
            <w:sz w:val="24"/>
          </w:rPr>
          <w:t>Calendar</w:t>
        </w:r>
      </w:hyperlink>
      <w:r>
        <w:rPr>
          <w:color w:val="0000FF"/>
          <w:spacing w:val="-9"/>
          <w:sz w:val="24"/>
        </w:rPr>
        <w:t xml:space="preserve"> </w:t>
      </w:r>
      <w:r>
        <w:rPr>
          <w:sz w:val="24"/>
        </w:rPr>
        <w:t>of</w:t>
      </w:r>
      <w:r>
        <w:rPr>
          <w:spacing w:val="-12"/>
          <w:sz w:val="24"/>
        </w:rPr>
        <w:t xml:space="preserve"> </w:t>
      </w:r>
      <w:r>
        <w:rPr>
          <w:sz w:val="24"/>
        </w:rPr>
        <w:t>religious</w:t>
      </w:r>
      <w:r>
        <w:rPr>
          <w:spacing w:val="-8"/>
          <w:sz w:val="24"/>
        </w:rPr>
        <w:t xml:space="preserve"> </w:t>
      </w:r>
      <w:r>
        <w:rPr>
          <w:sz w:val="24"/>
        </w:rPr>
        <w:t>holidays</w:t>
      </w:r>
      <w:r>
        <w:rPr>
          <w:spacing w:val="-8"/>
          <w:sz w:val="24"/>
        </w:rPr>
        <w:t xml:space="preserve"> </w:t>
      </w:r>
      <w:r>
        <w:rPr>
          <w:sz w:val="24"/>
        </w:rPr>
        <w:t>when</w:t>
      </w:r>
      <w:r>
        <w:rPr>
          <w:spacing w:val="-2"/>
          <w:sz w:val="24"/>
        </w:rPr>
        <w:t xml:space="preserve"> </w:t>
      </w:r>
      <w:r>
        <w:rPr>
          <w:sz w:val="24"/>
        </w:rPr>
        <w:t>planning events or other gatherings.</w:t>
      </w:r>
    </w:p>
    <w:p w14:paraId="59869541" w14:textId="77777777" w:rsidR="002C23E3" w:rsidRDefault="00016977">
      <w:pPr>
        <w:pStyle w:val="ListParagraph"/>
        <w:numPr>
          <w:ilvl w:val="2"/>
          <w:numId w:val="7"/>
        </w:numPr>
        <w:tabs>
          <w:tab w:val="left" w:pos="1452"/>
        </w:tabs>
        <w:spacing w:before="6" w:line="271" w:lineRule="auto"/>
        <w:ind w:left="1452" w:right="1376" w:hanging="360"/>
        <w:rPr>
          <w:sz w:val="24"/>
        </w:rPr>
      </w:pPr>
      <w:r>
        <w:rPr>
          <w:sz w:val="24"/>
        </w:rPr>
        <w:t>Challenge,</w:t>
      </w:r>
      <w:r>
        <w:rPr>
          <w:spacing w:val="-4"/>
          <w:sz w:val="24"/>
        </w:rPr>
        <w:t xml:space="preserve"> </w:t>
      </w:r>
      <w:r>
        <w:rPr>
          <w:sz w:val="24"/>
        </w:rPr>
        <w:t>where</w:t>
      </w:r>
      <w:r>
        <w:rPr>
          <w:spacing w:val="-5"/>
          <w:sz w:val="24"/>
        </w:rPr>
        <w:t xml:space="preserve"> </w:t>
      </w:r>
      <w:r>
        <w:rPr>
          <w:sz w:val="24"/>
        </w:rPr>
        <w:t>safe</w:t>
      </w:r>
      <w:r>
        <w:rPr>
          <w:spacing w:val="-9"/>
          <w:sz w:val="24"/>
        </w:rPr>
        <w:t xml:space="preserve"> </w:t>
      </w:r>
      <w:r>
        <w:rPr>
          <w:sz w:val="24"/>
        </w:rPr>
        <w:t>and</w:t>
      </w:r>
      <w:r>
        <w:rPr>
          <w:spacing w:val="-7"/>
          <w:sz w:val="24"/>
        </w:rPr>
        <w:t xml:space="preserve"> </w:t>
      </w:r>
      <w:r>
        <w:rPr>
          <w:sz w:val="24"/>
        </w:rPr>
        <w:t>appropriate</w:t>
      </w:r>
      <w:r>
        <w:rPr>
          <w:spacing w:val="-7"/>
          <w:sz w:val="24"/>
        </w:rPr>
        <w:t xml:space="preserve"> </w:t>
      </w:r>
      <w:r>
        <w:rPr>
          <w:sz w:val="24"/>
        </w:rPr>
        <w:t>to</w:t>
      </w:r>
      <w:r>
        <w:rPr>
          <w:spacing w:val="-7"/>
          <w:sz w:val="24"/>
        </w:rPr>
        <w:t xml:space="preserve"> </w:t>
      </w:r>
      <w:r>
        <w:rPr>
          <w:sz w:val="24"/>
        </w:rPr>
        <w:t>do</w:t>
      </w:r>
      <w:r>
        <w:rPr>
          <w:spacing w:val="-7"/>
          <w:sz w:val="24"/>
        </w:rPr>
        <w:t xml:space="preserve"> </w:t>
      </w:r>
      <w:r>
        <w:rPr>
          <w:sz w:val="24"/>
        </w:rPr>
        <w:t>so,</w:t>
      </w:r>
      <w:r>
        <w:rPr>
          <w:spacing w:val="-5"/>
          <w:sz w:val="24"/>
        </w:rPr>
        <w:t xml:space="preserve"> </w:t>
      </w:r>
      <w:r>
        <w:rPr>
          <w:sz w:val="24"/>
        </w:rPr>
        <w:t>and/or</w:t>
      </w:r>
      <w:r>
        <w:rPr>
          <w:spacing w:val="-9"/>
          <w:sz w:val="24"/>
        </w:rPr>
        <w:t xml:space="preserve"> </w:t>
      </w:r>
      <w:r>
        <w:rPr>
          <w:sz w:val="24"/>
        </w:rPr>
        <w:t>report</w:t>
      </w:r>
      <w:r>
        <w:rPr>
          <w:spacing w:val="-3"/>
          <w:sz w:val="24"/>
        </w:rPr>
        <w:t xml:space="preserve"> </w:t>
      </w:r>
      <w:r>
        <w:rPr>
          <w:sz w:val="24"/>
        </w:rPr>
        <w:t>behaviour which is discriminatory</w:t>
      </w:r>
    </w:p>
    <w:p w14:paraId="1B18C677" w14:textId="77777777" w:rsidR="002C23E3" w:rsidRDefault="00016977">
      <w:pPr>
        <w:pStyle w:val="ListParagraph"/>
        <w:numPr>
          <w:ilvl w:val="2"/>
          <w:numId w:val="7"/>
        </w:numPr>
        <w:tabs>
          <w:tab w:val="left" w:pos="1452"/>
        </w:tabs>
        <w:spacing w:before="7" w:line="271" w:lineRule="auto"/>
        <w:ind w:left="1452" w:right="85" w:hanging="360"/>
        <w:rPr>
          <w:sz w:val="24"/>
        </w:rPr>
      </w:pPr>
      <w:r>
        <w:rPr>
          <w:sz w:val="24"/>
        </w:rPr>
        <w:t>Line</w:t>
      </w:r>
      <w:r>
        <w:rPr>
          <w:spacing w:val="-4"/>
          <w:sz w:val="24"/>
        </w:rPr>
        <w:t xml:space="preserve"> </w:t>
      </w:r>
      <w:r>
        <w:rPr>
          <w:sz w:val="24"/>
        </w:rPr>
        <w:t>managers</w:t>
      </w:r>
      <w:r>
        <w:rPr>
          <w:spacing w:val="-3"/>
          <w:sz w:val="24"/>
        </w:rPr>
        <w:t xml:space="preserve"> </w:t>
      </w:r>
      <w:r>
        <w:rPr>
          <w:sz w:val="24"/>
        </w:rPr>
        <w:t>will</w:t>
      </w:r>
      <w:r>
        <w:rPr>
          <w:spacing w:val="-7"/>
          <w:sz w:val="24"/>
        </w:rPr>
        <w:t xml:space="preserve"> </w:t>
      </w:r>
      <w:r>
        <w:rPr>
          <w:sz w:val="24"/>
        </w:rPr>
        <w:t>ensure</w:t>
      </w:r>
      <w:r>
        <w:rPr>
          <w:spacing w:val="-4"/>
          <w:sz w:val="24"/>
        </w:rPr>
        <w:t xml:space="preserve"> </w:t>
      </w:r>
      <w:r>
        <w:rPr>
          <w:sz w:val="24"/>
        </w:rPr>
        <w:t>the</w:t>
      </w:r>
      <w:r>
        <w:rPr>
          <w:spacing w:val="-6"/>
          <w:sz w:val="24"/>
        </w:rPr>
        <w:t xml:space="preserve"> </w:t>
      </w:r>
      <w:r>
        <w:rPr>
          <w:sz w:val="24"/>
        </w:rPr>
        <w:t>Policy</w:t>
      </w:r>
      <w:r>
        <w:rPr>
          <w:spacing w:val="-7"/>
          <w:sz w:val="24"/>
        </w:rPr>
        <w:t xml:space="preserve"> </w:t>
      </w:r>
      <w:r>
        <w:rPr>
          <w:sz w:val="24"/>
        </w:rPr>
        <w:t>is</w:t>
      </w:r>
      <w:r>
        <w:rPr>
          <w:spacing w:val="-7"/>
          <w:sz w:val="24"/>
        </w:rPr>
        <w:t xml:space="preserve"> </w:t>
      </w:r>
      <w:r>
        <w:rPr>
          <w:sz w:val="24"/>
        </w:rPr>
        <w:t>communicated</w:t>
      </w:r>
      <w:r>
        <w:rPr>
          <w:spacing w:val="-6"/>
          <w:sz w:val="24"/>
        </w:rPr>
        <w:t xml:space="preserve"> </w:t>
      </w:r>
      <w:r>
        <w:rPr>
          <w:sz w:val="24"/>
        </w:rPr>
        <w:t>to</w:t>
      </w:r>
      <w:r>
        <w:rPr>
          <w:spacing w:val="-6"/>
          <w:sz w:val="24"/>
        </w:rPr>
        <w:t xml:space="preserve"> </w:t>
      </w:r>
      <w:r>
        <w:rPr>
          <w:sz w:val="24"/>
        </w:rPr>
        <w:t>their</w:t>
      </w:r>
      <w:r>
        <w:rPr>
          <w:spacing w:val="-7"/>
          <w:sz w:val="24"/>
        </w:rPr>
        <w:t xml:space="preserve"> </w:t>
      </w:r>
      <w:r>
        <w:rPr>
          <w:sz w:val="24"/>
        </w:rPr>
        <w:t>team</w:t>
      </w:r>
      <w:r>
        <w:rPr>
          <w:spacing w:val="-4"/>
          <w:sz w:val="24"/>
        </w:rPr>
        <w:t xml:space="preserve"> </w:t>
      </w:r>
      <w:r>
        <w:rPr>
          <w:sz w:val="24"/>
        </w:rPr>
        <w:t>and</w:t>
      </w:r>
      <w:r>
        <w:rPr>
          <w:spacing w:val="-2"/>
          <w:sz w:val="24"/>
        </w:rPr>
        <w:t xml:space="preserve"> </w:t>
      </w:r>
      <w:r>
        <w:rPr>
          <w:sz w:val="24"/>
        </w:rPr>
        <w:t>will</w:t>
      </w:r>
      <w:r>
        <w:rPr>
          <w:spacing w:val="-3"/>
          <w:sz w:val="24"/>
        </w:rPr>
        <w:t xml:space="preserve"> </w:t>
      </w:r>
      <w:r>
        <w:rPr>
          <w:sz w:val="24"/>
        </w:rPr>
        <w:t>promote equality, diversity and inclusion</w:t>
      </w:r>
    </w:p>
    <w:p w14:paraId="208293A1" w14:textId="77777777" w:rsidR="002C23E3" w:rsidRDefault="00016977">
      <w:pPr>
        <w:pStyle w:val="ListParagraph"/>
        <w:numPr>
          <w:ilvl w:val="2"/>
          <w:numId w:val="7"/>
        </w:numPr>
        <w:tabs>
          <w:tab w:val="left" w:pos="1452"/>
        </w:tabs>
        <w:spacing w:before="8" w:line="271" w:lineRule="auto"/>
        <w:ind w:left="1452" w:right="213" w:hanging="360"/>
        <w:rPr>
          <w:sz w:val="24"/>
        </w:rPr>
      </w:pPr>
      <w:r>
        <w:rPr>
          <w:sz w:val="24"/>
        </w:rPr>
        <w:t>Staff</w:t>
      </w:r>
      <w:r>
        <w:rPr>
          <w:spacing w:val="-4"/>
          <w:sz w:val="24"/>
        </w:rPr>
        <w:t xml:space="preserve"> </w:t>
      </w:r>
      <w:r>
        <w:rPr>
          <w:sz w:val="24"/>
        </w:rPr>
        <w:t>should</w:t>
      </w:r>
      <w:r>
        <w:rPr>
          <w:spacing w:val="-1"/>
          <w:sz w:val="24"/>
        </w:rPr>
        <w:t xml:space="preserve"> </w:t>
      </w:r>
      <w:r>
        <w:rPr>
          <w:sz w:val="24"/>
        </w:rPr>
        <w:t>listen</w:t>
      </w:r>
      <w:r>
        <w:rPr>
          <w:spacing w:val="-1"/>
          <w:sz w:val="24"/>
        </w:rPr>
        <w:t xml:space="preserve"> </w:t>
      </w:r>
      <w:r>
        <w:rPr>
          <w:sz w:val="24"/>
        </w:rPr>
        <w:t>to</w:t>
      </w:r>
      <w:r>
        <w:rPr>
          <w:spacing w:val="-3"/>
          <w:sz w:val="24"/>
        </w:rPr>
        <w:t xml:space="preserve"> </w:t>
      </w:r>
      <w:r>
        <w:rPr>
          <w:sz w:val="24"/>
        </w:rPr>
        <w:t>all</w:t>
      </w:r>
      <w:r>
        <w:rPr>
          <w:spacing w:val="-2"/>
          <w:sz w:val="24"/>
        </w:rPr>
        <w:t xml:space="preserve"> </w:t>
      </w:r>
      <w:r>
        <w:rPr>
          <w:sz w:val="24"/>
        </w:rPr>
        <w:t>requests</w:t>
      </w:r>
      <w:r>
        <w:rPr>
          <w:spacing w:val="-4"/>
          <w:sz w:val="24"/>
        </w:rPr>
        <w:t xml:space="preserve"> </w:t>
      </w:r>
      <w:r>
        <w:rPr>
          <w:sz w:val="24"/>
        </w:rPr>
        <w:t>for</w:t>
      </w:r>
      <w:r>
        <w:rPr>
          <w:spacing w:val="-5"/>
          <w:sz w:val="24"/>
        </w:rPr>
        <w:t xml:space="preserve"> </w:t>
      </w:r>
      <w:r>
        <w:rPr>
          <w:sz w:val="24"/>
        </w:rPr>
        <w:t>adjustment</w:t>
      </w:r>
      <w:r>
        <w:rPr>
          <w:spacing w:val="-1"/>
          <w:sz w:val="24"/>
        </w:rPr>
        <w:t xml:space="preserve"> </w:t>
      </w:r>
      <w:r>
        <w:rPr>
          <w:sz w:val="24"/>
        </w:rPr>
        <w:t>with</w:t>
      </w:r>
      <w:r>
        <w:rPr>
          <w:spacing w:val="-1"/>
          <w:sz w:val="24"/>
        </w:rPr>
        <w:t xml:space="preserve"> </w:t>
      </w:r>
      <w:r>
        <w:rPr>
          <w:sz w:val="24"/>
        </w:rPr>
        <w:t>respect</w:t>
      </w:r>
      <w:r>
        <w:rPr>
          <w:spacing w:val="-4"/>
          <w:sz w:val="24"/>
        </w:rPr>
        <w:t xml:space="preserve"> </w:t>
      </w:r>
      <w:r>
        <w:rPr>
          <w:sz w:val="24"/>
        </w:rPr>
        <w:t>and</w:t>
      </w:r>
      <w:r>
        <w:rPr>
          <w:spacing w:val="-1"/>
          <w:sz w:val="24"/>
        </w:rPr>
        <w:t xml:space="preserve"> </w:t>
      </w:r>
      <w:r>
        <w:rPr>
          <w:sz w:val="24"/>
        </w:rPr>
        <w:t>consideration</w:t>
      </w:r>
      <w:r>
        <w:rPr>
          <w:spacing w:val="-9"/>
          <w:sz w:val="24"/>
        </w:rPr>
        <w:t xml:space="preserve"> </w:t>
      </w:r>
      <w:r>
        <w:rPr>
          <w:sz w:val="24"/>
        </w:rPr>
        <w:t>and where</w:t>
      </w:r>
      <w:r>
        <w:rPr>
          <w:spacing w:val="-7"/>
          <w:sz w:val="24"/>
        </w:rPr>
        <w:t xml:space="preserve"> </w:t>
      </w:r>
      <w:r>
        <w:rPr>
          <w:sz w:val="24"/>
        </w:rPr>
        <w:t>reasonable</w:t>
      </w:r>
      <w:r>
        <w:rPr>
          <w:spacing w:val="-9"/>
          <w:sz w:val="24"/>
        </w:rPr>
        <w:t xml:space="preserve"> </w:t>
      </w:r>
      <w:r>
        <w:rPr>
          <w:sz w:val="24"/>
        </w:rPr>
        <w:t>accommodation</w:t>
      </w:r>
      <w:r>
        <w:rPr>
          <w:spacing w:val="-7"/>
          <w:sz w:val="24"/>
        </w:rPr>
        <w:t xml:space="preserve"> </w:t>
      </w:r>
      <w:r>
        <w:rPr>
          <w:sz w:val="24"/>
        </w:rPr>
        <w:t>can</w:t>
      </w:r>
      <w:r>
        <w:rPr>
          <w:spacing w:val="-9"/>
          <w:sz w:val="24"/>
        </w:rPr>
        <w:t xml:space="preserve"> </w:t>
      </w:r>
      <w:r>
        <w:rPr>
          <w:sz w:val="24"/>
        </w:rPr>
        <w:t>be</w:t>
      </w:r>
      <w:r>
        <w:rPr>
          <w:spacing w:val="-7"/>
          <w:sz w:val="24"/>
        </w:rPr>
        <w:t xml:space="preserve"> </w:t>
      </w:r>
      <w:r>
        <w:rPr>
          <w:sz w:val="24"/>
        </w:rPr>
        <w:t>offered</w:t>
      </w:r>
      <w:r>
        <w:rPr>
          <w:spacing w:val="-4"/>
          <w:sz w:val="24"/>
        </w:rPr>
        <w:t xml:space="preserve"> </w:t>
      </w:r>
      <w:r>
        <w:rPr>
          <w:sz w:val="24"/>
        </w:rPr>
        <w:t>make</w:t>
      </w:r>
      <w:r>
        <w:rPr>
          <w:spacing w:val="-2"/>
          <w:sz w:val="24"/>
        </w:rPr>
        <w:t xml:space="preserve"> </w:t>
      </w:r>
      <w:r>
        <w:rPr>
          <w:sz w:val="24"/>
        </w:rPr>
        <w:t>clear</w:t>
      </w:r>
      <w:r>
        <w:rPr>
          <w:spacing w:val="-6"/>
          <w:sz w:val="24"/>
        </w:rPr>
        <w:t xml:space="preserve"> </w:t>
      </w:r>
      <w:r>
        <w:rPr>
          <w:sz w:val="24"/>
        </w:rPr>
        <w:t>arrangements</w:t>
      </w:r>
      <w:r>
        <w:rPr>
          <w:spacing w:val="-5"/>
          <w:sz w:val="24"/>
        </w:rPr>
        <w:t xml:space="preserve"> </w:t>
      </w:r>
      <w:r>
        <w:rPr>
          <w:sz w:val="24"/>
        </w:rPr>
        <w:t>for</w:t>
      </w:r>
      <w:r>
        <w:rPr>
          <w:spacing w:val="-4"/>
          <w:sz w:val="24"/>
        </w:rPr>
        <w:t xml:space="preserve"> </w:t>
      </w:r>
      <w:r>
        <w:rPr>
          <w:sz w:val="24"/>
        </w:rPr>
        <w:t>this</w:t>
      </w:r>
    </w:p>
    <w:p w14:paraId="4C665D81" w14:textId="72E2EEDF" w:rsidR="002C23E3" w:rsidRDefault="00016977">
      <w:pPr>
        <w:pStyle w:val="ListParagraph"/>
        <w:numPr>
          <w:ilvl w:val="2"/>
          <w:numId w:val="7"/>
        </w:numPr>
        <w:tabs>
          <w:tab w:val="left" w:pos="1452"/>
        </w:tabs>
        <w:spacing w:before="7" w:line="273" w:lineRule="auto"/>
        <w:ind w:left="1452" w:right="927" w:hanging="360"/>
        <w:rPr>
          <w:sz w:val="24"/>
        </w:rPr>
      </w:pPr>
      <w:r>
        <w:rPr>
          <w:sz w:val="24"/>
        </w:rPr>
        <w:t>Staff should ensure that all deadlines for assessments, dates for trips and dates</w:t>
      </w:r>
      <w:r>
        <w:rPr>
          <w:spacing w:val="-7"/>
          <w:sz w:val="24"/>
        </w:rPr>
        <w:t xml:space="preserve"> </w:t>
      </w:r>
      <w:r>
        <w:rPr>
          <w:sz w:val="24"/>
        </w:rPr>
        <w:t>and</w:t>
      </w:r>
      <w:r>
        <w:rPr>
          <w:spacing w:val="-6"/>
          <w:sz w:val="24"/>
        </w:rPr>
        <w:t xml:space="preserve"> </w:t>
      </w:r>
      <w:r>
        <w:rPr>
          <w:sz w:val="24"/>
        </w:rPr>
        <w:t>details</w:t>
      </w:r>
      <w:r>
        <w:rPr>
          <w:spacing w:val="-7"/>
          <w:sz w:val="24"/>
        </w:rPr>
        <w:t xml:space="preserve"> </w:t>
      </w:r>
      <w:r>
        <w:rPr>
          <w:sz w:val="24"/>
        </w:rPr>
        <w:t>of</w:t>
      </w:r>
      <w:r>
        <w:rPr>
          <w:spacing w:val="-4"/>
          <w:sz w:val="24"/>
        </w:rPr>
        <w:t xml:space="preserve"> </w:t>
      </w:r>
      <w:r>
        <w:rPr>
          <w:sz w:val="24"/>
        </w:rPr>
        <w:t>in</w:t>
      </w:r>
      <w:r w:rsidR="00891285">
        <w:rPr>
          <w:sz w:val="24"/>
        </w:rPr>
        <w:t>-</w:t>
      </w:r>
      <w:r>
        <w:rPr>
          <w:sz w:val="24"/>
        </w:rPr>
        <w:t>course</w:t>
      </w:r>
      <w:r>
        <w:rPr>
          <w:spacing w:val="-3"/>
          <w:sz w:val="24"/>
        </w:rPr>
        <w:t xml:space="preserve"> </w:t>
      </w:r>
      <w:r>
        <w:rPr>
          <w:sz w:val="24"/>
        </w:rPr>
        <w:t>tests</w:t>
      </w:r>
      <w:r>
        <w:rPr>
          <w:spacing w:val="-7"/>
          <w:sz w:val="24"/>
        </w:rPr>
        <w:t xml:space="preserve"> </w:t>
      </w:r>
      <w:r>
        <w:rPr>
          <w:sz w:val="24"/>
        </w:rPr>
        <w:t>are</w:t>
      </w:r>
      <w:r>
        <w:rPr>
          <w:spacing w:val="-6"/>
          <w:sz w:val="24"/>
        </w:rPr>
        <w:t xml:space="preserve"> </w:t>
      </w:r>
      <w:r>
        <w:rPr>
          <w:sz w:val="24"/>
        </w:rPr>
        <w:t>available</w:t>
      </w:r>
      <w:r>
        <w:rPr>
          <w:spacing w:val="-3"/>
          <w:sz w:val="24"/>
        </w:rPr>
        <w:t xml:space="preserve"> </w:t>
      </w:r>
      <w:r>
        <w:rPr>
          <w:sz w:val="24"/>
        </w:rPr>
        <w:t>in</w:t>
      </w:r>
      <w:r>
        <w:rPr>
          <w:spacing w:val="-3"/>
          <w:sz w:val="24"/>
        </w:rPr>
        <w:t xml:space="preserve"> </w:t>
      </w:r>
      <w:r>
        <w:rPr>
          <w:sz w:val="24"/>
        </w:rPr>
        <w:t>course</w:t>
      </w:r>
      <w:r>
        <w:rPr>
          <w:spacing w:val="-6"/>
          <w:sz w:val="24"/>
        </w:rPr>
        <w:t xml:space="preserve"> </w:t>
      </w:r>
      <w:r>
        <w:rPr>
          <w:sz w:val="24"/>
        </w:rPr>
        <w:t>guides</w:t>
      </w:r>
      <w:r>
        <w:rPr>
          <w:spacing w:val="-2"/>
          <w:sz w:val="24"/>
        </w:rPr>
        <w:t xml:space="preserve"> </w:t>
      </w:r>
      <w:r>
        <w:rPr>
          <w:sz w:val="24"/>
        </w:rPr>
        <w:t>at</w:t>
      </w:r>
      <w:r>
        <w:rPr>
          <w:spacing w:val="-4"/>
          <w:sz w:val="24"/>
        </w:rPr>
        <w:t xml:space="preserve"> </w:t>
      </w:r>
      <w:r>
        <w:rPr>
          <w:sz w:val="24"/>
        </w:rPr>
        <w:t>the</w:t>
      </w:r>
      <w:r>
        <w:rPr>
          <w:spacing w:val="-1"/>
          <w:sz w:val="24"/>
        </w:rPr>
        <w:t xml:space="preserve"> </w:t>
      </w:r>
      <w:r>
        <w:rPr>
          <w:sz w:val="24"/>
        </w:rPr>
        <w:t>start of courses.</w:t>
      </w:r>
    </w:p>
    <w:p w14:paraId="0E1E0BC9" w14:textId="77777777" w:rsidR="002C23E3" w:rsidRDefault="002C23E3">
      <w:pPr>
        <w:pStyle w:val="BodyText"/>
        <w:spacing w:before="45"/>
      </w:pPr>
    </w:p>
    <w:p w14:paraId="31B6E368" w14:textId="77777777" w:rsidR="002C23E3" w:rsidRDefault="00016977">
      <w:pPr>
        <w:pStyle w:val="Heading2"/>
        <w:numPr>
          <w:ilvl w:val="1"/>
          <w:numId w:val="7"/>
        </w:numPr>
        <w:tabs>
          <w:tab w:val="left" w:pos="919"/>
        </w:tabs>
        <w:ind w:left="919" w:hanging="547"/>
      </w:pPr>
      <w:r>
        <w:t>Students</w:t>
      </w:r>
      <w:r>
        <w:rPr>
          <w:spacing w:val="-6"/>
        </w:rPr>
        <w:t xml:space="preserve"> </w:t>
      </w:r>
      <w:r>
        <w:t>have</w:t>
      </w:r>
      <w:r>
        <w:rPr>
          <w:spacing w:val="-5"/>
        </w:rPr>
        <w:t xml:space="preserve"> </w:t>
      </w:r>
      <w:r>
        <w:t>the</w:t>
      </w:r>
      <w:r>
        <w:rPr>
          <w:spacing w:val="-3"/>
        </w:rPr>
        <w:t xml:space="preserve"> </w:t>
      </w:r>
      <w:r>
        <w:t>following</w:t>
      </w:r>
      <w:r>
        <w:rPr>
          <w:spacing w:val="-5"/>
        </w:rPr>
        <w:t xml:space="preserve"> </w:t>
      </w:r>
      <w:r>
        <w:t>responsibilities</w:t>
      </w:r>
      <w:r>
        <w:rPr>
          <w:spacing w:val="-3"/>
        </w:rPr>
        <w:t xml:space="preserve"> </w:t>
      </w:r>
      <w:r>
        <w:t>under</w:t>
      </w:r>
      <w:r>
        <w:rPr>
          <w:spacing w:val="-4"/>
        </w:rPr>
        <w:t xml:space="preserve"> </w:t>
      </w:r>
      <w:r>
        <w:t>the</w:t>
      </w:r>
      <w:r>
        <w:rPr>
          <w:spacing w:val="-5"/>
        </w:rPr>
        <w:t xml:space="preserve"> </w:t>
      </w:r>
      <w:r>
        <w:rPr>
          <w:spacing w:val="-2"/>
        </w:rPr>
        <w:t>Policy:</w:t>
      </w:r>
    </w:p>
    <w:p w14:paraId="503EC7E6" w14:textId="77777777" w:rsidR="002C23E3" w:rsidRDefault="002C23E3">
      <w:pPr>
        <w:pStyle w:val="BodyText"/>
        <w:spacing w:before="82"/>
        <w:rPr>
          <w:b/>
        </w:rPr>
      </w:pPr>
    </w:p>
    <w:p w14:paraId="1387A876" w14:textId="77777777" w:rsidR="002C23E3" w:rsidRDefault="00016977">
      <w:pPr>
        <w:pStyle w:val="ListParagraph"/>
        <w:numPr>
          <w:ilvl w:val="2"/>
          <w:numId w:val="7"/>
        </w:numPr>
        <w:tabs>
          <w:tab w:val="left" w:pos="1451"/>
        </w:tabs>
        <w:ind w:left="1451" w:hanging="359"/>
        <w:rPr>
          <w:sz w:val="24"/>
        </w:rPr>
      </w:pPr>
      <w:r>
        <w:rPr>
          <w:sz w:val="24"/>
        </w:rPr>
        <w:t>Treat</w:t>
      </w:r>
      <w:r>
        <w:rPr>
          <w:spacing w:val="-3"/>
          <w:sz w:val="24"/>
        </w:rPr>
        <w:t xml:space="preserve"> </w:t>
      </w:r>
      <w:r>
        <w:rPr>
          <w:sz w:val="24"/>
        </w:rPr>
        <w:t>other</w:t>
      </w:r>
      <w:r>
        <w:rPr>
          <w:spacing w:val="-3"/>
          <w:sz w:val="24"/>
        </w:rPr>
        <w:t xml:space="preserve"> </w:t>
      </w:r>
      <w:r>
        <w:rPr>
          <w:sz w:val="24"/>
        </w:rPr>
        <w:t>students,</w:t>
      </w:r>
      <w:r>
        <w:rPr>
          <w:spacing w:val="-1"/>
          <w:sz w:val="24"/>
        </w:rPr>
        <w:t xml:space="preserve"> </w:t>
      </w:r>
      <w:r>
        <w:rPr>
          <w:sz w:val="24"/>
        </w:rPr>
        <w:t>staff</w:t>
      </w:r>
      <w:r>
        <w:rPr>
          <w:spacing w:val="-3"/>
          <w:sz w:val="24"/>
        </w:rPr>
        <w:t xml:space="preserve"> </w:t>
      </w:r>
      <w:r>
        <w:rPr>
          <w:sz w:val="24"/>
        </w:rPr>
        <w:t>and</w:t>
      </w:r>
      <w:r>
        <w:rPr>
          <w:spacing w:val="-3"/>
          <w:sz w:val="24"/>
        </w:rPr>
        <w:t xml:space="preserve"> </w:t>
      </w:r>
      <w:r>
        <w:rPr>
          <w:sz w:val="24"/>
        </w:rPr>
        <w:t>visitors</w:t>
      </w:r>
      <w:r>
        <w:rPr>
          <w:spacing w:val="-1"/>
          <w:sz w:val="24"/>
        </w:rPr>
        <w:t xml:space="preserve"> </w:t>
      </w:r>
      <w:r>
        <w:rPr>
          <w:sz w:val="24"/>
        </w:rPr>
        <w:t>to</w:t>
      </w:r>
      <w:r>
        <w:rPr>
          <w:spacing w:val="-6"/>
          <w:sz w:val="24"/>
        </w:rPr>
        <w:t xml:space="preserve"> </w:t>
      </w:r>
      <w:r>
        <w:rPr>
          <w:sz w:val="24"/>
        </w:rPr>
        <w:t>the</w:t>
      </w:r>
      <w:r>
        <w:rPr>
          <w:spacing w:val="-10"/>
          <w:sz w:val="24"/>
        </w:rPr>
        <w:t xml:space="preserve"> </w:t>
      </w:r>
      <w:r>
        <w:rPr>
          <w:sz w:val="24"/>
        </w:rPr>
        <w:t>University</w:t>
      </w:r>
      <w:r>
        <w:rPr>
          <w:spacing w:val="-4"/>
          <w:sz w:val="24"/>
        </w:rPr>
        <w:t xml:space="preserve"> </w:t>
      </w:r>
      <w:r>
        <w:rPr>
          <w:sz w:val="24"/>
        </w:rPr>
        <w:t>with</w:t>
      </w:r>
      <w:r>
        <w:rPr>
          <w:spacing w:val="-4"/>
          <w:sz w:val="24"/>
        </w:rPr>
        <w:t xml:space="preserve"> </w:t>
      </w:r>
      <w:r>
        <w:rPr>
          <w:sz w:val="24"/>
        </w:rPr>
        <w:t>respect</w:t>
      </w:r>
      <w:r>
        <w:rPr>
          <w:spacing w:val="-8"/>
          <w:sz w:val="24"/>
        </w:rPr>
        <w:t xml:space="preserve"> </w:t>
      </w:r>
      <w:proofErr w:type="gramStart"/>
      <w:r>
        <w:rPr>
          <w:sz w:val="24"/>
        </w:rPr>
        <w:t>at</w:t>
      </w:r>
      <w:r>
        <w:rPr>
          <w:spacing w:val="-1"/>
          <w:sz w:val="24"/>
        </w:rPr>
        <w:t xml:space="preserve"> </w:t>
      </w:r>
      <w:r>
        <w:rPr>
          <w:sz w:val="24"/>
        </w:rPr>
        <w:t>all</w:t>
      </w:r>
      <w:r>
        <w:rPr>
          <w:spacing w:val="-1"/>
          <w:sz w:val="24"/>
        </w:rPr>
        <w:t xml:space="preserve"> </w:t>
      </w:r>
      <w:r>
        <w:rPr>
          <w:spacing w:val="-2"/>
          <w:sz w:val="24"/>
        </w:rPr>
        <w:t>times</w:t>
      </w:r>
      <w:proofErr w:type="gramEnd"/>
    </w:p>
    <w:p w14:paraId="56566B8A" w14:textId="77777777" w:rsidR="002C23E3" w:rsidRDefault="00016977">
      <w:pPr>
        <w:pStyle w:val="ListParagraph"/>
        <w:numPr>
          <w:ilvl w:val="2"/>
          <w:numId w:val="7"/>
        </w:numPr>
        <w:tabs>
          <w:tab w:val="left" w:pos="1452"/>
        </w:tabs>
        <w:spacing w:before="40" w:line="271" w:lineRule="auto"/>
        <w:ind w:left="1452" w:right="972" w:hanging="360"/>
        <w:rPr>
          <w:sz w:val="24"/>
        </w:rPr>
      </w:pPr>
      <w:r>
        <w:rPr>
          <w:sz w:val="24"/>
        </w:rPr>
        <w:t>Challenge,</w:t>
      </w:r>
      <w:r>
        <w:rPr>
          <w:spacing w:val="-2"/>
          <w:sz w:val="24"/>
        </w:rPr>
        <w:t xml:space="preserve"> </w:t>
      </w:r>
      <w:r>
        <w:rPr>
          <w:sz w:val="24"/>
        </w:rPr>
        <w:t>where</w:t>
      </w:r>
      <w:r>
        <w:rPr>
          <w:spacing w:val="-2"/>
          <w:sz w:val="24"/>
        </w:rPr>
        <w:t xml:space="preserve"> </w:t>
      </w:r>
      <w:r>
        <w:rPr>
          <w:sz w:val="24"/>
        </w:rPr>
        <w:t>and</w:t>
      </w:r>
      <w:r>
        <w:rPr>
          <w:spacing w:val="-9"/>
          <w:sz w:val="24"/>
        </w:rPr>
        <w:t xml:space="preserve"> </w:t>
      </w:r>
      <w:r>
        <w:rPr>
          <w:sz w:val="24"/>
        </w:rPr>
        <w:t>appropriate</w:t>
      </w:r>
      <w:r>
        <w:rPr>
          <w:spacing w:val="-7"/>
          <w:sz w:val="24"/>
        </w:rPr>
        <w:t xml:space="preserve"> </w:t>
      </w:r>
      <w:r>
        <w:rPr>
          <w:sz w:val="24"/>
        </w:rPr>
        <w:t>to</w:t>
      </w:r>
      <w:r>
        <w:rPr>
          <w:spacing w:val="-7"/>
          <w:sz w:val="24"/>
        </w:rPr>
        <w:t xml:space="preserve"> </w:t>
      </w:r>
      <w:r>
        <w:rPr>
          <w:sz w:val="24"/>
        </w:rPr>
        <w:t>do</w:t>
      </w:r>
      <w:r>
        <w:rPr>
          <w:spacing w:val="-7"/>
          <w:sz w:val="24"/>
        </w:rPr>
        <w:t xml:space="preserve"> </w:t>
      </w:r>
      <w:r>
        <w:rPr>
          <w:sz w:val="24"/>
        </w:rPr>
        <w:t>so,</w:t>
      </w:r>
      <w:r>
        <w:rPr>
          <w:spacing w:val="-5"/>
          <w:sz w:val="24"/>
        </w:rPr>
        <w:t xml:space="preserve"> </w:t>
      </w:r>
      <w:r>
        <w:rPr>
          <w:sz w:val="24"/>
        </w:rPr>
        <w:t>and/or</w:t>
      </w:r>
      <w:r>
        <w:rPr>
          <w:spacing w:val="-9"/>
          <w:sz w:val="24"/>
        </w:rPr>
        <w:t xml:space="preserve"> </w:t>
      </w:r>
      <w:r>
        <w:rPr>
          <w:sz w:val="24"/>
        </w:rPr>
        <w:t>report</w:t>
      </w:r>
      <w:r>
        <w:rPr>
          <w:spacing w:val="-2"/>
          <w:sz w:val="24"/>
        </w:rPr>
        <w:t xml:space="preserve"> </w:t>
      </w:r>
      <w:r>
        <w:rPr>
          <w:sz w:val="24"/>
        </w:rPr>
        <w:t>behaviour</w:t>
      </w:r>
      <w:r>
        <w:rPr>
          <w:spacing w:val="-6"/>
          <w:sz w:val="24"/>
        </w:rPr>
        <w:t xml:space="preserve"> </w:t>
      </w:r>
      <w:r>
        <w:rPr>
          <w:sz w:val="24"/>
        </w:rPr>
        <w:t>which</w:t>
      </w:r>
      <w:r>
        <w:rPr>
          <w:spacing w:val="-2"/>
          <w:sz w:val="24"/>
        </w:rPr>
        <w:t xml:space="preserve"> </w:t>
      </w:r>
      <w:r>
        <w:rPr>
          <w:sz w:val="24"/>
        </w:rPr>
        <w:t xml:space="preserve">is </w:t>
      </w:r>
      <w:r>
        <w:rPr>
          <w:spacing w:val="-2"/>
          <w:sz w:val="24"/>
        </w:rPr>
        <w:t>discriminatory</w:t>
      </w:r>
    </w:p>
    <w:p w14:paraId="4C688192" w14:textId="77777777" w:rsidR="002C23E3" w:rsidRDefault="00016977">
      <w:pPr>
        <w:pStyle w:val="ListParagraph"/>
        <w:numPr>
          <w:ilvl w:val="2"/>
          <w:numId w:val="7"/>
        </w:numPr>
        <w:tabs>
          <w:tab w:val="left" w:pos="1452"/>
        </w:tabs>
        <w:spacing w:before="6" w:line="271" w:lineRule="auto"/>
        <w:ind w:left="1452" w:right="195" w:hanging="360"/>
        <w:rPr>
          <w:sz w:val="24"/>
        </w:rPr>
      </w:pPr>
      <w:r>
        <w:rPr>
          <w:sz w:val="24"/>
        </w:rPr>
        <w:t>Ensure</w:t>
      </w:r>
      <w:r>
        <w:rPr>
          <w:spacing w:val="-5"/>
          <w:sz w:val="24"/>
        </w:rPr>
        <w:t xml:space="preserve"> </w:t>
      </w:r>
      <w:r>
        <w:rPr>
          <w:sz w:val="24"/>
        </w:rPr>
        <w:t>that</w:t>
      </w:r>
      <w:r>
        <w:rPr>
          <w:spacing w:val="-5"/>
          <w:sz w:val="24"/>
        </w:rPr>
        <w:t xml:space="preserve"> </w:t>
      </w:r>
      <w:r>
        <w:rPr>
          <w:sz w:val="24"/>
        </w:rPr>
        <w:t>they</w:t>
      </w:r>
      <w:r>
        <w:rPr>
          <w:spacing w:val="-8"/>
          <w:sz w:val="24"/>
        </w:rPr>
        <w:t xml:space="preserve"> </w:t>
      </w:r>
      <w:r>
        <w:rPr>
          <w:sz w:val="24"/>
        </w:rPr>
        <w:t>are</w:t>
      </w:r>
      <w:r>
        <w:rPr>
          <w:spacing w:val="-9"/>
          <w:sz w:val="24"/>
        </w:rPr>
        <w:t xml:space="preserve"> </w:t>
      </w:r>
      <w:r>
        <w:rPr>
          <w:sz w:val="24"/>
        </w:rPr>
        <w:t>fully</w:t>
      </w:r>
      <w:r>
        <w:rPr>
          <w:spacing w:val="-8"/>
          <w:sz w:val="24"/>
        </w:rPr>
        <w:t xml:space="preserve"> </w:t>
      </w:r>
      <w:r>
        <w:rPr>
          <w:sz w:val="24"/>
        </w:rPr>
        <w:t>aware</w:t>
      </w:r>
      <w:r>
        <w:rPr>
          <w:spacing w:val="-4"/>
          <w:sz w:val="24"/>
        </w:rPr>
        <w:t xml:space="preserve"> </w:t>
      </w:r>
      <w:r>
        <w:rPr>
          <w:sz w:val="24"/>
        </w:rPr>
        <w:t>of</w:t>
      </w:r>
      <w:r>
        <w:rPr>
          <w:spacing w:val="-10"/>
          <w:sz w:val="24"/>
        </w:rPr>
        <w:t xml:space="preserve"> </w:t>
      </w:r>
      <w:r>
        <w:rPr>
          <w:sz w:val="24"/>
        </w:rPr>
        <w:t>assessment</w:t>
      </w:r>
      <w:r>
        <w:rPr>
          <w:spacing w:val="-7"/>
          <w:sz w:val="24"/>
        </w:rPr>
        <w:t xml:space="preserve"> </w:t>
      </w:r>
      <w:r>
        <w:rPr>
          <w:sz w:val="24"/>
        </w:rPr>
        <w:t>deadlines,</w:t>
      </w:r>
      <w:r>
        <w:rPr>
          <w:spacing w:val="-5"/>
          <w:sz w:val="24"/>
        </w:rPr>
        <w:t xml:space="preserve"> </w:t>
      </w:r>
      <w:r>
        <w:rPr>
          <w:sz w:val="24"/>
        </w:rPr>
        <w:t>course</w:t>
      </w:r>
      <w:r>
        <w:rPr>
          <w:spacing w:val="-2"/>
          <w:sz w:val="24"/>
        </w:rPr>
        <w:t xml:space="preserve"> </w:t>
      </w:r>
      <w:r>
        <w:rPr>
          <w:sz w:val="24"/>
        </w:rPr>
        <w:t>requirements</w:t>
      </w:r>
      <w:r>
        <w:rPr>
          <w:spacing w:val="-5"/>
          <w:sz w:val="24"/>
        </w:rPr>
        <w:t xml:space="preserve"> </w:t>
      </w:r>
      <w:r>
        <w:rPr>
          <w:sz w:val="24"/>
        </w:rPr>
        <w:t>and expectations for attendance</w:t>
      </w:r>
    </w:p>
    <w:p w14:paraId="603FA237" w14:textId="77777777" w:rsidR="002C23E3" w:rsidRDefault="00016977">
      <w:pPr>
        <w:pStyle w:val="ListParagraph"/>
        <w:numPr>
          <w:ilvl w:val="2"/>
          <w:numId w:val="7"/>
        </w:numPr>
        <w:tabs>
          <w:tab w:val="left" w:pos="1452"/>
        </w:tabs>
        <w:spacing w:before="6" w:line="276" w:lineRule="auto"/>
        <w:ind w:left="1452" w:right="268" w:hanging="360"/>
        <w:rPr>
          <w:sz w:val="24"/>
        </w:rPr>
      </w:pPr>
      <w:r>
        <w:rPr>
          <w:sz w:val="24"/>
        </w:rPr>
        <w:t>Students</w:t>
      </w:r>
      <w:r>
        <w:rPr>
          <w:spacing w:val="-3"/>
          <w:sz w:val="24"/>
        </w:rPr>
        <w:t xml:space="preserve"> </w:t>
      </w:r>
      <w:r>
        <w:rPr>
          <w:sz w:val="24"/>
        </w:rPr>
        <w:t>should</w:t>
      </w:r>
      <w:r>
        <w:rPr>
          <w:spacing w:val="-2"/>
          <w:sz w:val="24"/>
        </w:rPr>
        <w:t xml:space="preserve"> </w:t>
      </w:r>
      <w:r>
        <w:rPr>
          <w:sz w:val="24"/>
        </w:rPr>
        <w:t>discuss</w:t>
      </w:r>
      <w:r>
        <w:rPr>
          <w:spacing w:val="-3"/>
          <w:sz w:val="24"/>
        </w:rPr>
        <w:t xml:space="preserve"> </w:t>
      </w:r>
      <w:r>
        <w:rPr>
          <w:sz w:val="24"/>
        </w:rPr>
        <w:t>requests</w:t>
      </w:r>
      <w:r>
        <w:rPr>
          <w:spacing w:val="-3"/>
          <w:sz w:val="24"/>
        </w:rPr>
        <w:t xml:space="preserve"> </w:t>
      </w:r>
      <w:r>
        <w:rPr>
          <w:sz w:val="24"/>
        </w:rPr>
        <w:t>for</w:t>
      </w:r>
      <w:r>
        <w:rPr>
          <w:spacing w:val="-6"/>
          <w:sz w:val="24"/>
        </w:rPr>
        <w:t xml:space="preserve"> </w:t>
      </w:r>
      <w:r>
        <w:rPr>
          <w:sz w:val="24"/>
        </w:rPr>
        <w:t>adjustment</w:t>
      </w:r>
      <w:r>
        <w:rPr>
          <w:spacing w:val="-2"/>
          <w:sz w:val="24"/>
        </w:rPr>
        <w:t xml:space="preserve"> </w:t>
      </w:r>
      <w:r>
        <w:rPr>
          <w:sz w:val="24"/>
        </w:rPr>
        <w:t>in</w:t>
      </w:r>
      <w:r>
        <w:rPr>
          <w:spacing w:val="-4"/>
          <w:sz w:val="24"/>
        </w:rPr>
        <w:t xml:space="preserve"> </w:t>
      </w:r>
      <w:r>
        <w:rPr>
          <w:sz w:val="24"/>
        </w:rPr>
        <w:t>advance</w:t>
      </w:r>
      <w:r>
        <w:rPr>
          <w:spacing w:val="-4"/>
          <w:sz w:val="24"/>
        </w:rPr>
        <w:t xml:space="preserve"> </w:t>
      </w:r>
      <w:r>
        <w:rPr>
          <w:sz w:val="24"/>
        </w:rPr>
        <w:t>of</w:t>
      </w:r>
      <w:r>
        <w:rPr>
          <w:spacing w:val="-5"/>
          <w:sz w:val="24"/>
        </w:rPr>
        <w:t xml:space="preserve"> </w:t>
      </w:r>
      <w:r>
        <w:rPr>
          <w:sz w:val="24"/>
        </w:rPr>
        <w:t>assessments,</w:t>
      </w:r>
      <w:r>
        <w:rPr>
          <w:spacing w:val="-5"/>
          <w:sz w:val="24"/>
        </w:rPr>
        <w:t xml:space="preserve"> </w:t>
      </w:r>
      <w:r>
        <w:rPr>
          <w:sz w:val="24"/>
        </w:rPr>
        <w:t xml:space="preserve">tests and exams. At least seven days’ notice is required where possible in the case of course work and issues should be raised </w:t>
      </w:r>
      <w:r>
        <w:rPr>
          <w:i/>
          <w:sz w:val="24"/>
        </w:rPr>
        <w:t xml:space="preserve">as soon as possible </w:t>
      </w:r>
      <w:r>
        <w:rPr>
          <w:sz w:val="24"/>
        </w:rPr>
        <w:t>in the case of assessments and examinations</w:t>
      </w:r>
    </w:p>
    <w:p w14:paraId="043F1291" w14:textId="77777777" w:rsidR="002C23E3" w:rsidRDefault="00016977">
      <w:pPr>
        <w:pStyle w:val="ListParagraph"/>
        <w:numPr>
          <w:ilvl w:val="2"/>
          <w:numId w:val="7"/>
        </w:numPr>
        <w:tabs>
          <w:tab w:val="left" w:pos="1452"/>
        </w:tabs>
        <w:spacing w:line="276" w:lineRule="auto"/>
        <w:ind w:left="1452" w:right="77" w:hanging="360"/>
        <w:rPr>
          <w:sz w:val="24"/>
        </w:rPr>
      </w:pPr>
      <w:r>
        <w:rPr>
          <w:sz w:val="24"/>
        </w:rPr>
        <w:t>Students have a responsibility to catch up on work missed due to absence on religious grounds to ensure course objectives are met. Students can seek support from</w:t>
      </w:r>
      <w:r>
        <w:rPr>
          <w:spacing w:val="-4"/>
          <w:sz w:val="24"/>
        </w:rPr>
        <w:t xml:space="preserve"> </w:t>
      </w:r>
      <w:r>
        <w:rPr>
          <w:sz w:val="24"/>
        </w:rPr>
        <w:t>their</w:t>
      </w:r>
      <w:r>
        <w:rPr>
          <w:spacing w:val="-8"/>
          <w:sz w:val="24"/>
        </w:rPr>
        <w:t xml:space="preserve"> </w:t>
      </w:r>
      <w:r>
        <w:rPr>
          <w:sz w:val="24"/>
        </w:rPr>
        <w:t>course</w:t>
      </w:r>
      <w:r>
        <w:rPr>
          <w:spacing w:val="-7"/>
          <w:sz w:val="24"/>
        </w:rPr>
        <w:t xml:space="preserve"> </w:t>
      </w:r>
      <w:proofErr w:type="spellStart"/>
      <w:r>
        <w:rPr>
          <w:sz w:val="24"/>
        </w:rPr>
        <w:t>co-ordinators</w:t>
      </w:r>
      <w:proofErr w:type="spellEnd"/>
      <w:r>
        <w:rPr>
          <w:spacing w:val="-8"/>
          <w:sz w:val="24"/>
        </w:rPr>
        <w:t xml:space="preserve"> </w:t>
      </w:r>
      <w:r>
        <w:rPr>
          <w:sz w:val="24"/>
        </w:rPr>
        <w:t>or</w:t>
      </w:r>
      <w:r>
        <w:rPr>
          <w:spacing w:val="-9"/>
          <w:sz w:val="24"/>
        </w:rPr>
        <w:t xml:space="preserve"> </w:t>
      </w:r>
      <w:r>
        <w:rPr>
          <w:sz w:val="24"/>
        </w:rPr>
        <w:t>Personal</w:t>
      </w:r>
      <w:r>
        <w:rPr>
          <w:spacing w:val="-4"/>
          <w:sz w:val="24"/>
        </w:rPr>
        <w:t xml:space="preserve"> </w:t>
      </w:r>
      <w:r>
        <w:rPr>
          <w:sz w:val="24"/>
        </w:rPr>
        <w:t>Tutor.</w:t>
      </w:r>
      <w:r>
        <w:rPr>
          <w:spacing w:val="33"/>
          <w:sz w:val="24"/>
        </w:rPr>
        <w:t xml:space="preserve"> </w:t>
      </w:r>
      <w:r>
        <w:rPr>
          <w:sz w:val="24"/>
        </w:rPr>
        <w:t>Where</w:t>
      </w:r>
      <w:r>
        <w:rPr>
          <w:spacing w:val="-3"/>
          <w:sz w:val="24"/>
        </w:rPr>
        <w:t xml:space="preserve"> </w:t>
      </w:r>
      <w:r>
        <w:rPr>
          <w:sz w:val="24"/>
        </w:rPr>
        <w:t>necessary</w:t>
      </w:r>
      <w:r>
        <w:rPr>
          <w:spacing w:val="-4"/>
          <w:sz w:val="24"/>
        </w:rPr>
        <w:t xml:space="preserve"> </w:t>
      </w:r>
      <w:r>
        <w:rPr>
          <w:sz w:val="24"/>
        </w:rPr>
        <w:t>alternative</w:t>
      </w:r>
      <w:r>
        <w:rPr>
          <w:spacing w:val="-3"/>
          <w:sz w:val="24"/>
        </w:rPr>
        <w:t xml:space="preserve"> </w:t>
      </w:r>
      <w:r>
        <w:rPr>
          <w:sz w:val="24"/>
        </w:rPr>
        <w:t xml:space="preserve">work may be assigned to accommodate absence when a test or presentation is taking </w:t>
      </w:r>
      <w:r>
        <w:rPr>
          <w:spacing w:val="-2"/>
          <w:sz w:val="24"/>
        </w:rPr>
        <w:t>place.</w:t>
      </w:r>
    </w:p>
    <w:p w14:paraId="02B7FE73" w14:textId="77777777" w:rsidR="002C23E3" w:rsidRDefault="002C23E3">
      <w:pPr>
        <w:pStyle w:val="BodyText"/>
        <w:spacing w:before="32"/>
      </w:pPr>
    </w:p>
    <w:p w14:paraId="67A936F9" w14:textId="77777777" w:rsidR="002C23E3" w:rsidRDefault="00016977">
      <w:pPr>
        <w:pStyle w:val="Heading1"/>
        <w:numPr>
          <w:ilvl w:val="0"/>
          <w:numId w:val="7"/>
        </w:numPr>
        <w:tabs>
          <w:tab w:val="left" w:pos="919"/>
        </w:tabs>
        <w:ind w:hanging="547"/>
      </w:pPr>
      <w:bookmarkStart w:id="11" w:name="6._EDUCATION"/>
      <w:bookmarkStart w:id="12" w:name="_bookmark5"/>
      <w:bookmarkEnd w:id="11"/>
      <w:bookmarkEnd w:id="12"/>
      <w:r>
        <w:rPr>
          <w:spacing w:val="-2"/>
        </w:rPr>
        <w:t>EDUCATION</w:t>
      </w:r>
    </w:p>
    <w:p w14:paraId="61AEED50" w14:textId="77777777" w:rsidR="002C23E3" w:rsidRDefault="002C23E3">
      <w:pPr>
        <w:pStyle w:val="BodyText"/>
        <w:spacing w:before="75"/>
        <w:rPr>
          <w:b/>
        </w:rPr>
      </w:pPr>
    </w:p>
    <w:p w14:paraId="0ED2F467" w14:textId="77777777" w:rsidR="002C23E3" w:rsidRDefault="00016977">
      <w:pPr>
        <w:pStyle w:val="BodyText"/>
        <w:spacing w:line="276" w:lineRule="auto"/>
        <w:ind w:left="919"/>
      </w:pPr>
      <w:r>
        <w:t>The University’s diverse student body provides a rich range of perspectives and experiences,</w:t>
      </w:r>
      <w:r>
        <w:rPr>
          <w:spacing w:val="-4"/>
        </w:rPr>
        <w:t xml:space="preserve"> </w:t>
      </w:r>
      <w:r>
        <w:t>and</w:t>
      </w:r>
      <w:r>
        <w:rPr>
          <w:spacing w:val="-3"/>
        </w:rPr>
        <w:t xml:space="preserve"> </w:t>
      </w:r>
      <w:r>
        <w:t>the</w:t>
      </w:r>
      <w:r>
        <w:rPr>
          <w:spacing w:val="-3"/>
        </w:rPr>
        <w:t xml:space="preserve"> </w:t>
      </w:r>
      <w:r>
        <w:t>University</w:t>
      </w:r>
      <w:r>
        <w:rPr>
          <w:spacing w:val="-2"/>
        </w:rPr>
        <w:t xml:space="preserve"> </w:t>
      </w:r>
      <w:r>
        <w:t>will</w:t>
      </w:r>
      <w:r>
        <w:rPr>
          <w:spacing w:val="-3"/>
        </w:rPr>
        <w:t xml:space="preserve"> </w:t>
      </w:r>
      <w:r>
        <w:t>support</w:t>
      </w:r>
      <w:r>
        <w:rPr>
          <w:spacing w:val="-4"/>
        </w:rPr>
        <w:t xml:space="preserve"> </w:t>
      </w:r>
      <w:r>
        <w:t>students</w:t>
      </w:r>
      <w:r>
        <w:rPr>
          <w:spacing w:val="-2"/>
        </w:rPr>
        <w:t xml:space="preserve"> </w:t>
      </w:r>
      <w:r>
        <w:t>for</w:t>
      </w:r>
      <w:r>
        <w:rPr>
          <w:spacing w:val="-3"/>
        </w:rPr>
        <w:t xml:space="preserve"> </w:t>
      </w:r>
      <w:r>
        <w:t>whom a</w:t>
      </w:r>
      <w:r>
        <w:rPr>
          <w:spacing w:val="-3"/>
        </w:rPr>
        <w:t xml:space="preserve"> </w:t>
      </w:r>
      <w:r>
        <w:t>religious</w:t>
      </w:r>
      <w:r>
        <w:rPr>
          <w:spacing w:val="-2"/>
        </w:rPr>
        <w:t xml:space="preserve"> </w:t>
      </w:r>
      <w:r>
        <w:t>faith</w:t>
      </w:r>
      <w:r>
        <w:rPr>
          <w:spacing w:val="-1"/>
        </w:rPr>
        <w:t xml:space="preserve"> </w:t>
      </w:r>
      <w:r>
        <w:t>is</w:t>
      </w:r>
      <w:r>
        <w:rPr>
          <w:spacing w:val="-2"/>
        </w:rPr>
        <w:t xml:space="preserve"> </w:t>
      </w:r>
      <w:r>
        <w:t>part</w:t>
      </w:r>
      <w:r>
        <w:rPr>
          <w:spacing w:val="-1"/>
        </w:rPr>
        <w:t xml:space="preserve"> </w:t>
      </w:r>
      <w:r>
        <w:t>of their identity and personal life.</w:t>
      </w:r>
    </w:p>
    <w:p w14:paraId="4DF6BAD4" w14:textId="77777777" w:rsidR="002C23E3" w:rsidRDefault="002C23E3">
      <w:pPr>
        <w:pStyle w:val="BodyText"/>
        <w:spacing w:before="41"/>
      </w:pPr>
    </w:p>
    <w:p w14:paraId="0D6A45B0" w14:textId="77777777" w:rsidR="002C23E3" w:rsidRDefault="00016977">
      <w:pPr>
        <w:pStyle w:val="Heading2"/>
        <w:numPr>
          <w:ilvl w:val="1"/>
          <w:numId w:val="7"/>
        </w:numPr>
        <w:tabs>
          <w:tab w:val="left" w:pos="919"/>
        </w:tabs>
        <w:ind w:left="919" w:hanging="547"/>
      </w:pPr>
      <w:bookmarkStart w:id="13" w:name="6.1_Assessment"/>
      <w:bookmarkStart w:id="14" w:name="_bookmark6"/>
      <w:bookmarkEnd w:id="13"/>
      <w:bookmarkEnd w:id="14"/>
      <w:r>
        <w:rPr>
          <w:spacing w:val="-2"/>
        </w:rPr>
        <w:t>Assessment</w:t>
      </w:r>
    </w:p>
    <w:p w14:paraId="41002F47" w14:textId="77777777" w:rsidR="002C23E3" w:rsidRDefault="00016977">
      <w:pPr>
        <w:pStyle w:val="BodyText"/>
        <w:spacing w:before="41" w:line="276" w:lineRule="auto"/>
        <w:ind w:left="919"/>
      </w:pPr>
      <w:r>
        <w:t>The</w:t>
      </w:r>
      <w:r>
        <w:rPr>
          <w:spacing w:val="-2"/>
        </w:rPr>
        <w:t xml:space="preserve"> </w:t>
      </w:r>
      <w:r>
        <w:t>University</w:t>
      </w:r>
      <w:r>
        <w:rPr>
          <w:spacing w:val="-3"/>
        </w:rPr>
        <w:t xml:space="preserve"> </w:t>
      </w:r>
      <w:r>
        <w:t>will</w:t>
      </w:r>
      <w:r>
        <w:rPr>
          <w:spacing w:val="-3"/>
        </w:rPr>
        <w:t xml:space="preserve"> </w:t>
      </w:r>
      <w:r>
        <w:t>publish</w:t>
      </w:r>
      <w:r>
        <w:rPr>
          <w:spacing w:val="-2"/>
        </w:rPr>
        <w:t xml:space="preserve"> </w:t>
      </w:r>
      <w:r>
        <w:t>information</w:t>
      </w:r>
      <w:r>
        <w:rPr>
          <w:spacing w:val="-2"/>
        </w:rPr>
        <w:t xml:space="preserve"> </w:t>
      </w:r>
      <w:r>
        <w:t>about</w:t>
      </w:r>
      <w:r>
        <w:rPr>
          <w:spacing w:val="-2"/>
        </w:rPr>
        <w:t xml:space="preserve"> </w:t>
      </w:r>
      <w:r>
        <w:t>assessments</w:t>
      </w:r>
      <w:r>
        <w:rPr>
          <w:spacing w:val="-3"/>
        </w:rPr>
        <w:t xml:space="preserve"> </w:t>
      </w:r>
      <w:r>
        <w:t>in</w:t>
      </w:r>
      <w:r>
        <w:rPr>
          <w:spacing w:val="-4"/>
        </w:rPr>
        <w:t xml:space="preserve"> </w:t>
      </w:r>
      <w:r>
        <w:t>course</w:t>
      </w:r>
      <w:r>
        <w:rPr>
          <w:spacing w:val="-7"/>
        </w:rPr>
        <w:t xml:space="preserve"> </w:t>
      </w:r>
      <w:r>
        <w:t>guides</w:t>
      </w:r>
      <w:r>
        <w:rPr>
          <w:spacing w:val="-5"/>
        </w:rPr>
        <w:t xml:space="preserve"> </w:t>
      </w:r>
      <w:r>
        <w:t>to</w:t>
      </w:r>
      <w:r>
        <w:rPr>
          <w:spacing w:val="-2"/>
        </w:rPr>
        <w:t xml:space="preserve"> </w:t>
      </w:r>
      <w:r>
        <w:t>support</w:t>
      </w:r>
      <w:r>
        <w:rPr>
          <w:spacing w:val="-2"/>
        </w:rPr>
        <w:t xml:space="preserve"> </w:t>
      </w:r>
      <w:r>
        <w:t xml:space="preserve">the provision of sufficient notice of assessment submission dates. Where these </w:t>
      </w:r>
      <w:proofErr w:type="gramStart"/>
      <w:r>
        <w:t>clash</w:t>
      </w:r>
      <w:proofErr w:type="gramEnd"/>
      <w:r>
        <w:t xml:space="preserve"> with religious festivals and may therefore cause difficulty for a student, a discussion between student</w:t>
      </w:r>
      <w:r>
        <w:rPr>
          <w:spacing w:val="-8"/>
        </w:rPr>
        <w:t xml:space="preserve"> </w:t>
      </w:r>
      <w:r>
        <w:t>and</w:t>
      </w:r>
      <w:r>
        <w:rPr>
          <w:spacing w:val="-2"/>
        </w:rPr>
        <w:t xml:space="preserve"> </w:t>
      </w:r>
      <w:r>
        <w:t>staff</w:t>
      </w:r>
      <w:r>
        <w:rPr>
          <w:spacing w:val="-8"/>
        </w:rPr>
        <w:t xml:space="preserve"> </w:t>
      </w:r>
      <w:r>
        <w:t>is</w:t>
      </w:r>
      <w:r>
        <w:rPr>
          <w:spacing w:val="-3"/>
        </w:rPr>
        <w:t xml:space="preserve"> </w:t>
      </w:r>
      <w:r>
        <w:t>encouraged</w:t>
      </w:r>
      <w:r>
        <w:rPr>
          <w:spacing w:val="-3"/>
        </w:rPr>
        <w:t xml:space="preserve"> </w:t>
      </w:r>
      <w:r>
        <w:t>to</w:t>
      </w:r>
      <w:r>
        <w:rPr>
          <w:spacing w:val="-5"/>
        </w:rPr>
        <w:t xml:space="preserve"> </w:t>
      </w:r>
      <w:r>
        <w:t>ensure that</w:t>
      </w:r>
      <w:r>
        <w:rPr>
          <w:spacing w:val="-3"/>
        </w:rPr>
        <w:t xml:space="preserve"> </w:t>
      </w:r>
      <w:r>
        <w:t>deadlines</w:t>
      </w:r>
      <w:r>
        <w:rPr>
          <w:spacing w:val="-1"/>
        </w:rPr>
        <w:t xml:space="preserve"> </w:t>
      </w:r>
      <w:r>
        <w:t>can</w:t>
      </w:r>
      <w:r>
        <w:rPr>
          <w:spacing w:val="-2"/>
        </w:rPr>
        <w:t xml:space="preserve"> </w:t>
      </w:r>
      <w:r>
        <w:t>be</w:t>
      </w:r>
      <w:r>
        <w:rPr>
          <w:spacing w:val="-2"/>
        </w:rPr>
        <w:t xml:space="preserve"> </w:t>
      </w:r>
      <w:r>
        <w:t>met,</w:t>
      </w:r>
      <w:r>
        <w:rPr>
          <w:spacing w:val="-3"/>
        </w:rPr>
        <w:t xml:space="preserve"> </w:t>
      </w:r>
      <w:r>
        <w:t>and</w:t>
      </w:r>
      <w:r>
        <w:rPr>
          <w:spacing w:val="-2"/>
        </w:rPr>
        <w:t xml:space="preserve"> </w:t>
      </w:r>
      <w:r>
        <w:t>this</w:t>
      </w:r>
      <w:r>
        <w:rPr>
          <w:spacing w:val="-1"/>
        </w:rPr>
        <w:t xml:space="preserve"> </w:t>
      </w:r>
      <w:r>
        <w:t>should</w:t>
      </w:r>
      <w:r>
        <w:rPr>
          <w:spacing w:val="-2"/>
        </w:rPr>
        <w:t xml:space="preserve"> </w:t>
      </w:r>
      <w:r>
        <w:t>take place with at least seven days’ notice. Where assessment involves others (e.g., a group project or presentation) alternative forms of assessment may be considered.</w:t>
      </w:r>
    </w:p>
    <w:p w14:paraId="3F22956E" w14:textId="77777777" w:rsidR="002C23E3" w:rsidRDefault="002C23E3">
      <w:pPr>
        <w:pStyle w:val="BodyText"/>
        <w:spacing w:line="276" w:lineRule="auto"/>
        <w:sectPr w:rsidR="002C23E3">
          <w:pgSz w:w="11910" w:h="16840"/>
          <w:pgMar w:top="620" w:right="708" w:bottom="1380" w:left="708" w:header="0" w:footer="1185" w:gutter="0"/>
          <w:cols w:space="720"/>
        </w:sectPr>
      </w:pPr>
    </w:p>
    <w:p w14:paraId="2CCB603F" w14:textId="77777777" w:rsidR="002C23E3" w:rsidRDefault="00016977">
      <w:pPr>
        <w:pStyle w:val="Heading2"/>
        <w:numPr>
          <w:ilvl w:val="1"/>
          <w:numId w:val="7"/>
        </w:numPr>
        <w:tabs>
          <w:tab w:val="left" w:pos="919"/>
        </w:tabs>
        <w:spacing w:before="82"/>
        <w:ind w:left="919" w:hanging="547"/>
      </w:pPr>
      <w:bookmarkStart w:id="15" w:name="6.2_Examinations"/>
      <w:bookmarkStart w:id="16" w:name="_bookmark7"/>
      <w:bookmarkEnd w:id="15"/>
      <w:bookmarkEnd w:id="16"/>
      <w:r>
        <w:rPr>
          <w:spacing w:val="-2"/>
        </w:rPr>
        <w:lastRenderedPageBreak/>
        <w:t>Examinations</w:t>
      </w:r>
    </w:p>
    <w:p w14:paraId="11382F13" w14:textId="0C769EEE" w:rsidR="002C23E3" w:rsidRDefault="00016977">
      <w:pPr>
        <w:pStyle w:val="BodyText"/>
        <w:spacing w:before="41" w:line="276" w:lineRule="auto"/>
        <w:ind w:left="919" w:right="11"/>
      </w:pPr>
      <w:r>
        <w:t>The University will publish examination dates in advance, where possible with reference</w:t>
      </w:r>
      <w:r>
        <w:rPr>
          <w:spacing w:val="40"/>
        </w:rPr>
        <w:t xml:space="preserve"> </w:t>
      </w:r>
      <w:r>
        <w:t xml:space="preserve">to the University’s </w:t>
      </w:r>
      <w:hyperlink r:id="rId10" w:history="1">
        <w:r w:rsidR="00891285" w:rsidRPr="00891285">
          <w:rPr>
            <w:rStyle w:val="Hyperlink"/>
          </w:rPr>
          <w:t>Inclusion Calendar</w:t>
        </w:r>
      </w:hyperlink>
      <w:r w:rsidR="00891285">
        <w:rPr>
          <w:color w:val="0000FF"/>
          <w:u w:val="single" w:color="0000FF"/>
        </w:rPr>
        <w:t>.</w:t>
      </w:r>
      <w:r w:rsidR="00891285">
        <w:rPr>
          <w:color w:val="0000FF"/>
          <w:spacing w:val="-9"/>
        </w:rPr>
        <w:t xml:space="preserve"> </w:t>
      </w:r>
      <w:r>
        <w:t>Regrettably, there may be occasions where examinations</w:t>
      </w:r>
      <w:r>
        <w:rPr>
          <w:spacing w:val="-2"/>
        </w:rPr>
        <w:t xml:space="preserve"> </w:t>
      </w:r>
      <w:r>
        <w:t>clash</w:t>
      </w:r>
      <w:r>
        <w:rPr>
          <w:spacing w:val="-3"/>
        </w:rPr>
        <w:t xml:space="preserve"> </w:t>
      </w:r>
      <w:r>
        <w:t>with</w:t>
      </w:r>
      <w:r>
        <w:rPr>
          <w:spacing w:val="-1"/>
        </w:rPr>
        <w:t xml:space="preserve"> </w:t>
      </w:r>
      <w:r>
        <w:t>religious</w:t>
      </w:r>
      <w:r>
        <w:rPr>
          <w:spacing w:val="-4"/>
        </w:rPr>
        <w:t xml:space="preserve"> </w:t>
      </w:r>
      <w:r>
        <w:t>festivals,</w:t>
      </w:r>
      <w:r>
        <w:rPr>
          <w:spacing w:val="-4"/>
        </w:rPr>
        <w:t xml:space="preserve"> </w:t>
      </w:r>
      <w:r>
        <w:t>or</w:t>
      </w:r>
      <w:r>
        <w:rPr>
          <w:spacing w:val="-5"/>
        </w:rPr>
        <w:t xml:space="preserve"> </w:t>
      </w:r>
      <w:proofErr w:type="gramStart"/>
      <w:r>
        <w:t>where</w:t>
      </w:r>
      <w:proofErr w:type="gramEnd"/>
      <w:r>
        <w:rPr>
          <w:spacing w:val="-1"/>
        </w:rPr>
        <w:t xml:space="preserve"> </w:t>
      </w:r>
      <w:r>
        <w:t>religious</w:t>
      </w:r>
      <w:r>
        <w:rPr>
          <w:spacing w:val="-4"/>
        </w:rPr>
        <w:t xml:space="preserve"> </w:t>
      </w:r>
      <w:r>
        <w:t>observances</w:t>
      </w:r>
      <w:r>
        <w:rPr>
          <w:spacing w:val="-2"/>
        </w:rPr>
        <w:t xml:space="preserve"> </w:t>
      </w:r>
      <w:r>
        <w:t>such</w:t>
      </w:r>
      <w:r>
        <w:rPr>
          <w:spacing w:val="-3"/>
        </w:rPr>
        <w:t xml:space="preserve"> </w:t>
      </w:r>
      <w:r>
        <w:t>as</w:t>
      </w:r>
      <w:r>
        <w:rPr>
          <w:spacing w:val="-2"/>
        </w:rPr>
        <w:t xml:space="preserve"> </w:t>
      </w:r>
      <w:r>
        <w:t xml:space="preserve">fasting cause difficulties. A discussion between the student and course </w:t>
      </w:r>
      <w:proofErr w:type="spellStart"/>
      <w:r>
        <w:t>co-ordinators</w:t>
      </w:r>
      <w:proofErr w:type="spellEnd"/>
      <w:r>
        <w:t xml:space="preserve"> as soon as possible and at least seven days in advance of the examination is encouraged to discuss the feasibility of a reasonable adjustment or an alternative arrangement being made.</w:t>
      </w:r>
    </w:p>
    <w:p w14:paraId="3372ABBE" w14:textId="77777777" w:rsidR="002C23E3" w:rsidRDefault="002C23E3">
      <w:pPr>
        <w:pStyle w:val="BodyText"/>
        <w:spacing w:before="42"/>
      </w:pPr>
    </w:p>
    <w:p w14:paraId="51336892" w14:textId="77777777" w:rsidR="002C23E3" w:rsidRDefault="00016977">
      <w:pPr>
        <w:pStyle w:val="Heading2"/>
        <w:numPr>
          <w:ilvl w:val="1"/>
          <w:numId w:val="7"/>
        </w:numPr>
        <w:tabs>
          <w:tab w:val="left" w:pos="919"/>
        </w:tabs>
        <w:ind w:left="919" w:hanging="547"/>
      </w:pPr>
      <w:bookmarkStart w:id="17" w:name="6.3_Field_work"/>
      <w:bookmarkStart w:id="18" w:name="_bookmark8"/>
      <w:bookmarkEnd w:id="17"/>
      <w:bookmarkEnd w:id="18"/>
      <w:r>
        <w:t>Field</w:t>
      </w:r>
      <w:r>
        <w:rPr>
          <w:spacing w:val="-3"/>
        </w:rPr>
        <w:t xml:space="preserve"> </w:t>
      </w:r>
      <w:r>
        <w:rPr>
          <w:spacing w:val="-4"/>
        </w:rPr>
        <w:t>work</w:t>
      </w:r>
    </w:p>
    <w:p w14:paraId="3C3F8CFE" w14:textId="77777777" w:rsidR="002C23E3" w:rsidRDefault="00016977">
      <w:pPr>
        <w:pStyle w:val="BodyText"/>
        <w:spacing w:before="41" w:line="276" w:lineRule="auto"/>
        <w:ind w:left="919" w:right="17"/>
      </w:pPr>
      <w:r>
        <w:t xml:space="preserve">Some courses involve field work, and on occasion this may clash with a religious festival or other event, holidays, weekends, or public holiday. Students who wish to </w:t>
      </w:r>
      <w:proofErr w:type="gramStart"/>
      <w:r>
        <w:t>absent themselves</w:t>
      </w:r>
      <w:proofErr w:type="gramEnd"/>
      <w:r>
        <w:rPr>
          <w:spacing w:val="-6"/>
        </w:rPr>
        <w:t xml:space="preserve"> </w:t>
      </w:r>
      <w:r>
        <w:t>from field</w:t>
      </w:r>
      <w:r>
        <w:rPr>
          <w:spacing w:val="-5"/>
        </w:rPr>
        <w:t xml:space="preserve"> </w:t>
      </w:r>
      <w:r>
        <w:t>work</w:t>
      </w:r>
      <w:r>
        <w:rPr>
          <w:spacing w:val="-1"/>
        </w:rPr>
        <w:t xml:space="preserve"> </w:t>
      </w:r>
      <w:r>
        <w:t>on</w:t>
      </w:r>
      <w:r>
        <w:rPr>
          <w:spacing w:val="-3"/>
        </w:rPr>
        <w:t xml:space="preserve"> </w:t>
      </w:r>
      <w:r>
        <w:t>religious</w:t>
      </w:r>
      <w:r>
        <w:rPr>
          <w:spacing w:val="-1"/>
        </w:rPr>
        <w:t xml:space="preserve"> </w:t>
      </w:r>
      <w:r>
        <w:t xml:space="preserve">grounds should discuss this with both their course tutor and course </w:t>
      </w:r>
      <w:proofErr w:type="spellStart"/>
      <w:r>
        <w:t>co-ordinator</w:t>
      </w:r>
      <w:proofErr w:type="spellEnd"/>
      <w:r>
        <w:t xml:space="preserve"> as soon as possible. A reasonable adjustment will be made where</w:t>
      </w:r>
      <w:r>
        <w:rPr>
          <w:spacing w:val="-4"/>
        </w:rPr>
        <w:t xml:space="preserve"> </w:t>
      </w:r>
      <w:r>
        <w:t>possible,</w:t>
      </w:r>
      <w:r>
        <w:rPr>
          <w:spacing w:val="-4"/>
        </w:rPr>
        <w:t xml:space="preserve"> </w:t>
      </w:r>
      <w:r>
        <w:t>and</w:t>
      </w:r>
      <w:r>
        <w:rPr>
          <w:spacing w:val="-3"/>
        </w:rPr>
        <w:t xml:space="preserve"> </w:t>
      </w:r>
      <w:r>
        <w:t>alternative</w:t>
      </w:r>
      <w:r>
        <w:rPr>
          <w:spacing w:val="-3"/>
        </w:rPr>
        <w:t xml:space="preserve"> </w:t>
      </w:r>
      <w:r>
        <w:t>opportunities</w:t>
      </w:r>
      <w:r>
        <w:rPr>
          <w:spacing w:val="-4"/>
        </w:rPr>
        <w:t xml:space="preserve"> </w:t>
      </w:r>
      <w:r>
        <w:t>or</w:t>
      </w:r>
      <w:r>
        <w:rPr>
          <w:spacing w:val="-3"/>
        </w:rPr>
        <w:t xml:space="preserve"> </w:t>
      </w:r>
      <w:r>
        <w:t>forms</w:t>
      </w:r>
      <w:r>
        <w:rPr>
          <w:spacing w:val="-4"/>
        </w:rPr>
        <w:t xml:space="preserve"> </w:t>
      </w:r>
      <w:r>
        <w:t>of</w:t>
      </w:r>
      <w:r>
        <w:rPr>
          <w:spacing w:val="-4"/>
        </w:rPr>
        <w:t xml:space="preserve"> </w:t>
      </w:r>
      <w:r>
        <w:t>assessment</w:t>
      </w:r>
      <w:r>
        <w:rPr>
          <w:spacing w:val="-1"/>
        </w:rPr>
        <w:t xml:space="preserve"> </w:t>
      </w:r>
      <w:proofErr w:type="gramStart"/>
      <w:r>
        <w:t>offered</w:t>
      </w:r>
      <w:proofErr w:type="gramEnd"/>
      <w:r>
        <w:t>.</w:t>
      </w:r>
      <w:r>
        <w:rPr>
          <w:spacing w:val="-4"/>
        </w:rPr>
        <w:t xml:space="preserve"> </w:t>
      </w:r>
      <w:r>
        <w:t>However,</w:t>
      </w:r>
      <w:r>
        <w:rPr>
          <w:spacing w:val="-1"/>
        </w:rPr>
        <w:t xml:space="preserve"> </w:t>
      </w:r>
      <w:r>
        <w:t xml:space="preserve">in some circumstances, participation is a compulsory element of the course, and it may not always be possible to </w:t>
      </w:r>
      <w:proofErr w:type="gramStart"/>
      <w:r>
        <w:t>make adjustments</w:t>
      </w:r>
      <w:proofErr w:type="gramEnd"/>
      <w:r>
        <w:t>.</w:t>
      </w:r>
    </w:p>
    <w:p w14:paraId="6D10D1F3" w14:textId="77777777" w:rsidR="002C23E3" w:rsidRDefault="002C23E3">
      <w:pPr>
        <w:pStyle w:val="BodyText"/>
        <w:spacing w:before="41"/>
      </w:pPr>
    </w:p>
    <w:p w14:paraId="395343C6" w14:textId="77777777" w:rsidR="002C23E3" w:rsidRDefault="00016977">
      <w:pPr>
        <w:pStyle w:val="Heading2"/>
        <w:numPr>
          <w:ilvl w:val="1"/>
          <w:numId w:val="7"/>
        </w:numPr>
        <w:tabs>
          <w:tab w:val="left" w:pos="919"/>
        </w:tabs>
        <w:ind w:left="919" w:hanging="547"/>
      </w:pPr>
      <w:bookmarkStart w:id="19" w:name="6.4_Leave_for_students"/>
      <w:bookmarkStart w:id="20" w:name="_bookmark9"/>
      <w:bookmarkEnd w:id="19"/>
      <w:bookmarkEnd w:id="20"/>
      <w:r>
        <w:t>Leave</w:t>
      </w:r>
      <w:r>
        <w:rPr>
          <w:spacing w:val="-3"/>
        </w:rPr>
        <w:t xml:space="preserve"> </w:t>
      </w:r>
      <w:r>
        <w:t>for</w:t>
      </w:r>
      <w:r>
        <w:rPr>
          <w:spacing w:val="-1"/>
        </w:rPr>
        <w:t xml:space="preserve"> </w:t>
      </w:r>
      <w:r>
        <w:rPr>
          <w:spacing w:val="-2"/>
        </w:rPr>
        <w:t>students</w:t>
      </w:r>
    </w:p>
    <w:p w14:paraId="4A5BDD5E" w14:textId="77777777" w:rsidR="002C23E3" w:rsidRDefault="00016977">
      <w:pPr>
        <w:pStyle w:val="BodyText"/>
        <w:spacing w:before="41" w:line="276" w:lineRule="auto"/>
        <w:ind w:left="919"/>
      </w:pPr>
      <w:r>
        <w:t>It</w:t>
      </w:r>
      <w:r>
        <w:rPr>
          <w:spacing w:val="-1"/>
        </w:rPr>
        <w:t xml:space="preserve"> </w:t>
      </w:r>
      <w:r>
        <w:t>is</w:t>
      </w:r>
      <w:r>
        <w:rPr>
          <w:spacing w:val="-2"/>
        </w:rPr>
        <w:t xml:space="preserve"> </w:t>
      </w:r>
      <w:r>
        <w:t>unlikely</w:t>
      </w:r>
      <w:r>
        <w:rPr>
          <w:spacing w:val="-4"/>
        </w:rPr>
        <w:t xml:space="preserve"> </w:t>
      </w:r>
      <w:r>
        <w:t>that</w:t>
      </w:r>
      <w:r>
        <w:rPr>
          <w:spacing w:val="-1"/>
        </w:rPr>
        <w:t xml:space="preserve"> </w:t>
      </w:r>
      <w:r>
        <w:t>extended</w:t>
      </w:r>
      <w:r>
        <w:rPr>
          <w:spacing w:val="-3"/>
        </w:rPr>
        <w:t xml:space="preserve"> </w:t>
      </w:r>
      <w:r>
        <w:t>periods</w:t>
      </w:r>
      <w:r>
        <w:rPr>
          <w:spacing w:val="-4"/>
        </w:rPr>
        <w:t xml:space="preserve"> </w:t>
      </w:r>
      <w:r>
        <w:t>of</w:t>
      </w:r>
      <w:r>
        <w:rPr>
          <w:spacing w:val="-1"/>
        </w:rPr>
        <w:t xml:space="preserve"> </w:t>
      </w:r>
      <w:r>
        <w:t>leave</w:t>
      </w:r>
      <w:r>
        <w:rPr>
          <w:spacing w:val="-3"/>
        </w:rPr>
        <w:t xml:space="preserve"> </w:t>
      </w:r>
      <w:r>
        <w:t>for</w:t>
      </w:r>
      <w:r>
        <w:rPr>
          <w:spacing w:val="-3"/>
        </w:rPr>
        <w:t xml:space="preserve"> </w:t>
      </w:r>
      <w:r>
        <w:t>religious</w:t>
      </w:r>
      <w:r>
        <w:rPr>
          <w:spacing w:val="-2"/>
        </w:rPr>
        <w:t xml:space="preserve"> </w:t>
      </w:r>
      <w:r>
        <w:t>events</w:t>
      </w:r>
      <w:r>
        <w:rPr>
          <w:spacing w:val="-2"/>
        </w:rPr>
        <w:t xml:space="preserve"> </w:t>
      </w:r>
      <w:r>
        <w:t>will</w:t>
      </w:r>
      <w:r>
        <w:rPr>
          <w:spacing w:val="-2"/>
        </w:rPr>
        <w:t xml:space="preserve"> </w:t>
      </w:r>
      <w:r>
        <w:t>be</w:t>
      </w:r>
      <w:r>
        <w:rPr>
          <w:spacing w:val="-1"/>
        </w:rPr>
        <w:t xml:space="preserve"> </w:t>
      </w:r>
      <w:r>
        <w:t>possible.</w:t>
      </w:r>
      <w:r>
        <w:rPr>
          <w:spacing w:val="-1"/>
        </w:rPr>
        <w:t xml:space="preserve"> </w:t>
      </w:r>
      <w:r>
        <w:t xml:space="preserve">Students may discuss such requirements with course or programme </w:t>
      </w:r>
      <w:proofErr w:type="spellStart"/>
      <w:r>
        <w:t>co-ordinators</w:t>
      </w:r>
      <w:proofErr w:type="spellEnd"/>
      <w:r>
        <w:t xml:space="preserve"> or Personal Tutors to explore whether a reasonable adjustment to the Programme of Study can be </w:t>
      </w:r>
      <w:r>
        <w:rPr>
          <w:spacing w:val="-2"/>
        </w:rPr>
        <w:t>made.</w:t>
      </w:r>
    </w:p>
    <w:p w14:paraId="41484234" w14:textId="77777777" w:rsidR="002C23E3" w:rsidRDefault="002C23E3">
      <w:pPr>
        <w:pStyle w:val="BodyText"/>
        <w:spacing w:before="41"/>
      </w:pPr>
    </w:p>
    <w:p w14:paraId="0C20A3AE" w14:textId="77777777" w:rsidR="002C23E3" w:rsidRDefault="00016977">
      <w:pPr>
        <w:pStyle w:val="Heading2"/>
        <w:numPr>
          <w:ilvl w:val="1"/>
          <w:numId w:val="7"/>
        </w:numPr>
        <w:tabs>
          <w:tab w:val="left" w:pos="919"/>
        </w:tabs>
        <w:ind w:left="919" w:hanging="547"/>
      </w:pPr>
      <w:bookmarkStart w:id="21" w:name="6.5_Proof_of_identity"/>
      <w:bookmarkStart w:id="22" w:name="_bookmark10"/>
      <w:bookmarkEnd w:id="21"/>
      <w:bookmarkEnd w:id="22"/>
      <w:r>
        <w:t>Proof</w:t>
      </w:r>
      <w:r>
        <w:rPr>
          <w:spacing w:val="-3"/>
        </w:rPr>
        <w:t xml:space="preserve"> </w:t>
      </w:r>
      <w:r>
        <w:t>of</w:t>
      </w:r>
      <w:r>
        <w:rPr>
          <w:spacing w:val="-2"/>
        </w:rPr>
        <w:t xml:space="preserve"> identity</w:t>
      </w:r>
    </w:p>
    <w:p w14:paraId="5B33F512" w14:textId="77777777" w:rsidR="002C23E3" w:rsidRDefault="00016977">
      <w:pPr>
        <w:pStyle w:val="BodyText"/>
        <w:spacing w:before="43" w:line="276" w:lineRule="auto"/>
        <w:ind w:left="919"/>
      </w:pPr>
      <w:r>
        <w:t>There</w:t>
      </w:r>
      <w:r>
        <w:rPr>
          <w:spacing w:val="-3"/>
        </w:rPr>
        <w:t xml:space="preserve"> </w:t>
      </w:r>
      <w:r>
        <w:t>may</w:t>
      </w:r>
      <w:r>
        <w:rPr>
          <w:spacing w:val="-4"/>
        </w:rPr>
        <w:t xml:space="preserve"> </w:t>
      </w:r>
      <w:r>
        <w:t>be</w:t>
      </w:r>
      <w:r>
        <w:rPr>
          <w:spacing w:val="-3"/>
        </w:rPr>
        <w:t xml:space="preserve"> </w:t>
      </w:r>
      <w:r>
        <w:t>occasions</w:t>
      </w:r>
      <w:r>
        <w:rPr>
          <w:spacing w:val="-2"/>
        </w:rPr>
        <w:t xml:space="preserve"> </w:t>
      </w:r>
      <w:r>
        <w:t>such</w:t>
      </w:r>
      <w:r>
        <w:rPr>
          <w:spacing w:val="-3"/>
        </w:rPr>
        <w:t xml:space="preserve"> </w:t>
      </w:r>
      <w:r>
        <w:t>as</w:t>
      </w:r>
      <w:r>
        <w:rPr>
          <w:spacing w:val="-4"/>
        </w:rPr>
        <w:t xml:space="preserve"> </w:t>
      </w:r>
      <w:r>
        <w:t>at</w:t>
      </w:r>
      <w:r>
        <w:rPr>
          <w:spacing w:val="-1"/>
        </w:rPr>
        <w:t xml:space="preserve"> </w:t>
      </w:r>
      <w:r>
        <w:t>examinations,</w:t>
      </w:r>
      <w:r>
        <w:rPr>
          <w:spacing w:val="-2"/>
        </w:rPr>
        <w:t xml:space="preserve"> </w:t>
      </w:r>
      <w:r>
        <w:t>when</w:t>
      </w:r>
      <w:r>
        <w:rPr>
          <w:spacing w:val="-1"/>
        </w:rPr>
        <w:t xml:space="preserve"> </w:t>
      </w:r>
      <w:r>
        <w:t>a</w:t>
      </w:r>
      <w:r>
        <w:rPr>
          <w:spacing w:val="-3"/>
        </w:rPr>
        <w:t xml:space="preserve"> </w:t>
      </w:r>
      <w:r>
        <w:t>student</w:t>
      </w:r>
      <w:r>
        <w:rPr>
          <w:spacing w:val="-1"/>
        </w:rPr>
        <w:t xml:space="preserve"> </w:t>
      </w:r>
      <w:r>
        <w:t>wearing</w:t>
      </w:r>
      <w:r>
        <w:rPr>
          <w:spacing w:val="-3"/>
        </w:rPr>
        <w:t xml:space="preserve"> </w:t>
      </w:r>
      <w:proofErr w:type="gramStart"/>
      <w:r>
        <w:t>a</w:t>
      </w:r>
      <w:r>
        <w:rPr>
          <w:spacing w:val="-1"/>
        </w:rPr>
        <w:t xml:space="preserve"> </w:t>
      </w:r>
      <w:r>
        <w:t>full</w:t>
      </w:r>
      <w:proofErr w:type="gramEnd"/>
      <w:r>
        <w:rPr>
          <w:spacing w:val="-5"/>
        </w:rPr>
        <w:t xml:space="preserve"> </w:t>
      </w:r>
      <w:r>
        <w:t>or</w:t>
      </w:r>
      <w:r>
        <w:rPr>
          <w:spacing w:val="-8"/>
        </w:rPr>
        <w:t xml:space="preserve"> </w:t>
      </w:r>
      <w:r>
        <w:t>partial face covering will be required to remove such items of clothing to verify their identity against the photo ID they are required to bring. This will be done in a courteous and appropriate manner in private and by a person of the same sex as the student.</w:t>
      </w:r>
    </w:p>
    <w:p w14:paraId="734D897B" w14:textId="77777777" w:rsidR="002C23E3" w:rsidRDefault="002C23E3">
      <w:pPr>
        <w:pStyle w:val="BodyText"/>
        <w:spacing w:before="41"/>
      </w:pPr>
    </w:p>
    <w:p w14:paraId="00A01AA4" w14:textId="77777777" w:rsidR="002C23E3" w:rsidRDefault="00016977">
      <w:pPr>
        <w:pStyle w:val="Heading2"/>
        <w:numPr>
          <w:ilvl w:val="1"/>
          <w:numId w:val="7"/>
        </w:numPr>
        <w:tabs>
          <w:tab w:val="left" w:pos="919"/>
        </w:tabs>
        <w:ind w:left="919" w:hanging="547"/>
      </w:pPr>
      <w:bookmarkStart w:id="23" w:name="6.6_Registration_and_orientation"/>
      <w:bookmarkStart w:id="24" w:name="_bookmark11"/>
      <w:bookmarkEnd w:id="23"/>
      <w:bookmarkEnd w:id="24"/>
      <w:r>
        <w:t>Registration</w:t>
      </w:r>
      <w:r>
        <w:rPr>
          <w:spacing w:val="-3"/>
        </w:rPr>
        <w:t xml:space="preserve"> </w:t>
      </w:r>
      <w:r>
        <w:t>and</w:t>
      </w:r>
      <w:r>
        <w:rPr>
          <w:spacing w:val="-3"/>
        </w:rPr>
        <w:t xml:space="preserve"> </w:t>
      </w:r>
      <w:r>
        <w:rPr>
          <w:spacing w:val="-2"/>
        </w:rPr>
        <w:t>orientation</w:t>
      </w:r>
    </w:p>
    <w:p w14:paraId="192AA8DF" w14:textId="77777777" w:rsidR="002C23E3" w:rsidRDefault="00016977">
      <w:pPr>
        <w:pStyle w:val="BodyText"/>
        <w:spacing w:before="41" w:line="276" w:lineRule="auto"/>
        <w:ind w:left="919"/>
      </w:pPr>
      <w:r>
        <w:t>Registration</w:t>
      </w:r>
      <w:r>
        <w:rPr>
          <w:spacing w:val="-4"/>
        </w:rPr>
        <w:t xml:space="preserve"> </w:t>
      </w:r>
      <w:r>
        <w:t>takes</w:t>
      </w:r>
      <w:r>
        <w:rPr>
          <w:spacing w:val="-3"/>
        </w:rPr>
        <w:t xml:space="preserve"> </w:t>
      </w:r>
      <w:r>
        <w:t>place</w:t>
      </w:r>
      <w:r>
        <w:rPr>
          <w:spacing w:val="-2"/>
        </w:rPr>
        <w:t xml:space="preserve"> </w:t>
      </w:r>
      <w:r>
        <w:t>at</w:t>
      </w:r>
      <w:r>
        <w:rPr>
          <w:spacing w:val="-5"/>
        </w:rPr>
        <w:t xml:space="preserve"> </w:t>
      </w:r>
      <w:r>
        <w:t>a</w:t>
      </w:r>
      <w:r>
        <w:rPr>
          <w:spacing w:val="-2"/>
        </w:rPr>
        <w:t xml:space="preserve"> </w:t>
      </w:r>
      <w:r>
        <w:t>specific</w:t>
      </w:r>
      <w:r>
        <w:rPr>
          <w:spacing w:val="-3"/>
        </w:rPr>
        <w:t xml:space="preserve"> </w:t>
      </w:r>
      <w:r>
        <w:t>point</w:t>
      </w:r>
      <w:r>
        <w:rPr>
          <w:spacing w:val="-2"/>
        </w:rPr>
        <w:t xml:space="preserve"> </w:t>
      </w:r>
      <w:r>
        <w:t>in</w:t>
      </w:r>
      <w:r>
        <w:rPr>
          <w:spacing w:val="-4"/>
        </w:rPr>
        <w:t xml:space="preserve"> </w:t>
      </w:r>
      <w:r>
        <w:t>the</w:t>
      </w:r>
      <w:r>
        <w:rPr>
          <w:spacing w:val="-2"/>
        </w:rPr>
        <w:t xml:space="preserve"> </w:t>
      </w:r>
      <w:r>
        <w:t>University</w:t>
      </w:r>
      <w:r>
        <w:rPr>
          <w:spacing w:val="-3"/>
        </w:rPr>
        <w:t xml:space="preserve"> </w:t>
      </w:r>
      <w:r>
        <w:t>calendar.</w:t>
      </w:r>
      <w:r>
        <w:rPr>
          <w:spacing w:val="-5"/>
        </w:rPr>
        <w:t xml:space="preserve"> </w:t>
      </w:r>
      <w:r>
        <w:t>The</w:t>
      </w:r>
      <w:r>
        <w:rPr>
          <w:spacing w:val="-2"/>
        </w:rPr>
        <w:t xml:space="preserve"> </w:t>
      </w:r>
      <w:r>
        <w:t>University</w:t>
      </w:r>
      <w:r>
        <w:rPr>
          <w:spacing w:val="-3"/>
        </w:rPr>
        <w:t xml:space="preserve"> </w:t>
      </w:r>
      <w:r>
        <w:t>will aim to provide alternative arrangements wherever possible for students who have commitments related to religion and belief during this period.</w:t>
      </w:r>
    </w:p>
    <w:p w14:paraId="149D3BB2" w14:textId="77777777" w:rsidR="002C23E3" w:rsidRDefault="002C23E3">
      <w:pPr>
        <w:pStyle w:val="BodyText"/>
        <w:spacing w:before="41"/>
      </w:pPr>
    </w:p>
    <w:p w14:paraId="6F07E1FB" w14:textId="77777777" w:rsidR="002C23E3" w:rsidRDefault="00016977">
      <w:pPr>
        <w:pStyle w:val="Heading2"/>
        <w:numPr>
          <w:ilvl w:val="1"/>
          <w:numId w:val="7"/>
        </w:numPr>
        <w:tabs>
          <w:tab w:val="left" w:pos="911"/>
        </w:tabs>
        <w:ind w:left="911" w:hanging="542"/>
      </w:pPr>
      <w:bookmarkStart w:id="25" w:name="6.7_Timetabling"/>
      <w:bookmarkStart w:id="26" w:name="_bookmark12"/>
      <w:bookmarkEnd w:id="25"/>
      <w:bookmarkEnd w:id="26"/>
      <w:r>
        <w:rPr>
          <w:spacing w:val="-2"/>
        </w:rPr>
        <w:t>Timetabling</w:t>
      </w:r>
    </w:p>
    <w:p w14:paraId="1C75593A" w14:textId="77777777" w:rsidR="002C23E3" w:rsidRDefault="00016977">
      <w:pPr>
        <w:pStyle w:val="BodyText"/>
        <w:spacing w:before="41" w:line="276" w:lineRule="auto"/>
        <w:ind w:left="919"/>
      </w:pPr>
      <w:r>
        <w:t>The University of Aberdeen offers a varied curriculum, and the timetable is designed to deliver</w:t>
      </w:r>
      <w:r>
        <w:rPr>
          <w:spacing w:val="-4"/>
        </w:rPr>
        <w:t xml:space="preserve"> </w:t>
      </w:r>
      <w:r>
        <w:t>teaching</w:t>
      </w:r>
      <w:r>
        <w:rPr>
          <w:spacing w:val="-2"/>
        </w:rPr>
        <w:t xml:space="preserve"> </w:t>
      </w:r>
      <w:r>
        <w:t>as</w:t>
      </w:r>
      <w:r>
        <w:rPr>
          <w:spacing w:val="-5"/>
        </w:rPr>
        <w:t xml:space="preserve"> </w:t>
      </w:r>
      <w:r>
        <w:t>efficiently</w:t>
      </w:r>
      <w:r>
        <w:rPr>
          <w:spacing w:val="-3"/>
        </w:rPr>
        <w:t xml:space="preserve"> </w:t>
      </w:r>
      <w:r>
        <w:t>and</w:t>
      </w:r>
      <w:r>
        <w:rPr>
          <w:spacing w:val="-2"/>
        </w:rPr>
        <w:t xml:space="preserve"> </w:t>
      </w:r>
      <w:r>
        <w:t>effectively</w:t>
      </w:r>
      <w:r>
        <w:rPr>
          <w:spacing w:val="-5"/>
        </w:rPr>
        <w:t xml:space="preserve"> </w:t>
      </w:r>
      <w:r>
        <w:t>as</w:t>
      </w:r>
      <w:r>
        <w:rPr>
          <w:spacing w:val="-3"/>
        </w:rPr>
        <w:t xml:space="preserve"> </w:t>
      </w:r>
      <w:r>
        <w:t>possible.</w:t>
      </w:r>
      <w:r>
        <w:rPr>
          <w:spacing w:val="-2"/>
        </w:rPr>
        <w:t xml:space="preserve"> </w:t>
      </w:r>
      <w:r>
        <w:t>The</w:t>
      </w:r>
      <w:r>
        <w:rPr>
          <w:spacing w:val="-2"/>
        </w:rPr>
        <w:t xml:space="preserve"> </w:t>
      </w:r>
      <w:r>
        <w:t>University</w:t>
      </w:r>
      <w:r>
        <w:rPr>
          <w:spacing w:val="-6"/>
        </w:rPr>
        <w:t xml:space="preserve"> </w:t>
      </w:r>
      <w:r>
        <w:t>understands</w:t>
      </w:r>
      <w:r>
        <w:rPr>
          <w:spacing w:val="-8"/>
        </w:rPr>
        <w:t xml:space="preserve"> </w:t>
      </w:r>
      <w:r>
        <w:t>that there</w:t>
      </w:r>
      <w:r>
        <w:rPr>
          <w:spacing w:val="-5"/>
        </w:rPr>
        <w:t xml:space="preserve"> </w:t>
      </w:r>
      <w:r>
        <w:t>may</w:t>
      </w:r>
      <w:r>
        <w:rPr>
          <w:spacing w:val="-6"/>
        </w:rPr>
        <w:t xml:space="preserve"> </w:t>
      </w:r>
      <w:r>
        <w:t>be instances</w:t>
      </w:r>
      <w:r>
        <w:rPr>
          <w:spacing w:val="-1"/>
        </w:rPr>
        <w:t xml:space="preserve"> </w:t>
      </w:r>
      <w:r>
        <w:t>when</w:t>
      </w:r>
      <w:r>
        <w:rPr>
          <w:spacing w:val="-5"/>
        </w:rPr>
        <w:t xml:space="preserve"> </w:t>
      </w:r>
      <w:r>
        <w:t>a student</w:t>
      </w:r>
      <w:r>
        <w:rPr>
          <w:spacing w:val="-3"/>
        </w:rPr>
        <w:t xml:space="preserve"> </w:t>
      </w:r>
      <w:r>
        <w:t>wishes</w:t>
      </w:r>
      <w:r>
        <w:rPr>
          <w:spacing w:val="-1"/>
        </w:rPr>
        <w:t xml:space="preserve"> </w:t>
      </w:r>
      <w:r>
        <w:t>to be absent</w:t>
      </w:r>
      <w:r>
        <w:rPr>
          <w:spacing w:val="-1"/>
        </w:rPr>
        <w:t xml:space="preserve"> </w:t>
      </w:r>
      <w:r>
        <w:t>due to religious observance. Requests for such absence will be considered and supported where reasonable and practicable. It is the responsibility of the student to catch up on work that is missed.</w:t>
      </w:r>
    </w:p>
    <w:p w14:paraId="5CECCBAD" w14:textId="77777777" w:rsidR="002C23E3" w:rsidRDefault="00016977">
      <w:pPr>
        <w:pStyle w:val="BodyText"/>
        <w:spacing w:before="2" w:line="276" w:lineRule="auto"/>
        <w:ind w:left="919" w:right="130"/>
      </w:pPr>
      <w:r>
        <w:t>Students</w:t>
      </w:r>
      <w:r>
        <w:rPr>
          <w:spacing w:val="-7"/>
        </w:rPr>
        <w:t xml:space="preserve"> </w:t>
      </w:r>
      <w:r>
        <w:t>may</w:t>
      </w:r>
      <w:r>
        <w:rPr>
          <w:spacing w:val="-4"/>
        </w:rPr>
        <w:t xml:space="preserve"> </w:t>
      </w:r>
      <w:r>
        <w:t>wish</w:t>
      </w:r>
      <w:r>
        <w:rPr>
          <w:spacing w:val="-1"/>
        </w:rPr>
        <w:t xml:space="preserve"> </w:t>
      </w:r>
      <w:r>
        <w:t>to</w:t>
      </w:r>
      <w:r>
        <w:rPr>
          <w:spacing w:val="-6"/>
        </w:rPr>
        <w:t xml:space="preserve"> </w:t>
      </w:r>
      <w:r>
        <w:t>consider</w:t>
      </w:r>
      <w:r>
        <w:rPr>
          <w:spacing w:val="-3"/>
        </w:rPr>
        <w:t xml:space="preserve"> </w:t>
      </w:r>
      <w:r>
        <w:t>this</w:t>
      </w:r>
      <w:r>
        <w:rPr>
          <w:spacing w:val="-2"/>
        </w:rPr>
        <w:t xml:space="preserve"> </w:t>
      </w:r>
      <w:r>
        <w:t>when</w:t>
      </w:r>
      <w:r>
        <w:rPr>
          <w:spacing w:val="-1"/>
        </w:rPr>
        <w:t xml:space="preserve"> </w:t>
      </w:r>
      <w:r>
        <w:t>they</w:t>
      </w:r>
      <w:r>
        <w:rPr>
          <w:spacing w:val="-2"/>
        </w:rPr>
        <w:t xml:space="preserve"> </w:t>
      </w:r>
      <w:r>
        <w:t>are</w:t>
      </w:r>
      <w:r>
        <w:rPr>
          <w:spacing w:val="-1"/>
        </w:rPr>
        <w:t xml:space="preserve"> </w:t>
      </w:r>
      <w:r>
        <w:t>choosing</w:t>
      </w:r>
      <w:r>
        <w:rPr>
          <w:spacing w:val="-1"/>
        </w:rPr>
        <w:t xml:space="preserve"> </w:t>
      </w:r>
      <w:r>
        <w:t>labs,</w:t>
      </w:r>
      <w:r>
        <w:rPr>
          <w:spacing w:val="-1"/>
        </w:rPr>
        <w:t xml:space="preserve"> </w:t>
      </w:r>
      <w:r>
        <w:t>tutorials</w:t>
      </w:r>
      <w:r>
        <w:rPr>
          <w:spacing w:val="-2"/>
        </w:rPr>
        <w:t xml:space="preserve"> </w:t>
      </w:r>
      <w:r>
        <w:t>or</w:t>
      </w:r>
      <w:r>
        <w:rPr>
          <w:spacing w:val="-3"/>
        </w:rPr>
        <w:t xml:space="preserve"> </w:t>
      </w:r>
      <w:r>
        <w:t>seminars and discuss it with course coordinators or Personal Tutors.</w:t>
      </w:r>
    </w:p>
    <w:p w14:paraId="034EA23D" w14:textId="77777777" w:rsidR="002C23E3" w:rsidRDefault="002C23E3">
      <w:pPr>
        <w:pStyle w:val="BodyText"/>
        <w:spacing w:before="40"/>
      </w:pPr>
    </w:p>
    <w:p w14:paraId="7AB2B155" w14:textId="77777777" w:rsidR="002C23E3" w:rsidRDefault="00016977">
      <w:pPr>
        <w:pStyle w:val="Heading2"/>
        <w:numPr>
          <w:ilvl w:val="1"/>
          <w:numId w:val="7"/>
        </w:numPr>
        <w:tabs>
          <w:tab w:val="left" w:pos="919"/>
        </w:tabs>
        <w:ind w:left="919" w:hanging="547"/>
      </w:pPr>
      <w:bookmarkStart w:id="27" w:name="6.8_Work_placement"/>
      <w:bookmarkStart w:id="28" w:name="_bookmark13"/>
      <w:bookmarkEnd w:id="27"/>
      <w:bookmarkEnd w:id="28"/>
      <w:r>
        <w:t>Work</w:t>
      </w:r>
      <w:r>
        <w:rPr>
          <w:spacing w:val="-1"/>
        </w:rPr>
        <w:t xml:space="preserve"> </w:t>
      </w:r>
      <w:r>
        <w:rPr>
          <w:spacing w:val="-2"/>
        </w:rPr>
        <w:t>placement</w:t>
      </w:r>
    </w:p>
    <w:p w14:paraId="344A0C68" w14:textId="77777777" w:rsidR="002C23E3" w:rsidRDefault="00016977">
      <w:pPr>
        <w:pStyle w:val="BodyText"/>
        <w:spacing w:before="43" w:line="276" w:lineRule="auto"/>
        <w:ind w:left="919" w:right="10"/>
      </w:pPr>
      <w:r>
        <w:t>Some courses and programmes involve periods of work placement. Students should adhere</w:t>
      </w:r>
      <w:r>
        <w:rPr>
          <w:spacing w:val="-2"/>
        </w:rPr>
        <w:t xml:space="preserve"> </w:t>
      </w:r>
      <w:r>
        <w:t>to</w:t>
      </w:r>
      <w:r>
        <w:rPr>
          <w:spacing w:val="-4"/>
        </w:rPr>
        <w:t xml:space="preserve"> </w:t>
      </w:r>
      <w:r>
        <w:t>the</w:t>
      </w:r>
      <w:r>
        <w:rPr>
          <w:spacing w:val="-2"/>
        </w:rPr>
        <w:t xml:space="preserve"> </w:t>
      </w:r>
      <w:r>
        <w:t>policies</w:t>
      </w:r>
      <w:r>
        <w:rPr>
          <w:spacing w:val="-5"/>
        </w:rPr>
        <w:t xml:space="preserve"> </w:t>
      </w:r>
      <w:r>
        <w:t>and</w:t>
      </w:r>
      <w:r>
        <w:rPr>
          <w:spacing w:val="-4"/>
        </w:rPr>
        <w:t xml:space="preserve"> </w:t>
      </w:r>
      <w:r>
        <w:t>practices</w:t>
      </w:r>
      <w:r>
        <w:rPr>
          <w:spacing w:val="-5"/>
        </w:rPr>
        <w:t xml:space="preserve"> </w:t>
      </w:r>
      <w:r>
        <w:t>of</w:t>
      </w:r>
      <w:r>
        <w:rPr>
          <w:spacing w:val="-2"/>
        </w:rPr>
        <w:t xml:space="preserve"> </w:t>
      </w:r>
      <w:r>
        <w:t>the</w:t>
      </w:r>
      <w:r>
        <w:rPr>
          <w:spacing w:val="-4"/>
        </w:rPr>
        <w:t xml:space="preserve"> </w:t>
      </w:r>
      <w:r>
        <w:t>host</w:t>
      </w:r>
      <w:r>
        <w:rPr>
          <w:spacing w:val="-2"/>
        </w:rPr>
        <w:t xml:space="preserve"> </w:t>
      </w:r>
      <w:r>
        <w:t>organisation</w:t>
      </w:r>
      <w:r>
        <w:rPr>
          <w:spacing w:val="-2"/>
        </w:rPr>
        <w:t xml:space="preserve"> </w:t>
      </w:r>
      <w:r>
        <w:t>when</w:t>
      </w:r>
      <w:r>
        <w:rPr>
          <w:spacing w:val="-2"/>
        </w:rPr>
        <w:t xml:space="preserve"> </w:t>
      </w:r>
      <w:r>
        <w:t>on</w:t>
      </w:r>
      <w:r>
        <w:rPr>
          <w:spacing w:val="-2"/>
        </w:rPr>
        <w:t xml:space="preserve"> </w:t>
      </w:r>
      <w:r>
        <w:t>work</w:t>
      </w:r>
      <w:r>
        <w:rPr>
          <w:spacing w:val="-3"/>
        </w:rPr>
        <w:t xml:space="preserve"> </w:t>
      </w:r>
      <w:r>
        <w:t>placement.</w:t>
      </w:r>
    </w:p>
    <w:p w14:paraId="17CACC5F" w14:textId="77777777" w:rsidR="002C23E3" w:rsidRDefault="002C23E3">
      <w:pPr>
        <w:pStyle w:val="BodyText"/>
        <w:spacing w:line="276" w:lineRule="auto"/>
        <w:sectPr w:rsidR="002C23E3">
          <w:pgSz w:w="11910" w:h="16840"/>
          <w:pgMar w:top="620" w:right="708" w:bottom="1380" w:left="708" w:header="0" w:footer="1185" w:gutter="0"/>
          <w:cols w:space="720"/>
        </w:sectPr>
      </w:pPr>
    </w:p>
    <w:p w14:paraId="5A0F2324" w14:textId="77777777" w:rsidR="002C23E3" w:rsidRDefault="00016977">
      <w:pPr>
        <w:pStyle w:val="BodyText"/>
        <w:spacing w:before="82" w:line="276" w:lineRule="auto"/>
        <w:ind w:left="919" w:right="130"/>
      </w:pPr>
      <w:r>
        <w:lastRenderedPageBreak/>
        <w:t>Students</w:t>
      </w:r>
      <w:r>
        <w:rPr>
          <w:spacing w:val="-3"/>
        </w:rPr>
        <w:t xml:space="preserve"> </w:t>
      </w:r>
      <w:r>
        <w:t>who</w:t>
      </w:r>
      <w:r>
        <w:rPr>
          <w:spacing w:val="-4"/>
        </w:rPr>
        <w:t xml:space="preserve"> </w:t>
      </w:r>
      <w:r>
        <w:t>experience</w:t>
      </w:r>
      <w:r>
        <w:rPr>
          <w:spacing w:val="-3"/>
        </w:rPr>
        <w:t xml:space="preserve"> </w:t>
      </w:r>
      <w:r>
        <w:t>discrimination,</w:t>
      </w:r>
      <w:r>
        <w:rPr>
          <w:spacing w:val="-5"/>
        </w:rPr>
        <w:t xml:space="preserve"> </w:t>
      </w:r>
      <w:r>
        <w:t>harassment</w:t>
      </w:r>
      <w:r>
        <w:rPr>
          <w:spacing w:val="-3"/>
        </w:rPr>
        <w:t xml:space="preserve"> </w:t>
      </w:r>
      <w:r>
        <w:t>or</w:t>
      </w:r>
      <w:r>
        <w:rPr>
          <w:spacing w:val="-4"/>
        </w:rPr>
        <w:t xml:space="preserve"> </w:t>
      </w:r>
      <w:proofErr w:type="spellStart"/>
      <w:r>
        <w:t>victimisation</w:t>
      </w:r>
      <w:proofErr w:type="spellEnd"/>
      <w:r>
        <w:rPr>
          <w:spacing w:val="-10"/>
        </w:rPr>
        <w:t xml:space="preserve"> </w:t>
      </w:r>
      <w:r>
        <w:t>on</w:t>
      </w:r>
      <w:r>
        <w:rPr>
          <w:spacing w:val="-7"/>
        </w:rPr>
        <w:t xml:space="preserve"> </w:t>
      </w:r>
      <w:r>
        <w:t>work</w:t>
      </w:r>
      <w:r>
        <w:rPr>
          <w:spacing w:val="-5"/>
        </w:rPr>
        <w:t xml:space="preserve"> </w:t>
      </w:r>
      <w:r>
        <w:t xml:space="preserve">placement should inform their course coordinator and be advised of the options available to them. The University will not tolerate unacceptable behaviour towards its students on </w:t>
      </w:r>
      <w:r>
        <w:rPr>
          <w:spacing w:val="-2"/>
        </w:rPr>
        <w:t>placement.</w:t>
      </w:r>
    </w:p>
    <w:p w14:paraId="11C3F2A0" w14:textId="77777777" w:rsidR="002C23E3" w:rsidRDefault="002C23E3">
      <w:pPr>
        <w:pStyle w:val="BodyText"/>
        <w:spacing w:before="33"/>
      </w:pPr>
    </w:p>
    <w:p w14:paraId="253F8FBC" w14:textId="77777777" w:rsidR="002C23E3" w:rsidRDefault="00016977">
      <w:pPr>
        <w:pStyle w:val="Heading1"/>
        <w:numPr>
          <w:ilvl w:val="0"/>
          <w:numId w:val="7"/>
        </w:numPr>
        <w:tabs>
          <w:tab w:val="left" w:pos="919"/>
        </w:tabs>
        <w:spacing w:before="1"/>
        <w:ind w:hanging="547"/>
      </w:pPr>
      <w:bookmarkStart w:id="29" w:name="7._LEAVE_FOR_STAFF"/>
      <w:bookmarkStart w:id="30" w:name="_bookmark14"/>
      <w:bookmarkEnd w:id="29"/>
      <w:bookmarkEnd w:id="30"/>
      <w:r>
        <w:t>LEAVE</w:t>
      </w:r>
      <w:r>
        <w:rPr>
          <w:spacing w:val="-3"/>
        </w:rPr>
        <w:t xml:space="preserve"> </w:t>
      </w:r>
      <w:r>
        <w:t>FOR</w:t>
      </w:r>
      <w:r>
        <w:rPr>
          <w:spacing w:val="-1"/>
        </w:rPr>
        <w:t xml:space="preserve"> </w:t>
      </w:r>
      <w:r>
        <w:rPr>
          <w:spacing w:val="-4"/>
        </w:rPr>
        <w:t>STAFF</w:t>
      </w:r>
    </w:p>
    <w:p w14:paraId="1279EE33" w14:textId="77777777" w:rsidR="002C23E3" w:rsidRDefault="002C23E3">
      <w:pPr>
        <w:pStyle w:val="BodyText"/>
        <w:spacing w:before="74"/>
        <w:rPr>
          <w:b/>
        </w:rPr>
      </w:pPr>
    </w:p>
    <w:p w14:paraId="6AB3D844" w14:textId="77777777" w:rsidR="002C23E3" w:rsidRDefault="00016977">
      <w:pPr>
        <w:pStyle w:val="BodyText"/>
        <w:spacing w:line="276" w:lineRule="auto"/>
        <w:ind w:left="919"/>
      </w:pPr>
      <w:r>
        <w:t>The University will adopt a flexible approach towards requests for staff leave for religious celebrations</w:t>
      </w:r>
      <w:r>
        <w:rPr>
          <w:spacing w:val="-1"/>
        </w:rPr>
        <w:t xml:space="preserve"> </w:t>
      </w:r>
      <w:r>
        <w:t>and seeks</w:t>
      </w:r>
      <w:r>
        <w:rPr>
          <w:spacing w:val="-3"/>
        </w:rPr>
        <w:t xml:space="preserve"> </w:t>
      </w:r>
      <w:r>
        <w:t>to accommodate these where</w:t>
      </w:r>
      <w:r>
        <w:rPr>
          <w:spacing w:val="-2"/>
        </w:rPr>
        <w:t xml:space="preserve"> </w:t>
      </w:r>
      <w:r>
        <w:t>possible, subject to</w:t>
      </w:r>
      <w:r>
        <w:rPr>
          <w:spacing w:val="-2"/>
        </w:rPr>
        <w:t xml:space="preserve"> </w:t>
      </w:r>
      <w:r>
        <w:t>sufficient</w:t>
      </w:r>
      <w:r>
        <w:rPr>
          <w:spacing w:val="-3"/>
        </w:rPr>
        <w:t xml:space="preserve"> </w:t>
      </w:r>
      <w:r>
        <w:t>notice of</w:t>
      </w:r>
      <w:r>
        <w:rPr>
          <w:spacing w:val="-2"/>
        </w:rPr>
        <w:t xml:space="preserve"> </w:t>
      </w:r>
      <w:r>
        <w:t>religious</w:t>
      </w:r>
      <w:r>
        <w:rPr>
          <w:spacing w:val="-5"/>
        </w:rPr>
        <w:t xml:space="preserve"> </w:t>
      </w:r>
      <w:r>
        <w:t>observance</w:t>
      </w:r>
      <w:r>
        <w:rPr>
          <w:spacing w:val="-2"/>
        </w:rPr>
        <w:t xml:space="preserve"> </w:t>
      </w:r>
      <w:r>
        <w:t>requirements.</w:t>
      </w:r>
      <w:r>
        <w:rPr>
          <w:spacing w:val="-5"/>
        </w:rPr>
        <w:t xml:space="preserve"> </w:t>
      </w:r>
      <w:r>
        <w:t>Staff</w:t>
      </w:r>
      <w:r>
        <w:rPr>
          <w:spacing w:val="-5"/>
        </w:rPr>
        <w:t xml:space="preserve"> </w:t>
      </w:r>
      <w:r>
        <w:t>may</w:t>
      </w:r>
      <w:r>
        <w:rPr>
          <w:spacing w:val="-5"/>
        </w:rPr>
        <w:t xml:space="preserve"> </w:t>
      </w:r>
      <w:r>
        <w:t>discuss</w:t>
      </w:r>
      <w:r>
        <w:rPr>
          <w:spacing w:val="-3"/>
        </w:rPr>
        <w:t xml:space="preserve"> </w:t>
      </w:r>
      <w:r>
        <w:t>leave</w:t>
      </w:r>
      <w:r>
        <w:rPr>
          <w:spacing w:val="-2"/>
        </w:rPr>
        <w:t xml:space="preserve"> </w:t>
      </w:r>
      <w:r>
        <w:t>requirements</w:t>
      </w:r>
      <w:r>
        <w:rPr>
          <w:spacing w:val="-3"/>
        </w:rPr>
        <w:t xml:space="preserve"> </w:t>
      </w:r>
      <w:r>
        <w:t>with</w:t>
      </w:r>
      <w:r>
        <w:rPr>
          <w:spacing w:val="-4"/>
        </w:rPr>
        <w:t xml:space="preserve"> </w:t>
      </w:r>
      <w:r>
        <w:t>their</w:t>
      </w:r>
      <w:r>
        <w:rPr>
          <w:spacing w:val="-4"/>
        </w:rPr>
        <w:t xml:space="preserve"> </w:t>
      </w:r>
      <w:r>
        <w:t>line manager. Line managers should consider requests carefully and seek to approve leave where possible.</w:t>
      </w:r>
    </w:p>
    <w:p w14:paraId="107C9C52" w14:textId="77777777" w:rsidR="002C23E3" w:rsidRDefault="002C23E3">
      <w:pPr>
        <w:pStyle w:val="BodyText"/>
        <w:spacing w:before="40"/>
      </w:pPr>
    </w:p>
    <w:p w14:paraId="1785B3AF" w14:textId="77777777" w:rsidR="002C23E3" w:rsidRDefault="00016977">
      <w:pPr>
        <w:pStyle w:val="BodyText"/>
        <w:spacing w:line="276" w:lineRule="auto"/>
        <w:ind w:left="919" w:right="17"/>
      </w:pPr>
      <w:r>
        <w:t>Staff may occasionally be required to work outside of their usual working hours. If a conflict</w:t>
      </w:r>
      <w:r>
        <w:rPr>
          <w:spacing w:val="-6"/>
        </w:rPr>
        <w:t xml:space="preserve"> </w:t>
      </w:r>
      <w:r>
        <w:t>arises</w:t>
      </w:r>
      <w:r>
        <w:rPr>
          <w:spacing w:val="-7"/>
        </w:rPr>
        <w:t xml:space="preserve"> </w:t>
      </w:r>
      <w:r>
        <w:t>with</w:t>
      </w:r>
      <w:r>
        <w:rPr>
          <w:spacing w:val="-4"/>
        </w:rPr>
        <w:t xml:space="preserve"> </w:t>
      </w:r>
      <w:r>
        <w:t>a</w:t>
      </w:r>
      <w:r>
        <w:rPr>
          <w:spacing w:val="-6"/>
        </w:rPr>
        <w:t xml:space="preserve"> </w:t>
      </w:r>
      <w:r>
        <w:t>religious</w:t>
      </w:r>
      <w:r>
        <w:rPr>
          <w:spacing w:val="-7"/>
        </w:rPr>
        <w:t xml:space="preserve"> </w:t>
      </w:r>
      <w:r>
        <w:t>event</w:t>
      </w:r>
      <w:r>
        <w:rPr>
          <w:spacing w:val="-6"/>
        </w:rPr>
        <w:t xml:space="preserve"> </w:t>
      </w:r>
      <w:r>
        <w:t>this</w:t>
      </w:r>
      <w:r>
        <w:rPr>
          <w:spacing w:val="-4"/>
        </w:rPr>
        <w:t xml:space="preserve"> </w:t>
      </w:r>
      <w:r>
        <w:t>should</w:t>
      </w:r>
      <w:r>
        <w:rPr>
          <w:spacing w:val="-3"/>
        </w:rPr>
        <w:t xml:space="preserve"> </w:t>
      </w:r>
      <w:r>
        <w:t>be</w:t>
      </w:r>
      <w:r>
        <w:rPr>
          <w:spacing w:val="-6"/>
        </w:rPr>
        <w:t xml:space="preserve"> </w:t>
      </w:r>
      <w:r>
        <w:t>discussed</w:t>
      </w:r>
      <w:r>
        <w:rPr>
          <w:spacing w:val="-3"/>
        </w:rPr>
        <w:t xml:space="preserve"> </w:t>
      </w:r>
      <w:r>
        <w:t>with</w:t>
      </w:r>
      <w:r>
        <w:rPr>
          <w:spacing w:val="-1"/>
        </w:rPr>
        <w:t xml:space="preserve"> </w:t>
      </w:r>
      <w:r>
        <w:t>the</w:t>
      </w:r>
      <w:r>
        <w:rPr>
          <w:spacing w:val="-1"/>
        </w:rPr>
        <w:t xml:space="preserve"> </w:t>
      </w:r>
      <w:r>
        <w:t>line</w:t>
      </w:r>
      <w:r>
        <w:rPr>
          <w:spacing w:val="-3"/>
        </w:rPr>
        <w:t xml:space="preserve"> </w:t>
      </w:r>
      <w:r>
        <w:t>manager</w:t>
      </w:r>
      <w:r>
        <w:rPr>
          <w:spacing w:val="-3"/>
        </w:rPr>
        <w:t xml:space="preserve"> </w:t>
      </w:r>
      <w:r>
        <w:t>so</w:t>
      </w:r>
      <w:r>
        <w:rPr>
          <w:spacing w:val="-1"/>
        </w:rPr>
        <w:t xml:space="preserve"> </w:t>
      </w:r>
      <w:r>
        <w:t>that a reasonable adjustment can be explored.</w:t>
      </w:r>
    </w:p>
    <w:p w14:paraId="7F4AF565" w14:textId="77777777" w:rsidR="002C23E3" w:rsidRDefault="002C23E3">
      <w:pPr>
        <w:pStyle w:val="BodyText"/>
        <w:spacing w:before="42"/>
      </w:pPr>
    </w:p>
    <w:p w14:paraId="79B52610" w14:textId="77777777" w:rsidR="002C23E3" w:rsidRDefault="00016977">
      <w:pPr>
        <w:pStyle w:val="Heading1"/>
        <w:numPr>
          <w:ilvl w:val="0"/>
          <w:numId w:val="7"/>
        </w:numPr>
        <w:tabs>
          <w:tab w:val="left" w:pos="919"/>
        </w:tabs>
        <w:ind w:hanging="547"/>
      </w:pPr>
      <w:bookmarkStart w:id="31" w:name="8._CAMPUS_LIFE"/>
      <w:bookmarkStart w:id="32" w:name="_bookmark15"/>
      <w:bookmarkEnd w:id="31"/>
      <w:bookmarkEnd w:id="32"/>
      <w:r>
        <w:t>CAMPUS</w:t>
      </w:r>
      <w:r>
        <w:rPr>
          <w:spacing w:val="-5"/>
        </w:rPr>
        <w:t xml:space="preserve"> </w:t>
      </w:r>
      <w:r>
        <w:rPr>
          <w:spacing w:val="-4"/>
        </w:rPr>
        <w:t>LIFE</w:t>
      </w:r>
    </w:p>
    <w:p w14:paraId="3582361D" w14:textId="77777777" w:rsidR="002C23E3" w:rsidRDefault="002C23E3">
      <w:pPr>
        <w:pStyle w:val="BodyText"/>
        <w:spacing w:before="74"/>
        <w:rPr>
          <w:b/>
        </w:rPr>
      </w:pPr>
    </w:p>
    <w:p w14:paraId="5F62CB94" w14:textId="77777777" w:rsidR="002C23E3" w:rsidRDefault="00016977">
      <w:pPr>
        <w:pStyle w:val="Heading2"/>
        <w:numPr>
          <w:ilvl w:val="1"/>
          <w:numId w:val="7"/>
        </w:numPr>
        <w:tabs>
          <w:tab w:val="left" w:pos="919"/>
        </w:tabs>
        <w:ind w:left="919" w:hanging="547"/>
      </w:pPr>
      <w:bookmarkStart w:id="33" w:name="8.1_Dietary_requirements"/>
      <w:bookmarkStart w:id="34" w:name="_bookmark16"/>
      <w:bookmarkEnd w:id="33"/>
      <w:bookmarkEnd w:id="34"/>
      <w:r>
        <w:t>Dietary</w:t>
      </w:r>
      <w:r>
        <w:rPr>
          <w:spacing w:val="-3"/>
        </w:rPr>
        <w:t xml:space="preserve"> </w:t>
      </w:r>
      <w:r>
        <w:rPr>
          <w:spacing w:val="-2"/>
        </w:rPr>
        <w:t>requirements</w:t>
      </w:r>
    </w:p>
    <w:p w14:paraId="6C28CCD2" w14:textId="77777777" w:rsidR="002C23E3" w:rsidRDefault="00016977">
      <w:pPr>
        <w:pStyle w:val="BodyText"/>
        <w:spacing w:before="41" w:line="276" w:lineRule="auto"/>
        <w:ind w:left="919" w:right="130"/>
      </w:pPr>
      <w:r>
        <w:t>The</w:t>
      </w:r>
      <w:r>
        <w:rPr>
          <w:spacing w:val="-2"/>
        </w:rPr>
        <w:t xml:space="preserve"> </w:t>
      </w:r>
      <w:r>
        <w:t>University</w:t>
      </w:r>
      <w:r>
        <w:rPr>
          <w:spacing w:val="-3"/>
        </w:rPr>
        <w:t xml:space="preserve"> </w:t>
      </w:r>
      <w:r>
        <w:t>is</w:t>
      </w:r>
      <w:r>
        <w:rPr>
          <w:spacing w:val="-3"/>
        </w:rPr>
        <w:t xml:space="preserve"> </w:t>
      </w:r>
      <w:r>
        <w:t>committed</w:t>
      </w:r>
      <w:r>
        <w:rPr>
          <w:spacing w:val="-2"/>
        </w:rPr>
        <w:t xml:space="preserve"> </w:t>
      </w:r>
      <w:r>
        <w:t>to</w:t>
      </w:r>
      <w:r>
        <w:rPr>
          <w:spacing w:val="-4"/>
        </w:rPr>
        <w:t xml:space="preserve"> </w:t>
      </w:r>
      <w:r>
        <w:t>providing</w:t>
      </w:r>
      <w:r>
        <w:rPr>
          <w:spacing w:val="-2"/>
        </w:rPr>
        <w:t xml:space="preserve"> </w:t>
      </w:r>
      <w:r>
        <w:t>catering</w:t>
      </w:r>
      <w:r>
        <w:rPr>
          <w:spacing w:val="-2"/>
        </w:rPr>
        <w:t xml:space="preserve"> </w:t>
      </w:r>
      <w:r>
        <w:t>that</w:t>
      </w:r>
      <w:r>
        <w:rPr>
          <w:spacing w:val="-5"/>
        </w:rPr>
        <w:t xml:space="preserve"> </w:t>
      </w:r>
      <w:r>
        <w:t>meets</w:t>
      </w:r>
      <w:r>
        <w:rPr>
          <w:spacing w:val="-3"/>
        </w:rPr>
        <w:t xml:space="preserve"> </w:t>
      </w:r>
      <w:r>
        <w:t>the</w:t>
      </w:r>
      <w:r>
        <w:rPr>
          <w:spacing w:val="-2"/>
        </w:rPr>
        <w:t xml:space="preserve"> </w:t>
      </w:r>
      <w:r>
        <w:t>requirements</w:t>
      </w:r>
      <w:r>
        <w:rPr>
          <w:spacing w:val="-5"/>
        </w:rPr>
        <w:t xml:space="preserve"> </w:t>
      </w:r>
      <w:r>
        <w:t>of</w:t>
      </w:r>
      <w:r>
        <w:rPr>
          <w:spacing w:val="-8"/>
        </w:rPr>
        <w:t xml:space="preserve"> </w:t>
      </w:r>
      <w:r>
        <w:t>a</w:t>
      </w:r>
      <w:r>
        <w:rPr>
          <w:spacing w:val="-4"/>
        </w:rPr>
        <w:t xml:space="preserve"> </w:t>
      </w:r>
      <w:r>
        <w:t xml:space="preserve">range of religious and philosophical faiths and </w:t>
      </w:r>
      <w:proofErr w:type="spellStart"/>
      <w:r>
        <w:t>endeavours</w:t>
      </w:r>
      <w:proofErr w:type="spellEnd"/>
      <w:r>
        <w:t xml:space="preserve"> to do so where possible.</w:t>
      </w:r>
    </w:p>
    <w:p w14:paraId="74468F3E" w14:textId="77777777" w:rsidR="002C23E3" w:rsidRDefault="002C23E3">
      <w:pPr>
        <w:pStyle w:val="BodyText"/>
        <w:spacing w:before="32"/>
      </w:pPr>
    </w:p>
    <w:p w14:paraId="51F24092" w14:textId="77777777" w:rsidR="002C23E3" w:rsidRDefault="00016977">
      <w:pPr>
        <w:pStyle w:val="Heading2"/>
        <w:numPr>
          <w:ilvl w:val="1"/>
          <w:numId w:val="7"/>
        </w:numPr>
        <w:tabs>
          <w:tab w:val="left" w:pos="919"/>
        </w:tabs>
        <w:spacing w:before="1"/>
        <w:ind w:left="919" w:hanging="547"/>
      </w:pPr>
      <w:bookmarkStart w:id="35" w:name="8.2_Dress_code"/>
      <w:bookmarkStart w:id="36" w:name="_bookmark17"/>
      <w:bookmarkEnd w:id="35"/>
      <w:bookmarkEnd w:id="36"/>
      <w:r>
        <w:t>Dress</w:t>
      </w:r>
      <w:r>
        <w:rPr>
          <w:spacing w:val="-2"/>
        </w:rPr>
        <w:t xml:space="preserve"> </w:t>
      </w:r>
      <w:r>
        <w:rPr>
          <w:spacing w:val="-4"/>
        </w:rPr>
        <w:t>code</w:t>
      </w:r>
    </w:p>
    <w:p w14:paraId="55A41567" w14:textId="77777777" w:rsidR="002C23E3" w:rsidRDefault="00016977">
      <w:pPr>
        <w:pStyle w:val="BodyText"/>
        <w:spacing w:before="43" w:line="276" w:lineRule="auto"/>
        <w:ind w:left="919" w:right="130"/>
      </w:pPr>
      <w:r>
        <w:t>The University does not have a dress code for</w:t>
      </w:r>
      <w:r>
        <w:rPr>
          <w:spacing w:val="-2"/>
        </w:rPr>
        <w:t xml:space="preserve"> </w:t>
      </w:r>
      <w:r>
        <w:t>either</w:t>
      </w:r>
      <w:r>
        <w:rPr>
          <w:spacing w:val="-4"/>
        </w:rPr>
        <w:t xml:space="preserve"> </w:t>
      </w:r>
      <w:r>
        <w:t>staff</w:t>
      </w:r>
      <w:r>
        <w:rPr>
          <w:spacing w:val="-1"/>
        </w:rPr>
        <w:t xml:space="preserve"> </w:t>
      </w:r>
      <w:r>
        <w:t>or students</w:t>
      </w:r>
      <w:r>
        <w:rPr>
          <w:spacing w:val="-5"/>
        </w:rPr>
        <w:t xml:space="preserve"> </w:t>
      </w:r>
      <w:proofErr w:type="gramStart"/>
      <w:r>
        <w:t>with the exception of</w:t>
      </w:r>
      <w:proofErr w:type="gramEnd"/>
      <w:r>
        <w:t xml:space="preserve"> uniformed staff, staff or students required to wear protective clothing and staff or students who must comply with the dress code in clinical areas. The wearing of slogans and/or</w:t>
      </w:r>
      <w:r>
        <w:rPr>
          <w:spacing w:val="-5"/>
        </w:rPr>
        <w:t xml:space="preserve"> </w:t>
      </w:r>
      <w:r>
        <w:t>symbols</w:t>
      </w:r>
      <w:r>
        <w:rPr>
          <w:spacing w:val="-4"/>
        </w:rPr>
        <w:t xml:space="preserve"> </w:t>
      </w:r>
      <w:r>
        <w:t>that</w:t>
      </w:r>
      <w:r>
        <w:rPr>
          <w:spacing w:val="-9"/>
        </w:rPr>
        <w:t xml:space="preserve"> </w:t>
      </w:r>
      <w:r>
        <w:t>are</w:t>
      </w:r>
      <w:r>
        <w:rPr>
          <w:spacing w:val="-3"/>
        </w:rPr>
        <w:t xml:space="preserve"> </w:t>
      </w:r>
      <w:r>
        <w:t>offensive</w:t>
      </w:r>
      <w:r>
        <w:rPr>
          <w:spacing w:val="-4"/>
        </w:rPr>
        <w:t xml:space="preserve"> </w:t>
      </w:r>
      <w:r>
        <w:t>or</w:t>
      </w:r>
      <w:r>
        <w:rPr>
          <w:spacing w:val="-10"/>
        </w:rPr>
        <w:t xml:space="preserve"> </w:t>
      </w:r>
      <w:r>
        <w:t>degrading</w:t>
      </w:r>
      <w:r>
        <w:rPr>
          <w:spacing w:val="-1"/>
        </w:rPr>
        <w:t xml:space="preserve"> </w:t>
      </w:r>
      <w:r>
        <w:t>to</w:t>
      </w:r>
      <w:r>
        <w:rPr>
          <w:spacing w:val="-3"/>
        </w:rPr>
        <w:t xml:space="preserve"> </w:t>
      </w:r>
      <w:r>
        <w:t>others</w:t>
      </w:r>
      <w:r>
        <w:rPr>
          <w:spacing w:val="-2"/>
        </w:rPr>
        <w:t xml:space="preserve"> </w:t>
      </w:r>
      <w:r>
        <w:t>on</w:t>
      </w:r>
      <w:r>
        <w:rPr>
          <w:spacing w:val="-3"/>
        </w:rPr>
        <w:t xml:space="preserve"> </w:t>
      </w:r>
      <w:r>
        <w:t>the</w:t>
      </w:r>
      <w:r>
        <w:rPr>
          <w:spacing w:val="-1"/>
        </w:rPr>
        <w:t xml:space="preserve"> </w:t>
      </w:r>
      <w:r>
        <w:t>grounds</w:t>
      </w:r>
      <w:r>
        <w:rPr>
          <w:spacing w:val="-2"/>
        </w:rPr>
        <w:t xml:space="preserve"> </w:t>
      </w:r>
      <w:r>
        <w:t>of</w:t>
      </w:r>
      <w:r>
        <w:rPr>
          <w:spacing w:val="-1"/>
        </w:rPr>
        <w:t xml:space="preserve"> </w:t>
      </w:r>
      <w:r>
        <w:t>race,</w:t>
      </w:r>
      <w:r>
        <w:rPr>
          <w:spacing w:val="-4"/>
        </w:rPr>
        <w:t xml:space="preserve"> </w:t>
      </w:r>
      <w:r>
        <w:t>religion, sex or any other protected characteristic is unacceptable and may be considered a disciplinary offence.</w:t>
      </w:r>
    </w:p>
    <w:p w14:paraId="12D5EDA2" w14:textId="77777777" w:rsidR="002C23E3" w:rsidRDefault="002C23E3">
      <w:pPr>
        <w:pStyle w:val="BodyText"/>
        <w:spacing w:before="39"/>
      </w:pPr>
    </w:p>
    <w:p w14:paraId="340A11D4" w14:textId="77777777" w:rsidR="002C23E3" w:rsidRDefault="00016977">
      <w:pPr>
        <w:pStyle w:val="Heading2"/>
        <w:numPr>
          <w:ilvl w:val="1"/>
          <w:numId w:val="7"/>
        </w:numPr>
        <w:tabs>
          <w:tab w:val="left" w:pos="919"/>
        </w:tabs>
        <w:spacing w:before="1"/>
        <w:ind w:left="919" w:hanging="547"/>
      </w:pPr>
      <w:bookmarkStart w:id="37" w:name="8.3_Gender_segregation"/>
      <w:bookmarkStart w:id="38" w:name="_bookmark18"/>
      <w:bookmarkEnd w:id="37"/>
      <w:bookmarkEnd w:id="38"/>
      <w:r>
        <w:t>Gender</w:t>
      </w:r>
      <w:r>
        <w:rPr>
          <w:spacing w:val="-1"/>
        </w:rPr>
        <w:t xml:space="preserve"> </w:t>
      </w:r>
      <w:r>
        <w:rPr>
          <w:spacing w:val="-2"/>
        </w:rPr>
        <w:t>segregation</w:t>
      </w:r>
    </w:p>
    <w:p w14:paraId="015AD1C7" w14:textId="77777777" w:rsidR="002C23E3" w:rsidRDefault="00016977">
      <w:pPr>
        <w:pStyle w:val="BodyText"/>
        <w:spacing w:before="40" w:line="276" w:lineRule="auto"/>
        <w:ind w:left="919"/>
      </w:pPr>
      <w:r>
        <w:t>Gender segregation refers to the enforced separation of men and women at events or meetings.</w:t>
      </w:r>
      <w:r>
        <w:rPr>
          <w:spacing w:val="-5"/>
        </w:rPr>
        <w:t xml:space="preserve"> </w:t>
      </w:r>
      <w:r>
        <w:t>Segregation</w:t>
      </w:r>
      <w:r>
        <w:rPr>
          <w:spacing w:val="-4"/>
        </w:rPr>
        <w:t xml:space="preserve"> </w:t>
      </w:r>
      <w:r>
        <w:t>by</w:t>
      </w:r>
      <w:r>
        <w:rPr>
          <w:spacing w:val="-3"/>
        </w:rPr>
        <w:t xml:space="preserve"> </w:t>
      </w:r>
      <w:r>
        <w:t>gender</w:t>
      </w:r>
      <w:r>
        <w:rPr>
          <w:spacing w:val="-4"/>
        </w:rPr>
        <w:t xml:space="preserve"> </w:t>
      </w:r>
      <w:r>
        <w:t>is</w:t>
      </w:r>
      <w:r>
        <w:rPr>
          <w:spacing w:val="-3"/>
        </w:rPr>
        <w:t xml:space="preserve"> </w:t>
      </w:r>
      <w:r>
        <w:t>not</w:t>
      </w:r>
      <w:r>
        <w:rPr>
          <w:spacing w:val="-2"/>
        </w:rPr>
        <w:t xml:space="preserve"> </w:t>
      </w:r>
      <w:r>
        <w:t>permitted</w:t>
      </w:r>
      <w:r>
        <w:rPr>
          <w:spacing w:val="-4"/>
        </w:rPr>
        <w:t xml:space="preserve"> </w:t>
      </w:r>
      <w:r>
        <w:t>by</w:t>
      </w:r>
      <w:r>
        <w:rPr>
          <w:spacing w:val="-3"/>
        </w:rPr>
        <w:t xml:space="preserve"> </w:t>
      </w:r>
      <w:r>
        <w:t>equality</w:t>
      </w:r>
      <w:r>
        <w:rPr>
          <w:spacing w:val="-3"/>
        </w:rPr>
        <w:t xml:space="preserve"> </w:t>
      </w:r>
      <w:r>
        <w:t>and</w:t>
      </w:r>
      <w:r>
        <w:rPr>
          <w:spacing w:val="-2"/>
        </w:rPr>
        <w:t xml:space="preserve"> </w:t>
      </w:r>
      <w:r>
        <w:t>human</w:t>
      </w:r>
      <w:r>
        <w:rPr>
          <w:spacing w:val="-4"/>
        </w:rPr>
        <w:t xml:space="preserve"> </w:t>
      </w:r>
      <w:r>
        <w:t>rights</w:t>
      </w:r>
      <w:r>
        <w:rPr>
          <w:spacing w:val="-3"/>
        </w:rPr>
        <w:t xml:space="preserve"> </w:t>
      </w:r>
      <w:r>
        <w:t>legislation in</w:t>
      </w:r>
      <w:r>
        <w:rPr>
          <w:spacing w:val="-1"/>
        </w:rPr>
        <w:t xml:space="preserve"> </w:t>
      </w:r>
      <w:r>
        <w:t>universities’</w:t>
      </w:r>
      <w:r>
        <w:rPr>
          <w:spacing w:val="-5"/>
        </w:rPr>
        <w:t xml:space="preserve"> </w:t>
      </w:r>
      <w:r>
        <w:t>normal</w:t>
      </w:r>
      <w:r>
        <w:rPr>
          <w:spacing w:val="-5"/>
        </w:rPr>
        <w:t xml:space="preserve"> </w:t>
      </w:r>
      <w:r>
        <w:t>academic,</w:t>
      </w:r>
      <w:r>
        <w:rPr>
          <w:spacing w:val="-4"/>
        </w:rPr>
        <w:t xml:space="preserve"> </w:t>
      </w:r>
      <w:r>
        <w:t>teaching</w:t>
      </w:r>
      <w:r>
        <w:rPr>
          <w:spacing w:val="-3"/>
        </w:rPr>
        <w:t xml:space="preserve"> </w:t>
      </w:r>
      <w:r>
        <w:t>and</w:t>
      </w:r>
      <w:r>
        <w:rPr>
          <w:spacing w:val="-1"/>
        </w:rPr>
        <w:t xml:space="preserve"> </w:t>
      </w:r>
      <w:r>
        <w:t>research</w:t>
      </w:r>
      <w:r>
        <w:rPr>
          <w:spacing w:val="-1"/>
        </w:rPr>
        <w:t xml:space="preserve"> </w:t>
      </w:r>
      <w:r>
        <w:t>activities.</w:t>
      </w:r>
      <w:r>
        <w:rPr>
          <w:spacing w:val="-4"/>
        </w:rPr>
        <w:t xml:space="preserve"> </w:t>
      </w:r>
      <w:r>
        <w:t>This</w:t>
      </w:r>
      <w:r>
        <w:rPr>
          <w:spacing w:val="-2"/>
        </w:rPr>
        <w:t xml:space="preserve"> </w:t>
      </w:r>
      <w:r>
        <w:t>includes</w:t>
      </w:r>
      <w:r>
        <w:rPr>
          <w:spacing w:val="-4"/>
        </w:rPr>
        <w:t xml:space="preserve"> </w:t>
      </w:r>
      <w:r>
        <w:t xml:space="preserve">instances arising from different views and beliefs. Segregation of men and women at the University could be accommodated </w:t>
      </w:r>
      <w:proofErr w:type="gramStart"/>
      <w:r>
        <w:t>where</w:t>
      </w:r>
      <w:proofErr w:type="gramEnd"/>
      <w:r>
        <w:t xml:space="preserve"> lawful. For example, in providing separate changing facilities or accommodation. Gender segregation is permitted in premises that are being used for the purposes of an organised religion where its doctrines require it.</w:t>
      </w:r>
    </w:p>
    <w:p w14:paraId="142E7804" w14:textId="77777777" w:rsidR="002C23E3" w:rsidRDefault="002C23E3">
      <w:pPr>
        <w:pStyle w:val="BodyText"/>
        <w:spacing w:before="42"/>
      </w:pPr>
    </w:p>
    <w:p w14:paraId="55BEF830" w14:textId="77777777" w:rsidR="002C23E3" w:rsidRDefault="00016977">
      <w:pPr>
        <w:pStyle w:val="BodyText"/>
        <w:spacing w:line="276" w:lineRule="auto"/>
        <w:ind w:left="919" w:right="11"/>
      </w:pPr>
      <w:r>
        <w:t>The</w:t>
      </w:r>
      <w:r>
        <w:rPr>
          <w:spacing w:val="-2"/>
        </w:rPr>
        <w:t xml:space="preserve"> </w:t>
      </w:r>
      <w:r>
        <w:t>University</w:t>
      </w:r>
      <w:r>
        <w:rPr>
          <w:spacing w:val="-3"/>
        </w:rPr>
        <w:t xml:space="preserve"> </w:t>
      </w:r>
      <w:r>
        <w:t>does</w:t>
      </w:r>
      <w:r>
        <w:rPr>
          <w:spacing w:val="-5"/>
        </w:rPr>
        <w:t xml:space="preserve"> </w:t>
      </w:r>
      <w:r>
        <w:t>not</w:t>
      </w:r>
      <w:r>
        <w:rPr>
          <w:spacing w:val="-2"/>
        </w:rPr>
        <w:t xml:space="preserve"> </w:t>
      </w:r>
      <w:r>
        <w:t>permit</w:t>
      </w:r>
      <w:r>
        <w:rPr>
          <w:spacing w:val="-2"/>
        </w:rPr>
        <w:t xml:space="preserve"> </w:t>
      </w:r>
      <w:r>
        <w:t>compulsory</w:t>
      </w:r>
      <w:r>
        <w:rPr>
          <w:spacing w:val="-3"/>
        </w:rPr>
        <w:t xml:space="preserve"> </w:t>
      </w:r>
      <w:r>
        <w:t>or</w:t>
      </w:r>
      <w:r>
        <w:rPr>
          <w:spacing w:val="-6"/>
        </w:rPr>
        <w:t xml:space="preserve"> </w:t>
      </w:r>
      <w:r>
        <w:t>voluntary</w:t>
      </w:r>
      <w:r>
        <w:rPr>
          <w:spacing w:val="-3"/>
        </w:rPr>
        <w:t xml:space="preserve"> </w:t>
      </w:r>
      <w:r>
        <w:t>segregation</w:t>
      </w:r>
      <w:r>
        <w:rPr>
          <w:spacing w:val="-2"/>
        </w:rPr>
        <w:t xml:space="preserve"> </w:t>
      </w:r>
      <w:r>
        <w:t>in</w:t>
      </w:r>
      <w:r>
        <w:rPr>
          <w:spacing w:val="-2"/>
        </w:rPr>
        <w:t xml:space="preserve"> </w:t>
      </w:r>
      <w:r>
        <w:t>any</w:t>
      </w:r>
      <w:r>
        <w:rPr>
          <w:spacing w:val="-5"/>
        </w:rPr>
        <w:t xml:space="preserve"> </w:t>
      </w:r>
      <w:r>
        <w:t>open</w:t>
      </w:r>
      <w:r>
        <w:rPr>
          <w:spacing w:val="-4"/>
        </w:rPr>
        <w:t xml:space="preserve"> </w:t>
      </w:r>
      <w:r>
        <w:t>or</w:t>
      </w:r>
      <w:r>
        <w:rPr>
          <w:spacing w:val="-4"/>
        </w:rPr>
        <w:t xml:space="preserve"> </w:t>
      </w:r>
      <w:r>
        <w:t xml:space="preserve">public event or meeting organised in the University’s name. This includes speaking events, lectures, academic meetings, or University of Aberdeen meetings which may or not be held on </w:t>
      </w:r>
      <w:proofErr w:type="gramStart"/>
      <w:r>
        <w:t>University</w:t>
      </w:r>
      <w:proofErr w:type="gramEnd"/>
      <w:r>
        <w:t xml:space="preserve"> premises. In line with the University’s Equality, Diversity and Inclusion Policy,</w:t>
      </w:r>
      <w:r>
        <w:rPr>
          <w:spacing w:val="-2"/>
        </w:rPr>
        <w:t xml:space="preserve"> </w:t>
      </w:r>
      <w:r>
        <w:t>the</w:t>
      </w:r>
      <w:r>
        <w:rPr>
          <w:spacing w:val="-2"/>
        </w:rPr>
        <w:t xml:space="preserve"> </w:t>
      </w:r>
      <w:r>
        <w:t>rights</w:t>
      </w:r>
      <w:r>
        <w:rPr>
          <w:spacing w:val="-5"/>
        </w:rPr>
        <w:t xml:space="preserve"> </w:t>
      </w:r>
      <w:r>
        <w:t>of</w:t>
      </w:r>
      <w:r>
        <w:rPr>
          <w:spacing w:val="-2"/>
        </w:rPr>
        <w:t xml:space="preserve"> </w:t>
      </w:r>
      <w:r>
        <w:t>individuals</w:t>
      </w:r>
      <w:r>
        <w:rPr>
          <w:spacing w:val="-3"/>
        </w:rPr>
        <w:t xml:space="preserve"> </w:t>
      </w:r>
      <w:r>
        <w:t>will</w:t>
      </w:r>
      <w:r>
        <w:rPr>
          <w:spacing w:val="-3"/>
        </w:rPr>
        <w:t xml:space="preserve"> </w:t>
      </w:r>
      <w:r>
        <w:t>be</w:t>
      </w:r>
      <w:r>
        <w:rPr>
          <w:spacing w:val="-2"/>
        </w:rPr>
        <w:t xml:space="preserve"> </w:t>
      </w:r>
      <w:r>
        <w:t>respected,</w:t>
      </w:r>
      <w:r>
        <w:rPr>
          <w:spacing w:val="-2"/>
        </w:rPr>
        <w:t xml:space="preserve"> </w:t>
      </w:r>
      <w:r>
        <w:t>including</w:t>
      </w:r>
      <w:r>
        <w:rPr>
          <w:spacing w:val="-4"/>
        </w:rPr>
        <w:t xml:space="preserve"> </w:t>
      </w:r>
      <w:r>
        <w:t>the</w:t>
      </w:r>
      <w:r>
        <w:rPr>
          <w:spacing w:val="-2"/>
        </w:rPr>
        <w:t xml:space="preserve"> </w:t>
      </w:r>
      <w:r>
        <w:t>right</w:t>
      </w:r>
      <w:r>
        <w:rPr>
          <w:spacing w:val="-5"/>
        </w:rPr>
        <w:t xml:space="preserve"> </w:t>
      </w:r>
      <w:r>
        <w:t>to</w:t>
      </w:r>
      <w:r>
        <w:rPr>
          <w:spacing w:val="-2"/>
        </w:rPr>
        <w:t xml:space="preserve"> </w:t>
      </w:r>
      <w:r>
        <w:t>hold</w:t>
      </w:r>
      <w:r>
        <w:rPr>
          <w:spacing w:val="-2"/>
        </w:rPr>
        <w:t xml:space="preserve"> </w:t>
      </w:r>
      <w:r>
        <w:t>different</w:t>
      </w:r>
      <w:r>
        <w:rPr>
          <w:spacing w:val="-5"/>
        </w:rPr>
        <w:t xml:space="preserve"> </w:t>
      </w:r>
      <w:r>
        <w:t>views</w:t>
      </w:r>
    </w:p>
    <w:p w14:paraId="1A441A66" w14:textId="77777777" w:rsidR="002C23E3" w:rsidRDefault="002C23E3">
      <w:pPr>
        <w:pStyle w:val="BodyText"/>
        <w:spacing w:line="276" w:lineRule="auto"/>
        <w:sectPr w:rsidR="002C23E3">
          <w:pgSz w:w="11910" w:h="16840"/>
          <w:pgMar w:top="620" w:right="708" w:bottom="1380" w:left="708" w:header="0" w:footer="1185" w:gutter="0"/>
          <w:cols w:space="720"/>
        </w:sectPr>
      </w:pPr>
    </w:p>
    <w:p w14:paraId="41B58BD4" w14:textId="77777777" w:rsidR="002C23E3" w:rsidRDefault="00016977">
      <w:pPr>
        <w:pStyle w:val="BodyText"/>
        <w:spacing w:before="82" w:line="276" w:lineRule="auto"/>
        <w:ind w:left="919" w:right="130"/>
      </w:pPr>
      <w:r>
        <w:lastRenderedPageBreak/>
        <w:t>and</w:t>
      </w:r>
      <w:r>
        <w:rPr>
          <w:spacing w:val="-3"/>
        </w:rPr>
        <w:t xml:space="preserve"> </w:t>
      </w:r>
      <w:r>
        <w:t>beliefs,</w:t>
      </w:r>
      <w:r>
        <w:rPr>
          <w:spacing w:val="-9"/>
        </w:rPr>
        <w:t xml:space="preserve"> </w:t>
      </w:r>
      <w:r>
        <w:t>but</w:t>
      </w:r>
      <w:r>
        <w:rPr>
          <w:spacing w:val="-6"/>
        </w:rPr>
        <w:t xml:space="preserve"> </w:t>
      </w:r>
      <w:r>
        <w:t>the</w:t>
      </w:r>
      <w:r>
        <w:rPr>
          <w:spacing w:val="-3"/>
        </w:rPr>
        <w:t xml:space="preserve"> </w:t>
      </w:r>
      <w:r>
        <w:t>University</w:t>
      </w:r>
      <w:r>
        <w:rPr>
          <w:spacing w:val="-4"/>
        </w:rPr>
        <w:t xml:space="preserve"> </w:t>
      </w:r>
      <w:r>
        <w:t>will</w:t>
      </w:r>
      <w:r>
        <w:rPr>
          <w:spacing w:val="-5"/>
        </w:rPr>
        <w:t xml:space="preserve"> </w:t>
      </w:r>
      <w:r>
        <w:t>not</w:t>
      </w:r>
      <w:r>
        <w:rPr>
          <w:spacing w:val="-6"/>
        </w:rPr>
        <w:t xml:space="preserve"> </w:t>
      </w:r>
      <w:r>
        <w:t>allow</w:t>
      </w:r>
      <w:r>
        <w:rPr>
          <w:spacing w:val="-5"/>
        </w:rPr>
        <w:t xml:space="preserve"> </w:t>
      </w:r>
      <w:r>
        <w:t>these</w:t>
      </w:r>
      <w:r>
        <w:rPr>
          <w:spacing w:val="-8"/>
        </w:rPr>
        <w:t xml:space="preserve"> </w:t>
      </w:r>
      <w:r>
        <w:t>differences</w:t>
      </w:r>
      <w:r>
        <w:rPr>
          <w:spacing w:val="-7"/>
        </w:rPr>
        <w:t xml:space="preserve"> </w:t>
      </w:r>
      <w:r>
        <w:t>to</w:t>
      </w:r>
      <w:r>
        <w:rPr>
          <w:spacing w:val="-6"/>
        </w:rPr>
        <w:t xml:space="preserve"> </w:t>
      </w:r>
      <w:r>
        <w:t>be</w:t>
      </w:r>
      <w:r>
        <w:rPr>
          <w:spacing w:val="-6"/>
        </w:rPr>
        <w:t xml:space="preserve"> </w:t>
      </w:r>
      <w:r>
        <w:t>manifested</w:t>
      </w:r>
      <w:r>
        <w:rPr>
          <w:spacing w:val="-6"/>
        </w:rPr>
        <w:t xml:space="preserve"> </w:t>
      </w:r>
      <w:r>
        <w:t>in</w:t>
      </w:r>
      <w:r>
        <w:rPr>
          <w:spacing w:val="-1"/>
        </w:rPr>
        <w:t xml:space="preserve"> </w:t>
      </w:r>
      <w:r>
        <w:t>ways that discriminate unlawfully.</w:t>
      </w:r>
    </w:p>
    <w:p w14:paraId="6CC21682" w14:textId="77777777" w:rsidR="002C23E3" w:rsidRDefault="002C23E3">
      <w:pPr>
        <w:pStyle w:val="BodyText"/>
        <w:spacing w:before="42"/>
      </w:pPr>
    </w:p>
    <w:p w14:paraId="6CE678E7" w14:textId="77777777" w:rsidR="002C23E3" w:rsidRDefault="00016977">
      <w:pPr>
        <w:pStyle w:val="BodyText"/>
        <w:ind w:left="919"/>
      </w:pPr>
      <w:r>
        <w:t>Limited</w:t>
      </w:r>
      <w:r>
        <w:rPr>
          <w:spacing w:val="-4"/>
        </w:rPr>
        <w:t xml:space="preserve"> </w:t>
      </w:r>
      <w:r>
        <w:t>exceptions</w:t>
      </w:r>
      <w:r>
        <w:rPr>
          <w:spacing w:val="-3"/>
        </w:rPr>
        <w:t xml:space="preserve"> </w:t>
      </w:r>
      <w:r>
        <w:t>under</w:t>
      </w:r>
      <w:r>
        <w:rPr>
          <w:spacing w:val="-4"/>
        </w:rPr>
        <w:t xml:space="preserve"> </w:t>
      </w:r>
      <w:r>
        <w:t>the</w:t>
      </w:r>
      <w:r>
        <w:rPr>
          <w:spacing w:val="-4"/>
        </w:rPr>
        <w:t xml:space="preserve"> </w:t>
      </w:r>
      <w:r>
        <w:t>Equality</w:t>
      </w:r>
      <w:r>
        <w:rPr>
          <w:spacing w:val="-3"/>
        </w:rPr>
        <w:t xml:space="preserve"> </w:t>
      </w:r>
      <w:r>
        <w:t>Act</w:t>
      </w:r>
      <w:r>
        <w:rPr>
          <w:spacing w:val="-5"/>
        </w:rPr>
        <w:t xml:space="preserve"> </w:t>
      </w:r>
      <w:r>
        <w:t>2010</w:t>
      </w:r>
      <w:r>
        <w:rPr>
          <w:spacing w:val="-2"/>
        </w:rPr>
        <w:t xml:space="preserve"> </w:t>
      </w:r>
      <w:r>
        <w:t>allow</w:t>
      </w:r>
      <w:r>
        <w:rPr>
          <w:spacing w:val="-3"/>
        </w:rPr>
        <w:t xml:space="preserve"> </w:t>
      </w:r>
      <w:r>
        <w:t>for</w:t>
      </w:r>
      <w:r>
        <w:rPr>
          <w:spacing w:val="-4"/>
        </w:rPr>
        <w:t xml:space="preserve"> </w:t>
      </w:r>
      <w:r>
        <w:t>gender</w:t>
      </w:r>
      <w:r>
        <w:rPr>
          <w:spacing w:val="-4"/>
        </w:rPr>
        <w:t xml:space="preserve"> </w:t>
      </w:r>
      <w:r>
        <w:t>segregation</w:t>
      </w:r>
      <w:r>
        <w:rPr>
          <w:spacing w:val="-2"/>
        </w:rPr>
        <w:t xml:space="preserve"> </w:t>
      </w:r>
      <w:r>
        <w:t>in</w:t>
      </w:r>
      <w:r>
        <w:rPr>
          <w:spacing w:val="-2"/>
        </w:rPr>
        <w:t xml:space="preserve"> </w:t>
      </w:r>
      <w:r>
        <w:t>relation</w:t>
      </w:r>
      <w:r>
        <w:rPr>
          <w:spacing w:val="-3"/>
        </w:rPr>
        <w:t xml:space="preserve"> </w:t>
      </w:r>
      <w:r>
        <w:rPr>
          <w:spacing w:val="-5"/>
        </w:rPr>
        <w:t>to:</w:t>
      </w:r>
    </w:p>
    <w:p w14:paraId="60B92389" w14:textId="77777777" w:rsidR="002C23E3" w:rsidRDefault="002C23E3">
      <w:pPr>
        <w:pStyle w:val="BodyText"/>
        <w:spacing w:before="82"/>
      </w:pPr>
    </w:p>
    <w:p w14:paraId="39953515" w14:textId="77777777" w:rsidR="002C23E3" w:rsidRDefault="00016977">
      <w:pPr>
        <w:pStyle w:val="ListParagraph"/>
        <w:numPr>
          <w:ilvl w:val="2"/>
          <w:numId w:val="7"/>
        </w:numPr>
        <w:tabs>
          <w:tab w:val="left" w:pos="1639"/>
        </w:tabs>
        <w:ind w:hanging="360"/>
        <w:rPr>
          <w:sz w:val="24"/>
        </w:rPr>
      </w:pPr>
      <w:r>
        <w:rPr>
          <w:sz w:val="24"/>
        </w:rPr>
        <w:t>Communal</w:t>
      </w:r>
      <w:r>
        <w:rPr>
          <w:spacing w:val="-4"/>
          <w:sz w:val="24"/>
        </w:rPr>
        <w:t xml:space="preserve"> </w:t>
      </w:r>
      <w:r>
        <w:rPr>
          <w:spacing w:val="-2"/>
          <w:sz w:val="24"/>
        </w:rPr>
        <w:t>accommodation</w:t>
      </w:r>
    </w:p>
    <w:p w14:paraId="2C223934" w14:textId="77777777" w:rsidR="002C23E3" w:rsidRDefault="00016977">
      <w:pPr>
        <w:pStyle w:val="ListParagraph"/>
        <w:numPr>
          <w:ilvl w:val="2"/>
          <w:numId w:val="7"/>
        </w:numPr>
        <w:tabs>
          <w:tab w:val="left" w:pos="1639"/>
        </w:tabs>
        <w:spacing w:before="40"/>
        <w:ind w:hanging="360"/>
        <w:rPr>
          <w:sz w:val="24"/>
        </w:rPr>
      </w:pPr>
      <w:r>
        <w:rPr>
          <w:sz w:val="24"/>
        </w:rPr>
        <w:t>Sport</w:t>
      </w:r>
      <w:r>
        <w:rPr>
          <w:spacing w:val="-4"/>
          <w:sz w:val="24"/>
        </w:rPr>
        <w:t xml:space="preserve"> </w:t>
      </w:r>
      <w:r>
        <w:rPr>
          <w:sz w:val="24"/>
        </w:rPr>
        <w:t>sessions</w:t>
      </w:r>
      <w:r>
        <w:rPr>
          <w:spacing w:val="-3"/>
          <w:sz w:val="24"/>
        </w:rPr>
        <w:t xml:space="preserve"> </w:t>
      </w:r>
      <w:r>
        <w:rPr>
          <w:sz w:val="24"/>
        </w:rPr>
        <w:t>involving</w:t>
      </w:r>
      <w:r>
        <w:rPr>
          <w:spacing w:val="-2"/>
          <w:sz w:val="24"/>
        </w:rPr>
        <w:t xml:space="preserve"> </w:t>
      </w:r>
      <w:r>
        <w:rPr>
          <w:sz w:val="24"/>
        </w:rPr>
        <w:t>a</w:t>
      </w:r>
      <w:r>
        <w:rPr>
          <w:spacing w:val="-4"/>
          <w:sz w:val="24"/>
        </w:rPr>
        <w:t xml:space="preserve"> </w:t>
      </w:r>
      <w:r>
        <w:rPr>
          <w:sz w:val="24"/>
        </w:rPr>
        <w:t>high</w:t>
      </w:r>
      <w:r>
        <w:rPr>
          <w:spacing w:val="-4"/>
          <w:sz w:val="24"/>
        </w:rPr>
        <w:t xml:space="preserve"> </w:t>
      </w:r>
      <w:r>
        <w:rPr>
          <w:sz w:val="24"/>
        </w:rPr>
        <w:t>degree</w:t>
      </w:r>
      <w:r>
        <w:rPr>
          <w:spacing w:val="-4"/>
          <w:sz w:val="24"/>
        </w:rPr>
        <w:t xml:space="preserve"> </w:t>
      </w:r>
      <w:r>
        <w:rPr>
          <w:sz w:val="24"/>
        </w:rPr>
        <w:t>of</w:t>
      </w:r>
      <w:r>
        <w:rPr>
          <w:spacing w:val="-2"/>
          <w:sz w:val="24"/>
        </w:rPr>
        <w:t xml:space="preserve"> </w:t>
      </w:r>
      <w:r>
        <w:rPr>
          <w:sz w:val="24"/>
        </w:rPr>
        <w:t>physical</w:t>
      </w:r>
      <w:r>
        <w:rPr>
          <w:spacing w:val="-2"/>
          <w:sz w:val="24"/>
        </w:rPr>
        <w:t xml:space="preserve"> contact</w:t>
      </w:r>
    </w:p>
    <w:p w14:paraId="37F939D0" w14:textId="77777777" w:rsidR="002C23E3" w:rsidRDefault="00016977">
      <w:pPr>
        <w:pStyle w:val="ListParagraph"/>
        <w:numPr>
          <w:ilvl w:val="2"/>
          <w:numId w:val="7"/>
        </w:numPr>
        <w:tabs>
          <w:tab w:val="left" w:pos="1639"/>
        </w:tabs>
        <w:spacing w:before="39" w:line="276" w:lineRule="auto"/>
        <w:ind w:right="66" w:hanging="360"/>
        <w:rPr>
          <w:sz w:val="24"/>
        </w:rPr>
      </w:pPr>
      <w:r>
        <w:rPr>
          <w:sz w:val="24"/>
        </w:rPr>
        <w:t>Positive</w:t>
      </w:r>
      <w:r>
        <w:rPr>
          <w:spacing w:val="-2"/>
          <w:sz w:val="24"/>
        </w:rPr>
        <w:t xml:space="preserve"> </w:t>
      </w:r>
      <w:r>
        <w:rPr>
          <w:sz w:val="24"/>
        </w:rPr>
        <w:t>action</w:t>
      </w:r>
      <w:r>
        <w:rPr>
          <w:spacing w:val="-4"/>
          <w:sz w:val="24"/>
        </w:rPr>
        <w:t xml:space="preserve"> </w:t>
      </w:r>
      <w:r>
        <w:rPr>
          <w:sz w:val="24"/>
        </w:rPr>
        <w:t>measures</w:t>
      </w:r>
      <w:r>
        <w:rPr>
          <w:spacing w:val="-3"/>
          <w:sz w:val="24"/>
        </w:rPr>
        <w:t xml:space="preserve"> </w:t>
      </w:r>
      <w:r>
        <w:rPr>
          <w:sz w:val="24"/>
        </w:rPr>
        <w:t>adopted</w:t>
      </w:r>
      <w:r>
        <w:rPr>
          <w:spacing w:val="-4"/>
          <w:sz w:val="24"/>
        </w:rPr>
        <w:t xml:space="preserve"> </w:t>
      </w:r>
      <w:r>
        <w:rPr>
          <w:sz w:val="24"/>
        </w:rPr>
        <w:t>by</w:t>
      </w:r>
      <w:r>
        <w:rPr>
          <w:spacing w:val="-3"/>
          <w:sz w:val="24"/>
        </w:rPr>
        <w:t xml:space="preserve"> </w:t>
      </w:r>
      <w:r>
        <w:rPr>
          <w:sz w:val="24"/>
        </w:rPr>
        <w:t>universities</w:t>
      </w:r>
      <w:r>
        <w:rPr>
          <w:spacing w:val="-3"/>
          <w:sz w:val="24"/>
        </w:rPr>
        <w:t xml:space="preserve"> </w:t>
      </w:r>
      <w:r>
        <w:rPr>
          <w:sz w:val="24"/>
        </w:rPr>
        <w:t>as</w:t>
      </w:r>
      <w:r>
        <w:rPr>
          <w:spacing w:val="-5"/>
          <w:sz w:val="24"/>
        </w:rPr>
        <w:t xml:space="preserve"> </w:t>
      </w:r>
      <w:r>
        <w:rPr>
          <w:sz w:val="24"/>
        </w:rPr>
        <w:t>education</w:t>
      </w:r>
      <w:r>
        <w:rPr>
          <w:spacing w:val="-4"/>
          <w:sz w:val="24"/>
        </w:rPr>
        <w:t xml:space="preserve"> </w:t>
      </w:r>
      <w:r>
        <w:rPr>
          <w:sz w:val="24"/>
        </w:rPr>
        <w:t>or</w:t>
      </w:r>
      <w:r>
        <w:rPr>
          <w:spacing w:val="-4"/>
          <w:sz w:val="24"/>
        </w:rPr>
        <w:t xml:space="preserve"> </w:t>
      </w:r>
      <w:r>
        <w:rPr>
          <w:sz w:val="24"/>
        </w:rPr>
        <w:t>service</w:t>
      </w:r>
      <w:r>
        <w:rPr>
          <w:spacing w:val="-2"/>
          <w:sz w:val="24"/>
        </w:rPr>
        <w:t xml:space="preserve"> </w:t>
      </w:r>
      <w:r>
        <w:rPr>
          <w:sz w:val="24"/>
        </w:rPr>
        <w:t xml:space="preserve">providers (these permit targeted provision </w:t>
      </w:r>
      <w:proofErr w:type="gramStart"/>
      <w:r>
        <w:rPr>
          <w:sz w:val="24"/>
        </w:rPr>
        <w:t>in order to</w:t>
      </w:r>
      <w:proofErr w:type="gramEnd"/>
      <w:r>
        <w:rPr>
          <w:sz w:val="24"/>
        </w:rPr>
        <w:t xml:space="preserve"> overcome or </w:t>
      </w:r>
      <w:proofErr w:type="spellStart"/>
      <w:r>
        <w:rPr>
          <w:sz w:val="24"/>
        </w:rPr>
        <w:t>minimise</w:t>
      </w:r>
      <w:proofErr w:type="spellEnd"/>
      <w:r>
        <w:rPr>
          <w:sz w:val="24"/>
        </w:rPr>
        <w:t xml:space="preserve"> a disadvantage faced by a particular staff or student group or to address low participation by that </w:t>
      </w:r>
      <w:r>
        <w:rPr>
          <w:spacing w:val="-2"/>
          <w:sz w:val="24"/>
        </w:rPr>
        <w:t>group).</w:t>
      </w:r>
    </w:p>
    <w:p w14:paraId="6F2BA3B2" w14:textId="77777777" w:rsidR="002C23E3" w:rsidRDefault="00016977">
      <w:pPr>
        <w:pStyle w:val="ListParagraph"/>
        <w:numPr>
          <w:ilvl w:val="2"/>
          <w:numId w:val="7"/>
        </w:numPr>
        <w:tabs>
          <w:tab w:val="left" w:pos="1639"/>
        </w:tabs>
        <w:spacing w:line="271" w:lineRule="auto"/>
        <w:ind w:right="96" w:hanging="360"/>
        <w:rPr>
          <w:sz w:val="24"/>
        </w:rPr>
      </w:pPr>
      <w:r>
        <w:rPr>
          <w:sz w:val="24"/>
        </w:rPr>
        <w:t>Welfare</w:t>
      </w:r>
      <w:r>
        <w:rPr>
          <w:spacing w:val="-4"/>
          <w:sz w:val="24"/>
        </w:rPr>
        <w:t xml:space="preserve"> </w:t>
      </w:r>
      <w:r>
        <w:rPr>
          <w:sz w:val="24"/>
        </w:rPr>
        <w:t>provision</w:t>
      </w:r>
      <w:r>
        <w:rPr>
          <w:spacing w:val="-4"/>
          <w:sz w:val="24"/>
        </w:rPr>
        <w:t xml:space="preserve"> </w:t>
      </w:r>
      <w:r>
        <w:rPr>
          <w:sz w:val="24"/>
        </w:rPr>
        <w:t>which</w:t>
      </w:r>
      <w:r>
        <w:rPr>
          <w:spacing w:val="-5"/>
          <w:sz w:val="24"/>
        </w:rPr>
        <w:t xml:space="preserve"> </w:t>
      </w:r>
      <w:r>
        <w:rPr>
          <w:sz w:val="24"/>
        </w:rPr>
        <w:t>is</w:t>
      </w:r>
      <w:r>
        <w:rPr>
          <w:spacing w:val="-8"/>
          <w:sz w:val="24"/>
        </w:rPr>
        <w:t xml:space="preserve"> </w:t>
      </w:r>
      <w:r>
        <w:rPr>
          <w:sz w:val="24"/>
        </w:rPr>
        <w:t>targeted</w:t>
      </w:r>
      <w:r>
        <w:rPr>
          <w:spacing w:val="-4"/>
          <w:sz w:val="24"/>
        </w:rPr>
        <w:t xml:space="preserve"> </w:t>
      </w:r>
      <w:r>
        <w:rPr>
          <w:sz w:val="24"/>
        </w:rPr>
        <w:t>through</w:t>
      </w:r>
      <w:r>
        <w:rPr>
          <w:spacing w:val="-4"/>
          <w:sz w:val="24"/>
        </w:rPr>
        <w:t xml:space="preserve"> </w:t>
      </w:r>
      <w:r>
        <w:rPr>
          <w:sz w:val="24"/>
        </w:rPr>
        <w:t>single-sex</w:t>
      </w:r>
      <w:r>
        <w:rPr>
          <w:spacing w:val="-8"/>
          <w:sz w:val="24"/>
        </w:rPr>
        <w:t xml:space="preserve"> </w:t>
      </w:r>
      <w:r>
        <w:rPr>
          <w:sz w:val="24"/>
        </w:rPr>
        <w:t>services</w:t>
      </w:r>
      <w:r>
        <w:rPr>
          <w:spacing w:val="-8"/>
          <w:sz w:val="24"/>
        </w:rPr>
        <w:t xml:space="preserve"> </w:t>
      </w:r>
      <w:r>
        <w:rPr>
          <w:sz w:val="24"/>
        </w:rPr>
        <w:t>to</w:t>
      </w:r>
      <w:r>
        <w:rPr>
          <w:spacing w:val="-9"/>
          <w:sz w:val="24"/>
        </w:rPr>
        <w:t xml:space="preserve"> </w:t>
      </w:r>
      <w:r>
        <w:rPr>
          <w:sz w:val="24"/>
        </w:rPr>
        <w:t>meet</w:t>
      </w:r>
      <w:r>
        <w:rPr>
          <w:spacing w:val="-3"/>
          <w:sz w:val="24"/>
        </w:rPr>
        <w:t xml:space="preserve"> </w:t>
      </w:r>
      <w:r>
        <w:rPr>
          <w:sz w:val="24"/>
        </w:rPr>
        <w:t>the</w:t>
      </w:r>
      <w:r>
        <w:rPr>
          <w:spacing w:val="-4"/>
          <w:sz w:val="24"/>
        </w:rPr>
        <w:t xml:space="preserve"> </w:t>
      </w:r>
      <w:r>
        <w:rPr>
          <w:sz w:val="24"/>
        </w:rPr>
        <w:t>distinct needs of men and women.</w:t>
      </w:r>
    </w:p>
    <w:p w14:paraId="7833DA46" w14:textId="77777777" w:rsidR="002C23E3" w:rsidRDefault="00016977">
      <w:pPr>
        <w:pStyle w:val="ListParagraph"/>
        <w:numPr>
          <w:ilvl w:val="2"/>
          <w:numId w:val="7"/>
        </w:numPr>
        <w:tabs>
          <w:tab w:val="left" w:pos="1639"/>
        </w:tabs>
        <w:spacing w:before="3" w:line="271" w:lineRule="auto"/>
        <w:ind w:right="617" w:hanging="360"/>
        <w:rPr>
          <w:sz w:val="24"/>
        </w:rPr>
      </w:pPr>
      <w:r>
        <w:rPr>
          <w:sz w:val="24"/>
        </w:rPr>
        <w:t>Toilets,</w:t>
      </w:r>
      <w:r>
        <w:rPr>
          <w:spacing w:val="-2"/>
          <w:sz w:val="24"/>
        </w:rPr>
        <w:t xml:space="preserve"> </w:t>
      </w:r>
      <w:r>
        <w:rPr>
          <w:sz w:val="24"/>
        </w:rPr>
        <w:t>changing</w:t>
      </w:r>
      <w:r>
        <w:rPr>
          <w:spacing w:val="-7"/>
          <w:sz w:val="24"/>
        </w:rPr>
        <w:t xml:space="preserve"> </w:t>
      </w:r>
      <w:r>
        <w:rPr>
          <w:sz w:val="24"/>
        </w:rPr>
        <w:t>facilities,</w:t>
      </w:r>
      <w:r>
        <w:rPr>
          <w:spacing w:val="-7"/>
          <w:sz w:val="24"/>
        </w:rPr>
        <w:t xml:space="preserve"> </w:t>
      </w:r>
      <w:r>
        <w:rPr>
          <w:sz w:val="24"/>
        </w:rPr>
        <w:t>or</w:t>
      </w:r>
      <w:r>
        <w:rPr>
          <w:spacing w:val="-9"/>
          <w:sz w:val="24"/>
        </w:rPr>
        <w:t xml:space="preserve"> </w:t>
      </w:r>
      <w:r>
        <w:rPr>
          <w:sz w:val="24"/>
        </w:rPr>
        <w:t>any</w:t>
      </w:r>
      <w:r>
        <w:rPr>
          <w:spacing w:val="-8"/>
          <w:sz w:val="24"/>
        </w:rPr>
        <w:t xml:space="preserve"> </w:t>
      </w:r>
      <w:r>
        <w:rPr>
          <w:sz w:val="24"/>
        </w:rPr>
        <w:t>service</w:t>
      </w:r>
      <w:r>
        <w:rPr>
          <w:spacing w:val="-7"/>
          <w:sz w:val="24"/>
        </w:rPr>
        <w:t xml:space="preserve"> </w:t>
      </w:r>
      <w:r>
        <w:rPr>
          <w:sz w:val="24"/>
        </w:rPr>
        <w:t>involving</w:t>
      </w:r>
      <w:r>
        <w:rPr>
          <w:spacing w:val="-7"/>
          <w:sz w:val="24"/>
        </w:rPr>
        <w:t xml:space="preserve"> </w:t>
      </w:r>
      <w:r>
        <w:rPr>
          <w:sz w:val="24"/>
        </w:rPr>
        <w:t>intimate</w:t>
      </w:r>
      <w:r>
        <w:rPr>
          <w:spacing w:val="-9"/>
          <w:sz w:val="24"/>
        </w:rPr>
        <w:t xml:space="preserve"> </w:t>
      </w:r>
      <w:r>
        <w:rPr>
          <w:sz w:val="24"/>
        </w:rPr>
        <w:t>personal</w:t>
      </w:r>
      <w:r>
        <w:rPr>
          <w:spacing w:val="-6"/>
          <w:sz w:val="24"/>
        </w:rPr>
        <w:t xml:space="preserve"> </w:t>
      </w:r>
      <w:r>
        <w:rPr>
          <w:sz w:val="24"/>
        </w:rPr>
        <w:t>health</w:t>
      </w:r>
      <w:r>
        <w:rPr>
          <w:spacing w:val="-2"/>
          <w:sz w:val="24"/>
        </w:rPr>
        <w:t xml:space="preserve"> </w:t>
      </w:r>
      <w:r>
        <w:rPr>
          <w:sz w:val="24"/>
        </w:rPr>
        <w:t xml:space="preserve">or </w:t>
      </w:r>
      <w:r>
        <w:rPr>
          <w:spacing w:val="-2"/>
          <w:sz w:val="24"/>
        </w:rPr>
        <w:t>hygiene.</w:t>
      </w:r>
    </w:p>
    <w:p w14:paraId="78499DF2" w14:textId="77777777" w:rsidR="002C23E3" w:rsidRDefault="00016977">
      <w:pPr>
        <w:pStyle w:val="ListParagraph"/>
        <w:numPr>
          <w:ilvl w:val="2"/>
          <w:numId w:val="7"/>
        </w:numPr>
        <w:tabs>
          <w:tab w:val="left" w:pos="1639"/>
        </w:tabs>
        <w:spacing w:before="6" w:line="276" w:lineRule="auto"/>
        <w:ind w:right="305" w:hanging="360"/>
        <w:rPr>
          <w:sz w:val="24"/>
        </w:rPr>
      </w:pPr>
      <w:r>
        <w:rPr>
          <w:sz w:val="24"/>
        </w:rPr>
        <w:t xml:space="preserve">Associations, such as student societies, </w:t>
      </w:r>
      <w:proofErr w:type="gramStart"/>
      <w:r>
        <w:rPr>
          <w:sz w:val="24"/>
        </w:rPr>
        <w:t>to limit</w:t>
      </w:r>
      <w:proofErr w:type="gramEnd"/>
      <w:r>
        <w:rPr>
          <w:sz w:val="24"/>
        </w:rPr>
        <w:t xml:space="preserve"> their membership to those who share</w:t>
      </w:r>
      <w:r>
        <w:rPr>
          <w:spacing w:val="-9"/>
          <w:sz w:val="24"/>
        </w:rPr>
        <w:t xml:space="preserve"> </w:t>
      </w:r>
      <w:r>
        <w:rPr>
          <w:sz w:val="24"/>
        </w:rPr>
        <w:t>a</w:t>
      </w:r>
      <w:r>
        <w:rPr>
          <w:spacing w:val="-5"/>
          <w:sz w:val="24"/>
        </w:rPr>
        <w:t xml:space="preserve"> </w:t>
      </w:r>
      <w:r>
        <w:rPr>
          <w:sz w:val="24"/>
        </w:rPr>
        <w:t>protected</w:t>
      </w:r>
      <w:r>
        <w:rPr>
          <w:spacing w:val="-7"/>
          <w:sz w:val="24"/>
        </w:rPr>
        <w:t xml:space="preserve"> </w:t>
      </w:r>
      <w:r>
        <w:rPr>
          <w:sz w:val="24"/>
        </w:rPr>
        <w:t>characteristic.</w:t>
      </w:r>
      <w:r>
        <w:rPr>
          <w:spacing w:val="-5"/>
          <w:sz w:val="24"/>
        </w:rPr>
        <w:t xml:space="preserve"> </w:t>
      </w:r>
      <w:r>
        <w:rPr>
          <w:sz w:val="24"/>
        </w:rPr>
        <w:t>Equality</w:t>
      </w:r>
      <w:r>
        <w:rPr>
          <w:spacing w:val="-8"/>
          <w:sz w:val="24"/>
        </w:rPr>
        <w:t xml:space="preserve"> </w:t>
      </w:r>
      <w:r>
        <w:rPr>
          <w:sz w:val="24"/>
        </w:rPr>
        <w:t>law</w:t>
      </w:r>
      <w:r>
        <w:rPr>
          <w:spacing w:val="-11"/>
          <w:sz w:val="24"/>
        </w:rPr>
        <w:t xml:space="preserve"> </w:t>
      </w:r>
      <w:r>
        <w:rPr>
          <w:sz w:val="24"/>
        </w:rPr>
        <w:t>does</w:t>
      </w:r>
      <w:r>
        <w:rPr>
          <w:spacing w:val="-10"/>
          <w:sz w:val="24"/>
        </w:rPr>
        <w:t xml:space="preserve"> </w:t>
      </w:r>
      <w:r>
        <w:rPr>
          <w:sz w:val="24"/>
        </w:rPr>
        <w:t>not</w:t>
      </w:r>
      <w:r>
        <w:rPr>
          <w:spacing w:val="-7"/>
          <w:sz w:val="24"/>
        </w:rPr>
        <w:t xml:space="preserve"> </w:t>
      </w:r>
      <w:r>
        <w:rPr>
          <w:sz w:val="24"/>
        </w:rPr>
        <w:t>apply</w:t>
      </w:r>
      <w:r>
        <w:rPr>
          <w:spacing w:val="-5"/>
          <w:sz w:val="24"/>
        </w:rPr>
        <w:t xml:space="preserve"> </w:t>
      </w:r>
      <w:r>
        <w:rPr>
          <w:sz w:val="24"/>
        </w:rPr>
        <w:t>to</w:t>
      </w:r>
      <w:r>
        <w:rPr>
          <w:spacing w:val="-2"/>
          <w:sz w:val="24"/>
        </w:rPr>
        <w:t xml:space="preserve"> </w:t>
      </w:r>
      <w:r>
        <w:rPr>
          <w:sz w:val="24"/>
        </w:rPr>
        <w:t>religious</w:t>
      </w:r>
      <w:r>
        <w:rPr>
          <w:spacing w:val="-3"/>
          <w:sz w:val="24"/>
        </w:rPr>
        <w:t xml:space="preserve"> </w:t>
      </w:r>
      <w:r>
        <w:rPr>
          <w:sz w:val="24"/>
        </w:rPr>
        <w:t xml:space="preserve">worship. Therefore, a religious student society or association may </w:t>
      </w:r>
      <w:proofErr w:type="spellStart"/>
      <w:r>
        <w:rPr>
          <w:sz w:val="24"/>
        </w:rPr>
        <w:t>organise</w:t>
      </w:r>
      <w:proofErr w:type="spellEnd"/>
      <w:r>
        <w:rPr>
          <w:sz w:val="24"/>
        </w:rPr>
        <w:t xml:space="preserve"> a gender segregated event. However, this would only be lawful for the duration of any religious service.</w:t>
      </w:r>
    </w:p>
    <w:p w14:paraId="3B3D4A1F" w14:textId="77777777" w:rsidR="002C23E3" w:rsidRDefault="002C23E3">
      <w:pPr>
        <w:pStyle w:val="BodyText"/>
        <w:spacing w:before="36"/>
      </w:pPr>
    </w:p>
    <w:p w14:paraId="39514ED2" w14:textId="77777777" w:rsidR="002C23E3" w:rsidRDefault="00016977">
      <w:pPr>
        <w:pStyle w:val="Heading1"/>
        <w:numPr>
          <w:ilvl w:val="0"/>
          <w:numId w:val="7"/>
        </w:numPr>
        <w:tabs>
          <w:tab w:val="left" w:pos="919"/>
        </w:tabs>
        <w:ind w:hanging="547"/>
      </w:pPr>
      <w:bookmarkStart w:id="39" w:name="9._COMPLAINTS_OF_DISCRIMINATION_AND_HARA"/>
      <w:bookmarkEnd w:id="39"/>
      <w:r>
        <w:t>COMPLAINTS</w:t>
      </w:r>
      <w:r>
        <w:rPr>
          <w:spacing w:val="-3"/>
        </w:rPr>
        <w:t xml:space="preserve"> </w:t>
      </w:r>
      <w:r>
        <w:t>OF</w:t>
      </w:r>
      <w:r>
        <w:rPr>
          <w:spacing w:val="-3"/>
        </w:rPr>
        <w:t xml:space="preserve"> </w:t>
      </w:r>
      <w:r>
        <w:t>DISCRIMINATION</w:t>
      </w:r>
      <w:r>
        <w:rPr>
          <w:spacing w:val="-3"/>
        </w:rPr>
        <w:t xml:space="preserve"> </w:t>
      </w:r>
      <w:r>
        <w:t>AND</w:t>
      </w:r>
      <w:r>
        <w:rPr>
          <w:spacing w:val="-3"/>
        </w:rPr>
        <w:t xml:space="preserve"> </w:t>
      </w:r>
      <w:r>
        <w:rPr>
          <w:spacing w:val="-2"/>
        </w:rPr>
        <w:t>HARASSMENT</w:t>
      </w:r>
    </w:p>
    <w:p w14:paraId="7F4993AB" w14:textId="77777777" w:rsidR="002C23E3" w:rsidRDefault="002C23E3">
      <w:pPr>
        <w:pStyle w:val="BodyText"/>
        <w:spacing w:before="84"/>
        <w:rPr>
          <w:b/>
        </w:rPr>
      </w:pPr>
    </w:p>
    <w:p w14:paraId="44B30EF7" w14:textId="77777777" w:rsidR="002C23E3" w:rsidRDefault="00016977">
      <w:pPr>
        <w:pStyle w:val="ListParagraph"/>
        <w:numPr>
          <w:ilvl w:val="1"/>
          <w:numId w:val="7"/>
        </w:numPr>
        <w:tabs>
          <w:tab w:val="left" w:pos="900"/>
        </w:tabs>
        <w:spacing w:line="276" w:lineRule="auto"/>
        <w:ind w:right="15"/>
        <w:rPr>
          <w:sz w:val="24"/>
        </w:rPr>
      </w:pPr>
      <w:r>
        <w:rPr>
          <w:sz w:val="24"/>
        </w:rPr>
        <w:t>The</w:t>
      </w:r>
      <w:r>
        <w:rPr>
          <w:spacing w:val="-2"/>
          <w:sz w:val="24"/>
        </w:rPr>
        <w:t xml:space="preserve"> </w:t>
      </w:r>
      <w:r>
        <w:rPr>
          <w:sz w:val="24"/>
        </w:rPr>
        <w:t>University</w:t>
      </w:r>
      <w:r>
        <w:rPr>
          <w:spacing w:val="-3"/>
          <w:sz w:val="24"/>
        </w:rPr>
        <w:t xml:space="preserve"> </w:t>
      </w:r>
      <w:r>
        <w:rPr>
          <w:sz w:val="24"/>
        </w:rPr>
        <w:t>will</w:t>
      </w:r>
      <w:r>
        <w:rPr>
          <w:spacing w:val="-3"/>
          <w:sz w:val="24"/>
        </w:rPr>
        <w:t xml:space="preserve"> </w:t>
      </w:r>
      <w:r>
        <w:rPr>
          <w:sz w:val="24"/>
        </w:rPr>
        <w:t>take</w:t>
      </w:r>
      <w:r>
        <w:rPr>
          <w:spacing w:val="-4"/>
          <w:sz w:val="24"/>
        </w:rPr>
        <w:t xml:space="preserve"> </w:t>
      </w:r>
      <w:r>
        <w:rPr>
          <w:sz w:val="24"/>
        </w:rPr>
        <w:t>reports</w:t>
      </w:r>
      <w:r>
        <w:rPr>
          <w:spacing w:val="-5"/>
          <w:sz w:val="24"/>
        </w:rPr>
        <w:t xml:space="preserve"> </w:t>
      </w:r>
      <w:r>
        <w:rPr>
          <w:sz w:val="24"/>
        </w:rPr>
        <w:t>and</w:t>
      </w:r>
      <w:r>
        <w:rPr>
          <w:spacing w:val="-4"/>
          <w:sz w:val="24"/>
        </w:rPr>
        <w:t xml:space="preserve"> </w:t>
      </w:r>
      <w:r>
        <w:rPr>
          <w:sz w:val="24"/>
        </w:rPr>
        <w:t>allegations</w:t>
      </w:r>
      <w:r>
        <w:rPr>
          <w:spacing w:val="-3"/>
          <w:sz w:val="24"/>
        </w:rPr>
        <w:t xml:space="preserve"> </w:t>
      </w:r>
      <w:r>
        <w:rPr>
          <w:sz w:val="24"/>
        </w:rPr>
        <w:t>of</w:t>
      </w:r>
      <w:r>
        <w:rPr>
          <w:spacing w:val="-8"/>
          <w:sz w:val="24"/>
        </w:rPr>
        <w:t xml:space="preserve"> </w:t>
      </w:r>
      <w:r>
        <w:rPr>
          <w:sz w:val="24"/>
        </w:rPr>
        <w:t>discrimination,</w:t>
      </w:r>
      <w:r>
        <w:rPr>
          <w:spacing w:val="-7"/>
          <w:sz w:val="24"/>
        </w:rPr>
        <w:t xml:space="preserve"> </w:t>
      </w:r>
      <w:r>
        <w:rPr>
          <w:sz w:val="24"/>
        </w:rPr>
        <w:t>harassment,</w:t>
      </w:r>
      <w:r>
        <w:rPr>
          <w:spacing w:val="-2"/>
          <w:sz w:val="24"/>
        </w:rPr>
        <w:t xml:space="preserve"> </w:t>
      </w:r>
      <w:proofErr w:type="spellStart"/>
      <w:r>
        <w:rPr>
          <w:sz w:val="24"/>
        </w:rPr>
        <w:t>victimisation</w:t>
      </w:r>
      <w:proofErr w:type="spellEnd"/>
      <w:r>
        <w:rPr>
          <w:sz w:val="24"/>
        </w:rPr>
        <w:t xml:space="preserve"> or</w:t>
      </w:r>
      <w:r>
        <w:rPr>
          <w:spacing w:val="-3"/>
          <w:sz w:val="24"/>
        </w:rPr>
        <w:t xml:space="preserve"> </w:t>
      </w:r>
      <w:r>
        <w:rPr>
          <w:sz w:val="24"/>
        </w:rPr>
        <w:t>any</w:t>
      </w:r>
      <w:r>
        <w:rPr>
          <w:spacing w:val="-4"/>
          <w:sz w:val="24"/>
        </w:rPr>
        <w:t xml:space="preserve"> </w:t>
      </w:r>
      <w:r>
        <w:rPr>
          <w:sz w:val="24"/>
        </w:rPr>
        <w:t>other</w:t>
      </w:r>
      <w:r>
        <w:rPr>
          <w:spacing w:val="-3"/>
          <w:sz w:val="24"/>
        </w:rPr>
        <w:t xml:space="preserve"> </w:t>
      </w:r>
      <w:r>
        <w:rPr>
          <w:sz w:val="24"/>
        </w:rPr>
        <w:t>relevant</w:t>
      </w:r>
      <w:r>
        <w:rPr>
          <w:spacing w:val="-1"/>
          <w:sz w:val="24"/>
        </w:rPr>
        <w:t xml:space="preserve"> </w:t>
      </w:r>
      <w:r>
        <w:rPr>
          <w:sz w:val="24"/>
        </w:rPr>
        <w:t>complaints</w:t>
      </w:r>
      <w:r>
        <w:rPr>
          <w:spacing w:val="-2"/>
          <w:sz w:val="24"/>
        </w:rPr>
        <w:t xml:space="preserve"> </w:t>
      </w:r>
      <w:r>
        <w:rPr>
          <w:sz w:val="24"/>
        </w:rPr>
        <w:t>seriously</w:t>
      </w:r>
      <w:r>
        <w:rPr>
          <w:spacing w:val="-2"/>
          <w:sz w:val="24"/>
        </w:rPr>
        <w:t xml:space="preserve"> </w:t>
      </w:r>
      <w:r>
        <w:rPr>
          <w:sz w:val="24"/>
        </w:rPr>
        <w:t>and</w:t>
      </w:r>
      <w:r>
        <w:rPr>
          <w:spacing w:val="-1"/>
          <w:sz w:val="24"/>
        </w:rPr>
        <w:t xml:space="preserve"> </w:t>
      </w:r>
      <w:r>
        <w:rPr>
          <w:sz w:val="24"/>
        </w:rPr>
        <w:t>will</w:t>
      </w:r>
      <w:r>
        <w:rPr>
          <w:spacing w:val="-2"/>
          <w:sz w:val="24"/>
        </w:rPr>
        <w:t xml:space="preserve"> </w:t>
      </w:r>
      <w:r>
        <w:rPr>
          <w:sz w:val="24"/>
        </w:rPr>
        <w:t>investigate</w:t>
      </w:r>
      <w:r>
        <w:rPr>
          <w:spacing w:val="-1"/>
          <w:sz w:val="24"/>
        </w:rPr>
        <w:t xml:space="preserve"> </w:t>
      </w:r>
      <w:r>
        <w:rPr>
          <w:sz w:val="24"/>
        </w:rPr>
        <w:t>such</w:t>
      </w:r>
      <w:r>
        <w:rPr>
          <w:spacing w:val="-3"/>
          <w:sz w:val="24"/>
        </w:rPr>
        <w:t xml:space="preserve"> </w:t>
      </w:r>
      <w:r>
        <w:rPr>
          <w:sz w:val="24"/>
        </w:rPr>
        <w:t>complaints,</w:t>
      </w:r>
      <w:r>
        <w:rPr>
          <w:spacing w:val="-1"/>
          <w:sz w:val="24"/>
        </w:rPr>
        <w:t xml:space="preserve"> </w:t>
      </w:r>
      <w:r>
        <w:rPr>
          <w:sz w:val="24"/>
        </w:rPr>
        <w:t>which</w:t>
      </w:r>
      <w:r>
        <w:rPr>
          <w:spacing w:val="-3"/>
          <w:sz w:val="24"/>
        </w:rPr>
        <w:t xml:space="preserve"> </w:t>
      </w:r>
      <w:r>
        <w:rPr>
          <w:sz w:val="24"/>
        </w:rPr>
        <w:t>may result in disciplinary action. Following investigation, allegations of discrimination, harassment</w:t>
      </w:r>
      <w:r>
        <w:rPr>
          <w:spacing w:val="-3"/>
          <w:sz w:val="24"/>
        </w:rPr>
        <w:t xml:space="preserve"> </w:t>
      </w:r>
      <w:r>
        <w:rPr>
          <w:sz w:val="24"/>
        </w:rPr>
        <w:t>or</w:t>
      </w:r>
      <w:r>
        <w:rPr>
          <w:spacing w:val="-2"/>
          <w:sz w:val="24"/>
        </w:rPr>
        <w:t xml:space="preserve"> </w:t>
      </w:r>
      <w:proofErr w:type="spellStart"/>
      <w:r>
        <w:rPr>
          <w:sz w:val="24"/>
        </w:rPr>
        <w:t>victimisation</w:t>
      </w:r>
      <w:proofErr w:type="spellEnd"/>
      <w:r>
        <w:rPr>
          <w:spacing w:val="-2"/>
          <w:sz w:val="24"/>
        </w:rPr>
        <w:t xml:space="preserve"> </w:t>
      </w:r>
      <w:r>
        <w:rPr>
          <w:sz w:val="24"/>
        </w:rPr>
        <w:t>may</w:t>
      </w:r>
      <w:r>
        <w:rPr>
          <w:spacing w:val="-3"/>
          <w:sz w:val="24"/>
        </w:rPr>
        <w:t xml:space="preserve"> </w:t>
      </w:r>
      <w:r>
        <w:rPr>
          <w:sz w:val="24"/>
        </w:rPr>
        <w:t>result in</w:t>
      </w:r>
      <w:r>
        <w:rPr>
          <w:spacing w:val="-2"/>
          <w:sz w:val="24"/>
        </w:rPr>
        <w:t xml:space="preserve"> </w:t>
      </w:r>
      <w:r>
        <w:rPr>
          <w:sz w:val="24"/>
        </w:rPr>
        <w:t>action being</w:t>
      </w:r>
      <w:r>
        <w:rPr>
          <w:spacing w:val="-2"/>
          <w:sz w:val="24"/>
        </w:rPr>
        <w:t xml:space="preserve"> </w:t>
      </w:r>
      <w:r>
        <w:rPr>
          <w:sz w:val="24"/>
        </w:rPr>
        <w:t>taken up to and including</w:t>
      </w:r>
      <w:r>
        <w:rPr>
          <w:spacing w:val="-2"/>
          <w:sz w:val="24"/>
        </w:rPr>
        <w:t xml:space="preserve"> </w:t>
      </w:r>
      <w:r>
        <w:rPr>
          <w:sz w:val="24"/>
        </w:rPr>
        <w:t>dismissal.</w:t>
      </w:r>
    </w:p>
    <w:p w14:paraId="2451FFB6" w14:textId="77777777" w:rsidR="002C23E3" w:rsidRDefault="002C23E3">
      <w:pPr>
        <w:pStyle w:val="BodyText"/>
        <w:spacing w:before="41"/>
      </w:pPr>
    </w:p>
    <w:p w14:paraId="78CBA4C2" w14:textId="77777777" w:rsidR="002C23E3" w:rsidRDefault="00016977">
      <w:pPr>
        <w:pStyle w:val="ListParagraph"/>
        <w:numPr>
          <w:ilvl w:val="1"/>
          <w:numId w:val="7"/>
        </w:numPr>
        <w:tabs>
          <w:tab w:val="left" w:pos="900"/>
        </w:tabs>
        <w:spacing w:line="276" w:lineRule="auto"/>
        <w:ind w:right="165"/>
        <w:rPr>
          <w:sz w:val="24"/>
        </w:rPr>
      </w:pPr>
      <w:r>
        <w:rPr>
          <w:sz w:val="24"/>
        </w:rPr>
        <w:t xml:space="preserve">Staff or students who wish to make a complaint of discrimination, harassment, </w:t>
      </w:r>
      <w:proofErr w:type="spellStart"/>
      <w:r>
        <w:rPr>
          <w:sz w:val="24"/>
        </w:rPr>
        <w:t>victimisation</w:t>
      </w:r>
      <w:proofErr w:type="spellEnd"/>
      <w:r>
        <w:rPr>
          <w:sz w:val="24"/>
        </w:rPr>
        <w:t>,</w:t>
      </w:r>
      <w:r>
        <w:rPr>
          <w:spacing w:val="-2"/>
          <w:sz w:val="24"/>
        </w:rPr>
        <w:t xml:space="preserve"> </w:t>
      </w:r>
      <w:r>
        <w:rPr>
          <w:sz w:val="24"/>
        </w:rPr>
        <w:t>or</w:t>
      </w:r>
      <w:r>
        <w:rPr>
          <w:spacing w:val="-4"/>
          <w:sz w:val="24"/>
        </w:rPr>
        <w:t xml:space="preserve"> </w:t>
      </w:r>
      <w:r>
        <w:rPr>
          <w:sz w:val="24"/>
        </w:rPr>
        <w:t>any</w:t>
      </w:r>
      <w:r>
        <w:rPr>
          <w:spacing w:val="-3"/>
          <w:sz w:val="24"/>
        </w:rPr>
        <w:t xml:space="preserve"> </w:t>
      </w:r>
      <w:r>
        <w:rPr>
          <w:sz w:val="24"/>
        </w:rPr>
        <w:t>other</w:t>
      </w:r>
      <w:r>
        <w:rPr>
          <w:spacing w:val="-4"/>
          <w:sz w:val="24"/>
        </w:rPr>
        <w:t xml:space="preserve"> </w:t>
      </w:r>
      <w:r>
        <w:rPr>
          <w:sz w:val="24"/>
        </w:rPr>
        <w:t>relevant</w:t>
      </w:r>
      <w:r>
        <w:rPr>
          <w:spacing w:val="-2"/>
          <w:sz w:val="24"/>
        </w:rPr>
        <w:t xml:space="preserve"> </w:t>
      </w:r>
      <w:r>
        <w:rPr>
          <w:sz w:val="24"/>
        </w:rPr>
        <w:t>complaint</w:t>
      </w:r>
      <w:r>
        <w:rPr>
          <w:spacing w:val="-5"/>
          <w:sz w:val="24"/>
        </w:rPr>
        <w:t xml:space="preserve"> </w:t>
      </w:r>
      <w:r>
        <w:rPr>
          <w:sz w:val="24"/>
        </w:rPr>
        <w:t>should,</w:t>
      </w:r>
      <w:r>
        <w:rPr>
          <w:spacing w:val="-2"/>
          <w:sz w:val="24"/>
        </w:rPr>
        <w:t xml:space="preserve"> </w:t>
      </w:r>
      <w:r>
        <w:rPr>
          <w:sz w:val="24"/>
        </w:rPr>
        <w:t>if</w:t>
      </w:r>
      <w:r>
        <w:rPr>
          <w:spacing w:val="-2"/>
          <w:sz w:val="24"/>
        </w:rPr>
        <w:t xml:space="preserve"> </w:t>
      </w:r>
      <w:r>
        <w:rPr>
          <w:sz w:val="24"/>
        </w:rPr>
        <w:t>appropriate,</w:t>
      </w:r>
      <w:r>
        <w:rPr>
          <w:spacing w:val="-5"/>
          <w:sz w:val="24"/>
        </w:rPr>
        <w:t xml:space="preserve"> </w:t>
      </w:r>
      <w:r>
        <w:rPr>
          <w:sz w:val="24"/>
        </w:rPr>
        <w:t>direct</w:t>
      </w:r>
      <w:r>
        <w:rPr>
          <w:spacing w:val="-2"/>
          <w:sz w:val="24"/>
        </w:rPr>
        <w:t xml:space="preserve"> </w:t>
      </w:r>
      <w:r>
        <w:rPr>
          <w:sz w:val="24"/>
        </w:rPr>
        <w:t>them</w:t>
      </w:r>
      <w:r>
        <w:rPr>
          <w:spacing w:val="-4"/>
          <w:sz w:val="24"/>
        </w:rPr>
        <w:t xml:space="preserve"> </w:t>
      </w:r>
      <w:r>
        <w:rPr>
          <w:sz w:val="24"/>
        </w:rPr>
        <w:t>initially</w:t>
      </w:r>
      <w:r>
        <w:rPr>
          <w:spacing w:val="-3"/>
          <w:sz w:val="24"/>
        </w:rPr>
        <w:t xml:space="preserve"> </w:t>
      </w:r>
      <w:r>
        <w:rPr>
          <w:sz w:val="24"/>
        </w:rPr>
        <w:t>to their Line Manager, Human Resources Partner or a Student Support Adviser. Formal action can be taken under the Staffing Policy against Discrimination, Harassment and Bullying</w:t>
      </w:r>
      <w:r>
        <w:rPr>
          <w:spacing w:val="-2"/>
          <w:sz w:val="24"/>
        </w:rPr>
        <w:t xml:space="preserve"> </w:t>
      </w:r>
      <w:r>
        <w:rPr>
          <w:sz w:val="24"/>
        </w:rPr>
        <w:t>in</w:t>
      </w:r>
      <w:r>
        <w:rPr>
          <w:spacing w:val="-4"/>
          <w:sz w:val="24"/>
        </w:rPr>
        <w:t xml:space="preserve"> </w:t>
      </w:r>
      <w:r>
        <w:rPr>
          <w:sz w:val="24"/>
        </w:rPr>
        <w:t>the</w:t>
      </w:r>
      <w:r>
        <w:rPr>
          <w:spacing w:val="-4"/>
          <w:sz w:val="24"/>
        </w:rPr>
        <w:t xml:space="preserve"> </w:t>
      </w:r>
      <w:r>
        <w:rPr>
          <w:sz w:val="24"/>
        </w:rPr>
        <w:t>Workplace</w:t>
      </w:r>
      <w:r>
        <w:rPr>
          <w:spacing w:val="-2"/>
          <w:sz w:val="24"/>
        </w:rPr>
        <w:t xml:space="preserve"> </w:t>
      </w:r>
      <w:r>
        <w:rPr>
          <w:sz w:val="24"/>
        </w:rPr>
        <w:t>or</w:t>
      </w:r>
      <w:r>
        <w:rPr>
          <w:spacing w:val="-4"/>
          <w:sz w:val="24"/>
        </w:rPr>
        <w:t xml:space="preserve"> </w:t>
      </w:r>
      <w:r>
        <w:rPr>
          <w:sz w:val="24"/>
        </w:rPr>
        <w:t>through</w:t>
      </w:r>
      <w:r>
        <w:rPr>
          <w:spacing w:val="-2"/>
          <w:sz w:val="24"/>
        </w:rPr>
        <w:t xml:space="preserve"> </w:t>
      </w:r>
      <w:r>
        <w:rPr>
          <w:sz w:val="24"/>
        </w:rPr>
        <w:t>the</w:t>
      </w:r>
      <w:r>
        <w:rPr>
          <w:spacing w:val="-2"/>
          <w:sz w:val="24"/>
        </w:rPr>
        <w:t xml:space="preserve"> </w:t>
      </w:r>
      <w:r>
        <w:rPr>
          <w:sz w:val="24"/>
        </w:rPr>
        <w:t>Student</w:t>
      </w:r>
      <w:r>
        <w:rPr>
          <w:spacing w:val="-2"/>
          <w:sz w:val="24"/>
        </w:rPr>
        <w:t xml:space="preserve"> </w:t>
      </w:r>
      <w:r>
        <w:rPr>
          <w:sz w:val="24"/>
        </w:rPr>
        <w:t>Advice</w:t>
      </w:r>
      <w:r>
        <w:rPr>
          <w:spacing w:val="-4"/>
          <w:sz w:val="24"/>
        </w:rPr>
        <w:t xml:space="preserve"> </w:t>
      </w:r>
      <w:r>
        <w:rPr>
          <w:sz w:val="24"/>
        </w:rPr>
        <w:t>and</w:t>
      </w:r>
      <w:r>
        <w:rPr>
          <w:spacing w:val="-4"/>
          <w:sz w:val="24"/>
        </w:rPr>
        <w:t xml:space="preserve"> </w:t>
      </w:r>
      <w:r>
        <w:rPr>
          <w:sz w:val="24"/>
        </w:rPr>
        <w:t>Support</w:t>
      </w:r>
      <w:r>
        <w:rPr>
          <w:spacing w:val="-2"/>
          <w:sz w:val="24"/>
        </w:rPr>
        <w:t xml:space="preserve"> </w:t>
      </w:r>
      <w:r>
        <w:rPr>
          <w:sz w:val="24"/>
        </w:rPr>
        <w:t>Team.</w:t>
      </w:r>
      <w:r>
        <w:rPr>
          <w:spacing w:val="-2"/>
          <w:sz w:val="24"/>
        </w:rPr>
        <w:t xml:space="preserve"> </w:t>
      </w:r>
      <w:r>
        <w:rPr>
          <w:sz w:val="24"/>
        </w:rPr>
        <w:t>Reports</w:t>
      </w:r>
      <w:r>
        <w:rPr>
          <w:spacing w:val="-3"/>
          <w:sz w:val="24"/>
        </w:rPr>
        <w:t xml:space="preserve"> </w:t>
      </w:r>
      <w:r>
        <w:rPr>
          <w:sz w:val="24"/>
        </w:rPr>
        <w:t xml:space="preserve">can be made anonymously via the </w:t>
      </w:r>
      <w:hyperlink r:id="rId11">
        <w:r w:rsidR="002C23E3">
          <w:rPr>
            <w:color w:val="0000FF"/>
            <w:sz w:val="24"/>
            <w:u w:val="single" w:color="0000FF"/>
          </w:rPr>
          <w:t>Online Reporting Tool</w:t>
        </w:r>
      </w:hyperlink>
      <w:r>
        <w:rPr>
          <w:color w:val="0000FF"/>
          <w:sz w:val="24"/>
        </w:rPr>
        <w:t xml:space="preserve"> </w:t>
      </w:r>
      <w:r>
        <w:rPr>
          <w:sz w:val="24"/>
        </w:rPr>
        <w:t>which also provides an option to connect with an adviser who can discuss available support and progression options.</w:t>
      </w:r>
    </w:p>
    <w:p w14:paraId="377C96CC" w14:textId="77777777" w:rsidR="002C23E3" w:rsidRDefault="002C23E3">
      <w:pPr>
        <w:pStyle w:val="BodyText"/>
        <w:spacing w:before="41"/>
      </w:pPr>
    </w:p>
    <w:p w14:paraId="41B1CE60" w14:textId="77777777" w:rsidR="002C23E3" w:rsidRDefault="00016977">
      <w:pPr>
        <w:pStyle w:val="Heading1"/>
        <w:numPr>
          <w:ilvl w:val="0"/>
          <w:numId w:val="7"/>
        </w:numPr>
        <w:tabs>
          <w:tab w:val="left" w:pos="919"/>
        </w:tabs>
        <w:ind w:hanging="547"/>
      </w:pPr>
      <w:bookmarkStart w:id="40" w:name="10._UNIVERSITY_SUPPORT_AND_ADVICE"/>
      <w:bookmarkEnd w:id="40"/>
      <w:r>
        <w:t>UNIVERSITY</w:t>
      </w:r>
      <w:r>
        <w:rPr>
          <w:spacing w:val="-3"/>
        </w:rPr>
        <w:t xml:space="preserve"> </w:t>
      </w:r>
      <w:r>
        <w:t>SUPPORT</w:t>
      </w:r>
      <w:r>
        <w:rPr>
          <w:spacing w:val="-2"/>
        </w:rPr>
        <w:t xml:space="preserve"> </w:t>
      </w:r>
      <w:r>
        <w:t>AND</w:t>
      </w:r>
      <w:r>
        <w:rPr>
          <w:spacing w:val="-3"/>
        </w:rPr>
        <w:t xml:space="preserve"> </w:t>
      </w:r>
      <w:r>
        <w:rPr>
          <w:spacing w:val="-2"/>
        </w:rPr>
        <w:t>ADVICE</w:t>
      </w:r>
    </w:p>
    <w:p w14:paraId="5D47108A" w14:textId="77777777" w:rsidR="002C23E3" w:rsidRDefault="002C23E3">
      <w:pPr>
        <w:pStyle w:val="BodyText"/>
        <w:spacing w:before="85"/>
        <w:rPr>
          <w:b/>
        </w:rPr>
      </w:pPr>
    </w:p>
    <w:p w14:paraId="0A526BE8" w14:textId="77777777" w:rsidR="002C23E3" w:rsidRDefault="00016977">
      <w:pPr>
        <w:pStyle w:val="ListParagraph"/>
        <w:numPr>
          <w:ilvl w:val="0"/>
          <w:numId w:val="6"/>
        </w:numPr>
        <w:tabs>
          <w:tab w:val="left" w:pos="1092"/>
        </w:tabs>
        <w:spacing w:line="268" w:lineRule="auto"/>
        <w:ind w:right="427"/>
        <w:rPr>
          <w:sz w:val="24"/>
        </w:rPr>
      </w:pPr>
      <w:r>
        <w:rPr>
          <w:sz w:val="24"/>
        </w:rPr>
        <w:t>There</w:t>
      </w:r>
      <w:r>
        <w:rPr>
          <w:spacing w:val="-1"/>
          <w:sz w:val="24"/>
        </w:rPr>
        <w:t xml:space="preserve"> </w:t>
      </w:r>
      <w:r>
        <w:rPr>
          <w:sz w:val="24"/>
        </w:rPr>
        <w:t>are</w:t>
      </w:r>
      <w:r>
        <w:rPr>
          <w:spacing w:val="-3"/>
          <w:sz w:val="24"/>
        </w:rPr>
        <w:t xml:space="preserve"> </w:t>
      </w:r>
      <w:proofErr w:type="gramStart"/>
      <w:r>
        <w:rPr>
          <w:sz w:val="24"/>
        </w:rPr>
        <w:t>a</w:t>
      </w:r>
      <w:r>
        <w:rPr>
          <w:spacing w:val="-3"/>
          <w:sz w:val="24"/>
        </w:rPr>
        <w:t xml:space="preserve"> </w:t>
      </w:r>
      <w:r>
        <w:rPr>
          <w:sz w:val="24"/>
        </w:rPr>
        <w:t>number</w:t>
      </w:r>
      <w:r>
        <w:rPr>
          <w:spacing w:val="-5"/>
          <w:sz w:val="24"/>
        </w:rPr>
        <w:t xml:space="preserve"> </w:t>
      </w:r>
      <w:r>
        <w:rPr>
          <w:sz w:val="24"/>
        </w:rPr>
        <w:t>of</w:t>
      </w:r>
      <w:proofErr w:type="gramEnd"/>
      <w:r>
        <w:rPr>
          <w:spacing w:val="-4"/>
          <w:sz w:val="24"/>
        </w:rPr>
        <w:t xml:space="preserve"> </w:t>
      </w:r>
      <w:r>
        <w:rPr>
          <w:sz w:val="24"/>
        </w:rPr>
        <w:t>faith-based</w:t>
      </w:r>
      <w:r>
        <w:rPr>
          <w:spacing w:val="-1"/>
          <w:sz w:val="24"/>
        </w:rPr>
        <w:t xml:space="preserve"> </w:t>
      </w:r>
      <w:r>
        <w:rPr>
          <w:sz w:val="24"/>
        </w:rPr>
        <w:t>student</w:t>
      </w:r>
      <w:r>
        <w:rPr>
          <w:spacing w:val="-4"/>
          <w:sz w:val="24"/>
        </w:rPr>
        <w:t xml:space="preserve"> </w:t>
      </w:r>
      <w:r>
        <w:rPr>
          <w:sz w:val="24"/>
        </w:rPr>
        <w:t>societies.</w:t>
      </w:r>
      <w:r>
        <w:rPr>
          <w:spacing w:val="-1"/>
          <w:sz w:val="24"/>
        </w:rPr>
        <w:t xml:space="preserve"> </w:t>
      </w:r>
      <w:r>
        <w:rPr>
          <w:sz w:val="24"/>
        </w:rPr>
        <w:t>The</w:t>
      </w:r>
      <w:r>
        <w:rPr>
          <w:spacing w:val="-1"/>
          <w:sz w:val="24"/>
        </w:rPr>
        <w:t xml:space="preserve"> </w:t>
      </w:r>
      <w:r>
        <w:rPr>
          <w:sz w:val="24"/>
        </w:rPr>
        <w:t>full</w:t>
      </w:r>
      <w:r>
        <w:rPr>
          <w:spacing w:val="-2"/>
          <w:sz w:val="24"/>
        </w:rPr>
        <w:t xml:space="preserve"> </w:t>
      </w:r>
      <w:r>
        <w:rPr>
          <w:sz w:val="24"/>
        </w:rPr>
        <w:t>list</w:t>
      </w:r>
      <w:r>
        <w:rPr>
          <w:spacing w:val="-1"/>
          <w:sz w:val="24"/>
        </w:rPr>
        <w:t xml:space="preserve"> </w:t>
      </w:r>
      <w:r>
        <w:rPr>
          <w:sz w:val="24"/>
        </w:rPr>
        <w:t>can</w:t>
      </w:r>
      <w:r>
        <w:rPr>
          <w:spacing w:val="-3"/>
          <w:sz w:val="24"/>
        </w:rPr>
        <w:t xml:space="preserve"> </w:t>
      </w:r>
      <w:r>
        <w:rPr>
          <w:sz w:val="24"/>
        </w:rPr>
        <w:t>be</w:t>
      </w:r>
      <w:r>
        <w:rPr>
          <w:spacing w:val="-1"/>
          <w:sz w:val="24"/>
        </w:rPr>
        <w:t xml:space="preserve"> </w:t>
      </w:r>
      <w:r>
        <w:rPr>
          <w:sz w:val="24"/>
        </w:rPr>
        <w:t>found</w:t>
      </w:r>
      <w:r>
        <w:rPr>
          <w:spacing w:val="-3"/>
          <w:sz w:val="24"/>
        </w:rPr>
        <w:t xml:space="preserve"> </w:t>
      </w:r>
      <w:r>
        <w:rPr>
          <w:sz w:val="24"/>
        </w:rPr>
        <w:t>on</w:t>
      </w:r>
      <w:r>
        <w:rPr>
          <w:spacing w:val="-1"/>
          <w:sz w:val="24"/>
        </w:rPr>
        <w:t xml:space="preserve"> </w:t>
      </w:r>
      <w:r>
        <w:rPr>
          <w:sz w:val="24"/>
        </w:rPr>
        <w:t xml:space="preserve">the </w:t>
      </w:r>
      <w:hyperlink r:id="rId12">
        <w:r w:rsidR="002C23E3">
          <w:rPr>
            <w:color w:val="0000FF"/>
            <w:sz w:val="24"/>
            <w:u w:val="single" w:color="0000FF"/>
          </w:rPr>
          <w:t>AUSA website</w:t>
        </w:r>
      </w:hyperlink>
      <w:r>
        <w:rPr>
          <w:sz w:val="24"/>
        </w:rPr>
        <w:t>.</w:t>
      </w:r>
    </w:p>
    <w:p w14:paraId="17025ABB" w14:textId="77777777" w:rsidR="002C23E3" w:rsidRDefault="00016977">
      <w:pPr>
        <w:pStyle w:val="ListParagraph"/>
        <w:numPr>
          <w:ilvl w:val="0"/>
          <w:numId w:val="6"/>
        </w:numPr>
        <w:tabs>
          <w:tab w:val="left" w:pos="1091"/>
        </w:tabs>
        <w:spacing w:before="12" w:line="273" w:lineRule="auto"/>
        <w:ind w:left="1091" w:right="29"/>
        <w:rPr>
          <w:sz w:val="24"/>
        </w:rPr>
      </w:pPr>
      <w:r>
        <w:rPr>
          <w:sz w:val="24"/>
        </w:rPr>
        <w:t xml:space="preserve">The </w:t>
      </w:r>
      <w:hyperlink r:id="rId13">
        <w:r w:rsidR="002C23E3">
          <w:rPr>
            <w:color w:val="0000FF"/>
            <w:sz w:val="24"/>
            <w:u w:val="single" w:color="0000FF"/>
          </w:rPr>
          <w:t>Counselling Service</w:t>
        </w:r>
      </w:hyperlink>
      <w:r>
        <w:rPr>
          <w:color w:val="0000FF"/>
          <w:sz w:val="24"/>
        </w:rPr>
        <w:t xml:space="preserve"> </w:t>
      </w:r>
      <w:r>
        <w:rPr>
          <w:sz w:val="24"/>
        </w:rPr>
        <w:t>offers online and face to face counselling appointments for</w:t>
      </w:r>
      <w:r>
        <w:rPr>
          <w:spacing w:val="40"/>
          <w:sz w:val="24"/>
        </w:rPr>
        <w:t xml:space="preserve"> </w:t>
      </w:r>
      <w:r>
        <w:rPr>
          <w:sz w:val="24"/>
        </w:rPr>
        <w:t>both</w:t>
      </w:r>
      <w:r>
        <w:rPr>
          <w:spacing w:val="-7"/>
          <w:sz w:val="24"/>
        </w:rPr>
        <w:t xml:space="preserve"> </w:t>
      </w:r>
      <w:r>
        <w:rPr>
          <w:sz w:val="24"/>
        </w:rPr>
        <w:t>staff</w:t>
      </w:r>
      <w:r>
        <w:rPr>
          <w:spacing w:val="-10"/>
          <w:sz w:val="24"/>
        </w:rPr>
        <w:t xml:space="preserve"> </w:t>
      </w:r>
      <w:r>
        <w:rPr>
          <w:sz w:val="24"/>
        </w:rPr>
        <w:t>and</w:t>
      </w:r>
      <w:r>
        <w:rPr>
          <w:spacing w:val="-7"/>
          <w:sz w:val="24"/>
        </w:rPr>
        <w:t xml:space="preserve"> </w:t>
      </w:r>
      <w:r>
        <w:rPr>
          <w:sz w:val="24"/>
        </w:rPr>
        <w:t>students.</w:t>
      </w:r>
      <w:r>
        <w:rPr>
          <w:spacing w:val="-5"/>
          <w:sz w:val="24"/>
        </w:rPr>
        <w:t xml:space="preserve"> </w:t>
      </w:r>
      <w:r>
        <w:rPr>
          <w:sz w:val="24"/>
        </w:rPr>
        <w:t>Counselling</w:t>
      </w:r>
      <w:r>
        <w:rPr>
          <w:spacing w:val="-5"/>
          <w:sz w:val="24"/>
        </w:rPr>
        <w:t xml:space="preserve"> </w:t>
      </w:r>
      <w:r>
        <w:rPr>
          <w:sz w:val="24"/>
        </w:rPr>
        <w:t>is</w:t>
      </w:r>
      <w:r>
        <w:rPr>
          <w:spacing w:val="-8"/>
          <w:sz w:val="24"/>
        </w:rPr>
        <w:t xml:space="preserve"> </w:t>
      </w:r>
      <w:r>
        <w:rPr>
          <w:sz w:val="24"/>
        </w:rPr>
        <w:t>a</w:t>
      </w:r>
      <w:r>
        <w:rPr>
          <w:spacing w:val="-4"/>
          <w:sz w:val="24"/>
        </w:rPr>
        <w:t xml:space="preserve"> </w:t>
      </w:r>
      <w:r>
        <w:rPr>
          <w:sz w:val="24"/>
        </w:rPr>
        <w:t>talking</w:t>
      </w:r>
      <w:r>
        <w:rPr>
          <w:spacing w:val="-4"/>
          <w:sz w:val="24"/>
        </w:rPr>
        <w:t xml:space="preserve"> </w:t>
      </w:r>
      <w:r>
        <w:rPr>
          <w:sz w:val="24"/>
        </w:rPr>
        <w:t>therapy</w:t>
      </w:r>
      <w:r>
        <w:rPr>
          <w:spacing w:val="-3"/>
          <w:sz w:val="24"/>
        </w:rPr>
        <w:t xml:space="preserve"> </w:t>
      </w:r>
      <w:r>
        <w:rPr>
          <w:sz w:val="24"/>
        </w:rPr>
        <w:t>which</w:t>
      </w:r>
      <w:r>
        <w:rPr>
          <w:spacing w:val="-4"/>
          <w:sz w:val="24"/>
        </w:rPr>
        <w:t xml:space="preserve"> </w:t>
      </w:r>
      <w:r>
        <w:rPr>
          <w:sz w:val="24"/>
        </w:rPr>
        <w:t>provides</w:t>
      </w:r>
      <w:r>
        <w:rPr>
          <w:spacing w:val="-3"/>
          <w:sz w:val="24"/>
        </w:rPr>
        <w:t xml:space="preserve"> </w:t>
      </w:r>
      <w:r>
        <w:rPr>
          <w:sz w:val="24"/>
        </w:rPr>
        <w:t>an</w:t>
      </w:r>
      <w:r>
        <w:rPr>
          <w:spacing w:val="-4"/>
          <w:sz w:val="24"/>
        </w:rPr>
        <w:t xml:space="preserve"> </w:t>
      </w:r>
      <w:r>
        <w:rPr>
          <w:sz w:val="24"/>
        </w:rPr>
        <w:t>opportunity</w:t>
      </w:r>
      <w:r>
        <w:rPr>
          <w:spacing w:val="-3"/>
          <w:sz w:val="24"/>
        </w:rPr>
        <w:t xml:space="preserve"> </w:t>
      </w:r>
      <w:r>
        <w:rPr>
          <w:sz w:val="24"/>
        </w:rPr>
        <w:t>to explore issues which are causing concern or distress.</w:t>
      </w:r>
    </w:p>
    <w:p w14:paraId="505F7B4B" w14:textId="77777777" w:rsidR="002C23E3" w:rsidRDefault="00016977">
      <w:pPr>
        <w:pStyle w:val="ListParagraph"/>
        <w:numPr>
          <w:ilvl w:val="0"/>
          <w:numId w:val="6"/>
        </w:numPr>
        <w:tabs>
          <w:tab w:val="left" w:pos="1092"/>
        </w:tabs>
        <w:spacing w:before="3" w:line="271" w:lineRule="auto"/>
        <w:ind w:right="94"/>
        <w:rPr>
          <w:sz w:val="24"/>
        </w:rPr>
      </w:pPr>
      <w:r>
        <w:rPr>
          <w:sz w:val="24"/>
        </w:rPr>
        <w:t>The</w:t>
      </w:r>
      <w:r>
        <w:rPr>
          <w:spacing w:val="-2"/>
          <w:sz w:val="24"/>
        </w:rPr>
        <w:t xml:space="preserve"> </w:t>
      </w:r>
      <w:r>
        <w:rPr>
          <w:sz w:val="24"/>
        </w:rPr>
        <w:t>University</w:t>
      </w:r>
      <w:r>
        <w:rPr>
          <w:spacing w:val="-3"/>
          <w:sz w:val="24"/>
        </w:rPr>
        <w:t xml:space="preserve"> </w:t>
      </w:r>
      <w:r>
        <w:rPr>
          <w:sz w:val="24"/>
        </w:rPr>
        <w:t>offers</w:t>
      </w:r>
      <w:r>
        <w:rPr>
          <w:spacing w:val="-3"/>
          <w:sz w:val="24"/>
        </w:rPr>
        <w:t xml:space="preserve"> </w:t>
      </w:r>
      <w:r>
        <w:rPr>
          <w:sz w:val="24"/>
        </w:rPr>
        <w:t>staff</w:t>
      </w:r>
      <w:r>
        <w:rPr>
          <w:spacing w:val="-2"/>
          <w:sz w:val="24"/>
        </w:rPr>
        <w:t xml:space="preserve"> </w:t>
      </w:r>
      <w:r>
        <w:rPr>
          <w:sz w:val="24"/>
        </w:rPr>
        <w:t>an</w:t>
      </w:r>
      <w:r>
        <w:rPr>
          <w:spacing w:val="-2"/>
          <w:sz w:val="24"/>
        </w:rPr>
        <w:t xml:space="preserve"> </w:t>
      </w:r>
      <w:hyperlink r:id="rId14" w:anchor="panel6424">
        <w:r w:rsidR="002C23E3">
          <w:rPr>
            <w:color w:val="0000FF"/>
            <w:sz w:val="24"/>
            <w:u w:val="single" w:color="0000FF"/>
          </w:rPr>
          <w:t>Employee</w:t>
        </w:r>
        <w:r w:rsidR="002C23E3">
          <w:rPr>
            <w:color w:val="0000FF"/>
            <w:spacing w:val="-4"/>
            <w:sz w:val="24"/>
            <w:u w:val="single" w:color="0000FF"/>
          </w:rPr>
          <w:t xml:space="preserve"> </w:t>
        </w:r>
        <w:r w:rsidR="002C23E3">
          <w:rPr>
            <w:color w:val="0000FF"/>
            <w:sz w:val="24"/>
            <w:u w:val="single" w:color="0000FF"/>
          </w:rPr>
          <w:t>Assistance</w:t>
        </w:r>
        <w:r w:rsidR="002C23E3">
          <w:rPr>
            <w:color w:val="0000FF"/>
            <w:spacing w:val="-4"/>
            <w:sz w:val="24"/>
            <w:u w:val="single" w:color="0000FF"/>
          </w:rPr>
          <w:t xml:space="preserve"> </w:t>
        </w:r>
        <w:r w:rsidR="002C23E3">
          <w:rPr>
            <w:color w:val="0000FF"/>
            <w:sz w:val="24"/>
            <w:u w:val="single" w:color="0000FF"/>
          </w:rPr>
          <w:t>Programme</w:t>
        </w:r>
        <w:r w:rsidR="002C23E3">
          <w:rPr>
            <w:color w:val="0000FF"/>
            <w:spacing w:val="-2"/>
            <w:sz w:val="24"/>
            <w:u w:val="single" w:color="0000FF"/>
          </w:rPr>
          <w:t xml:space="preserve"> </w:t>
        </w:r>
        <w:r w:rsidR="002C23E3">
          <w:rPr>
            <w:color w:val="0000FF"/>
            <w:sz w:val="24"/>
            <w:u w:val="single" w:color="0000FF"/>
          </w:rPr>
          <w:t>(EAP)</w:t>
        </w:r>
      </w:hyperlink>
      <w:r>
        <w:rPr>
          <w:color w:val="0000FF"/>
          <w:spacing w:val="-4"/>
          <w:sz w:val="24"/>
        </w:rPr>
        <w:t xml:space="preserve"> </w:t>
      </w:r>
      <w:r>
        <w:rPr>
          <w:sz w:val="24"/>
        </w:rPr>
        <w:t>which</w:t>
      </w:r>
      <w:r>
        <w:rPr>
          <w:spacing w:val="-2"/>
          <w:sz w:val="24"/>
        </w:rPr>
        <w:t xml:space="preserve"> </w:t>
      </w:r>
      <w:r>
        <w:rPr>
          <w:sz w:val="24"/>
        </w:rPr>
        <w:t>provides</w:t>
      </w:r>
      <w:r>
        <w:rPr>
          <w:spacing w:val="-3"/>
          <w:sz w:val="24"/>
        </w:rPr>
        <w:t xml:space="preserve"> </w:t>
      </w:r>
      <w:r>
        <w:rPr>
          <w:sz w:val="24"/>
        </w:rPr>
        <w:t>a free, confidential face to face and telephone counselling service as well as information</w:t>
      </w:r>
    </w:p>
    <w:p w14:paraId="7A09D165" w14:textId="77777777" w:rsidR="002C23E3" w:rsidRDefault="002C23E3">
      <w:pPr>
        <w:pStyle w:val="ListParagraph"/>
        <w:spacing w:line="271" w:lineRule="auto"/>
        <w:rPr>
          <w:sz w:val="24"/>
        </w:rPr>
        <w:sectPr w:rsidR="002C23E3">
          <w:pgSz w:w="11910" w:h="16840"/>
          <w:pgMar w:top="620" w:right="708" w:bottom="1380" w:left="708" w:header="0" w:footer="1185" w:gutter="0"/>
          <w:cols w:space="720"/>
        </w:sectPr>
      </w:pPr>
    </w:p>
    <w:p w14:paraId="65B31822" w14:textId="77777777" w:rsidR="002C23E3" w:rsidRDefault="00016977">
      <w:pPr>
        <w:pStyle w:val="BodyText"/>
        <w:spacing w:before="82" w:line="276" w:lineRule="auto"/>
        <w:ind w:left="1092"/>
      </w:pPr>
      <w:r>
        <w:lastRenderedPageBreak/>
        <w:t>services.</w:t>
      </w:r>
      <w:r>
        <w:rPr>
          <w:spacing w:val="-7"/>
        </w:rPr>
        <w:t xml:space="preserve"> </w:t>
      </w:r>
      <w:r>
        <w:t>The</w:t>
      </w:r>
      <w:r>
        <w:rPr>
          <w:spacing w:val="-9"/>
        </w:rPr>
        <w:t xml:space="preserve"> </w:t>
      </w:r>
      <w:r>
        <w:t>EAP</w:t>
      </w:r>
      <w:r>
        <w:rPr>
          <w:spacing w:val="-5"/>
        </w:rPr>
        <w:t xml:space="preserve"> </w:t>
      </w:r>
      <w:r>
        <w:t>is</w:t>
      </w:r>
      <w:r>
        <w:rPr>
          <w:spacing w:val="-8"/>
        </w:rPr>
        <w:t xml:space="preserve"> </w:t>
      </w:r>
      <w:r>
        <w:t>provided</w:t>
      </w:r>
      <w:r>
        <w:rPr>
          <w:spacing w:val="-7"/>
        </w:rPr>
        <w:t xml:space="preserve"> </w:t>
      </w:r>
      <w:r>
        <w:t>by</w:t>
      </w:r>
      <w:r>
        <w:rPr>
          <w:spacing w:val="-8"/>
        </w:rPr>
        <w:t xml:space="preserve"> </w:t>
      </w:r>
      <w:r>
        <w:t>Care</w:t>
      </w:r>
      <w:r>
        <w:rPr>
          <w:spacing w:val="-7"/>
        </w:rPr>
        <w:t xml:space="preserve"> </w:t>
      </w:r>
      <w:r>
        <w:t>First</w:t>
      </w:r>
      <w:r>
        <w:rPr>
          <w:spacing w:val="-2"/>
        </w:rPr>
        <w:t xml:space="preserve"> </w:t>
      </w:r>
      <w:r>
        <w:t>and</w:t>
      </w:r>
      <w:r>
        <w:rPr>
          <w:spacing w:val="-2"/>
        </w:rPr>
        <w:t xml:space="preserve"> </w:t>
      </w:r>
      <w:r>
        <w:t>staff</w:t>
      </w:r>
      <w:r>
        <w:rPr>
          <w:spacing w:val="-2"/>
        </w:rPr>
        <w:t xml:space="preserve"> </w:t>
      </w:r>
      <w:r>
        <w:t>can</w:t>
      </w:r>
      <w:r>
        <w:rPr>
          <w:spacing w:val="-2"/>
        </w:rPr>
        <w:t xml:space="preserve"> </w:t>
      </w:r>
      <w:r>
        <w:t>contact</w:t>
      </w:r>
      <w:r>
        <w:rPr>
          <w:spacing w:val="-2"/>
        </w:rPr>
        <w:t xml:space="preserve"> </w:t>
      </w:r>
      <w:r>
        <w:t>them</w:t>
      </w:r>
      <w:r>
        <w:rPr>
          <w:spacing w:val="-4"/>
        </w:rPr>
        <w:t xml:space="preserve"> </w:t>
      </w:r>
      <w:r>
        <w:t>about</w:t>
      </w:r>
      <w:r>
        <w:rPr>
          <w:spacing w:val="-2"/>
        </w:rPr>
        <w:t xml:space="preserve"> </w:t>
      </w:r>
      <w:proofErr w:type="gramStart"/>
      <w:r>
        <w:t>work related</w:t>
      </w:r>
      <w:proofErr w:type="gramEnd"/>
      <w:r>
        <w:rPr>
          <w:spacing w:val="-5"/>
        </w:rPr>
        <w:t xml:space="preserve"> </w:t>
      </w:r>
      <w:r>
        <w:t>or</w:t>
      </w:r>
      <w:r>
        <w:rPr>
          <w:spacing w:val="-3"/>
        </w:rPr>
        <w:t xml:space="preserve"> </w:t>
      </w:r>
      <w:r>
        <w:t>personal</w:t>
      </w:r>
      <w:r>
        <w:rPr>
          <w:spacing w:val="-2"/>
        </w:rPr>
        <w:t xml:space="preserve"> </w:t>
      </w:r>
      <w:r>
        <w:t>issues</w:t>
      </w:r>
      <w:r>
        <w:rPr>
          <w:spacing w:val="-2"/>
        </w:rPr>
        <w:t xml:space="preserve"> </w:t>
      </w:r>
      <w:r>
        <w:t>as</w:t>
      </w:r>
      <w:r>
        <w:rPr>
          <w:spacing w:val="-3"/>
        </w:rPr>
        <w:t xml:space="preserve"> </w:t>
      </w:r>
      <w:r>
        <w:t>well</w:t>
      </w:r>
      <w:r>
        <w:rPr>
          <w:spacing w:val="-2"/>
        </w:rPr>
        <w:t xml:space="preserve"> </w:t>
      </w:r>
      <w:r>
        <w:t>as</w:t>
      </w:r>
      <w:r>
        <w:rPr>
          <w:spacing w:val="-2"/>
        </w:rPr>
        <w:t xml:space="preserve"> </w:t>
      </w:r>
      <w:r>
        <w:t>information,</w:t>
      </w:r>
      <w:r>
        <w:rPr>
          <w:spacing w:val="-1"/>
        </w:rPr>
        <w:t xml:space="preserve"> </w:t>
      </w:r>
      <w:r>
        <w:t>such</w:t>
      </w:r>
      <w:r>
        <w:rPr>
          <w:spacing w:val="-1"/>
        </w:rPr>
        <w:t xml:space="preserve"> </w:t>
      </w:r>
      <w:r>
        <w:t>as</w:t>
      </w:r>
      <w:r>
        <w:rPr>
          <w:spacing w:val="-3"/>
        </w:rPr>
        <w:t xml:space="preserve"> </w:t>
      </w:r>
      <w:r>
        <w:t>legal</w:t>
      </w:r>
      <w:r>
        <w:rPr>
          <w:spacing w:val="-5"/>
        </w:rPr>
        <w:t xml:space="preserve"> </w:t>
      </w:r>
      <w:r>
        <w:t>or</w:t>
      </w:r>
      <w:r>
        <w:rPr>
          <w:spacing w:val="-3"/>
        </w:rPr>
        <w:t xml:space="preserve"> </w:t>
      </w:r>
      <w:r>
        <w:t>financial</w:t>
      </w:r>
      <w:r>
        <w:rPr>
          <w:spacing w:val="-1"/>
        </w:rPr>
        <w:t xml:space="preserve"> </w:t>
      </w:r>
      <w:r>
        <w:rPr>
          <w:spacing w:val="-2"/>
        </w:rPr>
        <w:t>advice.</w:t>
      </w:r>
    </w:p>
    <w:p w14:paraId="22B1C7B7" w14:textId="77777777" w:rsidR="002C23E3" w:rsidRDefault="00016977">
      <w:pPr>
        <w:pStyle w:val="ListParagraph"/>
        <w:numPr>
          <w:ilvl w:val="0"/>
          <w:numId w:val="6"/>
        </w:numPr>
        <w:tabs>
          <w:tab w:val="left" w:pos="1092"/>
        </w:tabs>
        <w:spacing w:line="273" w:lineRule="auto"/>
        <w:ind w:right="378"/>
        <w:rPr>
          <w:sz w:val="24"/>
        </w:rPr>
      </w:pPr>
      <w:r>
        <w:rPr>
          <w:sz w:val="24"/>
        </w:rPr>
        <w:t>A</w:t>
      </w:r>
      <w:r>
        <w:rPr>
          <w:spacing w:val="-5"/>
          <w:sz w:val="24"/>
        </w:rPr>
        <w:t xml:space="preserve"> </w:t>
      </w:r>
      <w:hyperlink r:id="rId15" w:anchor="panel3613">
        <w:r w:rsidR="002C23E3">
          <w:rPr>
            <w:color w:val="0000FF"/>
            <w:sz w:val="24"/>
            <w:u w:val="single" w:color="0000FF"/>
          </w:rPr>
          <w:t>Human</w:t>
        </w:r>
        <w:r w:rsidR="002C23E3">
          <w:rPr>
            <w:color w:val="0000FF"/>
            <w:spacing w:val="-4"/>
            <w:sz w:val="24"/>
            <w:u w:val="single" w:color="0000FF"/>
          </w:rPr>
          <w:t xml:space="preserve"> </w:t>
        </w:r>
        <w:r w:rsidR="002C23E3">
          <w:rPr>
            <w:color w:val="0000FF"/>
            <w:sz w:val="24"/>
            <w:u w:val="single" w:color="0000FF"/>
          </w:rPr>
          <w:t>Resources</w:t>
        </w:r>
        <w:r w:rsidR="002C23E3">
          <w:rPr>
            <w:color w:val="0000FF"/>
            <w:spacing w:val="-10"/>
            <w:sz w:val="24"/>
            <w:u w:val="single" w:color="0000FF"/>
          </w:rPr>
          <w:t xml:space="preserve"> </w:t>
        </w:r>
        <w:r w:rsidR="002C23E3">
          <w:rPr>
            <w:color w:val="0000FF"/>
            <w:sz w:val="24"/>
            <w:u w:val="single" w:color="0000FF"/>
          </w:rPr>
          <w:t>Partner</w:t>
        </w:r>
      </w:hyperlink>
      <w:r>
        <w:rPr>
          <w:color w:val="0000FF"/>
          <w:spacing w:val="-10"/>
          <w:sz w:val="24"/>
        </w:rPr>
        <w:t xml:space="preserve"> </w:t>
      </w:r>
      <w:r>
        <w:rPr>
          <w:sz w:val="24"/>
        </w:rPr>
        <w:t>can</w:t>
      </w:r>
      <w:r>
        <w:rPr>
          <w:spacing w:val="-4"/>
          <w:sz w:val="24"/>
        </w:rPr>
        <w:t xml:space="preserve"> </w:t>
      </w:r>
      <w:r>
        <w:rPr>
          <w:sz w:val="24"/>
        </w:rPr>
        <w:t>support</w:t>
      </w:r>
      <w:r>
        <w:rPr>
          <w:spacing w:val="-7"/>
          <w:sz w:val="24"/>
        </w:rPr>
        <w:t xml:space="preserve"> </w:t>
      </w:r>
      <w:r>
        <w:rPr>
          <w:sz w:val="24"/>
        </w:rPr>
        <w:t>with</w:t>
      </w:r>
      <w:r>
        <w:rPr>
          <w:spacing w:val="-9"/>
          <w:sz w:val="24"/>
        </w:rPr>
        <w:t xml:space="preserve"> </w:t>
      </w:r>
      <w:r>
        <w:rPr>
          <w:sz w:val="24"/>
        </w:rPr>
        <w:t>complex</w:t>
      </w:r>
      <w:r>
        <w:rPr>
          <w:spacing w:val="-8"/>
          <w:sz w:val="24"/>
        </w:rPr>
        <w:t xml:space="preserve"> </w:t>
      </w:r>
      <w:r>
        <w:rPr>
          <w:sz w:val="24"/>
        </w:rPr>
        <w:t>casework</w:t>
      </w:r>
      <w:r>
        <w:rPr>
          <w:spacing w:val="-5"/>
          <w:sz w:val="24"/>
        </w:rPr>
        <w:t xml:space="preserve"> </w:t>
      </w:r>
      <w:r>
        <w:rPr>
          <w:sz w:val="24"/>
        </w:rPr>
        <w:t>such</w:t>
      </w:r>
      <w:r>
        <w:rPr>
          <w:spacing w:val="-4"/>
          <w:sz w:val="24"/>
        </w:rPr>
        <w:t xml:space="preserve"> </w:t>
      </w:r>
      <w:r>
        <w:rPr>
          <w:sz w:val="24"/>
        </w:rPr>
        <w:t>as</w:t>
      </w:r>
      <w:r>
        <w:rPr>
          <w:spacing w:val="-3"/>
          <w:sz w:val="24"/>
        </w:rPr>
        <w:t xml:space="preserve"> </w:t>
      </w:r>
      <w:r>
        <w:rPr>
          <w:sz w:val="24"/>
        </w:rPr>
        <w:t xml:space="preserve">grievances and dignity at work. </w:t>
      </w:r>
      <w:hyperlink r:id="rId16" w:anchor="panel3613">
        <w:r w:rsidR="002C23E3">
          <w:rPr>
            <w:color w:val="0000FF"/>
            <w:sz w:val="24"/>
            <w:u w:val="single" w:color="0000FF"/>
          </w:rPr>
          <w:t xml:space="preserve"> Human Resources Adviser</w:t>
        </w:r>
      </w:hyperlink>
      <w:r>
        <w:rPr>
          <w:color w:val="0000FF"/>
          <w:sz w:val="24"/>
          <w:u w:val="single" w:color="0000FF"/>
        </w:rPr>
        <w:t>s</w:t>
      </w:r>
      <w:r>
        <w:rPr>
          <w:color w:val="0000FF"/>
          <w:sz w:val="24"/>
        </w:rPr>
        <w:t xml:space="preserve"> </w:t>
      </w:r>
      <w:r>
        <w:rPr>
          <w:sz w:val="24"/>
        </w:rPr>
        <w:t>can provide advice on policies and procedures and is a first point of contact for casework.</w:t>
      </w:r>
    </w:p>
    <w:p w14:paraId="19477885" w14:textId="77777777" w:rsidR="002C23E3" w:rsidRDefault="00016977">
      <w:pPr>
        <w:pStyle w:val="ListParagraph"/>
        <w:numPr>
          <w:ilvl w:val="0"/>
          <w:numId w:val="6"/>
        </w:numPr>
        <w:tabs>
          <w:tab w:val="left" w:pos="1092"/>
        </w:tabs>
        <w:spacing w:before="4" w:line="271" w:lineRule="auto"/>
        <w:ind w:right="316"/>
        <w:rPr>
          <w:sz w:val="24"/>
        </w:rPr>
      </w:pPr>
      <w:r>
        <w:rPr>
          <w:sz w:val="24"/>
        </w:rPr>
        <w:t>Staff</w:t>
      </w:r>
      <w:r>
        <w:rPr>
          <w:spacing w:val="-5"/>
          <w:sz w:val="24"/>
        </w:rPr>
        <w:t xml:space="preserve"> </w:t>
      </w:r>
      <w:r>
        <w:rPr>
          <w:sz w:val="24"/>
        </w:rPr>
        <w:t>are</w:t>
      </w:r>
      <w:r>
        <w:rPr>
          <w:spacing w:val="-4"/>
          <w:sz w:val="24"/>
        </w:rPr>
        <w:t xml:space="preserve"> </w:t>
      </w:r>
      <w:r>
        <w:rPr>
          <w:sz w:val="24"/>
        </w:rPr>
        <w:t>encouraged</w:t>
      </w:r>
      <w:r>
        <w:rPr>
          <w:spacing w:val="-2"/>
          <w:sz w:val="24"/>
        </w:rPr>
        <w:t xml:space="preserve"> </w:t>
      </w:r>
      <w:r>
        <w:rPr>
          <w:sz w:val="24"/>
        </w:rPr>
        <w:t>to</w:t>
      </w:r>
      <w:r>
        <w:rPr>
          <w:spacing w:val="-2"/>
          <w:sz w:val="24"/>
        </w:rPr>
        <w:t xml:space="preserve"> </w:t>
      </w:r>
      <w:r>
        <w:rPr>
          <w:sz w:val="24"/>
        </w:rPr>
        <w:t>discuss</w:t>
      </w:r>
      <w:r>
        <w:rPr>
          <w:spacing w:val="-3"/>
          <w:sz w:val="24"/>
        </w:rPr>
        <w:t xml:space="preserve"> </w:t>
      </w:r>
      <w:r>
        <w:rPr>
          <w:sz w:val="24"/>
        </w:rPr>
        <w:t>issues</w:t>
      </w:r>
      <w:r>
        <w:rPr>
          <w:spacing w:val="-3"/>
          <w:sz w:val="24"/>
        </w:rPr>
        <w:t xml:space="preserve"> </w:t>
      </w:r>
      <w:r>
        <w:rPr>
          <w:sz w:val="24"/>
        </w:rPr>
        <w:t>of</w:t>
      </w:r>
      <w:r>
        <w:rPr>
          <w:spacing w:val="-2"/>
          <w:sz w:val="24"/>
        </w:rPr>
        <w:t xml:space="preserve"> </w:t>
      </w:r>
      <w:r>
        <w:rPr>
          <w:sz w:val="24"/>
        </w:rPr>
        <w:t>discrimination,</w:t>
      </w:r>
      <w:r>
        <w:rPr>
          <w:spacing w:val="-2"/>
          <w:sz w:val="24"/>
        </w:rPr>
        <w:t xml:space="preserve"> </w:t>
      </w:r>
      <w:r>
        <w:rPr>
          <w:sz w:val="24"/>
        </w:rPr>
        <w:t>where</w:t>
      </w:r>
      <w:r>
        <w:rPr>
          <w:spacing w:val="-2"/>
          <w:sz w:val="24"/>
        </w:rPr>
        <w:t xml:space="preserve"> </w:t>
      </w:r>
      <w:r>
        <w:rPr>
          <w:sz w:val="24"/>
        </w:rPr>
        <w:t>appropriate,</w:t>
      </w:r>
      <w:r>
        <w:rPr>
          <w:spacing w:val="-8"/>
          <w:sz w:val="24"/>
        </w:rPr>
        <w:t xml:space="preserve"> </w:t>
      </w:r>
      <w:r>
        <w:rPr>
          <w:sz w:val="24"/>
        </w:rPr>
        <w:t>with</w:t>
      </w:r>
      <w:r>
        <w:rPr>
          <w:spacing w:val="-7"/>
          <w:sz w:val="24"/>
        </w:rPr>
        <w:t xml:space="preserve"> </w:t>
      </w:r>
      <w:r>
        <w:rPr>
          <w:sz w:val="24"/>
        </w:rPr>
        <w:t>their line manager</w:t>
      </w:r>
      <w:r>
        <w:rPr>
          <w:spacing w:val="-3"/>
          <w:sz w:val="24"/>
        </w:rPr>
        <w:t xml:space="preserve"> </w:t>
      </w:r>
      <w:r>
        <w:rPr>
          <w:sz w:val="24"/>
        </w:rPr>
        <w:t>who can</w:t>
      </w:r>
      <w:r>
        <w:rPr>
          <w:spacing w:val="-3"/>
          <w:sz w:val="24"/>
        </w:rPr>
        <w:t xml:space="preserve"> </w:t>
      </w:r>
      <w:r>
        <w:rPr>
          <w:sz w:val="24"/>
        </w:rPr>
        <w:t>signpost to</w:t>
      </w:r>
      <w:r>
        <w:rPr>
          <w:spacing w:val="-1"/>
          <w:sz w:val="24"/>
        </w:rPr>
        <w:t xml:space="preserve"> </w:t>
      </w:r>
      <w:r>
        <w:rPr>
          <w:sz w:val="24"/>
        </w:rPr>
        <w:t>support</w:t>
      </w:r>
      <w:r>
        <w:rPr>
          <w:spacing w:val="-4"/>
          <w:sz w:val="24"/>
        </w:rPr>
        <w:t xml:space="preserve"> </w:t>
      </w:r>
      <w:r>
        <w:rPr>
          <w:sz w:val="24"/>
        </w:rPr>
        <w:t>and support staff to identify a way forward.</w:t>
      </w:r>
    </w:p>
    <w:p w14:paraId="65E75344" w14:textId="77777777" w:rsidR="002C23E3" w:rsidRDefault="00016977">
      <w:pPr>
        <w:pStyle w:val="ListParagraph"/>
        <w:numPr>
          <w:ilvl w:val="0"/>
          <w:numId w:val="6"/>
        </w:numPr>
        <w:tabs>
          <w:tab w:val="left" w:pos="1092"/>
        </w:tabs>
        <w:spacing w:before="7" w:line="276" w:lineRule="auto"/>
        <w:ind w:right="55"/>
        <w:rPr>
          <w:sz w:val="24"/>
        </w:rPr>
      </w:pPr>
      <w:r>
        <w:rPr>
          <w:sz w:val="24"/>
        </w:rPr>
        <w:t xml:space="preserve">The </w:t>
      </w:r>
      <w:hyperlink r:id="rId17">
        <w:r w:rsidR="002C23E3">
          <w:rPr>
            <w:color w:val="0000FF"/>
            <w:sz w:val="24"/>
            <w:u w:val="single" w:color="0000FF"/>
          </w:rPr>
          <w:t>Multi-Faith Chaplaincy</w:t>
        </w:r>
      </w:hyperlink>
      <w:r>
        <w:rPr>
          <w:color w:val="0000FF"/>
          <w:sz w:val="24"/>
        </w:rPr>
        <w:t xml:space="preserve"> </w:t>
      </w:r>
      <w:r>
        <w:rPr>
          <w:sz w:val="24"/>
        </w:rPr>
        <w:t>is open to staff and students from all cultures, faiths, and beliefs</w:t>
      </w:r>
      <w:r>
        <w:rPr>
          <w:spacing w:val="-5"/>
          <w:sz w:val="24"/>
        </w:rPr>
        <w:t xml:space="preserve"> </w:t>
      </w:r>
      <w:r>
        <w:rPr>
          <w:sz w:val="24"/>
        </w:rPr>
        <w:t>and</w:t>
      </w:r>
      <w:r>
        <w:rPr>
          <w:spacing w:val="-4"/>
          <w:sz w:val="24"/>
        </w:rPr>
        <w:t xml:space="preserve"> </w:t>
      </w:r>
      <w:r>
        <w:rPr>
          <w:sz w:val="24"/>
        </w:rPr>
        <w:t>provides</w:t>
      </w:r>
      <w:r>
        <w:rPr>
          <w:spacing w:val="-5"/>
          <w:sz w:val="24"/>
        </w:rPr>
        <w:t xml:space="preserve"> </w:t>
      </w:r>
      <w:r>
        <w:rPr>
          <w:sz w:val="24"/>
        </w:rPr>
        <w:t>pastoral</w:t>
      </w:r>
      <w:r>
        <w:rPr>
          <w:spacing w:val="-3"/>
          <w:sz w:val="24"/>
        </w:rPr>
        <w:t xml:space="preserve"> </w:t>
      </w:r>
      <w:r>
        <w:rPr>
          <w:sz w:val="24"/>
        </w:rPr>
        <w:t>care.</w:t>
      </w:r>
      <w:r>
        <w:rPr>
          <w:spacing w:val="-2"/>
          <w:sz w:val="24"/>
        </w:rPr>
        <w:t xml:space="preserve"> </w:t>
      </w:r>
      <w:r>
        <w:rPr>
          <w:sz w:val="24"/>
        </w:rPr>
        <w:t>Chaplains</w:t>
      </w:r>
      <w:r>
        <w:rPr>
          <w:spacing w:val="-5"/>
          <w:sz w:val="24"/>
        </w:rPr>
        <w:t xml:space="preserve"> </w:t>
      </w:r>
      <w:r>
        <w:rPr>
          <w:sz w:val="24"/>
        </w:rPr>
        <w:t>provide</w:t>
      </w:r>
      <w:r>
        <w:rPr>
          <w:spacing w:val="-2"/>
          <w:sz w:val="24"/>
        </w:rPr>
        <w:t xml:space="preserve"> </w:t>
      </w:r>
      <w:r>
        <w:rPr>
          <w:sz w:val="24"/>
        </w:rPr>
        <w:t>support</w:t>
      </w:r>
      <w:r>
        <w:rPr>
          <w:spacing w:val="-2"/>
          <w:sz w:val="24"/>
        </w:rPr>
        <w:t xml:space="preserve"> </w:t>
      </w:r>
      <w:r>
        <w:rPr>
          <w:sz w:val="24"/>
        </w:rPr>
        <w:t>and</w:t>
      </w:r>
      <w:r>
        <w:rPr>
          <w:spacing w:val="-4"/>
          <w:sz w:val="24"/>
        </w:rPr>
        <w:t xml:space="preserve"> </w:t>
      </w:r>
      <w:r>
        <w:rPr>
          <w:sz w:val="24"/>
        </w:rPr>
        <w:t>advice</w:t>
      </w:r>
      <w:r>
        <w:rPr>
          <w:spacing w:val="-2"/>
          <w:sz w:val="24"/>
        </w:rPr>
        <w:t xml:space="preserve"> </w:t>
      </w:r>
      <w:r>
        <w:rPr>
          <w:sz w:val="24"/>
        </w:rPr>
        <w:t>to</w:t>
      </w:r>
      <w:r>
        <w:rPr>
          <w:spacing w:val="-4"/>
          <w:sz w:val="24"/>
        </w:rPr>
        <w:t xml:space="preserve"> </w:t>
      </w:r>
      <w:r>
        <w:rPr>
          <w:sz w:val="24"/>
        </w:rPr>
        <w:t>members</w:t>
      </w:r>
      <w:r>
        <w:rPr>
          <w:spacing w:val="-3"/>
          <w:sz w:val="24"/>
        </w:rPr>
        <w:t xml:space="preserve"> </w:t>
      </w:r>
      <w:r>
        <w:rPr>
          <w:sz w:val="24"/>
        </w:rPr>
        <w:t>of the</w:t>
      </w:r>
      <w:r>
        <w:rPr>
          <w:spacing w:val="-1"/>
          <w:sz w:val="24"/>
        </w:rPr>
        <w:t xml:space="preserve"> </w:t>
      </w:r>
      <w:r>
        <w:rPr>
          <w:sz w:val="24"/>
        </w:rPr>
        <w:t>community</w:t>
      </w:r>
      <w:r>
        <w:rPr>
          <w:spacing w:val="-2"/>
          <w:sz w:val="24"/>
        </w:rPr>
        <w:t xml:space="preserve"> </w:t>
      </w:r>
      <w:r>
        <w:rPr>
          <w:sz w:val="24"/>
        </w:rPr>
        <w:t>in</w:t>
      </w:r>
      <w:r>
        <w:rPr>
          <w:spacing w:val="-3"/>
          <w:sz w:val="24"/>
        </w:rPr>
        <w:t xml:space="preserve"> </w:t>
      </w:r>
      <w:r>
        <w:rPr>
          <w:sz w:val="24"/>
        </w:rPr>
        <w:t>times</w:t>
      </w:r>
      <w:r>
        <w:rPr>
          <w:spacing w:val="-4"/>
          <w:sz w:val="24"/>
        </w:rPr>
        <w:t xml:space="preserve"> </w:t>
      </w:r>
      <w:r>
        <w:rPr>
          <w:sz w:val="24"/>
        </w:rPr>
        <w:t>of</w:t>
      </w:r>
      <w:r>
        <w:rPr>
          <w:spacing w:val="-1"/>
          <w:sz w:val="24"/>
        </w:rPr>
        <w:t xml:space="preserve"> </w:t>
      </w:r>
      <w:r>
        <w:rPr>
          <w:sz w:val="24"/>
        </w:rPr>
        <w:t>stress,</w:t>
      </w:r>
      <w:r>
        <w:rPr>
          <w:spacing w:val="-1"/>
          <w:sz w:val="24"/>
        </w:rPr>
        <w:t xml:space="preserve"> </w:t>
      </w:r>
      <w:r>
        <w:rPr>
          <w:sz w:val="24"/>
        </w:rPr>
        <w:t>crisis,</w:t>
      </w:r>
      <w:r>
        <w:rPr>
          <w:spacing w:val="-1"/>
          <w:sz w:val="24"/>
        </w:rPr>
        <w:t xml:space="preserve"> </w:t>
      </w:r>
      <w:r>
        <w:rPr>
          <w:sz w:val="24"/>
        </w:rPr>
        <w:t>bereavement,</w:t>
      </w:r>
      <w:r>
        <w:rPr>
          <w:spacing w:val="-4"/>
          <w:sz w:val="24"/>
        </w:rPr>
        <w:t xml:space="preserve"> </w:t>
      </w:r>
      <w:r>
        <w:rPr>
          <w:sz w:val="24"/>
        </w:rPr>
        <w:t>or</w:t>
      </w:r>
      <w:r>
        <w:rPr>
          <w:spacing w:val="-3"/>
          <w:sz w:val="24"/>
        </w:rPr>
        <w:t xml:space="preserve"> </w:t>
      </w:r>
      <w:r>
        <w:rPr>
          <w:sz w:val="24"/>
        </w:rPr>
        <w:t>illness.</w:t>
      </w:r>
      <w:r>
        <w:rPr>
          <w:spacing w:val="-1"/>
          <w:sz w:val="24"/>
        </w:rPr>
        <w:t xml:space="preserve"> </w:t>
      </w:r>
      <w:r>
        <w:rPr>
          <w:sz w:val="24"/>
        </w:rPr>
        <w:t>They</w:t>
      </w:r>
      <w:r>
        <w:rPr>
          <w:spacing w:val="-2"/>
          <w:sz w:val="24"/>
        </w:rPr>
        <w:t xml:space="preserve"> </w:t>
      </w:r>
      <w:r>
        <w:rPr>
          <w:sz w:val="24"/>
        </w:rPr>
        <w:t>are</w:t>
      </w:r>
      <w:r>
        <w:rPr>
          <w:spacing w:val="-1"/>
          <w:sz w:val="24"/>
        </w:rPr>
        <w:t xml:space="preserve"> </w:t>
      </w:r>
      <w:r>
        <w:rPr>
          <w:sz w:val="24"/>
        </w:rPr>
        <w:t>also</w:t>
      </w:r>
      <w:r>
        <w:rPr>
          <w:spacing w:val="-3"/>
          <w:sz w:val="24"/>
        </w:rPr>
        <w:t xml:space="preserve"> </w:t>
      </w:r>
      <w:r>
        <w:rPr>
          <w:sz w:val="24"/>
        </w:rPr>
        <w:t xml:space="preserve">available for those wishing to explore questions of a personal or confidential nature. The Multi- Faith Chaplaincy operates an open-door policy. </w:t>
      </w:r>
      <w:hyperlink r:id="rId18" w:anchor="panel1928">
        <w:r w:rsidR="002C23E3">
          <w:rPr>
            <w:color w:val="0000FF"/>
            <w:sz w:val="24"/>
            <w:u w:val="single" w:color="0000FF"/>
          </w:rPr>
          <w:t>Honorary Chaplains</w:t>
        </w:r>
      </w:hyperlink>
      <w:r>
        <w:rPr>
          <w:color w:val="0000FF"/>
          <w:sz w:val="24"/>
        </w:rPr>
        <w:t xml:space="preserve"> </w:t>
      </w:r>
      <w:r>
        <w:rPr>
          <w:sz w:val="24"/>
        </w:rPr>
        <w:t>are also available from many different faiths.</w:t>
      </w:r>
    </w:p>
    <w:p w14:paraId="76724672" w14:textId="77777777" w:rsidR="002C23E3" w:rsidRDefault="00016977">
      <w:pPr>
        <w:pStyle w:val="ListParagraph"/>
        <w:numPr>
          <w:ilvl w:val="0"/>
          <w:numId w:val="6"/>
        </w:numPr>
        <w:tabs>
          <w:tab w:val="left" w:pos="1092"/>
        </w:tabs>
        <w:spacing w:line="276" w:lineRule="auto"/>
        <w:ind w:right="21"/>
        <w:rPr>
          <w:sz w:val="24"/>
        </w:rPr>
      </w:pPr>
      <w:r>
        <w:rPr>
          <w:sz w:val="24"/>
        </w:rPr>
        <w:t xml:space="preserve">The </w:t>
      </w:r>
      <w:hyperlink r:id="rId19">
        <w:r w:rsidR="002C23E3">
          <w:rPr>
            <w:color w:val="0000FF"/>
            <w:sz w:val="24"/>
            <w:u w:val="single" w:color="0000FF"/>
          </w:rPr>
          <w:t>Online Reporting</w:t>
        </w:r>
        <w:r w:rsidR="002C23E3">
          <w:rPr>
            <w:color w:val="0000FF"/>
            <w:spacing w:val="-1"/>
            <w:sz w:val="24"/>
            <w:u w:val="single" w:color="0000FF"/>
          </w:rPr>
          <w:t xml:space="preserve"> </w:t>
        </w:r>
        <w:r w:rsidR="002C23E3">
          <w:rPr>
            <w:color w:val="0000FF"/>
            <w:sz w:val="24"/>
            <w:u w:val="single" w:color="0000FF"/>
          </w:rPr>
          <w:t>Tool</w:t>
        </w:r>
      </w:hyperlink>
      <w:r>
        <w:rPr>
          <w:color w:val="0000FF"/>
          <w:sz w:val="24"/>
        </w:rPr>
        <w:t xml:space="preserve"> </w:t>
      </w:r>
      <w:r>
        <w:rPr>
          <w:sz w:val="24"/>
        </w:rPr>
        <w:t>can be used to report any incidents or acts of harassment, bullying, violence, targeted hate,</w:t>
      </w:r>
      <w:r>
        <w:rPr>
          <w:spacing w:val="-1"/>
          <w:sz w:val="24"/>
        </w:rPr>
        <w:t xml:space="preserve"> </w:t>
      </w:r>
      <w:r>
        <w:rPr>
          <w:sz w:val="24"/>
        </w:rPr>
        <w:t>or sexual misconduct. All staff,</w:t>
      </w:r>
      <w:r>
        <w:rPr>
          <w:spacing w:val="-4"/>
          <w:sz w:val="24"/>
        </w:rPr>
        <w:t xml:space="preserve"> </w:t>
      </w:r>
      <w:r>
        <w:rPr>
          <w:sz w:val="24"/>
        </w:rPr>
        <w:t>students,</w:t>
      </w:r>
      <w:r>
        <w:rPr>
          <w:spacing w:val="-1"/>
          <w:sz w:val="24"/>
        </w:rPr>
        <w:t xml:space="preserve"> </w:t>
      </w:r>
      <w:r>
        <w:rPr>
          <w:sz w:val="24"/>
        </w:rPr>
        <w:t>and visitors</w:t>
      </w:r>
      <w:r>
        <w:rPr>
          <w:spacing w:val="-1"/>
          <w:sz w:val="24"/>
        </w:rPr>
        <w:t xml:space="preserve"> </w:t>
      </w:r>
      <w:r>
        <w:rPr>
          <w:sz w:val="24"/>
        </w:rPr>
        <w:t>to our</w:t>
      </w:r>
      <w:r>
        <w:rPr>
          <w:spacing w:val="-8"/>
          <w:sz w:val="24"/>
        </w:rPr>
        <w:t xml:space="preserve"> </w:t>
      </w:r>
      <w:r>
        <w:rPr>
          <w:sz w:val="24"/>
        </w:rPr>
        <w:t>campus</w:t>
      </w:r>
      <w:r>
        <w:rPr>
          <w:spacing w:val="-7"/>
          <w:sz w:val="24"/>
        </w:rPr>
        <w:t xml:space="preserve"> </w:t>
      </w:r>
      <w:r>
        <w:rPr>
          <w:sz w:val="24"/>
        </w:rPr>
        <w:t>can</w:t>
      </w:r>
      <w:r>
        <w:rPr>
          <w:spacing w:val="-6"/>
          <w:sz w:val="24"/>
        </w:rPr>
        <w:t xml:space="preserve"> </w:t>
      </w:r>
      <w:r>
        <w:rPr>
          <w:sz w:val="24"/>
        </w:rPr>
        <w:t>report</w:t>
      </w:r>
      <w:r>
        <w:rPr>
          <w:spacing w:val="-6"/>
          <w:sz w:val="24"/>
        </w:rPr>
        <w:t xml:space="preserve"> </w:t>
      </w:r>
      <w:r>
        <w:rPr>
          <w:sz w:val="24"/>
        </w:rPr>
        <w:t>something</w:t>
      </w:r>
      <w:r>
        <w:rPr>
          <w:spacing w:val="-4"/>
          <w:sz w:val="24"/>
        </w:rPr>
        <w:t xml:space="preserve"> </w:t>
      </w:r>
      <w:r>
        <w:rPr>
          <w:sz w:val="24"/>
        </w:rPr>
        <w:t>that</w:t>
      </w:r>
      <w:r>
        <w:rPr>
          <w:spacing w:val="-9"/>
          <w:sz w:val="24"/>
        </w:rPr>
        <w:t xml:space="preserve"> </w:t>
      </w:r>
      <w:r>
        <w:rPr>
          <w:sz w:val="24"/>
        </w:rPr>
        <w:t>has</w:t>
      </w:r>
      <w:r>
        <w:rPr>
          <w:spacing w:val="-2"/>
          <w:sz w:val="24"/>
        </w:rPr>
        <w:t xml:space="preserve"> </w:t>
      </w:r>
      <w:r>
        <w:rPr>
          <w:sz w:val="24"/>
        </w:rPr>
        <w:t>happened</w:t>
      </w:r>
      <w:r>
        <w:rPr>
          <w:spacing w:val="-3"/>
          <w:sz w:val="24"/>
        </w:rPr>
        <w:t xml:space="preserve"> </w:t>
      </w:r>
      <w:r>
        <w:rPr>
          <w:sz w:val="24"/>
        </w:rPr>
        <w:t>to</w:t>
      </w:r>
      <w:r>
        <w:rPr>
          <w:spacing w:val="-3"/>
          <w:sz w:val="24"/>
        </w:rPr>
        <w:t xml:space="preserve"> </w:t>
      </w:r>
      <w:r>
        <w:rPr>
          <w:sz w:val="24"/>
        </w:rPr>
        <w:t>them for</w:t>
      </w:r>
      <w:r>
        <w:rPr>
          <w:spacing w:val="-3"/>
          <w:sz w:val="24"/>
        </w:rPr>
        <w:t xml:space="preserve"> </w:t>
      </w:r>
      <w:r>
        <w:rPr>
          <w:sz w:val="24"/>
        </w:rPr>
        <w:t>recording</w:t>
      </w:r>
      <w:r>
        <w:rPr>
          <w:spacing w:val="-3"/>
          <w:sz w:val="24"/>
        </w:rPr>
        <w:t xml:space="preserve"> </w:t>
      </w:r>
      <w:r>
        <w:rPr>
          <w:sz w:val="24"/>
        </w:rPr>
        <w:t>anonymously or can use the Reporting Tool to access support from an adviser.</w:t>
      </w:r>
    </w:p>
    <w:p w14:paraId="19056F17" w14:textId="77777777" w:rsidR="002C23E3" w:rsidRDefault="002C23E3">
      <w:pPr>
        <w:pStyle w:val="ListParagraph"/>
        <w:numPr>
          <w:ilvl w:val="0"/>
          <w:numId w:val="6"/>
        </w:numPr>
        <w:tabs>
          <w:tab w:val="left" w:pos="1091"/>
        </w:tabs>
        <w:spacing w:line="290" w:lineRule="exact"/>
        <w:ind w:left="1091" w:hanging="359"/>
        <w:rPr>
          <w:sz w:val="24"/>
        </w:rPr>
      </w:pPr>
      <w:hyperlink r:id="rId20">
        <w:r>
          <w:rPr>
            <w:color w:val="0000FF"/>
            <w:sz w:val="24"/>
            <w:u w:val="single" w:color="0000FF"/>
          </w:rPr>
          <w:t>Personal</w:t>
        </w:r>
        <w:r>
          <w:rPr>
            <w:color w:val="0000FF"/>
            <w:spacing w:val="-10"/>
            <w:sz w:val="24"/>
            <w:u w:val="single" w:color="0000FF"/>
          </w:rPr>
          <w:t xml:space="preserve"> </w:t>
        </w:r>
        <w:r>
          <w:rPr>
            <w:color w:val="0000FF"/>
            <w:sz w:val="24"/>
            <w:u w:val="single" w:color="0000FF"/>
          </w:rPr>
          <w:t>Tutors</w:t>
        </w:r>
      </w:hyperlink>
      <w:r w:rsidR="00016977">
        <w:rPr>
          <w:color w:val="0000FF"/>
          <w:spacing w:val="-8"/>
          <w:sz w:val="24"/>
        </w:rPr>
        <w:t xml:space="preserve"> </w:t>
      </w:r>
      <w:r w:rsidR="00016977">
        <w:rPr>
          <w:sz w:val="24"/>
        </w:rPr>
        <w:t>can</w:t>
      </w:r>
      <w:r w:rsidR="00016977">
        <w:rPr>
          <w:spacing w:val="-7"/>
          <w:sz w:val="24"/>
        </w:rPr>
        <w:t xml:space="preserve"> </w:t>
      </w:r>
      <w:r w:rsidR="00016977">
        <w:rPr>
          <w:sz w:val="24"/>
        </w:rPr>
        <w:t>signpost</w:t>
      </w:r>
      <w:r w:rsidR="00016977">
        <w:rPr>
          <w:spacing w:val="-5"/>
          <w:sz w:val="24"/>
        </w:rPr>
        <w:t xml:space="preserve"> </w:t>
      </w:r>
      <w:r w:rsidR="00016977">
        <w:rPr>
          <w:sz w:val="24"/>
        </w:rPr>
        <w:t>students</w:t>
      </w:r>
      <w:r w:rsidR="00016977">
        <w:rPr>
          <w:spacing w:val="-8"/>
          <w:sz w:val="24"/>
        </w:rPr>
        <w:t xml:space="preserve"> </w:t>
      </w:r>
      <w:r w:rsidR="00016977">
        <w:rPr>
          <w:sz w:val="24"/>
        </w:rPr>
        <w:t>to</w:t>
      </w:r>
      <w:r w:rsidR="00016977">
        <w:rPr>
          <w:spacing w:val="-4"/>
          <w:sz w:val="24"/>
        </w:rPr>
        <w:t xml:space="preserve"> </w:t>
      </w:r>
      <w:r w:rsidR="00016977">
        <w:rPr>
          <w:sz w:val="24"/>
        </w:rPr>
        <w:t>specialist</w:t>
      </w:r>
      <w:r w:rsidR="00016977">
        <w:rPr>
          <w:spacing w:val="-5"/>
          <w:sz w:val="24"/>
        </w:rPr>
        <w:t xml:space="preserve"> </w:t>
      </w:r>
      <w:r w:rsidR="00016977">
        <w:rPr>
          <w:spacing w:val="-2"/>
          <w:sz w:val="24"/>
        </w:rPr>
        <w:t>support.</w:t>
      </w:r>
    </w:p>
    <w:p w14:paraId="00837996" w14:textId="77777777" w:rsidR="002C23E3" w:rsidRDefault="00016977">
      <w:pPr>
        <w:pStyle w:val="ListParagraph"/>
        <w:numPr>
          <w:ilvl w:val="0"/>
          <w:numId w:val="6"/>
        </w:numPr>
        <w:tabs>
          <w:tab w:val="left" w:pos="1092"/>
        </w:tabs>
        <w:spacing w:before="34" w:line="271" w:lineRule="auto"/>
        <w:ind w:right="880"/>
        <w:rPr>
          <w:sz w:val="24"/>
        </w:rPr>
      </w:pPr>
      <w:r>
        <w:rPr>
          <w:sz w:val="24"/>
        </w:rPr>
        <w:t>Race</w:t>
      </w:r>
      <w:r>
        <w:rPr>
          <w:spacing w:val="-3"/>
          <w:sz w:val="24"/>
        </w:rPr>
        <w:t xml:space="preserve"> </w:t>
      </w:r>
      <w:r>
        <w:rPr>
          <w:sz w:val="24"/>
        </w:rPr>
        <w:t>Equality</w:t>
      </w:r>
      <w:r>
        <w:rPr>
          <w:spacing w:val="-5"/>
          <w:sz w:val="24"/>
        </w:rPr>
        <w:t xml:space="preserve"> </w:t>
      </w:r>
      <w:r>
        <w:rPr>
          <w:sz w:val="24"/>
        </w:rPr>
        <w:t>Champions</w:t>
      </w:r>
      <w:r>
        <w:rPr>
          <w:spacing w:val="-7"/>
          <w:sz w:val="24"/>
        </w:rPr>
        <w:t xml:space="preserve"> </w:t>
      </w:r>
      <w:r>
        <w:rPr>
          <w:sz w:val="24"/>
        </w:rPr>
        <w:t>are</w:t>
      </w:r>
      <w:r>
        <w:rPr>
          <w:spacing w:val="-6"/>
          <w:sz w:val="24"/>
        </w:rPr>
        <w:t xml:space="preserve"> </w:t>
      </w:r>
      <w:r>
        <w:rPr>
          <w:sz w:val="24"/>
        </w:rPr>
        <w:t>a</w:t>
      </w:r>
      <w:r>
        <w:rPr>
          <w:spacing w:val="-6"/>
          <w:sz w:val="24"/>
        </w:rPr>
        <w:t xml:space="preserve"> </w:t>
      </w:r>
      <w:r>
        <w:rPr>
          <w:sz w:val="24"/>
        </w:rPr>
        <w:t>point</w:t>
      </w:r>
      <w:r>
        <w:rPr>
          <w:spacing w:val="-9"/>
          <w:sz w:val="24"/>
        </w:rPr>
        <w:t xml:space="preserve"> </w:t>
      </w:r>
      <w:r>
        <w:rPr>
          <w:sz w:val="24"/>
        </w:rPr>
        <w:t>of</w:t>
      </w:r>
      <w:r>
        <w:rPr>
          <w:spacing w:val="-4"/>
          <w:sz w:val="24"/>
        </w:rPr>
        <w:t xml:space="preserve"> </w:t>
      </w:r>
      <w:r>
        <w:rPr>
          <w:sz w:val="24"/>
        </w:rPr>
        <w:t>contact</w:t>
      </w:r>
      <w:r>
        <w:rPr>
          <w:spacing w:val="-4"/>
          <w:sz w:val="24"/>
        </w:rPr>
        <w:t xml:space="preserve"> </w:t>
      </w:r>
      <w:r>
        <w:rPr>
          <w:sz w:val="24"/>
        </w:rPr>
        <w:t>for</w:t>
      </w:r>
      <w:r>
        <w:rPr>
          <w:spacing w:val="-7"/>
          <w:sz w:val="24"/>
        </w:rPr>
        <w:t xml:space="preserve"> </w:t>
      </w:r>
      <w:r>
        <w:rPr>
          <w:sz w:val="24"/>
        </w:rPr>
        <w:t>staff</w:t>
      </w:r>
      <w:r>
        <w:rPr>
          <w:spacing w:val="-9"/>
          <w:sz w:val="24"/>
        </w:rPr>
        <w:t xml:space="preserve"> </w:t>
      </w:r>
      <w:r>
        <w:rPr>
          <w:sz w:val="24"/>
        </w:rPr>
        <w:t>and</w:t>
      </w:r>
      <w:r>
        <w:rPr>
          <w:spacing w:val="-3"/>
          <w:sz w:val="24"/>
        </w:rPr>
        <w:t xml:space="preserve"> </w:t>
      </w:r>
      <w:r>
        <w:rPr>
          <w:sz w:val="24"/>
        </w:rPr>
        <w:t>students</w:t>
      </w:r>
      <w:r>
        <w:rPr>
          <w:spacing w:val="-4"/>
          <w:sz w:val="24"/>
        </w:rPr>
        <w:t xml:space="preserve"> </w:t>
      </w:r>
      <w:r>
        <w:rPr>
          <w:sz w:val="24"/>
        </w:rPr>
        <w:t>for</w:t>
      </w:r>
      <w:r>
        <w:rPr>
          <w:spacing w:val="-5"/>
          <w:sz w:val="24"/>
        </w:rPr>
        <w:t xml:space="preserve"> </w:t>
      </w:r>
      <w:r>
        <w:rPr>
          <w:sz w:val="24"/>
        </w:rPr>
        <w:t>advice, guidance, to share ideas or for just a listening ear.</w:t>
      </w:r>
    </w:p>
    <w:p w14:paraId="4EDC13C2" w14:textId="77777777" w:rsidR="002C23E3" w:rsidRDefault="002C23E3">
      <w:pPr>
        <w:pStyle w:val="ListParagraph"/>
        <w:numPr>
          <w:ilvl w:val="0"/>
          <w:numId w:val="6"/>
        </w:numPr>
        <w:tabs>
          <w:tab w:val="left" w:pos="1092"/>
        </w:tabs>
        <w:spacing w:before="7" w:line="271" w:lineRule="auto"/>
        <w:ind w:right="421"/>
        <w:rPr>
          <w:sz w:val="24"/>
        </w:rPr>
      </w:pPr>
      <w:hyperlink r:id="rId21" w:anchor="panel15866">
        <w:r>
          <w:rPr>
            <w:color w:val="0000FF"/>
            <w:sz w:val="24"/>
            <w:u w:val="single" w:color="0000FF"/>
          </w:rPr>
          <w:t>School</w:t>
        </w:r>
        <w:r>
          <w:rPr>
            <w:color w:val="0000FF"/>
            <w:spacing w:val="-5"/>
            <w:sz w:val="24"/>
            <w:u w:val="single" w:color="0000FF"/>
          </w:rPr>
          <w:t xml:space="preserve"> </w:t>
        </w:r>
        <w:r>
          <w:rPr>
            <w:color w:val="0000FF"/>
            <w:sz w:val="24"/>
            <w:u w:val="single" w:color="0000FF"/>
          </w:rPr>
          <w:t>EDI</w:t>
        </w:r>
        <w:r>
          <w:rPr>
            <w:color w:val="0000FF"/>
            <w:spacing w:val="-1"/>
            <w:sz w:val="24"/>
            <w:u w:val="single" w:color="0000FF"/>
          </w:rPr>
          <w:t xml:space="preserve"> </w:t>
        </w:r>
        <w:r>
          <w:rPr>
            <w:color w:val="0000FF"/>
            <w:sz w:val="24"/>
            <w:u w:val="single" w:color="0000FF"/>
          </w:rPr>
          <w:t>Leads</w:t>
        </w:r>
      </w:hyperlink>
      <w:r w:rsidR="00016977">
        <w:rPr>
          <w:color w:val="0000FF"/>
          <w:spacing w:val="-5"/>
          <w:sz w:val="24"/>
        </w:rPr>
        <w:t xml:space="preserve"> </w:t>
      </w:r>
      <w:r w:rsidR="00016977">
        <w:rPr>
          <w:sz w:val="24"/>
        </w:rPr>
        <w:t>can</w:t>
      </w:r>
      <w:r w:rsidR="00016977">
        <w:rPr>
          <w:spacing w:val="-6"/>
          <w:sz w:val="24"/>
        </w:rPr>
        <w:t xml:space="preserve"> </w:t>
      </w:r>
      <w:r w:rsidR="00016977">
        <w:rPr>
          <w:sz w:val="24"/>
        </w:rPr>
        <w:t>be</w:t>
      </w:r>
      <w:r w:rsidR="00016977">
        <w:rPr>
          <w:spacing w:val="-1"/>
          <w:sz w:val="24"/>
        </w:rPr>
        <w:t xml:space="preserve"> </w:t>
      </w:r>
      <w:r w:rsidR="00016977">
        <w:rPr>
          <w:sz w:val="24"/>
        </w:rPr>
        <w:t>contacted</w:t>
      </w:r>
      <w:r w:rsidR="00016977">
        <w:rPr>
          <w:spacing w:val="-3"/>
          <w:sz w:val="24"/>
        </w:rPr>
        <w:t xml:space="preserve"> </w:t>
      </w:r>
      <w:r w:rsidR="00016977">
        <w:rPr>
          <w:sz w:val="24"/>
        </w:rPr>
        <w:t>regarding</w:t>
      </w:r>
      <w:r w:rsidR="00016977">
        <w:rPr>
          <w:spacing w:val="-3"/>
          <w:sz w:val="24"/>
        </w:rPr>
        <w:t xml:space="preserve"> </w:t>
      </w:r>
      <w:r w:rsidR="00016977">
        <w:rPr>
          <w:sz w:val="24"/>
        </w:rPr>
        <w:t>matters</w:t>
      </w:r>
      <w:r w:rsidR="00016977">
        <w:rPr>
          <w:spacing w:val="-2"/>
          <w:sz w:val="24"/>
        </w:rPr>
        <w:t xml:space="preserve"> </w:t>
      </w:r>
      <w:r w:rsidR="00016977">
        <w:rPr>
          <w:sz w:val="24"/>
        </w:rPr>
        <w:t>in</w:t>
      </w:r>
      <w:r w:rsidR="00016977">
        <w:rPr>
          <w:spacing w:val="-3"/>
          <w:sz w:val="24"/>
        </w:rPr>
        <w:t xml:space="preserve"> </w:t>
      </w:r>
      <w:r w:rsidR="00016977">
        <w:rPr>
          <w:sz w:val="24"/>
        </w:rPr>
        <w:t>their</w:t>
      </w:r>
      <w:r w:rsidR="00016977">
        <w:rPr>
          <w:spacing w:val="-3"/>
          <w:sz w:val="24"/>
        </w:rPr>
        <w:t xml:space="preserve"> </w:t>
      </w:r>
      <w:r w:rsidR="00016977">
        <w:rPr>
          <w:sz w:val="24"/>
        </w:rPr>
        <w:t>School.</w:t>
      </w:r>
      <w:r w:rsidR="00016977">
        <w:rPr>
          <w:spacing w:val="-1"/>
          <w:sz w:val="24"/>
        </w:rPr>
        <w:t xml:space="preserve"> </w:t>
      </w:r>
      <w:r w:rsidR="00016977">
        <w:rPr>
          <w:sz w:val="24"/>
        </w:rPr>
        <w:t>They</w:t>
      </w:r>
      <w:r w:rsidR="00016977">
        <w:rPr>
          <w:spacing w:val="-7"/>
          <w:sz w:val="24"/>
        </w:rPr>
        <w:t xml:space="preserve"> </w:t>
      </w:r>
      <w:r w:rsidR="00016977">
        <w:rPr>
          <w:sz w:val="24"/>
        </w:rPr>
        <w:t>can</w:t>
      </w:r>
      <w:r w:rsidR="00016977">
        <w:rPr>
          <w:spacing w:val="-6"/>
          <w:sz w:val="24"/>
        </w:rPr>
        <w:t xml:space="preserve"> </w:t>
      </w:r>
      <w:r w:rsidR="00016977">
        <w:rPr>
          <w:sz w:val="24"/>
        </w:rPr>
        <w:t xml:space="preserve">also </w:t>
      </w:r>
      <w:proofErr w:type="gramStart"/>
      <w:r w:rsidR="00016977">
        <w:rPr>
          <w:sz w:val="24"/>
        </w:rPr>
        <w:t>signpost to</w:t>
      </w:r>
      <w:proofErr w:type="gramEnd"/>
      <w:r w:rsidR="00016977">
        <w:rPr>
          <w:sz w:val="24"/>
        </w:rPr>
        <w:t xml:space="preserve"> appropriate internal or external information and support.</w:t>
      </w:r>
    </w:p>
    <w:p w14:paraId="6BEED004" w14:textId="4E4072BD" w:rsidR="002C23E3" w:rsidRDefault="00891285">
      <w:pPr>
        <w:pStyle w:val="ListParagraph"/>
        <w:numPr>
          <w:ilvl w:val="0"/>
          <w:numId w:val="6"/>
        </w:numPr>
        <w:tabs>
          <w:tab w:val="left" w:pos="1089"/>
        </w:tabs>
        <w:spacing w:before="6"/>
        <w:ind w:left="1089" w:hanging="357"/>
        <w:rPr>
          <w:sz w:val="24"/>
        </w:rPr>
      </w:pPr>
      <w:hyperlink r:id="rId22" w:history="1">
        <w:r w:rsidRPr="00891285">
          <w:rPr>
            <w:rStyle w:val="Hyperlink"/>
            <w:sz w:val="24"/>
          </w:rPr>
          <w:t>Student</w:t>
        </w:r>
        <w:r w:rsidRPr="00891285">
          <w:rPr>
            <w:rStyle w:val="Hyperlink"/>
            <w:spacing w:val="-11"/>
            <w:sz w:val="24"/>
          </w:rPr>
          <w:t xml:space="preserve"> </w:t>
        </w:r>
        <w:r w:rsidRPr="00891285">
          <w:rPr>
            <w:rStyle w:val="Hyperlink"/>
            <w:sz w:val="24"/>
          </w:rPr>
          <w:t>Advice</w:t>
        </w:r>
        <w:r w:rsidRPr="00891285">
          <w:rPr>
            <w:rStyle w:val="Hyperlink"/>
            <w:spacing w:val="-8"/>
            <w:sz w:val="24"/>
          </w:rPr>
          <w:t xml:space="preserve"> </w:t>
        </w:r>
        <w:r w:rsidRPr="00891285">
          <w:rPr>
            <w:rStyle w:val="Hyperlink"/>
            <w:sz w:val="24"/>
          </w:rPr>
          <w:t>and</w:t>
        </w:r>
        <w:r w:rsidRPr="00891285">
          <w:rPr>
            <w:rStyle w:val="Hyperlink"/>
            <w:spacing w:val="-5"/>
            <w:sz w:val="24"/>
          </w:rPr>
          <w:t xml:space="preserve"> </w:t>
        </w:r>
        <w:r w:rsidRPr="00891285">
          <w:rPr>
            <w:rStyle w:val="Hyperlink"/>
            <w:sz w:val="24"/>
          </w:rPr>
          <w:t>Support</w:t>
        </w:r>
      </w:hyperlink>
      <w:r>
        <w:rPr>
          <w:color w:val="0000FF"/>
          <w:spacing w:val="56"/>
          <w:sz w:val="24"/>
        </w:rPr>
        <w:t xml:space="preserve"> </w:t>
      </w:r>
      <w:r>
        <w:rPr>
          <w:sz w:val="24"/>
        </w:rPr>
        <w:t>can</w:t>
      </w:r>
      <w:r>
        <w:rPr>
          <w:spacing w:val="-3"/>
          <w:sz w:val="24"/>
        </w:rPr>
        <w:t xml:space="preserve"> </w:t>
      </w:r>
      <w:r>
        <w:rPr>
          <w:sz w:val="24"/>
        </w:rPr>
        <w:t>offer</w:t>
      </w:r>
      <w:r>
        <w:rPr>
          <w:spacing w:val="-7"/>
          <w:sz w:val="24"/>
        </w:rPr>
        <w:t xml:space="preserve"> </w:t>
      </w:r>
      <w:r>
        <w:rPr>
          <w:sz w:val="24"/>
        </w:rPr>
        <w:t>advice</w:t>
      </w:r>
      <w:r>
        <w:rPr>
          <w:spacing w:val="-8"/>
          <w:sz w:val="24"/>
        </w:rPr>
        <w:t xml:space="preserve"> </w:t>
      </w:r>
      <w:r>
        <w:rPr>
          <w:sz w:val="24"/>
        </w:rPr>
        <w:t>and</w:t>
      </w:r>
      <w:r>
        <w:rPr>
          <w:spacing w:val="-3"/>
          <w:sz w:val="24"/>
        </w:rPr>
        <w:t xml:space="preserve"> </w:t>
      </w:r>
      <w:r>
        <w:rPr>
          <w:sz w:val="24"/>
        </w:rPr>
        <w:t>support</w:t>
      </w:r>
      <w:r>
        <w:rPr>
          <w:spacing w:val="-5"/>
          <w:sz w:val="24"/>
        </w:rPr>
        <w:t xml:space="preserve"> </w:t>
      </w:r>
      <w:proofErr w:type="gramStart"/>
      <w:r>
        <w:rPr>
          <w:sz w:val="24"/>
        </w:rPr>
        <w:t>on</w:t>
      </w:r>
      <w:proofErr w:type="gramEnd"/>
      <w:r>
        <w:rPr>
          <w:spacing w:val="-3"/>
          <w:sz w:val="24"/>
        </w:rPr>
        <w:t xml:space="preserve"> </w:t>
      </w:r>
      <w:r>
        <w:rPr>
          <w:sz w:val="24"/>
        </w:rPr>
        <w:t>a</w:t>
      </w:r>
      <w:r>
        <w:rPr>
          <w:spacing w:val="-1"/>
          <w:sz w:val="24"/>
        </w:rPr>
        <w:t xml:space="preserve"> </w:t>
      </w:r>
      <w:r>
        <w:rPr>
          <w:sz w:val="24"/>
        </w:rPr>
        <w:t>range</w:t>
      </w:r>
      <w:r>
        <w:rPr>
          <w:spacing w:val="-1"/>
          <w:sz w:val="24"/>
        </w:rPr>
        <w:t xml:space="preserve"> </w:t>
      </w:r>
      <w:r>
        <w:rPr>
          <w:sz w:val="24"/>
        </w:rPr>
        <w:t>of</w:t>
      </w:r>
      <w:r>
        <w:rPr>
          <w:spacing w:val="-3"/>
          <w:sz w:val="24"/>
        </w:rPr>
        <w:t xml:space="preserve"> </w:t>
      </w:r>
      <w:r>
        <w:rPr>
          <w:spacing w:val="-2"/>
          <w:sz w:val="24"/>
        </w:rPr>
        <w:t>areas.</w:t>
      </w:r>
    </w:p>
    <w:p w14:paraId="43AF2D41" w14:textId="77777777" w:rsidR="002C23E3" w:rsidRDefault="00016977">
      <w:pPr>
        <w:pStyle w:val="ListParagraph"/>
        <w:numPr>
          <w:ilvl w:val="0"/>
          <w:numId w:val="6"/>
        </w:numPr>
        <w:tabs>
          <w:tab w:val="left" w:pos="1089"/>
        </w:tabs>
        <w:spacing w:before="40" w:line="271" w:lineRule="auto"/>
        <w:ind w:left="1089" w:right="1097" w:hanging="358"/>
        <w:rPr>
          <w:sz w:val="24"/>
        </w:rPr>
      </w:pPr>
      <w:r>
        <w:rPr>
          <w:sz w:val="24"/>
        </w:rPr>
        <w:t>The</w:t>
      </w:r>
      <w:r>
        <w:rPr>
          <w:spacing w:val="-2"/>
          <w:sz w:val="24"/>
        </w:rPr>
        <w:t xml:space="preserve"> </w:t>
      </w:r>
      <w:hyperlink r:id="rId23" w:anchor="panel5104">
        <w:r w:rsidR="002C23E3">
          <w:rPr>
            <w:color w:val="0000FF"/>
            <w:sz w:val="24"/>
            <w:u w:val="single" w:color="0000FF"/>
          </w:rPr>
          <w:t>Student</w:t>
        </w:r>
        <w:r w:rsidR="002C23E3">
          <w:rPr>
            <w:color w:val="0000FF"/>
            <w:spacing w:val="-2"/>
            <w:sz w:val="24"/>
            <w:u w:val="single" w:color="0000FF"/>
          </w:rPr>
          <w:t xml:space="preserve"> </w:t>
        </w:r>
        <w:r w:rsidR="002C23E3">
          <w:rPr>
            <w:color w:val="0000FF"/>
            <w:sz w:val="24"/>
            <w:u w:val="single" w:color="0000FF"/>
          </w:rPr>
          <w:t>Helpline</w:t>
        </w:r>
      </w:hyperlink>
      <w:r>
        <w:rPr>
          <w:color w:val="0000FF"/>
          <w:spacing w:val="-2"/>
          <w:sz w:val="24"/>
        </w:rPr>
        <w:t xml:space="preserve"> </w:t>
      </w:r>
      <w:r>
        <w:rPr>
          <w:sz w:val="24"/>
        </w:rPr>
        <w:t>is</w:t>
      </w:r>
      <w:r>
        <w:rPr>
          <w:spacing w:val="-2"/>
          <w:sz w:val="24"/>
        </w:rPr>
        <w:t xml:space="preserve"> </w:t>
      </w:r>
      <w:r>
        <w:rPr>
          <w:sz w:val="24"/>
        </w:rPr>
        <w:t>available</w:t>
      </w:r>
      <w:r>
        <w:rPr>
          <w:spacing w:val="-3"/>
          <w:sz w:val="24"/>
        </w:rPr>
        <w:t xml:space="preserve"> </w:t>
      </w:r>
      <w:r>
        <w:rPr>
          <w:sz w:val="24"/>
        </w:rPr>
        <w:t>24</w:t>
      </w:r>
      <w:r>
        <w:rPr>
          <w:spacing w:val="-3"/>
          <w:sz w:val="24"/>
        </w:rPr>
        <w:t xml:space="preserve"> </w:t>
      </w:r>
      <w:r>
        <w:rPr>
          <w:sz w:val="24"/>
        </w:rPr>
        <w:t>hours</w:t>
      </w:r>
      <w:r>
        <w:rPr>
          <w:spacing w:val="-2"/>
          <w:sz w:val="24"/>
        </w:rPr>
        <w:t xml:space="preserve"> </w:t>
      </w:r>
      <w:r>
        <w:rPr>
          <w:sz w:val="24"/>
        </w:rPr>
        <w:t>a</w:t>
      </w:r>
      <w:r>
        <w:rPr>
          <w:spacing w:val="-3"/>
          <w:sz w:val="24"/>
        </w:rPr>
        <w:t xml:space="preserve"> </w:t>
      </w:r>
      <w:r>
        <w:rPr>
          <w:sz w:val="24"/>
        </w:rPr>
        <w:t>day</w:t>
      </w:r>
      <w:r>
        <w:rPr>
          <w:spacing w:val="-2"/>
          <w:sz w:val="24"/>
        </w:rPr>
        <w:t xml:space="preserve"> </w:t>
      </w:r>
      <w:r>
        <w:rPr>
          <w:sz w:val="24"/>
        </w:rPr>
        <w:t>and</w:t>
      </w:r>
      <w:r>
        <w:rPr>
          <w:spacing w:val="-3"/>
          <w:sz w:val="24"/>
        </w:rPr>
        <w:t xml:space="preserve"> </w:t>
      </w:r>
      <w:r>
        <w:rPr>
          <w:sz w:val="24"/>
        </w:rPr>
        <w:t>offers</w:t>
      </w:r>
      <w:r>
        <w:rPr>
          <w:spacing w:val="-2"/>
          <w:sz w:val="24"/>
        </w:rPr>
        <w:t xml:space="preserve"> </w:t>
      </w:r>
      <w:r>
        <w:rPr>
          <w:sz w:val="24"/>
        </w:rPr>
        <w:t>free</w:t>
      </w:r>
      <w:r>
        <w:rPr>
          <w:spacing w:val="-3"/>
          <w:sz w:val="24"/>
        </w:rPr>
        <w:t xml:space="preserve"> </w:t>
      </w:r>
      <w:r>
        <w:rPr>
          <w:sz w:val="24"/>
        </w:rPr>
        <w:t>of</w:t>
      </w:r>
      <w:r>
        <w:rPr>
          <w:spacing w:val="-2"/>
          <w:sz w:val="24"/>
        </w:rPr>
        <w:t xml:space="preserve"> </w:t>
      </w:r>
      <w:r>
        <w:rPr>
          <w:sz w:val="24"/>
        </w:rPr>
        <w:t>charge</w:t>
      </w:r>
      <w:r>
        <w:rPr>
          <w:spacing w:val="-3"/>
          <w:sz w:val="24"/>
        </w:rPr>
        <w:t xml:space="preserve"> </w:t>
      </w:r>
      <w:r>
        <w:rPr>
          <w:sz w:val="24"/>
        </w:rPr>
        <w:t>and immediate emotional support.</w:t>
      </w:r>
    </w:p>
    <w:p w14:paraId="3267DD92" w14:textId="73A854F3" w:rsidR="002C23E3" w:rsidRDefault="00016977">
      <w:pPr>
        <w:pStyle w:val="ListParagraph"/>
        <w:numPr>
          <w:ilvl w:val="0"/>
          <w:numId w:val="6"/>
        </w:numPr>
        <w:tabs>
          <w:tab w:val="left" w:pos="1089"/>
        </w:tabs>
        <w:spacing w:before="8" w:line="273" w:lineRule="auto"/>
        <w:ind w:left="1089" w:right="225" w:hanging="358"/>
        <w:rPr>
          <w:sz w:val="24"/>
        </w:rPr>
      </w:pPr>
      <w:r>
        <w:rPr>
          <w:sz w:val="24"/>
        </w:rPr>
        <w:t>The</w:t>
      </w:r>
      <w:r>
        <w:rPr>
          <w:spacing w:val="-4"/>
          <w:sz w:val="24"/>
        </w:rPr>
        <w:t xml:space="preserve"> </w:t>
      </w:r>
      <w:hyperlink r:id="rId24" w:anchor="panel11794">
        <w:r w:rsidR="002C23E3">
          <w:rPr>
            <w:color w:val="0000FF"/>
            <w:sz w:val="24"/>
            <w:u w:val="single" w:color="0000FF"/>
          </w:rPr>
          <w:t>Workplace</w:t>
        </w:r>
        <w:r w:rsidR="002C23E3">
          <w:rPr>
            <w:color w:val="0000FF"/>
            <w:spacing w:val="-6"/>
            <w:sz w:val="24"/>
            <w:u w:val="single" w:color="0000FF"/>
          </w:rPr>
          <w:t xml:space="preserve"> </w:t>
        </w:r>
        <w:r w:rsidR="002C23E3">
          <w:rPr>
            <w:color w:val="0000FF"/>
            <w:sz w:val="24"/>
            <w:u w:val="single" w:color="0000FF"/>
          </w:rPr>
          <w:t>Dignity</w:t>
        </w:r>
        <w:r w:rsidR="002C23E3">
          <w:rPr>
            <w:color w:val="0000FF"/>
            <w:spacing w:val="-9"/>
            <w:sz w:val="24"/>
            <w:u w:val="single" w:color="0000FF"/>
          </w:rPr>
          <w:t xml:space="preserve"> </w:t>
        </w:r>
        <w:r w:rsidR="002C23E3">
          <w:rPr>
            <w:color w:val="0000FF"/>
            <w:sz w:val="24"/>
            <w:u w:val="single" w:color="0000FF"/>
          </w:rPr>
          <w:t>Network</w:t>
        </w:r>
      </w:hyperlink>
      <w:r>
        <w:rPr>
          <w:color w:val="0000FF"/>
          <w:spacing w:val="-5"/>
          <w:sz w:val="24"/>
        </w:rPr>
        <w:t xml:space="preserve"> </w:t>
      </w:r>
      <w:r>
        <w:rPr>
          <w:sz w:val="24"/>
        </w:rPr>
        <w:t>provides</w:t>
      </w:r>
      <w:r>
        <w:rPr>
          <w:spacing w:val="-6"/>
          <w:sz w:val="24"/>
        </w:rPr>
        <w:t xml:space="preserve"> </w:t>
      </w:r>
      <w:r>
        <w:rPr>
          <w:sz w:val="24"/>
        </w:rPr>
        <w:t>support</w:t>
      </w:r>
      <w:r>
        <w:rPr>
          <w:spacing w:val="-5"/>
          <w:sz w:val="24"/>
        </w:rPr>
        <w:t xml:space="preserve"> </w:t>
      </w:r>
      <w:r>
        <w:rPr>
          <w:sz w:val="24"/>
        </w:rPr>
        <w:t>to</w:t>
      </w:r>
      <w:r>
        <w:rPr>
          <w:spacing w:val="-6"/>
          <w:sz w:val="24"/>
        </w:rPr>
        <w:t xml:space="preserve"> </w:t>
      </w:r>
      <w:r>
        <w:rPr>
          <w:sz w:val="24"/>
        </w:rPr>
        <w:t>staff</w:t>
      </w:r>
      <w:r>
        <w:rPr>
          <w:spacing w:val="-5"/>
          <w:sz w:val="24"/>
        </w:rPr>
        <w:t xml:space="preserve"> </w:t>
      </w:r>
      <w:r>
        <w:rPr>
          <w:sz w:val="24"/>
        </w:rPr>
        <w:t>who</w:t>
      </w:r>
      <w:r>
        <w:rPr>
          <w:spacing w:val="-6"/>
          <w:sz w:val="24"/>
        </w:rPr>
        <w:t xml:space="preserve"> </w:t>
      </w:r>
      <w:r>
        <w:rPr>
          <w:sz w:val="24"/>
        </w:rPr>
        <w:t>would</w:t>
      </w:r>
      <w:r>
        <w:rPr>
          <w:spacing w:val="-8"/>
          <w:sz w:val="24"/>
        </w:rPr>
        <w:t xml:space="preserve"> </w:t>
      </w:r>
      <w:r>
        <w:rPr>
          <w:sz w:val="24"/>
        </w:rPr>
        <w:t>like</w:t>
      </w:r>
      <w:r>
        <w:rPr>
          <w:spacing w:val="-5"/>
          <w:sz w:val="24"/>
        </w:rPr>
        <w:t xml:space="preserve"> </w:t>
      </w:r>
      <w:r>
        <w:rPr>
          <w:sz w:val="24"/>
        </w:rPr>
        <w:t>to</w:t>
      </w:r>
      <w:r>
        <w:rPr>
          <w:spacing w:val="-2"/>
          <w:sz w:val="24"/>
        </w:rPr>
        <w:t xml:space="preserve"> </w:t>
      </w:r>
      <w:r>
        <w:rPr>
          <w:sz w:val="24"/>
        </w:rPr>
        <w:t>talk</w:t>
      </w:r>
      <w:r>
        <w:rPr>
          <w:spacing w:val="-5"/>
          <w:sz w:val="24"/>
        </w:rPr>
        <w:t xml:space="preserve"> </w:t>
      </w:r>
      <w:r>
        <w:rPr>
          <w:sz w:val="24"/>
        </w:rPr>
        <w:t xml:space="preserve">through wellbeing concerns. This could be </w:t>
      </w:r>
      <w:r w:rsidR="00891285">
        <w:rPr>
          <w:sz w:val="24"/>
        </w:rPr>
        <w:t>regarding</w:t>
      </w:r>
      <w:r>
        <w:rPr>
          <w:sz w:val="24"/>
        </w:rPr>
        <w:t xml:space="preserve"> bullying/harassment, stress, work relationships, work/life balance or mental health issues.</w:t>
      </w:r>
    </w:p>
    <w:p w14:paraId="55AC0467" w14:textId="77777777" w:rsidR="002C23E3" w:rsidRDefault="002C23E3">
      <w:pPr>
        <w:pStyle w:val="BodyText"/>
        <w:spacing w:before="43"/>
      </w:pPr>
    </w:p>
    <w:p w14:paraId="4331BF81" w14:textId="77777777" w:rsidR="002C23E3" w:rsidRDefault="00016977">
      <w:pPr>
        <w:pStyle w:val="Heading1"/>
        <w:numPr>
          <w:ilvl w:val="0"/>
          <w:numId w:val="7"/>
        </w:numPr>
        <w:tabs>
          <w:tab w:val="left" w:pos="919"/>
        </w:tabs>
        <w:ind w:hanging="547"/>
      </w:pPr>
      <w:bookmarkStart w:id="41" w:name="11._EXTERNAL_SUPPORT_AND_ADVICE"/>
      <w:bookmarkEnd w:id="41"/>
      <w:r>
        <w:t>EXTERNAL</w:t>
      </w:r>
      <w:r>
        <w:rPr>
          <w:spacing w:val="-3"/>
        </w:rPr>
        <w:t xml:space="preserve"> </w:t>
      </w:r>
      <w:r>
        <w:t>SUPPORT</w:t>
      </w:r>
      <w:r>
        <w:rPr>
          <w:spacing w:val="-2"/>
        </w:rPr>
        <w:t xml:space="preserve"> </w:t>
      </w:r>
      <w:r>
        <w:t>AND</w:t>
      </w:r>
      <w:r>
        <w:rPr>
          <w:spacing w:val="-2"/>
        </w:rPr>
        <w:t xml:space="preserve"> ADVICE</w:t>
      </w:r>
    </w:p>
    <w:p w14:paraId="668C9AC4" w14:textId="77777777" w:rsidR="002C23E3" w:rsidRDefault="002C23E3">
      <w:pPr>
        <w:pStyle w:val="BodyText"/>
        <w:spacing w:before="75"/>
        <w:rPr>
          <w:b/>
        </w:rPr>
      </w:pPr>
    </w:p>
    <w:p w14:paraId="3B1A486A" w14:textId="0D04B30D" w:rsidR="002C23E3" w:rsidRDefault="00891285">
      <w:pPr>
        <w:pStyle w:val="ListParagraph"/>
        <w:numPr>
          <w:ilvl w:val="0"/>
          <w:numId w:val="5"/>
        </w:numPr>
        <w:tabs>
          <w:tab w:val="left" w:pos="1092"/>
        </w:tabs>
        <w:spacing w:line="273" w:lineRule="auto"/>
        <w:ind w:right="656"/>
        <w:rPr>
          <w:sz w:val="24"/>
        </w:rPr>
      </w:pPr>
      <w:hyperlink r:id="rId25" w:history="1">
        <w:r w:rsidRPr="00891285">
          <w:rPr>
            <w:rStyle w:val="Hyperlink"/>
            <w:sz w:val="24"/>
          </w:rPr>
          <w:t>AMINA Muslim Women’s Resource Centre</w:t>
        </w:r>
      </w:hyperlink>
      <w:r>
        <w:rPr>
          <w:color w:val="0000FF"/>
          <w:sz w:val="24"/>
        </w:rPr>
        <w:t xml:space="preserve"> </w:t>
      </w:r>
      <w:r>
        <w:rPr>
          <w:sz w:val="24"/>
        </w:rPr>
        <w:t>is an intersectional organisation that empowers</w:t>
      </w:r>
      <w:r>
        <w:rPr>
          <w:spacing w:val="-3"/>
          <w:sz w:val="24"/>
        </w:rPr>
        <w:t xml:space="preserve"> </w:t>
      </w:r>
      <w:r>
        <w:rPr>
          <w:sz w:val="24"/>
        </w:rPr>
        <w:t>and</w:t>
      </w:r>
      <w:r>
        <w:rPr>
          <w:spacing w:val="-2"/>
          <w:sz w:val="24"/>
        </w:rPr>
        <w:t xml:space="preserve"> </w:t>
      </w:r>
      <w:r>
        <w:rPr>
          <w:sz w:val="24"/>
        </w:rPr>
        <w:t>supports</w:t>
      </w:r>
      <w:r>
        <w:rPr>
          <w:spacing w:val="-3"/>
          <w:sz w:val="24"/>
        </w:rPr>
        <w:t xml:space="preserve"> </w:t>
      </w:r>
      <w:r>
        <w:rPr>
          <w:sz w:val="24"/>
        </w:rPr>
        <w:t>Muslim,</w:t>
      </w:r>
      <w:r>
        <w:rPr>
          <w:spacing w:val="-2"/>
          <w:sz w:val="24"/>
        </w:rPr>
        <w:t xml:space="preserve"> </w:t>
      </w:r>
      <w:r>
        <w:rPr>
          <w:sz w:val="24"/>
        </w:rPr>
        <w:t>Black</w:t>
      </w:r>
      <w:r>
        <w:rPr>
          <w:spacing w:val="-5"/>
          <w:sz w:val="24"/>
        </w:rPr>
        <w:t xml:space="preserve"> </w:t>
      </w:r>
      <w:r>
        <w:rPr>
          <w:sz w:val="24"/>
        </w:rPr>
        <w:t>and</w:t>
      </w:r>
      <w:r>
        <w:rPr>
          <w:spacing w:val="-2"/>
          <w:sz w:val="24"/>
        </w:rPr>
        <w:t xml:space="preserve"> </w:t>
      </w:r>
      <w:r>
        <w:rPr>
          <w:sz w:val="24"/>
        </w:rPr>
        <w:t>Ethnic</w:t>
      </w:r>
      <w:r>
        <w:rPr>
          <w:spacing w:val="-3"/>
          <w:sz w:val="24"/>
        </w:rPr>
        <w:t xml:space="preserve"> </w:t>
      </w:r>
      <w:r>
        <w:rPr>
          <w:sz w:val="24"/>
        </w:rPr>
        <w:t>Minority</w:t>
      </w:r>
      <w:r>
        <w:rPr>
          <w:spacing w:val="-3"/>
          <w:sz w:val="24"/>
        </w:rPr>
        <w:t xml:space="preserve"> </w:t>
      </w:r>
      <w:r>
        <w:rPr>
          <w:sz w:val="24"/>
        </w:rPr>
        <w:t>women.</w:t>
      </w:r>
      <w:r>
        <w:rPr>
          <w:spacing w:val="-5"/>
          <w:sz w:val="24"/>
        </w:rPr>
        <w:t xml:space="preserve"> </w:t>
      </w:r>
      <w:r>
        <w:rPr>
          <w:sz w:val="24"/>
        </w:rPr>
        <w:t>Amina</w:t>
      </w:r>
      <w:r>
        <w:rPr>
          <w:spacing w:val="-2"/>
          <w:sz w:val="24"/>
        </w:rPr>
        <w:t xml:space="preserve"> </w:t>
      </w:r>
      <w:r>
        <w:rPr>
          <w:sz w:val="24"/>
        </w:rPr>
        <w:t>offers</w:t>
      </w:r>
      <w:r>
        <w:rPr>
          <w:spacing w:val="-3"/>
          <w:sz w:val="24"/>
        </w:rPr>
        <w:t xml:space="preserve"> </w:t>
      </w:r>
      <w:proofErr w:type="gramStart"/>
      <w:r>
        <w:rPr>
          <w:sz w:val="24"/>
        </w:rPr>
        <w:t>a number of</w:t>
      </w:r>
      <w:proofErr w:type="gramEnd"/>
      <w:r>
        <w:rPr>
          <w:sz w:val="24"/>
        </w:rPr>
        <w:t xml:space="preserve"> services including a helpline and befriending service.</w:t>
      </w:r>
    </w:p>
    <w:p w14:paraId="7A58E3F8" w14:textId="77777777" w:rsidR="002C23E3" w:rsidRDefault="002C23E3">
      <w:pPr>
        <w:pStyle w:val="ListParagraph"/>
        <w:numPr>
          <w:ilvl w:val="0"/>
          <w:numId w:val="5"/>
        </w:numPr>
        <w:tabs>
          <w:tab w:val="left" w:pos="1092"/>
        </w:tabs>
        <w:spacing w:before="5" w:line="271" w:lineRule="auto"/>
        <w:ind w:right="34"/>
        <w:rPr>
          <w:sz w:val="24"/>
        </w:rPr>
      </w:pPr>
      <w:hyperlink r:id="rId26">
        <w:r>
          <w:rPr>
            <w:color w:val="0000FF"/>
            <w:sz w:val="24"/>
            <w:u w:val="single" w:color="0000FF"/>
          </w:rPr>
          <w:t>CST</w:t>
        </w:r>
        <w:r>
          <w:rPr>
            <w:color w:val="0000FF"/>
            <w:spacing w:val="-17"/>
            <w:sz w:val="24"/>
            <w:u w:val="single" w:color="0000FF"/>
          </w:rPr>
          <w:t xml:space="preserve"> </w:t>
        </w:r>
        <w:r>
          <w:rPr>
            <w:color w:val="0000FF"/>
            <w:sz w:val="24"/>
            <w:u w:val="single" w:color="0000FF"/>
          </w:rPr>
          <w:t>–</w:t>
        </w:r>
        <w:r>
          <w:rPr>
            <w:color w:val="0000FF"/>
            <w:spacing w:val="-17"/>
            <w:sz w:val="24"/>
            <w:u w:val="single" w:color="0000FF"/>
          </w:rPr>
          <w:t xml:space="preserve"> </w:t>
        </w:r>
        <w:r>
          <w:rPr>
            <w:color w:val="0000FF"/>
            <w:sz w:val="24"/>
            <w:u w:val="single" w:color="0000FF"/>
          </w:rPr>
          <w:t>Protecting</w:t>
        </w:r>
        <w:r>
          <w:rPr>
            <w:color w:val="0000FF"/>
            <w:spacing w:val="-16"/>
            <w:sz w:val="24"/>
            <w:u w:val="single" w:color="0000FF"/>
          </w:rPr>
          <w:t xml:space="preserve"> </w:t>
        </w:r>
        <w:r>
          <w:rPr>
            <w:color w:val="0000FF"/>
            <w:sz w:val="24"/>
            <w:u w:val="single" w:color="0000FF"/>
          </w:rPr>
          <w:t>Our</w:t>
        </w:r>
        <w:r>
          <w:rPr>
            <w:color w:val="0000FF"/>
            <w:spacing w:val="-17"/>
            <w:sz w:val="24"/>
            <w:u w:val="single" w:color="0000FF"/>
          </w:rPr>
          <w:t xml:space="preserve"> </w:t>
        </w:r>
        <w:r>
          <w:rPr>
            <w:color w:val="0000FF"/>
            <w:sz w:val="24"/>
            <w:u w:val="single" w:color="0000FF"/>
          </w:rPr>
          <w:t>Jewish</w:t>
        </w:r>
        <w:r>
          <w:rPr>
            <w:color w:val="0000FF"/>
            <w:spacing w:val="-16"/>
            <w:sz w:val="24"/>
            <w:u w:val="single" w:color="0000FF"/>
          </w:rPr>
          <w:t xml:space="preserve"> </w:t>
        </w:r>
        <w:r>
          <w:rPr>
            <w:color w:val="0000FF"/>
            <w:sz w:val="24"/>
            <w:u w:val="single" w:color="0000FF"/>
          </w:rPr>
          <w:t>Community</w:t>
        </w:r>
      </w:hyperlink>
      <w:r w:rsidR="00016977">
        <w:rPr>
          <w:color w:val="0000FF"/>
          <w:spacing w:val="-17"/>
          <w:sz w:val="24"/>
        </w:rPr>
        <w:t xml:space="preserve"> </w:t>
      </w:r>
      <w:r w:rsidR="00016977">
        <w:rPr>
          <w:sz w:val="24"/>
        </w:rPr>
        <w:t>has</w:t>
      </w:r>
      <w:r w:rsidR="00016977">
        <w:rPr>
          <w:spacing w:val="-17"/>
          <w:sz w:val="24"/>
        </w:rPr>
        <w:t xml:space="preserve"> </w:t>
      </w:r>
      <w:r w:rsidR="00016977">
        <w:rPr>
          <w:sz w:val="24"/>
        </w:rPr>
        <w:t>a</w:t>
      </w:r>
      <w:r w:rsidR="00016977">
        <w:rPr>
          <w:spacing w:val="-15"/>
          <w:sz w:val="24"/>
        </w:rPr>
        <w:t xml:space="preserve"> </w:t>
      </w:r>
      <w:r w:rsidR="00016977">
        <w:rPr>
          <w:sz w:val="24"/>
        </w:rPr>
        <w:t>dedicated</w:t>
      </w:r>
      <w:r w:rsidR="00016977">
        <w:rPr>
          <w:spacing w:val="-16"/>
          <w:sz w:val="24"/>
        </w:rPr>
        <w:t xml:space="preserve"> </w:t>
      </w:r>
      <w:r w:rsidR="00016977">
        <w:rPr>
          <w:sz w:val="24"/>
        </w:rPr>
        <w:t>team</w:t>
      </w:r>
      <w:r w:rsidR="00016977">
        <w:rPr>
          <w:spacing w:val="-15"/>
          <w:sz w:val="24"/>
        </w:rPr>
        <w:t xml:space="preserve"> </w:t>
      </w:r>
      <w:r w:rsidR="00016977">
        <w:rPr>
          <w:sz w:val="24"/>
        </w:rPr>
        <w:t>that</w:t>
      </w:r>
      <w:r w:rsidR="00016977">
        <w:rPr>
          <w:spacing w:val="-17"/>
          <w:sz w:val="24"/>
        </w:rPr>
        <w:t xml:space="preserve"> </w:t>
      </w:r>
      <w:r w:rsidR="00016977">
        <w:rPr>
          <w:sz w:val="24"/>
        </w:rPr>
        <w:t>deals</w:t>
      </w:r>
      <w:r w:rsidR="00016977">
        <w:rPr>
          <w:spacing w:val="-17"/>
          <w:sz w:val="24"/>
        </w:rPr>
        <w:t xml:space="preserve"> </w:t>
      </w:r>
      <w:r w:rsidR="00016977">
        <w:rPr>
          <w:sz w:val="24"/>
        </w:rPr>
        <w:t>with</w:t>
      </w:r>
      <w:r w:rsidR="00016977">
        <w:rPr>
          <w:spacing w:val="-15"/>
          <w:sz w:val="24"/>
        </w:rPr>
        <w:t xml:space="preserve"> </w:t>
      </w:r>
      <w:r w:rsidR="00016977">
        <w:rPr>
          <w:sz w:val="24"/>
        </w:rPr>
        <w:t>antisemitic incidents and provides victim support.</w:t>
      </w:r>
    </w:p>
    <w:p w14:paraId="3F2E9CA7" w14:textId="77777777" w:rsidR="002C23E3" w:rsidRDefault="002C23E3">
      <w:pPr>
        <w:pStyle w:val="ListParagraph"/>
        <w:numPr>
          <w:ilvl w:val="0"/>
          <w:numId w:val="5"/>
        </w:numPr>
        <w:tabs>
          <w:tab w:val="left" w:pos="1092"/>
        </w:tabs>
        <w:spacing w:before="7" w:line="273" w:lineRule="auto"/>
        <w:ind w:right="34"/>
        <w:rPr>
          <w:sz w:val="24"/>
        </w:rPr>
      </w:pPr>
      <w:hyperlink r:id="rId27">
        <w:r>
          <w:rPr>
            <w:color w:val="0000FF"/>
            <w:sz w:val="24"/>
            <w:u w:val="single" w:color="0000FF"/>
          </w:rPr>
          <w:t>The</w:t>
        </w:r>
        <w:r>
          <w:rPr>
            <w:color w:val="0000FF"/>
            <w:spacing w:val="-3"/>
            <w:sz w:val="24"/>
            <w:u w:val="single" w:color="0000FF"/>
          </w:rPr>
          <w:t xml:space="preserve"> </w:t>
        </w:r>
        <w:r>
          <w:rPr>
            <w:color w:val="0000FF"/>
            <w:sz w:val="24"/>
            <w:u w:val="single" w:color="0000FF"/>
          </w:rPr>
          <w:t>Grampian</w:t>
        </w:r>
        <w:r>
          <w:rPr>
            <w:color w:val="0000FF"/>
            <w:spacing w:val="-3"/>
            <w:sz w:val="24"/>
            <w:u w:val="single" w:color="0000FF"/>
          </w:rPr>
          <w:t xml:space="preserve"> </w:t>
        </w:r>
        <w:r>
          <w:rPr>
            <w:color w:val="0000FF"/>
            <w:sz w:val="24"/>
            <w:u w:val="single" w:color="0000FF"/>
          </w:rPr>
          <w:t>Regional</w:t>
        </w:r>
        <w:r>
          <w:rPr>
            <w:color w:val="0000FF"/>
            <w:spacing w:val="-4"/>
            <w:sz w:val="24"/>
            <w:u w:val="single" w:color="0000FF"/>
          </w:rPr>
          <w:t xml:space="preserve"> </w:t>
        </w:r>
        <w:r>
          <w:rPr>
            <w:color w:val="0000FF"/>
            <w:sz w:val="24"/>
            <w:u w:val="single" w:color="0000FF"/>
          </w:rPr>
          <w:t>Equality</w:t>
        </w:r>
        <w:r>
          <w:rPr>
            <w:color w:val="0000FF"/>
            <w:spacing w:val="-4"/>
            <w:sz w:val="24"/>
            <w:u w:val="single" w:color="0000FF"/>
          </w:rPr>
          <w:t xml:space="preserve"> </w:t>
        </w:r>
        <w:r>
          <w:rPr>
            <w:color w:val="0000FF"/>
            <w:sz w:val="24"/>
            <w:u w:val="single" w:color="0000FF"/>
          </w:rPr>
          <w:t>Council</w:t>
        </w:r>
      </w:hyperlink>
      <w:r w:rsidR="00016977">
        <w:rPr>
          <w:color w:val="0000FF"/>
          <w:spacing w:val="-5"/>
          <w:sz w:val="24"/>
        </w:rPr>
        <w:t xml:space="preserve"> </w:t>
      </w:r>
      <w:r w:rsidR="00016977">
        <w:rPr>
          <w:sz w:val="24"/>
        </w:rPr>
        <w:t>offers</w:t>
      </w:r>
      <w:r w:rsidR="00016977">
        <w:rPr>
          <w:spacing w:val="-4"/>
          <w:sz w:val="24"/>
        </w:rPr>
        <w:t xml:space="preserve"> </w:t>
      </w:r>
      <w:r w:rsidR="00016977">
        <w:rPr>
          <w:sz w:val="24"/>
        </w:rPr>
        <w:t>services</w:t>
      </w:r>
      <w:r w:rsidR="00016977">
        <w:rPr>
          <w:spacing w:val="-4"/>
          <w:sz w:val="24"/>
        </w:rPr>
        <w:t xml:space="preserve"> </w:t>
      </w:r>
      <w:r w:rsidR="00016977">
        <w:rPr>
          <w:sz w:val="24"/>
        </w:rPr>
        <w:t>including</w:t>
      </w:r>
      <w:r w:rsidR="00016977">
        <w:rPr>
          <w:spacing w:val="-3"/>
          <w:sz w:val="24"/>
        </w:rPr>
        <w:t xml:space="preserve"> </w:t>
      </w:r>
      <w:r w:rsidR="00016977">
        <w:rPr>
          <w:sz w:val="24"/>
        </w:rPr>
        <w:t>counselling</w:t>
      </w:r>
      <w:r w:rsidR="00016977">
        <w:rPr>
          <w:spacing w:val="-3"/>
          <w:sz w:val="24"/>
        </w:rPr>
        <w:t xml:space="preserve"> </w:t>
      </w:r>
      <w:r w:rsidR="00016977">
        <w:rPr>
          <w:sz w:val="24"/>
        </w:rPr>
        <w:t>for</w:t>
      </w:r>
      <w:r w:rsidR="00016977">
        <w:rPr>
          <w:spacing w:val="-10"/>
          <w:sz w:val="24"/>
        </w:rPr>
        <w:t xml:space="preserve"> </w:t>
      </w:r>
      <w:r w:rsidR="00016977">
        <w:rPr>
          <w:sz w:val="24"/>
        </w:rPr>
        <w:t>people affected by discrimination, prejudice and hate crime on the grounds of religion and belief, support and advice for individuals and communities and online reporting for prejudice incidents and discrimination in Aberdeen.</w:t>
      </w:r>
    </w:p>
    <w:p w14:paraId="7A3C7A5F" w14:textId="77777777" w:rsidR="002C23E3" w:rsidRDefault="002C23E3">
      <w:pPr>
        <w:pStyle w:val="ListParagraph"/>
        <w:numPr>
          <w:ilvl w:val="0"/>
          <w:numId w:val="5"/>
        </w:numPr>
        <w:tabs>
          <w:tab w:val="left" w:pos="1092"/>
        </w:tabs>
        <w:spacing w:before="7" w:line="273" w:lineRule="auto"/>
        <w:ind w:right="52"/>
        <w:rPr>
          <w:sz w:val="24"/>
        </w:rPr>
      </w:pPr>
      <w:hyperlink r:id="rId28">
        <w:r>
          <w:rPr>
            <w:color w:val="0000FF"/>
            <w:sz w:val="24"/>
            <w:u w:val="single" w:color="0000FF"/>
          </w:rPr>
          <w:t>Interfaith Scotland</w:t>
        </w:r>
      </w:hyperlink>
      <w:r w:rsidR="00016977">
        <w:rPr>
          <w:color w:val="0000FF"/>
          <w:sz w:val="24"/>
        </w:rPr>
        <w:t xml:space="preserve"> </w:t>
      </w:r>
      <w:r w:rsidR="00016977">
        <w:rPr>
          <w:sz w:val="24"/>
        </w:rPr>
        <w:t xml:space="preserve">is a Scottish charity that </w:t>
      </w:r>
      <w:proofErr w:type="spellStart"/>
      <w:r w:rsidR="00016977">
        <w:rPr>
          <w:sz w:val="24"/>
        </w:rPr>
        <w:t>specialises</w:t>
      </w:r>
      <w:proofErr w:type="spellEnd"/>
      <w:r w:rsidR="00016977">
        <w:rPr>
          <w:sz w:val="24"/>
        </w:rPr>
        <w:t xml:space="preserve"> in promoting and facilitating constructive engagement between different faith and belief communities across Scotland.</w:t>
      </w:r>
      <w:r w:rsidR="00016977">
        <w:rPr>
          <w:spacing w:val="-2"/>
          <w:sz w:val="24"/>
        </w:rPr>
        <w:t xml:space="preserve"> </w:t>
      </w:r>
      <w:r w:rsidR="00016977">
        <w:rPr>
          <w:sz w:val="24"/>
        </w:rPr>
        <w:t>They</w:t>
      </w:r>
      <w:r w:rsidR="00016977">
        <w:rPr>
          <w:spacing w:val="-5"/>
          <w:sz w:val="24"/>
        </w:rPr>
        <w:t xml:space="preserve"> </w:t>
      </w:r>
      <w:r w:rsidR="00016977">
        <w:rPr>
          <w:sz w:val="24"/>
        </w:rPr>
        <w:t>provide</w:t>
      </w:r>
      <w:r w:rsidR="00016977">
        <w:rPr>
          <w:spacing w:val="-4"/>
          <w:sz w:val="24"/>
        </w:rPr>
        <w:t xml:space="preserve"> </w:t>
      </w:r>
      <w:r w:rsidR="00016977">
        <w:rPr>
          <w:sz w:val="24"/>
        </w:rPr>
        <w:t>a</w:t>
      </w:r>
      <w:r w:rsidR="00016977">
        <w:rPr>
          <w:spacing w:val="-2"/>
          <w:sz w:val="24"/>
        </w:rPr>
        <w:t xml:space="preserve"> </w:t>
      </w:r>
      <w:r w:rsidR="00016977">
        <w:rPr>
          <w:sz w:val="24"/>
        </w:rPr>
        <w:t>forum</w:t>
      </w:r>
      <w:r w:rsidR="00016977">
        <w:rPr>
          <w:spacing w:val="-4"/>
          <w:sz w:val="24"/>
        </w:rPr>
        <w:t xml:space="preserve"> </w:t>
      </w:r>
      <w:r w:rsidR="00016977">
        <w:rPr>
          <w:sz w:val="24"/>
        </w:rPr>
        <w:t>for</w:t>
      </w:r>
      <w:r w:rsidR="00016977">
        <w:rPr>
          <w:spacing w:val="-4"/>
          <w:sz w:val="24"/>
        </w:rPr>
        <w:t xml:space="preserve"> </w:t>
      </w:r>
      <w:r w:rsidR="00016977">
        <w:rPr>
          <w:sz w:val="24"/>
        </w:rPr>
        <w:t>people</w:t>
      </w:r>
      <w:r w:rsidR="00016977">
        <w:rPr>
          <w:spacing w:val="-2"/>
          <w:sz w:val="24"/>
        </w:rPr>
        <w:t xml:space="preserve"> </w:t>
      </w:r>
      <w:r w:rsidR="00016977">
        <w:rPr>
          <w:sz w:val="24"/>
        </w:rPr>
        <w:t>across</w:t>
      </w:r>
      <w:r w:rsidR="00016977">
        <w:rPr>
          <w:spacing w:val="-3"/>
          <w:sz w:val="24"/>
        </w:rPr>
        <w:t xml:space="preserve"> </w:t>
      </w:r>
      <w:r w:rsidR="00016977">
        <w:rPr>
          <w:sz w:val="24"/>
        </w:rPr>
        <w:t>different</w:t>
      </w:r>
      <w:r w:rsidR="00016977">
        <w:rPr>
          <w:spacing w:val="-2"/>
          <w:sz w:val="24"/>
        </w:rPr>
        <w:t xml:space="preserve"> </w:t>
      </w:r>
      <w:r w:rsidR="00016977">
        <w:rPr>
          <w:sz w:val="24"/>
        </w:rPr>
        <w:t>religions</w:t>
      </w:r>
      <w:r w:rsidR="00016977">
        <w:rPr>
          <w:spacing w:val="-3"/>
          <w:sz w:val="24"/>
        </w:rPr>
        <w:t xml:space="preserve"> </w:t>
      </w:r>
      <w:r w:rsidR="00016977">
        <w:rPr>
          <w:sz w:val="24"/>
        </w:rPr>
        <w:t>to</w:t>
      </w:r>
      <w:r w:rsidR="00016977">
        <w:rPr>
          <w:spacing w:val="-2"/>
          <w:sz w:val="24"/>
        </w:rPr>
        <w:t xml:space="preserve"> </w:t>
      </w:r>
      <w:r w:rsidR="00016977">
        <w:rPr>
          <w:sz w:val="24"/>
        </w:rPr>
        <w:t>dialogue</w:t>
      </w:r>
      <w:r w:rsidR="00016977">
        <w:rPr>
          <w:spacing w:val="-4"/>
          <w:sz w:val="24"/>
        </w:rPr>
        <w:t xml:space="preserve"> </w:t>
      </w:r>
      <w:r w:rsidR="00016977">
        <w:rPr>
          <w:sz w:val="24"/>
        </w:rPr>
        <w:t>with</w:t>
      </w:r>
      <w:r w:rsidR="00016977">
        <w:rPr>
          <w:spacing w:val="-2"/>
          <w:sz w:val="24"/>
        </w:rPr>
        <w:t xml:space="preserve"> </w:t>
      </w:r>
      <w:r w:rsidR="00016977">
        <w:rPr>
          <w:sz w:val="24"/>
        </w:rPr>
        <w:t>one another on matters of religious, national and civic importance. Interfaith Scotland also facilitates</w:t>
      </w:r>
      <w:r w:rsidR="00016977">
        <w:rPr>
          <w:spacing w:val="-9"/>
          <w:sz w:val="24"/>
        </w:rPr>
        <w:t xml:space="preserve"> </w:t>
      </w:r>
      <w:r w:rsidR="00016977">
        <w:rPr>
          <w:sz w:val="24"/>
        </w:rPr>
        <w:t>dialogues</w:t>
      </w:r>
      <w:r w:rsidR="00016977">
        <w:rPr>
          <w:spacing w:val="-7"/>
          <w:sz w:val="24"/>
        </w:rPr>
        <w:t xml:space="preserve"> </w:t>
      </w:r>
      <w:r w:rsidR="00016977">
        <w:rPr>
          <w:sz w:val="24"/>
        </w:rPr>
        <w:t>for</w:t>
      </w:r>
      <w:r w:rsidR="00016977">
        <w:rPr>
          <w:spacing w:val="-5"/>
          <w:sz w:val="24"/>
        </w:rPr>
        <w:t xml:space="preserve"> </w:t>
      </w:r>
      <w:r w:rsidR="00016977">
        <w:rPr>
          <w:sz w:val="24"/>
        </w:rPr>
        <w:t>local</w:t>
      </w:r>
      <w:r w:rsidR="00016977">
        <w:rPr>
          <w:spacing w:val="-2"/>
          <w:sz w:val="24"/>
        </w:rPr>
        <w:t xml:space="preserve"> </w:t>
      </w:r>
      <w:r w:rsidR="00016977">
        <w:rPr>
          <w:sz w:val="24"/>
        </w:rPr>
        <w:t>interfaith</w:t>
      </w:r>
      <w:r w:rsidR="00016977">
        <w:rPr>
          <w:spacing w:val="-3"/>
          <w:sz w:val="24"/>
        </w:rPr>
        <w:t xml:space="preserve"> </w:t>
      </w:r>
      <w:r w:rsidR="00016977">
        <w:rPr>
          <w:sz w:val="24"/>
        </w:rPr>
        <w:t>groups,</w:t>
      </w:r>
      <w:r w:rsidR="00016977">
        <w:rPr>
          <w:spacing w:val="-4"/>
          <w:sz w:val="24"/>
        </w:rPr>
        <w:t xml:space="preserve"> </w:t>
      </w:r>
      <w:r w:rsidR="00016977">
        <w:rPr>
          <w:sz w:val="24"/>
        </w:rPr>
        <w:t>faith</w:t>
      </w:r>
      <w:r w:rsidR="00016977">
        <w:rPr>
          <w:spacing w:val="-1"/>
          <w:sz w:val="24"/>
        </w:rPr>
        <w:t xml:space="preserve"> </w:t>
      </w:r>
      <w:r w:rsidR="00016977">
        <w:rPr>
          <w:sz w:val="24"/>
        </w:rPr>
        <w:t>communities,</w:t>
      </w:r>
      <w:r w:rsidR="00016977">
        <w:rPr>
          <w:spacing w:val="-4"/>
          <w:sz w:val="24"/>
        </w:rPr>
        <w:t xml:space="preserve"> </w:t>
      </w:r>
      <w:r w:rsidR="00016977">
        <w:rPr>
          <w:sz w:val="24"/>
        </w:rPr>
        <w:t>young</w:t>
      </w:r>
      <w:r w:rsidR="00016977">
        <w:rPr>
          <w:spacing w:val="-1"/>
          <w:sz w:val="24"/>
        </w:rPr>
        <w:t xml:space="preserve"> </w:t>
      </w:r>
      <w:r w:rsidR="00016977">
        <w:rPr>
          <w:sz w:val="24"/>
        </w:rPr>
        <w:t>people,</w:t>
      </w:r>
      <w:r w:rsidR="00016977">
        <w:rPr>
          <w:spacing w:val="-1"/>
          <w:sz w:val="24"/>
        </w:rPr>
        <w:t xml:space="preserve"> </w:t>
      </w:r>
      <w:r w:rsidR="00016977">
        <w:rPr>
          <w:sz w:val="24"/>
        </w:rPr>
        <w:t>women,</w:t>
      </w:r>
    </w:p>
    <w:p w14:paraId="7D2F8831" w14:textId="77777777" w:rsidR="002C23E3" w:rsidRDefault="002C23E3">
      <w:pPr>
        <w:pStyle w:val="ListParagraph"/>
        <w:spacing w:line="273" w:lineRule="auto"/>
        <w:rPr>
          <w:sz w:val="24"/>
        </w:rPr>
        <w:sectPr w:rsidR="002C23E3">
          <w:pgSz w:w="11910" w:h="16840"/>
          <w:pgMar w:top="620" w:right="708" w:bottom="1380" w:left="708" w:header="0" w:footer="1185" w:gutter="0"/>
          <w:cols w:space="720"/>
        </w:sectPr>
      </w:pPr>
    </w:p>
    <w:p w14:paraId="2388BF68" w14:textId="77777777" w:rsidR="002C23E3" w:rsidRDefault="00016977">
      <w:pPr>
        <w:pStyle w:val="BodyText"/>
        <w:spacing w:before="82"/>
        <w:ind w:left="1092"/>
      </w:pPr>
      <w:r>
        <w:lastRenderedPageBreak/>
        <w:t>religious</w:t>
      </w:r>
      <w:r>
        <w:rPr>
          <w:spacing w:val="-3"/>
        </w:rPr>
        <w:t xml:space="preserve"> </w:t>
      </w:r>
      <w:r>
        <w:t>leaders</w:t>
      </w:r>
      <w:r>
        <w:rPr>
          <w:spacing w:val="-3"/>
        </w:rPr>
        <w:t xml:space="preserve"> </w:t>
      </w:r>
      <w:r>
        <w:t>and</w:t>
      </w:r>
      <w:r>
        <w:rPr>
          <w:spacing w:val="-4"/>
        </w:rPr>
        <w:t xml:space="preserve"> </w:t>
      </w:r>
      <w:r>
        <w:t>members</w:t>
      </w:r>
      <w:r>
        <w:rPr>
          <w:spacing w:val="-3"/>
        </w:rPr>
        <w:t xml:space="preserve"> </w:t>
      </w:r>
      <w:r>
        <w:t>of</w:t>
      </w:r>
      <w:r>
        <w:rPr>
          <w:spacing w:val="-2"/>
        </w:rPr>
        <w:t xml:space="preserve"> </w:t>
      </w:r>
      <w:r>
        <w:t>the</w:t>
      </w:r>
      <w:r>
        <w:rPr>
          <w:spacing w:val="-4"/>
        </w:rPr>
        <w:t xml:space="preserve"> </w:t>
      </w:r>
      <w:proofErr w:type="gramStart"/>
      <w:r>
        <w:t>general</w:t>
      </w:r>
      <w:r>
        <w:rPr>
          <w:spacing w:val="-2"/>
        </w:rPr>
        <w:t xml:space="preserve"> public</w:t>
      </w:r>
      <w:proofErr w:type="gramEnd"/>
      <w:r>
        <w:rPr>
          <w:spacing w:val="-2"/>
        </w:rPr>
        <w:t>.</w:t>
      </w:r>
    </w:p>
    <w:p w14:paraId="5023B925" w14:textId="77777777" w:rsidR="002C23E3" w:rsidRDefault="002C23E3">
      <w:pPr>
        <w:pStyle w:val="ListParagraph"/>
        <w:numPr>
          <w:ilvl w:val="0"/>
          <w:numId w:val="5"/>
        </w:numPr>
        <w:tabs>
          <w:tab w:val="left" w:pos="1092"/>
        </w:tabs>
        <w:spacing w:before="41" w:line="273" w:lineRule="auto"/>
        <w:ind w:right="162"/>
        <w:rPr>
          <w:sz w:val="24"/>
        </w:rPr>
      </w:pPr>
      <w:hyperlink r:id="rId29">
        <w:r>
          <w:rPr>
            <w:color w:val="0000FF"/>
            <w:sz w:val="24"/>
            <w:u w:val="single" w:color="0000FF"/>
          </w:rPr>
          <w:t>Stop Hate UK</w:t>
        </w:r>
      </w:hyperlink>
      <w:r w:rsidR="00016977">
        <w:rPr>
          <w:color w:val="0000FF"/>
          <w:sz w:val="24"/>
        </w:rPr>
        <w:t xml:space="preserve"> </w:t>
      </w:r>
      <w:r w:rsidR="00016977">
        <w:rPr>
          <w:sz w:val="24"/>
        </w:rPr>
        <w:t>is an anti-discrimination organisation that operates a free dedicated 24- hour</w:t>
      </w:r>
      <w:r w:rsidR="00016977">
        <w:rPr>
          <w:spacing w:val="-3"/>
          <w:sz w:val="24"/>
        </w:rPr>
        <w:t xml:space="preserve"> </w:t>
      </w:r>
      <w:r w:rsidR="00016977">
        <w:rPr>
          <w:sz w:val="24"/>
        </w:rPr>
        <w:t>anti-Hate</w:t>
      </w:r>
      <w:r w:rsidR="00016977">
        <w:rPr>
          <w:spacing w:val="-1"/>
          <w:sz w:val="24"/>
        </w:rPr>
        <w:t xml:space="preserve"> </w:t>
      </w:r>
      <w:r w:rsidR="00016977">
        <w:rPr>
          <w:sz w:val="24"/>
        </w:rPr>
        <w:t>Crime</w:t>
      </w:r>
      <w:r w:rsidR="00016977">
        <w:rPr>
          <w:spacing w:val="-1"/>
          <w:sz w:val="24"/>
        </w:rPr>
        <w:t xml:space="preserve"> </w:t>
      </w:r>
      <w:r w:rsidR="00016977">
        <w:rPr>
          <w:sz w:val="24"/>
        </w:rPr>
        <w:t>reporting</w:t>
      </w:r>
      <w:r w:rsidR="00016977">
        <w:rPr>
          <w:spacing w:val="-1"/>
          <w:sz w:val="24"/>
        </w:rPr>
        <w:t xml:space="preserve"> </w:t>
      </w:r>
      <w:r w:rsidR="00016977">
        <w:rPr>
          <w:sz w:val="24"/>
        </w:rPr>
        <w:t>service</w:t>
      </w:r>
      <w:r w:rsidR="00016977">
        <w:rPr>
          <w:spacing w:val="-1"/>
          <w:sz w:val="24"/>
        </w:rPr>
        <w:t xml:space="preserve"> </w:t>
      </w:r>
      <w:r w:rsidR="00016977">
        <w:rPr>
          <w:sz w:val="24"/>
        </w:rPr>
        <w:t>for</w:t>
      </w:r>
      <w:r w:rsidR="00016977">
        <w:rPr>
          <w:spacing w:val="-3"/>
          <w:sz w:val="24"/>
        </w:rPr>
        <w:t xml:space="preserve"> </w:t>
      </w:r>
      <w:r w:rsidR="00016977">
        <w:rPr>
          <w:sz w:val="24"/>
        </w:rPr>
        <w:t>all</w:t>
      </w:r>
      <w:r w:rsidR="00016977">
        <w:rPr>
          <w:spacing w:val="-5"/>
          <w:sz w:val="24"/>
        </w:rPr>
        <w:t xml:space="preserve"> </w:t>
      </w:r>
      <w:r w:rsidR="00016977">
        <w:rPr>
          <w:sz w:val="24"/>
        </w:rPr>
        <w:t>strands</w:t>
      </w:r>
      <w:r w:rsidR="00016977">
        <w:rPr>
          <w:spacing w:val="-4"/>
          <w:sz w:val="24"/>
        </w:rPr>
        <w:t xml:space="preserve"> </w:t>
      </w:r>
      <w:r w:rsidR="00016977">
        <w:rPr>
          <w:sz w:val="24"/>
        </w:rPr>
        <w:t>of</w:t>
      </w:r>
      <w:r w:rsidR="00016977">
        <w:rPr>
          <w:spacing w:val="-1"/>
          <w:sz w:val="24"/>
        </w:rPr>
        <w:t xml:space="preserve"> </w:t>
      </w:r>
      <w:r w:rsidR="00016977">
        <w:rPr>
          <w:sz w:val="24"/>
        </w:rPr>
        <w:t>a</w:t>
      </w:r>
      <w:r w:rsidR="00016977">
        <w:rPr>
          <w:spacing w:val="-3"/>
          <w:sz w:val="24"/>
        </w:rPr>
        <w:t xml:space="preserve"> </w:t>
      </w:r>
      <w:r w:rsidR="00016977">
        <w:rPr>
          <w:sz w:val="24"/>
        </w:rPr>
        <w:t>person’s</w:t>
      </w:r>
      <w:r w:rsidR="00016977">
        <w:rPr>
          <w:spacing w:val="-2"/>
          <w:sz w:val="24"/>
        </w:rPr>
        <w:t xml:space="preserve"> </w:t>
      </w:r>
      <w:r w:rsidR="00016977">
        <w:rPr>
          <w:sz w:val="24"/>
        </w:rPr>
        <w:t>identity</w:t>
      </w:r>
      <w:r w:rsidR="00016977">
        <w:rPr>
          <w:spacing w:val="-4"/>
          <w:sz w:val="24"/>
        </w:rPr>
        <w:t xml:space="preserve"> </w:t>
      </w:r>
      <w:r w:rsidR="00016977">
        <w:rPr>
          <w:sz w:val="24"/>
        </w:rPr>
        <w:t>or</w:t>
      </w:r>
      <w:r w:rsidR="00016977">
        <w:rPr>
          <w:spacing w:val="-3"/>
          <w:sz w:val="24"/>
        </w:rPr>
        <w:t xml:space="preserve"> </w:t>
      </w:r>
      <w:r w:rsidR="00016977">
        <w:rPr>
          <w:sz w:val="24"/>
        </w:rPr>
        <w:t>perceived identity, including religion and belief.</w:t>
      </w:r>
    </w:p>
    <w:p w14:paraId="05829B69" w14:textId="77777777" w:rsidR="002C23E3" w:rsidRDefault="002C23E3">
      <w:pPr>
        <w:pStyle w:val="ListParagraph"/>
        <w:numPr>
          <w:ilvl w:val="0"/>
          <w:numId w:val="5"/>
        </w:numPr>
        <w:tabs>
          <w:tab w:val="left" w:pos="1089"/>
        </w:tabs>
        <w:spacing w:before="5" w:line="273" w:lineRule="auto"/>
        <w:ind w:left="1089" w:right="176" w:hanging="358"/>
        <w:rPr>
          <w:sz w:val="24"/>
        </w:rPr>
      </w:pPr>
      <w:hyperlink r:id="rId30">
        <w:r>
          <w:rPr>
            <w:color w:val="0000FF"/>
            <w:sz w:val="24"/>
            <w:u w:val="single" w:color="0000FF"/>
          </w:rPr>
          <w:t>Tell</w:t>
        </w:r>
        <w:r>
          <w:rPr>
            <w:color w:val="0000FF"/>
            <w:spacing w:val="-3"/>
            <w:sz w:val="24"/>
            <w:u w:val="single" w:color="0000FF"/>
          </w:rPr>
          <w:t xml:space="preserve"> </w:t>
        </w:r>
        <w:r>
          <w:rPr>
            <w:color w:val="0000FF"/>
            <w:sz w:val="24"/>
            <w:u w:val="single" w:color="0000FF"/>
          </w:rPr>
          <w:t>MAMA</w:t>
        </w:r>
      </w:hyperlink>
      <w:r w:rsidR="00016977">
        <w:rPr>
          <w:color w:val="0000FF"/>
          <w:spacing w:val="-2"/>
          <w:sz w:val="24"/>
        </w:rPr>
        <w:t xml:space="preserve"> </w:t>
      </w:r>
      <w:r w:rsidR="00016977">
        <w:rPr>
          <w:sz w:val="24"/>
        </w:rPr>
        <w:t>provides</w:t>
      </w:r>
      <w:r w:rsidR="00016977">
        <w:rPr>
          <w:spacing w:val="-3"/>
          <w:sz w:val="24"/>
        </w:rPr>
        <w:t xml:space="preserve"> </w:t>
      </w:r>
      <w:r w:rsidR="00016977">
        <w:rPr>
          <w:sz w:val="24"/>
        </w:rPr>
        <w:t>counselling</w:t>
      </w:r>
      <w:r w:rsidR="00016977">
        <w:rPr>
          <w:spacing w:val="-2"/>
          <w:sz w:val="24"/>
        </w:rPr>
        <w:t xml:space="preserve"> </w:t>
      </w:r>
      <w:r w:rsidR="00016977">
        <w:rPr>
          <w:sz w:val="24"/>
        </w:rPr>
        <w:t>support</w:t>
      </w:r>
      <w:r w:rsidR="00016977">
        <w:rPr>
          <w:spacing w:val="-5"/>
          <w:sz w:val="24"/>
        </w:rPr>
        <w:t xml:space="preserve"> </w:t>
      </w:r>
      <w:r w:rsidR="00016977">
        <w:rPr>
          <w:sz w:val="24"/>
        </w:rPr>
        <w:t>to</w:t>
      </w:r>
      <w:r w:rsidR="00016977">
        <w:rPr>
          <w:spacing w:val="-2"/>
          <w:sz w:val="24"/>
        </w:rPr>
        <w:t xml:space="preserve"> </w:t>
      </w:r>
      <w:r w:rsidR="00016977">
        <w:rPr>
          <w:sz w:val="24"/>
        </w:rPr>
        <w:t>victims</w:t>
      </w:r>
      <w:r w:rsidR="00016977">
        <w:rPr>
          <w:spacing w:val="-3"/>
          <w:sz w:val="24"/>
        </w:rPr>
        <w:t xml:space="preserve"> </w:t>
      </w:r>
      <w:r w:rsidR="00016977">
        <w:rPr>
          <w:sz w:val="24"/>
        </w:rPr>
        <w:t>of</w:t>
      </w:r>
      <w:r w:rsidR="00016977">
        <w:rPr>
          <w:spacing w:val="-5"/>
          <w:sz w:val="24"/>
        </w:rPr>
        <w:t xml:space="preserve"> </w:t>
      </w:r>
      <w:r w:rsidR="00016977">
        <w:rPr>
          <w:sz w:val="24"/>
        </w:rPr>
        <w:t>anti-Muslim</w:t>
      </w:r>
      <w:r w:rsidR="00016977">
        <w:rPr>
          <w:spacing w:val="-1"/>
          <w:sz w:val="24"/>
        </w:rPr>
        <w:t xml:space="preserve"> </w:t>
      </w:r>
      <w:r w:rsidR="00016977">
        <w:rPr>
          <w:sz w:val="24"/>
        </w:rPr>
        <w:t>hate</w:t>
      </w:r>
      <w:r w:rsidR="00016977">
        <w:rPr>
          <w:spacing w:val="-2"/>
          <w:sz w:val="24"/>
        </w:rPr>
        <w:t xml:space="preserve"> </w:t>
      </w:r>
      <w:r w:rsidR="00016977">
        <w:rPr>
          <w:sz w:val="24"/>
        </w:rPr>
        <w:t>or</w:t>
      </w:r>
      <w:r w:rsidR="00016977">
        <w:rPr>
          <w:spacing w:val="-4"/>
          <w:sz w:val="24"/>
        </w:rPr>
        <w:t xml:space="preserve"> </w:t>
      </w:r>
      <w:r w:rsidR="00016977">
        <w:rPr>
          <w:sz w:val="24"/>
        </w:rPr>
        <w:t>Islamophobia in addition to the casework, emotional support, legal signposting, advocacy, and court attendance support that Tell MAMA provides to those who experience anti-Muslim hatred or Islamophobia.</w:t>
      </w:r>
    </w:p>
    <w:p w14:paraId="7E90ABE2" w14:textId="77777777" w:rsidR="002C23E3" w:rsidRDefault="002C23E3">
      <w:pPr>
        <w:pStyle w:val="ListParagraph"/>
        <w:numPr>
          <w:ilvl w:val="0"/>
          <w:numId w:val="5"/>
        </w:numPr>
        <w:tabs>
          <w:tab w:val="left" w:pos="1089"/>
        </w:tabs>
        <w:spacing w:before="5" w:line="273" w:lineRule="auto"/>
        <w:ind w:left="1089" w:right="152" w:hanging="358"/>
        <w:jc w:val="both"/>
        <w:rPr>
          <w:sz w:val="24"/>
        </w:rPr>
      </w:pPr>
      <w:hyperlink r:id="rId31">
        <w:r>
          <w:rPr>
            <w:color w:val="0000FF"/>
            <w:sz w:val="24"/>
            <w:u w:val="single" w:color="0000FF"/>
          </w:rPr>
          <w:t>Union</w:t>
        </w:r>
        <w:r>
          <w:rPr>
            <w:color w:val="0000FF"/>
            <w:spacing w:val="-2"/>
            <w:sz w:val="24"/>
            <w:u w:val="single" w:color="0000FF"/>
          </w:rPr>
          <w:t xml:space="preserve"> </w:t>
        </w:r>
        <w:r>
          <w:rPr>
            <w:color w:val="0000FF"/>
            <w:sz w:val="24"/>
            <w:u w:val="single" w:color="0000FF"/>
          </w:rPr>
          <w:t>of</w:t>
        </w:r>
        <w:r>
          <w:rPr>
            <w:color w:val="0000FF"/>
            <w:spacing w:val="-2"/>
            <w:sz w:val="24"/>
            <w:u w:val="single" w:color="0000FF"/>
          </w:rPr>
          <w:t xml:space="preserve"> </w:t>
        </w:r>
        <w:r>
          <w:rPr>
            <w:color w:val="0000FF"/>
            <w:sz w:val="24"/>
            <w:u w:val="single" w:color="0000FF"/>
          </w:rPr>
          <w:t>Jewish</w:t>
        </w:r>
        <w:r>
          <w:rPr>
            <w:color w:val="0000FF"/>
            <w:spacing w:val="-4"/>
            <w:sz w:val="24"/>
            <w:u w:val="single" w:color="0000FF"/>
          </w:rPr>
          <w:t xml:space="preserve"> </w:t>
        </w:r>
        <w:r>
          <w:rPr>
            <w:color w:val="0000FF"/>
            <w:sz w:val="24"/>
            <w:u w:val="single" w:color="0000FF"/>
          </w:rPr>
          <w:t>Students</w:t>
        </w:r>
      </w:hyperlink>
      <w:r w:rsidR="00016977">
        <w:rPr>
          <w:color w:val="0000FF"/>
          <w:spacing w:val="-3"/>
          <w:sz w:val="24"/>
        </w:rPr>
        <w:t xml:space="preserve"> </w:t>
      </w:r>
      <w:r w:rsidR="00016977">
        <w:rPr>
          <w:sz w:val="24"/>
        </w:rPr>
        <w:t>(UJS)</w:t>
      </w:r>
      <w:r w:rsidR="00016977">
        <w:rPr>
          <w:spacing w:val="-4"/>
          <w:sz w:val="24"/>
        </w:rPr>
        <w:t xml:space="preserve"> </w:t>
      </w:r>
      <w:r w:rsidR="00016977">
        <w:rPr>
          <w:sz w:val="24"/>
        </w:rPr>
        <w:t>is</w:t>
      </w:r>
      <w:r w:rsidR="00016977">
        <w:rPr>
          <w:spacing w:val="-3"/>
          <w:sz w:val="24"/>
        </w:rPr>
        <w:t xml:space="preserve"> </w:t>
      </w:r>
      <w:r w:rsidR="00016977">
        <w:rPr>
          <w:sz w:val="24"/>
        </w:rPr>
        <w:t>a</w:t>
      </w:r>
      <w:r w:rsidR="00016977">
        <w:rPr>
          <w:spacing w:val="-2"/>
          <w:sz w:val="24"/>
        </w:rPr>
        <w:t xml:space="preserve"> </w:t>
      </w:r>
      <w:r w:rsidR="00016977">
        <w:rPr>
          <w:sz w:val="24"/>
        </w:rPr>
        <w:t>voice</w:t>
      </w:r>
      <w:r w:rsidR="00016977">
        <w:rPr>
          <w:spacing w:val="-2"/>
          <w:sz w:val="24"/>
        </w:rPr>
        <w:t xml:space="preserve"> </w:t>
      </w:r>
      <w:r w:rsidR="00016977">
        <w:rPr>
          <w:sz w:val="24"/>
        </w:rPr>
        <w:t>for</w:t>
      </w:r>
      <w:r w:rsidR="00016977">
        <w:rPr>
          <w:spacing w:val="-6"/>
          <w:sz w:val="24"/>
        </w:rPr>
        <w:t xml:space="preserve"> </w:t>
      </w:r>
      <w:r w:rsidR="00016977">
        <w:rPr>
          <w:sz w:val="24"/>
        </w:rPr>
        <w:t>Jewish</w:t>
      </w:r>
      <w:r w:rsidR="00016977">
        <w:rPr>
          <w:spacing w:val="-2"/>
          <w:sz w:val="24"/>
        </w:rPr>
        <w:t xml:space="preserve"> </w:t>
      </w:r>
      <w:r w:rsidR="00016977">
        <w:rPr>
          <w:sz w:val="24"/>
        </w:rPr>
        <w:t>students</w:t>
      </w:r>
      <w:r w:rsidR="00016977">
        <w:rPr>
          <w:spacing w:val="-3"/>
          <w:sz w:val="24"/>
        </w:rPr>
        <w:t xml:space="preserve"> </w:t>
      </w:r>
      <w:r w:rsidR="00016977">
        <w:rPr>
          <w:sz w:val="24"/>
        </w:rPr>
        <w:t>on</w:t>
      </w:r>
      <w:r w:rsidR="00016977">
        <w:rPr>
          <w:spacing w:val="-2"/>
          <w:sz w:val="24"/>
        </w:rPr>
        <w:t xml:space="preserve"> </w:t>
      </w:r>
      <w:r w:rsidR="00016977">
        <w:rPr>
          <w:sz w:val="24"/>
        </w:rPr>
        <w:t>campuses</w:t>
      </w:r>
      <w:r w:rsidR="00016977">
        <w:rPr>
          <w:spacing w:val="-3"/>
          <w:sz w:val="24"/>
        </w:rPr>
        <w:t xml:space="preserve"> </w:t>
      </w:r>
      <w:r w:rsidR="00016977">
        <w:rPr>
          <w:sz w:val="24"/>
        </w:rPr>
        <w:t>across</w:t>
      </w:r>
      <w:r w:rsidR="00016977">
        <w:rPr>
          <w:spacing w:val="-5"/>
          <w:sz w:val="24"/>
        </w:rPr>
        <w:t xml:space="preserve"> </w:t>
      </w:r>
      <w:r w:rsidR="00016977">
        <w:rPr>
          <w:sz w:val="24"/>
        </w:rPr>
        <w:t>the UK and Ireland. They</w:t>
      </w:r>
      <w:r w:rsidR="00016977">
        <w:rPr>
          <w:spacing w:val="-1"/>
          <w:sz w:val="24"/>
        </w:rPr>
        <w:t xml:space="preserve"> </w:t>
      </w:r>
      <w:r w:rsidR="00016977">
        <w:rPr>
          <w:sz w:val="24"/>
        </w:rPr>
        <w:t>have a dedicated welfare hotline for support and can be reached via 02074243288.</w:t>
      </w:r>
    </w:p>
    <w:p w14:paraId="0F1F0BC5" w14:textId="77777777" w:rsidR="002C23E3" w:rsidRDefault="002C23E3">
      <w:pPr>
        <w:pStyle w:val="BodyText"/>
        <w:spacing w:before="46"/>
      </w:pPr>
    </w:p>
    <w:p w14:paraId="3513320D" w14:textId="77777777" w:rsidR="002C23E3" w:rsidRDefault="00016977">
      <w:pPr>
        <w:pStyle w:val="Heading1"/>
        <w:numPr>
          <w:ilvl w:val="0"/>
          <w:numId w:val="7"/>
        </w:numPr>
        <w:tabs>
          <w:tab w:val="left" w:pos="919"/>
        </w:tabs>
        <w:ind w:hanging="547"/>
      </w:pPr>
      <w:bookmarkStart w:id="42" w:name="12._PRAYER_FACILITIES"/>
      <w:bookmarkEnd w:id="42"/>
      <w:r>
        <w:t>PRAYER</w:t>
      </w:r>
      <w:r>
        <w:rPr>
          <w:spacing w:val="-2"/>
        </w:rPr>
        <w:t xml:space="preserve"> FACILITIES</w:t>
      </w:r>
    </w:p>
    <w:p w14:paraId="3C73DA04" w14:textId="77777777" w:rsidR="002C23E3" w:rsidRDefault="002C23E3">
      <w:pPr>
        <w:pStyle w:val="BodyText"/>
        <w:spacing w:before="84"/>
        <w:rPr>
          <w:b/>
        </w:rPr>
      </w:pPr>
    </w:p>
    <w:p w14:paraId="437F9542" w14:textId="77777777" w:rsidR="002C23E3" w:rsidRDefault="00016977">
      <w:pPr>
        <w:pStyle w:val="BodyText"/>
        <w:spacing w:line="276" w:lineRule="auto"/>
        <w:ind w:left="919" w:right="10"/>
      </w:pPr>
      <w:r>
        <w:t>The</w:t>
      </w:r>
      <w:r>
        <w:rPr>
          <w:spacing w:val="-2"/>
        </w:rPr>
        <w:t xml:space="preserve"> </w:t>
      </w:r>
      <w:r>
        <w:t>University</w:t>
      </w:r>
      <w:r>
        <w:rPr>
          <w:spacing w:val="-3"/>
        </w:rPr>
        <w:t xml:space="preserve"> </w:t>
      </w:r>
      <w:r>
        <w:t>is</w:t>
      </w:r>
      <w:r>
        <w:rPr>
          <w:spacing w:val="-3"/>
        </w:rPr>
        <w:t xml:space="preserve"> </w:t>
      </w:r>
      <w:r>
        <w:t>committed</w:t>
      </w:r>
      <w:r>
        <w:rPr>
          <w:spacing w:val="-2"/>
        </w:rPr>
        <w:t xml:space="preserve"> </w:t>
      </w:r>
      <w:r>
        <w:t>to</w:t>
      </w:r>
      <w:r>
        <w:rPr>
          <w:spacing w:val="-4"/>
        </w:rPr>
        <w:t xml:space="preserve"> </w:t>
      </w:r>
      <w:r>
        <w:t>supporting</w:t>
      </w:r>
      <w:r>
        <w:rPr>
          <w:spacing w:val="-5"/>
        </w:rPr>
        <w:t xml:space="preserve"> </w:t>
      </w:r>
      <w:r>
        <w:t>staff</w:t>
      </w:r>
      <w:r>
        <w:rPr>
          <w:spacing w:val="-5"/>
        </w:rPr>
        <w:t xml:space="preserve"> </w:t>
      </w:r>
      <w:r>
        <w:t>and</w:t>
      </w:r>
      <w:r>
        <w:rPr>
          <w:spacing w:val="-4"/>
        </w:rPr>
        <w:t xml:space="preserve"> </w:t>
      </w:r>
      <w:r>
        <w:t>students</w:t>
      </w:r>
      <w:r>
        <w:rPr>
          <w:spacing w:val="-9"/>
        </w:rPr>
        <w:t xml:space="preserve"> </w:t>
      </w:r>
      <w:r>
        <w:t>of</w:t>
      </w:r>
      <w:r>
        <w:rPr>
          <w:spacing w:val="-10"/>
        </w:rPr>
        <w:t xml:space="preserve"> </w:t>
      </w:r>
      <w:r>
        <w:t>all</w:t>
      </w:r>
      <w:r>
        <w:rPr>
          <w:spacing w:val="-6"/>
        </w:rPr>
        <w:t xml:space="preserve"> </w:t>
      </w:r>
      <w:r>
        <w:t>religions</w:t>
      </w:r>
      <w:r>
        <w:rPr>
          <w:spacing w:val="-3"/>
        </w:rPr>
        <w:t xml:space="preserve"> </w:t>
      </w:r>
      <w:r>
        <w:t>and</w:t>
      </w:r>
      <w:r>
        <w:rPr>
          <w:spacing w:val="-4"/>
        </w:rPr>
        <w:t xml:space="preserve"> </w:t>
      </w:r>
      <w:r>
        <w:t>beliefs. Faith facilities on campus include:</w:t>
      </w:r>
    </w:p>
    <w:p w14:paraId="108DDB99" w14:textId="77777777" w:rsidR="002C23E3" w:rsidRDefault="002C23E3">
      <w:pPr>
        <w:pStyle w:val="BodyText"/>
        <w:spacing w:before="40"/>
      </w:pPr>
    </w:p>
    <w:p w14:paraId="2D2E2F29" w14:textId="77777777" w:rsidR="002C23E3" w:rsidRDefault="002C23E3">
      <w:pPr>
        <w:pStyle w:val="ListParagraph"/>
        <w:numPr>
          <w:ilvl w:val="0"/>
          <w:numId w:val="4"/>
        </w:numPr>
        <w:tabs>
          <w:tab w:val="left" w:pos="1091"/>
        </w:tabs>
        <w:ind w:left="1091" w:hanging="359"/>
        <w:rPr>
          <w:sz w:val="24"/>
        </w:rPr>
      </w:pPr>
      <w:hyperlink r:id="rId32">
        <w:r>
          <w:rPr>
            <w:color w:val="0000FF"/>
            <w:sz w:val="24"/>
            <w:u w:val="single" w:color="0000FF"/>
          </w:rPr>
          <w:t>The</w:t>
        </w:r>
        <w:r>
          <w:rPr>
            <w:color w:val="0000FF"/>
            <w:spacing w:val="-7"/>
            <w:sz w:val="24"/>
            <w:u w:val="single" w:color="0000FF"/>
          </w:rPr>
          <w:t xml:space="preserve"> </w:t>
        </w:r>
        <w:r>
          <w:rPr>
            <w:color w:val="0000FF"/>
            <w:sz w:val="24"/>
            <w:u w:val="single" w:color="0000FF"/>
          </w:rPr>
          <w:t>Aberdeen</w:t>
        </w:r>
        <w:r>
          <w:rPr>
            <w:color w:val="0000FF"/>
            <w:spacing w:val="-6"/>
            <w:sz w:val="24"/>
            <w:u w:val="single" w:color="0000FF"/>
          </w:rPr>
          <w:t xml:space="preserve"> </w:t>
        </w:r>
        <w:r>
          <w:rPr>
            <w:color w:val="0000FF"/>
            <w:sz w:val="24"/>
            <w:u w:val="single" w:color="0000FF"/>
          </w:rPr>
          <w:t>Mosque</w:t>
        </w:r>
        <w:r>
          <w:rPr>
            <w:color w:val="0000FF"/>
            <w:spacing w:val="-8"/>
            <w:sz w:val="24"/>
            <w:u w:val="single" w:color="0000FF"/>
          </w:rPr>
          <w:t xml:space="preserve"> </w:t>
        </w:r>
        <w:r>
          <w:rPr>
            <w:color w:val="0000FF"/>
            <w:sz w:val="24"/>
            <w:u w:val="single" w:color="0000FF"/>
          </w:rPr>
          <w:t>and</w:t>
        </w:r>
        <w:r>
          <w:rPr>
            <w:color w:val="0000FF"/>
            <w:spacing w:val="-7"/>
            <w:sz w:val="24"/>
            <w:u w:val="single" w:color="0000FF"/>
          </w:rPr>
          <w:t xml:space="preserve"> </w:t>
        </w:r>
        <w:r>
          <w:rPr>
            <w:color w:val="0000FF"/>
            <w:sz w:val="24"/>
            <w:u w:val="single" w:color="0000FF"/>
          </w:rPr>
          <w:t>Islamic</w:t>
        </w:r>
        <w:r>
          <w:rPr>
            <w:color w:val="0000FF"/>
            <w:spacing w:val="-5"/>
            <w:sz w:val="24"/>
            <w:u w:val="single" w:color="0000FF"/>
          </w:rPr>
          <w:t xml:space="preserve"> </w:t>
        </w:r>
        <w:r>
          <w:rPr>
            <w:color w:val="0000FF"/>
            <w:spacing w:val="-2"/>
            <w:sz w:val="24"/>
            <w:u w:val="single" w:color="0000FF"/>
          </w:rPr>
          <w:t>Centre</w:t>
        </w:r>
      </w:hyperlink>
    </w:p>
    <w:p w14:paraId="5FD402AC" w14:textId="77777777" w:rsidR="002C23E3" w:rsidRDefault="00016977">
      <w:pPr>
        <w:pStyle w:val="BodyText"/>
        <w:spacing w:before="39" w:line="276" w:lineRule="auto"/>
        <w:ind w:left="1092"/>
      </w:pPr>
      <w:r>
        <w:t xml:space="preserve">The Aberdeen Mosque and Islamic Centre </w:t>
      </w:r>
      <w:proofErr w:type="gramStart"/>
      <w:r>
        <w:t>has</w:t>
      </w:r>
      <w:proofErr w:type="gramEnd"/>
      <w:r>
        <w:t xml:space="preserve"> moved to Frederick Street, but their former</w:t>
      </w:r>
      <w:r>
        <w:rPr>
          <w:spacing w:val="-6"/>
        </w:rPr>
        <w:t xml:space="preserve"> </w:t>
      </w:r>
      <w:r>
        <w:t>building</w:t>
      </w:r>
      <w:r>
        <w:rPr>
          <w:spacing w:val="-2"/>
        </w:rPr>
        <w:t xml:space="preserve"> </w:t>
      </w:r>
      <w:r>
        <w:t>is</w:t>
      </w:r>
      <w:r>
        <w:rPr>
          <w:spacing w:val="-3"/>
        </w:rPr>
        <w:t xml:space="preserve"> </w:t>
      </w:r>
      <w:r>
        <w:t>located</w:t>
      </w:r>
      <w:r>
        <w:rPr>
          <w:spacing w:val="-2"/>
        </w:rPr>
        <w:t xml:space="preserve"> </w:t>
      </w:r>
      <w:r>
        <w:t>on</w:t>
      </w:r>
      <w:r>
        <w:rPr>
          <w:spacing w:val="-2"/>
        </w:rPr>
        <w:t xml:space="preserve"> </w:t>
      </w:r>
      <w:r>
        <w:t>164</w:t>
      </w:r>
      <w:r>
        <w:rPr>
          <w:spacing w:val="-4"/>
        </w:rPr>
        <w:t xml:space="preserve"> </w:t>
      </w:r>
      <w:r>
        <w:t>Spital</w:t>
      </w:r>
      <w:r>
        <w:rPr>
          <w:spacing w:val="-7"/>
        </w:rPr>
        <w:t xml:space="preserve"> </w:t>
      </w:r>
      <w:r>
        <w:t>and</w:t>
      </w:r>
      <w:r>
        <w:rPr>
          <w:spacing w:val="-4"/>
        </w:rPr>
        <w:t xml:space="preserve"> </w:t>
      </w:r>
      <w:r>
        <w:t>is</w:t>
      </w:r>
      <w:r>
        <w:rPr>
          <w:spacing w:val="-9"/>
        </w:rPr>
        <w:t xml:space="preserve"> </w:t>
      </w:r>
      <w:r>
        <w:t>a</w:t>
      </w:r>
      <w:r>
        <w:rPr>
          <w:spacing w:val="-4"/>
        </w:rPr>
        <w:t xml:space="preserve"> </w:t>
      </w:r>
      <w:r>
        <w:t>two-minute</w:t>
      </w:r>
      <w:r>
        <w:rPr>
          <w:spacing w:val="-7"/>
        </w:rPr>
        <w:t xml:space="preserve"> </w:t>
      </w:r>
      <w:r>
        <w:t>walk</w:t>
      </w:r>
      <w:r>
        <w:rPr>
          <w:spacing w:val="-7"/>
        </w:rPr>
        <w:t xml:space="preserve"> </w:t>
      </w:r>
      <w:r>
        <w:t>from</w:t>
      </w:r>
      <w:r>
        <w:rPr>
          <w:spacing w:val="-6"/>
        </w:rPr>
        <w:t xml:space="preserve"> </w:t>
      </w:r>
      <w:r>
        <w:t>the</w:t>
      </w:r>
      <w:r>
        <w:rPr>
          <w:spacing w:val="-4"/>
        </w:rPr>
        <w:t xml:space="preserve"> </w:t>
      </w:r>
      <w:r>
        <w:t>Old</w:t>
      </w:r>
      <w:r>
        <w:rPr>
          <w:spacing w:val="-8"/>
        </w:rPr>
        <w:t xml:space="preserve"> </w:t>
      </w:r>
      <w:r>
        <w:t>Aberdeen Campus. It is still available for staff and students to use as a prayer</w:t>
      </w:r>
      <w:r>
        <w:rPr>
          <w:spacing w:val="40"/>
        </w:rPr>
        <w:t xml:space="preserve"> </w:t>
      </w:r>
      <w:r>
        <w:t>space.</w:t>
      </w:r>
    </w:p>
    <w:p w14:paraId="637764F6" w14:textId="77777777" w:rsidR="002C23E3" w:rsidRDefault="002C23E3">
      <w:pPr>
        <w:pStyle w:val="ListParagraph"/>
        <w:numPr>
          <w:ilvl w:val="0"/>
          <w:numId w:val="4"/>
        </w:numPr>
        <w:tabs>
          <w:tab w:val="left" w:pos="1091"/>
        </w:tabs>
        <w:spacing w:before="1"/>
        <w:ind w:left="1091" w:hanging="359"/>
        <w:rPr>
          <w:sz w:val="24"/>
        </w:rPr>
      </w:pPr>
      <w:hyperlink r:id="rId33">
        <w:r>
          <w:rPr>
            <w:color w:val="0000FF"/>
            <w:sz w:val="24"/>
            <w:u w:val="single" w:color="0000FF"/>
          </w:rPr>
          <w:t>Foresterhill</w:t>
        </w:r>
        <w:r>
          <w:rPr>
            <w:color w:val="0000FF"/>
            <w:spacing w:val="-13"/>
            <w:sz w:val="24"/>
            <w:u w:val="single" w:color="0000FF"/>
          </w:rPr>
          <w:t xml:space="preserve"> </w:t>
        </w:r>
        <w:r>
          <w:rPr>
            <w:color w:val="0000FF"/>
            <w:spacing w:val="-2"/>
            <w:sz w:val="24"/>
            <w:u w:val="single" w:color="0000FF"/>
          </w:rPr>
          <w:t>Mosque</w:t>
        </w:r>
      </w:hyperlink>
    </w:p>
    <w:p w14:paraId="76692175" w14:textId="77777777" w:rsidR="002C23E3" w:rsidRDefault="00016977">
      <w:pPr>
        <w:pStyle w:val="BodyText"/>
        <w:spacing w:before="39" w:line="276" w:lineRule="auto"/>
        <w:ind w:left="1092" w:right="170"/>
        <w:jc w:val="both"/>
      </w:pPr>
      <w:r>
        <w:t>There</w:t>
      </w:r>
      <w:r>
        <w:rPr>
          <w:spacing w:val="-4"/>
        </w:rPr>
        <w:t xml:space="preserve"> </w:t>
      </w:r>
      <w:r>
        <w:t>is</w:t>
      </w:r>
      <w:r>
        <w:rPr>
          <w:spacing w:val="-4"/>
        </w:rPr>
        <w:t xml:space="preserve"> </w:t>
      </w:r>
      <w:r>
        <w:t>a</w:t>
      </w:r>
      <w:r>
        <w:rPr>
          <w:spacing w:val="-6"/>
        </w:rPr>
        <w:t xml:space="preserve"> </w:t>
      </w:r>
      <w:r>
        <w:t>Mosque</w:t>
      </w:r>
      <w:r>
        <w:rPr>
          <w:spacing w:val="-3"/>
        </w:rPr>
        <w:t xml:space="preserve"> </w:t>
      </w:r>
      <w:r>
        <w:t>located</w:t>
      </w:r>
      <w:r>
        <w:rPr>
          <w:spacing w:val="-6"/>
        </w:rPr>
        <w:t xml:space="preserve"> </w:t>
      </w:r>
      <w:r>
        <w:t>to</w:t>
      </w:r>
      <w:r>
        <w:rPr>
          <w:spacing w:val="-6"/>
        </w:rPr>
        <w:t xml:space="preserve"> </w:t>
      </w:r>
      <w:r>
        <w:t>the</w:t>
      </w:r>
      <w:r>
        <w:rPr>
          <w:spacing w:val="-6"/>
        </w:rPr>
        <w:t xml:space="preserve"> </w:t>
      </w:r>
      <w:r>
        <w:t>rear</w:t>
      </w:r>
      <w:r>
        <w:rPr>
          <w:spacing w:val="-8"/>
        </w:rPr>
        <w:t xml:space="preserve"> </w:t>
      </w:r>
      <w:r>
        <w:t>of</w:t>
      </w:r>
      <w:r>
        <w:rPr>
          <w:spacing w:val="-4"/>
        </w:rPr>
        <w:t xml:space="preserve"> </w:t>
      </w:r>
      <w:r>
        <w:t>the</w:t>
      </w:r>
      <w:r>
        <w:rPr>
          <w:spacing w:val="-8"/>
        </w:rPr>
        <w:t xml:space="preserve"> </w:t>
      </w:r>
      <w:r>
        <w:t>Maternity</w:t>
      </w:r>
      <w:r>
        <w:rPr>
          <w:spacing w:val="-4"/>
        </w:rPr>
        <w:t xml:space="preserve"> </w:t>
      </w:r>
      <w:r>
        <w:t>Hospital,</w:t>
      </w:r>
      <w:r>
        <w:rPr>
          <w:spacing w:val="-4"/>
        </w:rPr>
        <w:t xml:space="preserve"> </w:t>
      </w:r>
      <w:r>
        <w:t>near</w:t>
      </w:r>
      <w:r>
        <w:rPr>
          <w:spacing w:val="-3"/>
        </w:rPr>
        <w:t xml:space="preserve"> </w:t>
      </w:r>
      <w:r>
        <w:t>the</w:t>
      </w:r>
      <w:r>
        <w:rPr>
          <w:spacing w:val="-1"/>
        </w:rPr>
        <w:t xml:space="preserve"> </w:t>
      </w:r>
      <w:r>
        <w:t>IM&amp;T</w:t>
      </w:r>
      <w:r>
        <w:rPr>
          <w:spacing w:val="-5"/>
        </w:rPr>
        <w:t xml:space="preserve"> </w:t>
      </w:r>
      <w:r>
        <w:t>building. Friday</w:t>
      </w:r>
      <w:r>
        <w:rPr>
          <w:spacing w:val="-3"/>
        </w:rPr>
        <w:t xml:space="preserve"> </w:t>
      </w:r>
      <w:r>
        <w:t>prayer</w:t>
      </w:r>
      <w:r>
        <w:rPr>
          <w:spacing w:val="-4"/>
        </w:rPr>
        <w:t xml:space="preserve"> </w:t>
      </w:r>
      <w:r>
        <w:t>takes</w:t>
      </w:r>
      <w:r>
        <w:rPr>
          <w:spacing w:val="-5"/>
        </w:rPr>
        <w:t xml:space="preserve"> </w:t>
      </w:r>
      <w:r>
        <w:t>place there</w:t>
      </w:r>
      <w:r>
        <w:rPr>
          <w:spacing w:val="-2"/>
        </w:rPr>
        <w:t xml:space="preserve"> </w:t>
      </w:r>
      <w:r>
        <w:t>at</w:t>
      </w:r>
      <w:r>
        <w:rPr>
          <w:spacing w:val="-5"/>
        </w:rPr>
        <w:t xml:space="preserve"> </w:t>
      </w:r>
      <w:r>
        <w:t>lunchtime and the</w:t>
      </w:r>
      <w:r>
        <w:rPr>
          <w:spacing w:val="-2"/>
        </w:rPr>
        <w:t xml:space="preserve"> </w:t>
      </w:r>
      <w:r>
        <w:t>Mosque</w:t>
      </w:r>
      <w:r>
        <w:rPr>
          <w:spacing w:val="-2"/>
        </w:rPr>
        <w:t xml:space="preserve"> </w:t>
      </w:r>
      <w:r>
        <w:t>is open for regular prayer at any time of the day.</w:t>
      </w:r>
      <w:r>
        <w:rPr>
          <w:spacing w:val="-2"/>
        </w:rPr>
        <w:t xml:space="preserve"> </w:t>
      </w:r>
      <w:r>
        <w:t>For</w:t>
      </w:r>
      <w:r>
        <w:rPr>
          <w:spacing w:val="-1"/>
        </w:rPr>
        <w:t xml:space="preserve"> </w:t>
      </w:r>
      <w:r>
        <w:t>further</w:t>
      </w:r>
      <w:r>
        <w:rPr>
          <w:spacing w:val="-1"/>
        </w:rPr>
        <w:t xml:space="preserve"> </w:t>
      </w:r>
      <w:r>
        <w:t>information</w:t>
      </w:r>
      <w:r>
        <w:rPr>
          <w:spacing w:val="-1"/>
        </w:rPr>
        <w:t xml:space="preserve"> </w:t>
      </w:r>
      <w:r>
        <w:t>contact the Chaplains</w:t>
      </w:r>
      <w:r>
        <w:rPr>
          <w:spacing w:val="-2"/>
        </w:rPr>
        <w:t xml:space="preserve"> </w:t>
      </w:r>
      <w:r>
        <w:t>office</w:t>
      </w:r>
      <w:r>
        <w:rPr>
          <w:spacing w:val="-1"/>
        </w:rPr>
        <w:t xml:space="preserve"> </w:t>
      </w:r>
      <w:r>
        <w:t xml:space="preserve">at Aberdeen Royal Infirmary, </w:t>
      </w:r>
      <w:proofErr w:type="spellStart"/>
      <w:r>
        <w:t>tel</w:t>
      </w:r>
      <w:proofErr w:type="spellEnd"/>
      <w:r>
        <w:t>: 01224 553316</w:t>
      </w:r>
    </w:p>
    <w:p w14:paraId="3A357B84" w14:textId="77777777" w:rsidR="002C23E3" w:rsidRDefault="002C23E3">
      <w:pPr>
        <w:pStyle w:val="ListParagraph"/>
        <w:numPr>
          <w:ilvl w:val="0"/>
          <w:numId w:val="4"/>
        </w:numPr>
        <w:tabs>
          <w:tab w:val="left" w:pos="1092"/>
        </w:tabs>
        <w:spacing w:before="1" w:line="273" w:lineRule="auto"/>
        <w:ind w:right="123"/>
        <w:rPr>
          <w:sz w:val="24"/>
        </w:rPr>
      </w:pPr>
      <w:hyperlink r:id="rId34">
        <w:r>
          <w:rPr>
            <w:color w:val="0000FF"/>
            <w:sz w:val="24"/>
            <w:u w:val="single" w:color="0000FF"/>
          </w:rPr>
          <w:t>King’s</w:t>
        </w:r>
        <w:r>
          <w:rPr>
            <w:color w:val="0000FF"/>
            <w:spacing w:val="-4"/>
            <w:sz w:val="24"/>
            <w:u w:val="single" w:color="0000FF"/>
          </w:rPr>
          <w:t xml:space="preserve"> </w:t>
        </w:r>
        <w:r>
          <w:rPr>
            <w:color w:val="0000FF"/>
            <w:sz w:val="24"/>
            <w:u w:val="single" w:color="0000FF"/>
          </w:rPr>
          <w:t>College</w:t>
        </w:r>
        <w:r>
          <w:rPr>
            <w:color w:val="0000FF"/>
            <w:spacing w:val="-3"/>
            <w:sz w:val="24"/>
            <w:u w:val="single" w:color="0000FF"/>
          </w:rPr>
          <w:t xml:space="preserve"> </w:t>
        </w:r>
        <w:r>
          <w:rPr>
            <w:color w:val="0000FF"/>
            <w:sz w:val="24"/>
            <w:u w:val="single" w:color="0000FF"/>
          </w:rPr>
          <w:t>Chapel</w:t>
        </w:r>
      </w:hyperlink>
      <w:r w:rsidR="00016977">
        <w:rPr>
          <w:color w:val="0000FF"/>
          <w:spacing w:val="-13"/>
          <w:sz w:val="24"/>
        </w:rPr>
        <w:t xml:space="preserve"> </w:t>
      </w:r>
      <w:r w:rsidR="00016977">
        <w:rPr>
          <w:sz w:val="24"/>
        </w:rPr>
        <w:t>is</w:t>
      </w:r>
      <w:r w:rsidR="00016977">
        <w:rPr>
          <w:spacing w:val="-4"/>
          <w:sz w:val="24"/>
        </w:rPr>
        <w:t xml:space="preserve"> </w:t>
      </w:r>
      <w:r w:rsidR="00016977">
        <w:rPr>
          <w:sz w:val="24"/>
        </w:rPr>
        <w:t>available</w:t>
      </w:r>
      <w:r w:rsidR="00016977">
        <w:rPr>
          <w:spacing w:val="-8"/>
          <w:sz w:val="24"/>
        </w:rPr>
        <w:t xml:space="preserve"> </w:t>
      </w:r>
      <w:r w:rsidR="00016977">
        <w:rPr>
          <w:sz w:val="24"/>
        </w:rPr>
        <w:t>for</w:t>
      </w:r>
      <w:r w:rsidR="00016977">
        <w:rPr>
          <w:spacing w:val="-7"/>
          <w:sz w:val="24"/>
        </w:rPr>
        <w:t xml:space="preserve"> </w:t>
      </w:r>
      <w:r w:rsidR="00016977">
        <w:rPr>
          <w:sz w:val="24"/>
        </w:rPr>
        <w:t>all</w:t>
      </w:r>
      <w:r w:rsidR="00016977">
        <w:rPr>
          <w:spacing w:val="-5"/>
          <w:sz w:val="24"/>
        </w:rPr>
        <w:t xml:space="preserve"> </w:t>
      </w:r>
      <w:r w:rsidR="00016977">
        <w:rPr>
          <w:sz w:val="24"/>
        </w:rPr>
        <w:t>as</w:t>
      </w:r>
      <w:r w:rsidR="00016977">
        <w:rPr>
          <w:spacing w:val="-9"/>
          <w:sz w:val="24"/>
        </w:rPr>
        <w:t xml:space="preserve"> </w:t>
      </w:r>
      <w:r w:rsidR="00016977">
        <w:rPr>
          <w:sz w:val="24"/>
        </w:rPr>
        <w:t>a</w:t>
      </w:r>
      <w:r w:rsidR="00016977">
        <w:rPr>
          <w:spacing w:val="-8"/>
          <w:sz w:val="24"/>
        </w:rPr>
        <w:t xml:space="preserve"> </w:t>
      </w:r>
      <w:r w:rsidR="00016977">
        <w:rPr>
          <w:sz w:val="24"/>
        </w:rPr>
        <w:t>place</w:t>
      </w:r>
      <w:r w:rsidR="00016977">
        <w:rPr>
          <w:spacing w:val="-3"/>
          <w:sz w:val="24"/>
        </w:rPr>
        <w:t xml:space="preserve"> </w:t>
      </w:r>
      <w:r w:rsidR="00016977">
        <w:rPr>
          <w:sz w:val="24"/>
        </w:rPr>
        <w:t>for</w:t>
      </w:r>
      <w:r w:rsidR="00016977">
        <w:rPr>
          <w:spacing w:val="-7"/>
          <w:sz w:val="24"/>
        </w:rPr>
        <w:t xml:space="preserve"> </w:t>
      </w:r>
      <w:r w:rsidR="00016977">
        <w:rPr>
          <w:sz w:val="24"/>
        </w:rPr>
        <w:t>contemplation</w:t>
      </w:r>
      <w:r w:rsidR="00016977">
        <w:rPr>
          <w:spacing w:val="-1"/>
          <w:sz w:val="24"/>
        </w:rPr>
        <w:t xml:space="preserve"> </w:t>
      </w:r>
      <w:r w:rsidR="00016977">
        <w:rPr>
          <w:sz w:val="24"/>
        </w:rPr>
        <w:t>and</w:t>
      </w:r>
      <w:r w:rsidR="00016977">
        <w:rPr>
          <w:spacing w:val="-1"/>
          <w:sz w:val="24"/>
        </w:rPr>
        <w:t xml:space="preserve"> </w:t>
      </w:r>
      <w:r w:rsidR="00016977">
        <w:rPr>
          <w:sz w:val="24"/>
        </w:rPr>
        <w:t>reflection</w:t>
      </w:r>
      <w:r w:rsidR="00016977">
        <w:rPr>
          <w:spacing w:val="-3"/>
          <w:sz w:val="24"/>
        </w:rPr>
        <w:t xml:space="preserve"> </w:t>
      </w:r>
      <w:r w:rsidR="00016977">
        <w:rPr>
          <w:sz w:val="24"/>
        </w:rPr>
        <w:t>and as a space where the dignity of humanity may be observed. There is a dedicated quiet hour between 1-2pm every weekday.</w:t>
      </w:r>
    </w:p>
    <w:p w14:paraId="30D05417" w14:textId="77777777" w:rsidR="002C23E3" w:rsidRDefault="002C23E3">
      <w:pPr>
        <w:pStyle w:val="ListParagraph"/>
        <w:numPr>
          <w:ilvl w:val="0"/>
          <w:numId w:val="4"/>
        </w:numPr>
        <w:tabs>
          <w:tab w:val="left" w:pos="1091"/>
        </w:tabs>
        <w:spacing w:before="3"/>
        <w:ind w:left="1091" w:hanging="359"/>
        <w:rPr>
          <w:sz w:val="24"/>
        </w:rPr>
      </w:pPr>
      <w:hyperlink r:id="rId35">
        <w:r>
          <w:rPr>
            <w:color w:val="0000FF"/>
            <w:sz w:val="24"/>
            <w:u w:val="single" w:color="0000FF"/>
          </w:rPr>
          <w:t>Multi-Faith</w:t>
        </w:r>
        <w:r>
          <w:rPr>
            <w:color w:val="0000FF"/>
            <w:spacing w:val="-10"/>
            <w:sz w:val="24"/>
            <w:u w:val="single" w:color="0000FF"/>
          </w:rPr>
          <w:t xml:space="preserve"> </w:t>
        </w:r>
        <w:r>
          <w:rPr>
            <w:color w:val="0000FF"/>
            <w:spacing w:val="-2"/>
            <w:sz w:val="24"/>
            <w:u w:val="single" w:color="0000FF"/>
          </w:rPr>
          <w:t>Chaplaincy</w:t>
        </w:r>
      </w:hyperlink>
    </w:p>
    <w:p w14:paraId="4336C7BA" w14:textId="77777777" w:rsidR="002C23E3" w:rsidRDefault="00016977">
      <w:pPr>
        <w:pStyle w:val="BodyText"/>
        <w:spacing w:before="39" w:line="276" w:lineRule="auto"/>
        <w:ind w:left="1091" w:right="44"/>
      </w:pPr>
      <w:r>
        <w:t>The Multi-Faith Chaplaincy operates an open-door policy and is open to staff and students from all cultures, faiths and beliefs and is a place of pastoral care. Chaplains can provide</w:t>
      </w:r>
      <w:r>
        <w:rPr>
          <w:spacing w:val="-2"/>
        </w:rPr>
        <w:t xml:space="preserve"> </w:t>
      </w:r>
      <w:r>
        <w:t xml:space="preserve">support and advice to members of the community in times of stress, crisis, bereavement, or illness. They are also available for those wishing to explore questions of a personal or confidential nature. </w:t>
      </w:r>
      <w:hyperlink r:id="rId36" w:anchor="panel1928">
        <w:r w:rsidR="002C23E3">
          <w:rPr>
            <w:color w:val="0000FF"/>
            <w:u w:val="single" w:color="0000FF"/>
          </w:rPr>
          <w:t>Honorary</w:t>
        </w:r>
        <w:r w:rsidR="002C23E3">
          <w:rPr>
            <w:color w:val="0000FF"/>
            <w:spacing w:val="-4"/>
            <w:u w:val="single" w:color="0000FF"/>
          </w:rPr>
          <w:t xml:space="preserve"> </w:t>
        </w:r>
        <w:r w:rsidR="002C23E3">
          <w:rPr>
            <w:color w:val="0000FF"/>
            <w:u w:val="single" w:color="0000FF"/>
          </w:rPr>
          <w:t>Chaplains</w:t>
        </w:r>
      </w:hyperlink>
      <w:r>
        <w:rPr>
          <w:color w:val="0000FF"/>
          <w:spacing w:val="-4"/>
        </w:rPr>
        <w:t xml:space="preserve"> </w:t>
      </w:r>
      <w:r>
        <w:t>are available if individuals</w:t>
      </w:r>
      <w:r>
        <w:rPr>
          <w:spacing w:val="-1"/>
        </w:rPr>
        <w:t xml:space="preserve"> </w:t>
      </w:r>
      <w:r>
        <w:t>wish to</w:t>
      </w:r>
      <w:r>
        <w:rPr>
          <w:spacing w:val="-6"/>
        </w:rPr>
        <w:t xml:space="preserve"> </w:t>
      </w:r>
      <w:r>
        <w:t>contact</w:t>
      </w:r>
      <w:r>
        <w:rPr>
          <w:spacing w:val="-1"/>
        </w:rPr>
        <w:t xml:space="preserve"> </w:t>
      </w:r>
      <w:r>
        <w:t>someone</w:t>
      </w:r>
      <w:r>
        <w:rPr>
          <w:spacing w:val="-1"/>
        </w:rPr>
        <w:t xml:space="preserve"> </w:t>
      </w:r>
      <w:r>
        <w:t>specifically</w:t>
      </w:r>
      <w:r>
        <w:rPr>
          <w:spacing w:val="-2"/>
        </w:rPr>
        <w:t xml:space="preserve"> </w:t>
      </w:r>
      <w:r>
        <w:t>from</w:t>
      </w:r>
      <w:r>
        <w:rPr>
          <w:spacing w:val="-3"/>
        </w:rPr>
        <w:t xml:space="preserve"> </w:t>
      </w:r>
      <w:r>
        <w:t>their</w:t>
      </w:r>
      <w:r>
        <w:rPr>
          <w:spacing w:val="-5"/>
        </w:rPr>
        <w:t xml:space="preserve"> </w:t>
      </w:r>
      <w:r>
        <w:t>own</w:t>
      </w:r>
      <w:r>
        <w:rPr>
          <w:spacing w:val="-1"/>
        </w:rPr>
        <w:t xml:space="preserve"> </w:t>
      </w:r>
      <w:r>
        <w:t>faith.</w:t>
      </w:r>
      <w:r>
        <w:rPr>
          <w:spacing w:val="-2"/>
        </w:rPr>
        <w:t xml:space="preserve"> </w:t>
      </w:r>
      <w:r>
        <w:t>There</w:t>
      </w:r>
      <w:r>
        <w:rPr>
          <w:spacing w:val="-1"/>
        </w:rPr>
        <w:t xml:space="preserve"> </w:t>
      </w:r>
      <w:r>
        <w:t>is</w:t>
      </w:r>
      <w:r>
        <w:rPr>
          <w:spacing w:val="-2"/>
        </w:rPr>
        <w:t xml:space="preserve"> </w:t>
      </w:r>
      <w:r>
        <w:t>a</w:t>
      </w:r>
      <w:r>
        <w:rPr>
          <w:spacing w:val="-3"/>
        </w:rPr>
        <w:t xml:space="preserve"> </w:t>
      </w:r>
      <w:r>
        <w:t>prayer</w:t>
      </w:r>
      <w:r>
        <w:rPr>
          <w:spacing w:val="-3"/>
        </w:rPr>
        <w:t xml:space="preserve"> </w:t>
      </w:r>
      <w:r>
        <w:t>room</w:t>
      </w:r>
      <w:r>
        <w:rPr>
          <w:spacing w:val="-3"/>
        </w:rPr>
        <w:t xml:space="preserve"> </w:t>
      </w:r>
      <w:r>
        <w:t>available</w:t>
      </w:r>
      <w:r>
        <w:rPr>
          <w:spacing w:val="-1"/>
        </w:rPr>
        <w:t xml:space="preserve"> </w:t>
      </w:r>
      <w:r>
        <w:t>for all staff and students to use within the Multi-Faith Chaplaincy (25 High Street, Old Aberdeen). If this room is busy, then there are other rooms available if not pre-booked.</w:t>
      </w:r>
    </w:p>
    <w:p w14:paraId="27990E74" w14:textId="77777777" w:rsidR="002C23E3" w:rsidRDefault="002C23E3">
      <w:pPr>
        <w:pStyle w:val="ListParagraph"/>
        <w:numPr>
          <w:ilvl w:val="0"/>
          <w:numId w:val="4"/>
        </w:numPr>
        <w:tabs>
          <w:tab w:val="left" w:pos="1091"/>
        </w:tabs>
        <w:spacing w:before="1"/>
        <w:ind w:left="1091" w:hanging="359"/>
        <w:rPr>
          <w:sz w:val="24"/>
        </w:rPr>
      </w:pPr>
      <w:hyperlink r:id="rId37">
        <w:r>
          <w:rPr>
            <w:color w:val="0000FF"/>
            <w:sz w:val="24"/>
            <w:u w:val="single" w:color="0000FF"/>
          </w:rPr>
          <w:t>Polwarth</w:t>
        </w:r>
        <w:r>
          <w:rPr>
            <w:color w:val="0000FF"/>
            <w:spacing w:val="-4"/>
            <w:sz w:val="24"/>
            <w:u w:val="single" w:color="0000FF"/>
          </w:rPr>
          <w:t xml:space="preserve"> </w:t>
        </w:r>
        <w:r>
          <w:rPr>
            <w:color w:val="0000FF"/>
            <w:spacing w:val="-2"/>
            <w:sz w:val="24"/>
            <w:u w:val="single" w:color="0000FF"/>
          </w:rPr>
          <w:t>Building</w:t>
        </w:r>
      </w:hyperlink>
    </w:p>
    <w:p w14:paraId="35CC307D" w14:textId="77777777" w:rsidR="002C23E3" w:rsidRDefault="00016977">
      <w:pPr>
        <w:pStyle w:val="BodyText"/>
        <w:spacing w:before="39" w:line="276" w:lineRule="auto"/>
        <w:ind w:left="1092" w:right="130"/>
      </w:pPr>
      <w:r>
        <w:t>There</w:t>
      </w:r>
      <w:r>
        <w:rPr>
          <w:spacing w:val="-4"/>
        </w:rPr>
        <w:t xml:space="preserve"> </w:t>
      </w:r>
      <w:r>
        <w:t>is</w:t>
      </w:r>
      <w:r>
        <w:rPr>
          <w:spacing w:val="-4"/>
        </w:rPr>
        <w:t xml:space="preserve"> </w:t>
      </w:r>
      <w:r>
        <w:t>a</w:t>
      </w:r>
      <w:r>
        <w:rPr>
          <w:spacing w:val="-8"/>
        </w:rPr>
        <w:t xml:space="preserve"> </w:t>
      </w:r>
      <w:r>
        <w:t>Quiet</w:t>
      </w:r>
      <w:r>
        <w:rPr>
          <w:spacing w:val="-6"/>
        </w:rPr>
        <w:t xml:space="preserve"> </w:t>
      </w:r>
      <w:r>
        <w:t>Space</w:t>
      </w:r>
      <w:r>
        <w:rPr>
          <w:spacing w:val="-8"/>
        </w:rPr>
        <w:t xml:space="preserve"> </w:t>
      </w:r>
      <w:r>
        <w:t>available</w:t>
      </w:r>
      <w:r>
        <w:rPr>
          <w:spacing w:val="-6"/>
        </w:rPr>
        <w:t xml:space="preserve"> </w:t>
      </w:r>
      <w:r>
        <w:t>for</w:t>
      </w:r>
      <w:r>
        <w:rPr>
          <w:spacing w:val="-10"/>
        </w:rPr>
        <w:t xml:space="preserve"> </w:t>
      </w:r>
      <w:r>
        <w:t>all</w:t>
      </w:r>
      <w:r>
        <w:rPr>
          <w:spacing w:val="-5"/>
        </w:rPr>
        <w:t xml:space="preserve"> </w:t>
      </w:r>
      <w:r>
        <w:t>staff</w:t>
      </w:r>
      <w:r>
        <w:rPr>
          <w:spacing w:val="-9"/>
        </w:rPr>
        <w:t xml:space="preserve"> </w:t>
      </w:r>
      <w:r>
        <w:t>and</w:t>
      </w:r>
      <w:r>
        <w:rPr>
          <w:spacing w:val="-3"/>
        </w:rPr>
        <w:t xml:space="preserve"> </w:t>
      </w:r>
      <w:r>
        <w:t>students</w:t>
      </w:r>
      <w:r>
        <w:rPr>
          <w:spacing w:val="-4"/>
        </w:rPr>
        <w:t xml:space="preserve"> </w:t>
      </w:r>
      <w:r>
        <w:t>to</w:t>
      </w:r>
      <w:r>
        <w:rPr>
          <w:spacing w:val="-3"/>
        </w:rPr>
        <w:t xml:space="preserve"> </w:t>
      </w:r>
      <w:r>
        <w:t>use</w:t>
      </w:r>
      <w:r>
        <w:rPr>
          <w:spacing w:val="-1"/>
        </w:rPr>
        <w:t xml:space="preserve"> </w:t>
      </w:r>
      <w:r>
        <w:t>for</w:t>
      </w:r>
      <w:r>
        <w:rPr>
          <w:spacing w:val="-5"/>
        </w:rPr>
        <w:t xml:space="preserve"> </w:t>
      </w:r>
      <w:r>
        <w:t>quiet</w:t>
      </w:r>
      <w:r>
        <w:rPr>
          <w:spacing w:val="-1"/>
        </w:rPr>
        <w:t xml:space="preserve"> </w:t>
      </w:r>
      <w:r>
        <w:t>reflection within the Polwarth Building, room 1.042.</w:t>
      </w:r>
    </w:p>
    <w:p w14:paraId="756CF5A9" w14:textId="77777777" w:rsidR="002C23E3" w:rsidRDefault="002C23E3">
      <w:pPr>
        <w:pStyle w:val="ListParagraph"/>
        <w:numPr>
          <w:ilvl w:val="0"/>
          <w:numId w:val="4"/>
        </w:numPr>
        <w:tabs>
          <w:tab w:val="left" w:pos="1091"/>
        </w:tabs>
        <w:spacing w:before="1"/>
        <w:ind w:left="1091" w:hanging="359"/>
        <w:rPr>
          <w:sz w:val="24"/>
        </w:rPr>
      </w:pPr>
      <w:hyperlink r:id="rId38">
        <w:r>
          <w:rPr>
            <w:color w:val="0000FF"/>
            <w:sz w:val="24"/>
            <w:u w:val="single" w:color="0000FF"/>
          </w:rPr>
          <w:t>Sir</w:t>
        </w:r>
        <w:r>
          <w:rPr>
            <w:color w:val="0000FF"/>
            <w:spacing w:val="-5"/>
            <w:sz w:val="24"/>
            <w:u w:val="single" w:color="0000FF"/>
          </w:rPr>
          <w:t xml:space="preserve"> </w:t>
        </w:r>
        <w:r>
          <w:rPr>
            <w:color w:val="0000FF"/>
            <w:sz w:val="24"/>
            <w:u w:val="single" w:color="0000FF"/>
          </w:rPr>
          <w:t>Duncan</w:t>
        </w:r>
        <w:r>
          <w:rPr>
            <w:color w:val="0000FF"/>
            <w:spacing w:val="-1"/>
            <w:sz w:val="24"/>
            <w:u w:val="single" w:color="0000FF"/>
          </w:rPr>
          <w:t xml:space="preserve"> </w:t>
        </w:r>
        <w:r>
          <w:rPr>
            <w:color w:val="0000FF"/>
            <w:sz w:val="24"/>
            <w:u w:val="single" w:color="0000FF"/>
          </w:rPr>
          <w:t>Rice</w:t>
        </w:r>
        <w:r>
          <w:rPr>
            <w:color w:val="0000FF"/>
            <w:spacing w:val="-3"/>
            <w:sz w:val="24"/>
            <w:u w:val="single" w:color="0000FF"/>
          </w:rPr>
          <w:t xml:space="preserve"> </w:t>
        </w:r>
        <w:r>
          <w:rPr>
            <w:color w:val="0000FF"/>
            <w:sz w:val="24"/>
            <w:u w:val="single" w:color="0000FF"/>
          </w:rPr>
          <w:t>Library</w:t>
        </w:r>
      </w:hyperlink>
      <w:r w:rsidR="00016977">
        <w:rPr>
          <w:color w:val="0000FF"/>
          <w:spacing w:val="-2"/>
          <w:sz w:val="24"/>
        </w:rPr>
        <w:t xml:space="preserve"> </w:t>
      </w:r>
      <w:r w:rsidR="00016977">
        <w:rPr>
          <w:sz w:val="24"/>
        </w:rPr>
        <w:t>has</w:t>
      </w:r>
      <w:r w:rsidR="00016977">
        <w:rPr>
          <w:spacing w:val="-4"/>
          <w:sz w:val="24"/>
        </w:rPr>
        <w:t xml:space="preserve"> </w:t>
      </w:r>
      <w:r w:rsidR="00016977">
        <w:rPr>
          <w:sz w:val="24"/>
        </w:rPr>
        <w:t>a</w:t>
      </w:r>
      <w:r w:rsidR="00016977">
        <w:rPr>
          <w:spacing w:val="-1"/>
          <w:sz w:val="24"/>
        </w:rPr>
        <w:t xml:space="preserve"> </w:t>
      </w:r>
      <w:r w:rsidR="00016977">
        <w:rPr>
          <w:sz w:val="24"/>
        </w:rPr>
        <w:t>small</w:t>
      </w:r>
      <w:r w:rsidR="00016977">
        <w:rPr>
          <w:spacing w:val="-2"/>
          <w:sz w:val="24"/>
        </w:rPr>
        <w:t xml:space="preserve"> </w:t>
      </w:r>
      <w:r w:rsidR="00016977">
        <w:rPr>
          <w:sz w:val="24"/>
        </w:rPr>
        <w:t>room dedicated</w:t>
      </w:r>
      <w:r w:rsidR="00016977">
        <w:rPr>
          <w:spacing w:val="-2"/>
          <w:sz w:val="24"/>
        </w:rPr>
        <w:t xml:space="preserve"> </w:t>
      </w:r>
      <w:r w:rsidR="00016977">
        <w:rPr>
          <w:sz w:val="24"/>
        </w:rPr>
        <w:t>for</w:t>
      </w:r>
      <w:r w:rsidR="00016977">
        <w:rPr>
          <w:spacing w:val="-4"/>
          <w:sz w:val="24"/>
        </w:rPr>
        <w:t xml:space="preserve"> </w:t>
      </w:r>
      <w:r w:rsidR="00016977">
        <w:rPr>
          <w:sz w:val="24"/>
        </w:rPr>
        <w:t>prayer</w:t>
      </w:r>
      <w:r w:rsidR="00016977">
        <w:rPr>
          <w:spacing w:val="-3"/>
          <w:sz w:val="24"/>
        </w:rPr>
        <w:t xml:space="preserve"> </w:t>
      </w:r>
      <w:r w:rsidR="00016977">
        <w:rPr>
          <w:sz w:val="24"/>
        </w:rPr>
        <w:t>on</w:t>
      </w:r>
      <w:r w:rsidR="00016977">
        <w:rPr>
          <w:spacing w:val="-1"/>
          <w:sz w:val="24"/>
        </w:rPr>
        <w:t xml:space="preserve"> </w:t>
      </w:r>
      <w:r w:rsidR="00016977">
        <w:rPr>
          <w:sz w:val="24"/>
        </w:rPr>
        <w:t>the</w:t>
      </w:r>
      <w:r w:rsidR="00016977">
        <w:rPr>
          <w:spacing w:val="-1"/>
          <w:sz w:val="24"/>
        </w:rPr>
        <w:t xml:space="preserve"> </w:t>
      </w:r>
      <w:r w:rsidR="00016977">
        <w:rPr>
          <w:sz w:val="24"/>
        </w:rPr>
        <w:t>first</w:t>
      </w:r>
      <w:r w:rsidR="00016977">
        <w:rPr>
          <w:spacing w:val="-1"/>
          <w:sz w:val="24"/>
        </w:rPr>
        <w:t xml:space="preserve"> </w:t>
      </w:r>
      <w:r w:rsidR="00016977">
        <w:rPr>
          <w:spacing w:val="-2"/>
          <w:sz w:val="24"/>
        </w:rPr>
        <w:t>floor.</w:t>
      </w:r>
    </w:p>
    <w:p w14:paraId="701954D2" w14:textId="77777777" w:rsidR="002C23E3" w:rsidRDefault="002C23E3">
      <w:pPr>
        <w:pStyle w:val="ListParagraph"/>
        <w:numPr>
          <w:ilvl w:val="0"/>
          <w:numId w:val="4"/>
        </w:numPr>
        <w:tabs>
          <w:tab w:val="left" w:pos="1091"/>
        </w:tabs>
        <w:spacing w:before="40"/>
        <w:ind w:left="1091" w:hanging="359"/>
        <w:rPr>
          <w:sz w:val="24"/>
        </w:rPr>
      </w:pPr>
      <w:hyperlink r:id="rId39">
        <w:r>
          <w:rPr>
            <w:color w:val="0000FF"/>
            <w:sz w:val="24"/>
            <w:u w:val="single" w:color="0000FF"/>
          </w:rPr>
          <w:t>Powis</w:t>
        </w:r>
        <w:r>
          <w:rPr>
            <w:color w:val="0000FF"/>
            <w:spacing w:val="-5"/>
            <w:sz w:val="24"/>
            <w:u w:val="single" w:color="0000FF"/>
          </w:rPr>
          <w:t xml:space="preserve"> </w:t>
        </w:r>
        <w:r>
          <w:rPr>
            <w:color w:val="0000FF"/>
            <w:sz w:val="24"/>
            <w:u w:val="single" w:color="0000FF"/>
          </w:rPr>
          <w:t>Gate</w:t>
        </w:r>
        <w:r>
          <w:rPr>
            <w:color w:val="0000FF"/>
            <w:spacing w:val="-4"/>
            <w:sz w:val="24"/>
            <w:u w:val="single" w:color="0000FF"/>
          </w:rPr>
          <w:t xml:space="preserve"> </w:t>
        </w:r>
        <w:r>
          <w:rPr>
            <w:color w:val="0000FF"/>
            <w:sz w:val="24"/>
            <w:u w:val="single" w:color="0000FF"/>
          </w:rPr>
          <w:t>Muslim</w:t>
        </w:r>
        <w:r>
          <w:rPr>
            <w:color w:val="0000FF"/>
            <w:spacing w:val="-6"/>
            <w:sz w:val="24"/>
            <w:u w:val="single" w:color="0000FF"/>
          </w:rPr>
          <w:t xml:space="preserve"> </w:t>
        </w:r>
        <w:r>
          <w:rPr>
            <w:color w:val="0000FF"/>
            <w:sz w:val="24"/>
            <w:u w:val="single" w:color="0000FF"/>
          </w:rPr>
          <w:t>Prayer</w:t>
        </w:r>
        <w:r>
          <w:rPr>
            <w:color w:val="0000FF"/>
            <w:spacing w:val="-5"/>
            <w:sz w:val="24"/>
            <w:u w:val="single" w:color="0000FF"/>
          </w:rPr>
          <w:t xml:space="preserve"> </w:t>
        </w:r>
        <w:r>
          <w:rPr>
            <w:color w:val="0000FF"/>
            <w:spacing w:val="-4"/>
            <w:sz w:val="24"/>
            <w:u w:val="single" w:color="0000FF"/>
          </w:rPr>
          <w:t>Room</w:t>
        </w:r>
      </w:hyperlink>
    </w:p>
    <w:p w14:paraId="16D7E305" w14:textId="77777777" w:rsidR="002C23E3" w:rsidRDefault="00016977">
      <w:pPr>
        <w:pStyle w:val="BodyText"/>
        <w:spacing w:before="39" w:line="276" w:lineRule="auto"/>
        <w:ind w:left="1092"/>
      </w:pPr>
      <w:r>
        <w:t>The</w:t>
      </w:r>
      <w:r>
        <w:rPr>
          <w:spacing w:val="-3"/>
        </w:rPr>
        <w:t xml:space="preserve"> </w:t>
      </w:r>
      <w:r>
        <w:t>Prayer</w:t>
      </w:r>
      <w:r>
        <w:rPr>
          <w:spacing w:val="-8"/>
        </w:rPr>
        <w:t xml:space="preserve"> </w:t>
      </w:r>
      <w:r>
        <w:t>Room</w:t>
      </w:r>
      <w:r>
        <w:rPr>
          <w:spacing w:val="-3"/>
        </w:rPr>
        <w:t xml:space="preserve"> </w:t>
      </w:r>
      <w:r>
        <w:t>is</w:t>
      </w:r>
      <w:r>
        <w:rPr>
          <w:spacing w:val="-4"/>
        </w:rPr>
        <w:t xml:space="preserve"> </w:t>
      </w:r>
      <w:r>
        <w:t>found</w:t>
      </w:r>
      <w:r>
        <w:rPr>
          <w:spacing w:val="-6"/>
        </w:rPr>
        <w:t xml:space="preserve"> </w:t>
      </w:r>
      <w:r>
        <w:t>on</w:t>
      </w:r>
      <w:r>
        <w:rPr>
          <w:spacing w:val="-6"/>
        </w:rPr>
        <w:t xml:space="preserve"> </w:t>
      </w:r>
      <w:r>
        <w:t>the</w:t>
      </w:r>
      <w:r>
        <w:rPr>
          <w:spacing w:val="-6"/>
        </w:rPr>
        <w:t xml:space="preserve"> </w:t>
      </w:r>
      <w:r>
        <w:t>basement</w:t>
      </w:r>
      <w:r>
        <w:rPr>
          <w:spacing w:val="-9"/>
        </w:rPr>
        <w:t xml:space="preserve"> </w:t>
      </w:r>
      <w:r>
        <w:t>floor</w:t>
      </w:r>
      <w:r>
        <w:rPr>
          <w:spacing w:val="-8"/>
        </w:rPr>
        <w:t xml:space="preserve"> </w:t>
      </w:r>
      <w:r>
        <w:t>of</w:t>
      </w:r>
      <w:r>
        <w:rPr>
          <w:spacing w:val="-9"/>
        </w:rPr>
        <w:t xml:space="preserve"> </w:t>
      </w:r>
      <w:r>
        <w:t>Powis</w:t>
      </w:r>
      <w:r>
        <w:rPr>
          <w:spacing w:val="-4"/>
        </w:rPr>
        <w:t xml:space="preserve"> </w:t>
      </w:r>
      <w:r>
        <w:t>Gate.</w:t>
      </w:r>
      <w:r>
        <w:rPr>
          <w:spacing w:val="-4"/>
        </w:rPr>
        <w:t xml:space="preserve"> </w:t>
      </w:r>
      <w:r>
        <w:t>Access</w:t>
      </w:r>
      <w:r>
        <w:rPr>
          <w:spacing w:val="-2"/>
        </w:rPr>
        <w:t xml:space="preserve"> </w:t>
      </w:r>
      <w:r>
        <w:t>is</w:t>
      </w:r>
      <w:r>
        <w:rPr>
          <w:spacing w:val="-2"/>
        </w:rPr>
        <w:t xml:space="preserve"> </w:t>
      </w:r>
      <w:r>
        <w:t>via</w:t>
      </w:r>
      <w:r>
        <w:rPr>
          <w:spacing w:val="-1"/>
        </w:rPr>
        <w:t xml:space="preserve"> </w:t>
      </w:r>
      <w:r>
        <w:t>a</w:t>
      </w:r>
      <w:r>
        <w:rPr>
          <w:spacing w:val="-3"/>
        </w:rPr>
        <w:t xml:space="preserve"> </w:t>
      </w:r>
      <w:r>
        <w:t>back door</w:t>
      </w:r>
      <w:r>
        <w:rPr>
          <w:spacing w:val="-4"/>
        </w:rPr>
        <w:t xml:space="preserve"> </w:t>
      </w:r>
      <w:r>
        <w:t>facing</w:t>
      </w:r>
      <w:r>
        <w:rPr>
          <w:spacing w:val="-3"/>
        </w:rPr>
        <w:t xml:space="preserve"> </w:t>
      </w:r>
      <w:r>
        <w:t>the</w:t>
      </w:r>
      <w:r>
        <w:rPr>
          <w:spacing w:val="-3"/>
        </w:rPr>
        <w:t xml:space="preserve"> </w:t>
      </w:r>
      <w:r>
        <w:t>entrance</w:t>
      </w:r>
      <w:r>
        <w:rPr>
          <w:spacing w:val="-1"/>
        </w:rPr>
        <w:t xml:space="preserve"> </w:t>
      </w:r>
      <w:r>
        <w:t>to</w:t>
      </w:r>
      <w:r>
        <w:rPr>
          <w:spacing w:val="-2"/>
        </w:rPr>
        <w:t xml:space="preserve"> </w:t>
      </w:r>
      <w:r>
        <w:t>Crombie</w:t>
      </w:r>
      <w:r>
        <w:rPr>
          <w:spacing w:val="-3"/>
        </w:rPr>
        <w:t xml:space="preserve"> </w:t>
      </w:r>
      <w:r>
        <w:t>and</w:t>
      </w:r>
      <w:r>
        <w:rPr>
          <w:spacing w:val="-1"/>
        </w:rPr>
        <w:t xml:space="preserve"> </w:t>
      </w:r>
      <w:r>
        <w:t>requires</w:t>
      </w:r>
      <w:r>
        <w:rPr>
          <w:spacing w:val="-2"/>
        </w:rPr>
        <w:t xml:space="preserve"> </w:t>
      </w:r>
      <w:r>
        <w:t>a</w:t>
      </w:r>
      <w:r>
        <w:rPr>
          <w:spacing w:val="-1"/>
        </w:rPr>
        <w:t xml:space="preserve"> </w:t>
      </w:r>
      <w:r>
        <w:t>University</w:t>
      </w:r>
      <w:r>
        <w:rPr>
          <w:spacing w:val="-3"/>
        </w:rPr>
        <w:t xml:space="preserve"> </w:t>
      </w:r>
      <w:r>
        <w:t>ID</w:t>
      </w:r>
      <w:r>
        <w:rPr>
          <w:spacing w:val="-2"/>
        </w:rPr>
        <w:t xml:space="preserve"> </w:t>
      </w:r>
      <w:r>
        <w:t>card</w:t>
      </w:r>
      <w:r>
        <w:rPr>
          <w:spacing w:val="-1"/>
        </w:rPr>
        <w:t xml:space="preserve"> </w:t>
      </w:r>
      <w:r>
        <w:t>which</w:t>
      </w:r>
      <w:r>
        <w:rPr>
          <w:spacing w:val="-3"/>
        </w:rPr>
        <w:t xml:space="preserve"> </w:t>
      </w:r>
      <w:r>
        <w:t>must</w:t>
      </w:r>
      <w:r>
        <w:rPr>
          <w:spacing w:val="-4"/>
        </w:rPr>
        <w:t xml:space="preserve"> </w:t>
      </w:r>
      <w:r>
        <w:rPr>
          <w:spacing w:val="-5"/>
        </w:rPr>
        <w:t>be</w:t>
      </w:r>
    </w:p>
    <w:p w14:paraId="732CEB7D" w14:textId="77777777" w:rsidR="002C23E3" w:rsidRDefault="002C23E3">
      <w:pPr>
        <w:pStyle w:val="BodyText"/>
        <w:spacing w:line="276" w:lineRule="auto"/>
        <w:sectPr w:rsidR="002C23E3">
          <w:pgSz w:w="11910" w:h="16840"/>
          <w:pgMar w:top="620" w:right="708" w:bottom="1380" w:left="708" w:header="0" w:footer="1185" w:gutter="0"/>
          <w:cols w:space="720"/>
        </w:sectPr>
      </w:pPr>
    </w:p>
    <w:p w14:paraId="1D530EDA" w14:textId="77777777" w:rsidR="002C23E3" w:rsidRDefault="00016977">
      <w:pPr>
        <w:pStyle w:val="BodyText"/>
        <w:spacing w:before="82" w:line="276" w:lineRule="auto"/>
        <w:ind w:left="1092"/>
      </w:pPr>
      <w:r>
        <w:lastRenderedPageBreak/>
        <w:t>swiped.</w:t>
      </w:r>
      <w:r>
        <w:rPr>
          <w:spacing w:val="-2"/>
        </w:rPr>
        <w:t xml:space="preserve"> </w:t>
      </w:r>
      <w:r>
        <w:t>There</w:t>
      </w:r>
      <w:r>
        <w:rPr>
          <w:spacing w:val="-2"/>
        </w:rPr>
        <w:t xml:space="preserve"> </w:t>
      </w:r>
      <w:r>
        <w:t>are</w:t>
      </w:r>
      <w:r>
        <w:rPr>
          <w:spacing w:val="-2"/>
        </w:rPr>
        <w:t xml:space="preserve"> </w:t>
      </w:r>
      <w:r>
        <w:t>separate</w:t>
      </w:r>
      <w:r>
        <w:rPr>
          <w:spacing w:val="-4"/>
        </w:rPr>
        <w:t xml:space="preserve"> </w:t>
      </w:r>
      <w:r>
        <w:t>prayer</w:t>
      </w:r>
      <w:r>
        <w:rPr>
          <w:spacing w:val="-4"/>
        </w:rPr>
        <w:t xml:space="preserve"> </w:t>
      </w:r>
      <w:r>
        <w:t>rooms</w:t>
      </w:r>
      <w:r>
        <w:rPr>
          <w:spacing w:val="-5"/>
        </w:rPr>
        <w:t xml:space="preserve"> </w:t>
      </w:r>
      <w:r>
        <w:t>for</w:t>
      </w:r>
      <w:r>
        <w:rPr>
          <w:spacing w:val="-6"/>
        </w:rPr>
        <w:t xml:space="preserve"> </w:t>
      </w:r>
      <w:r>
        <w:t>men</w:t>
      </w:r>
      <w:r>
        <w:rPr>
          <w:spacing w:val="-4"/>
        </w:rPr>
        <w:t xml:space="preserve"> </w:t>
      </w:r>
      <w:r>
        <w:t>and</w:t>
      </w:r>
      <w:r>
        <w:rPr>
          <w:spacing w:val="-2"/>
        </w:rPr>
        <w:t xml:space="preserve"> </w:t>
      </w:r>
      <w:r>
        <w:t>women.</w:t>
      </w:r>
      <w:r>
        <w:rPr>
          <w:spacing w:val="-2"/>
        </w:rPr>
        <w:t xml:space="preserve"> </w:t>
      </w:r>
      <w:r>
        <w:t>For</w:t>
      </w:r>
      <w:r>
        <w:rPr>
          <w:spacing w:val="-6"/>
        </w:rPr>
        <w:t xml:space="preserve"> </w:t>
      </w:r>
      <w:r>
        <w:t>more</w:t>
      </w:r>
      <w:r>
        <w:rPr>
          <w:spacing w:val="-2"/>
        </w:rPr>
        <w:t xml:space="preserve"> </w:t>
      </w:r>
      <w:r>
        <w:t xml:space="preserve">information, please contact the </w:t>
      </w:r>
      <w:hyperlink r:id="rId40">
        <w:r w:rsidR="002C23E3">
          <w:rPr>
            <w:color w:val="0000FF"/>
            <w:u w:val="single" w:color="0000FF"/>
          </w:rPr>
          <w:t>Multi-Faith Chaplaincy</w:t>
        </w:r>
      </w:hyperlink>
      <w:r>
        <w:t>.</w:t>
      </w:r>
    </w:p>
    <w:p w14:paraId="166D7F2A" w14:textId="77777777" w:rsidR="002C23E3" w:rsidRDefault="002C23E3">
      <w:pPr>
        <w:pStyle w:val="ListParagraph"/>
        <w:numPr>
          <w:ilvl w:val="0"/>
          <w:numId w:val="4"/>
        </w:numPr>
        <w:tabs>
          <w:tab w:val="left" w:pos="1092"/>
        </w:tabs>
        <w:spacing w:line="271" w:lineRule="auto"/>
        <w:ind w:right="338"/>
        <w:rPr>
          <w:sz w:val="24"/>
        </w:rPr>
      </w:pPr>
      <w:hyperlink r:id="rId41">
        <w:r>
          <w:rPr>
            <w:color w:val="0000FF"/>
            <w:sz w:val="24"/>
            <w:u w:val="single" w:color="0000FF"/>
          </w:rPr>
          <w:t>Roman</w:t>
        </w:r>
        <w:r>
          <w:rPr>
            <w:color w:val="0000FF"/>
            <w:spacing w:val="-13"/>
            <w:sz w:val="24"/>
            <w:u w:val="single" w:color="0000FF"/>
          </w:rPr>
          <w:t xml:space="preserve"> </w:t>
        </w:r>
        <w:r>
          <w:rPr>
            <w:color w:val="0000FF"/>
            <w:sz w:val="24"/>
            <w:u w:val="single" w:color="0000FF"/>
          </w:rPr>
          <w:t>Catholic</w:t>
        </w:r>
        <w:r>
          <w:rPr>
            <w:color w:val="0000FF"/>
            <w:spacing w:val="-14"/>
            <w:sz w:val="24"/>
            <w:u w:val="single" w:color="0000FF"/>
          </w:rPr>
          <w:t xml:space="preserve"> </w:t>
        </w:r>
        <w:r>
          <w:rPr>
            <w:color w:val="0000FF"/>
            <w:sz w:val="24"/>
            <w:u w:val="single" w:color="0000FF"/>
          </w:rPr>
          <w:t>Chaplaincy</w:t>
        </w:r>
        <w:r>
          <w:rPr>
            <w:color w:val="0000FF"/>
            <w:spacing w:val="-14"/>
            <w:sz w:val="24"/>
            <w:u w:val="single" w:color="0000FF"/>
          </w:rPr>
          <w:t xml:space="preserve"> </w:t>
        </w:r>
        <w:r>
          <w:rPr>
            <w:color w:val="0000FF"/>
            <w:sz w:val="24"/>
            <w:u w:val="single" w:color="0000FF"/>
          </w:rPr>
          <w:t>Centre</w:t>
        </w:r>
      </w:hyperlink>
      <w:r w:rsidR="00016977">
        <w:rPr>
          <w:color w:val="0000FF"/>
          <w:spacing w:val="-13"/>
          <w:sz w:val="24"/>
        </w:rPr>
        <w:t xml:space="preserve"> </w:t>
      </w:r>
      <w:r w:rsidR="00016977">
        <w:rPr>
          <w:sz w:val="24"/>
        </w:rPr>
        <w:t>(7</w:t>
      </w:r>
      <w:r w:rsidR="00016977">
        <w:rPr>
          <w:spacing w:val="-13"/>
          <w:sz w:val="24"/>
        </w:rPr>
        <w:t xml:space="preserve"> </w:t>
      </w:r>
      <w:r w:rsidR="00016977">
        <w:rPr>
          <w:sz w:val="24"/>
        </w:rPr>
        <w:t>High</w:t>
      </w:r>
      <w:r w:rsidR="00016977">
        <w:rPr>
          <w:spacing w:val="-13"/>
          <w:sz w:val="24"/>
        </w:rPr>
        <w:t xml:space="preserve"> </w:t>
      </w:r>
      <w:r w:rsidR="00016977">
        <w:rPr>
          <w:sz w:val="24"/>
        </w:rPr>
        <w:t>Street)</w:t>
      </w:r>
      <w:r w:rsidR="00016977">
        <w:rPr>
          <w:spacing w:val="-14"/>
          <w:sz w:val="24"/>
        </w:rPr>
        <w:t xml:space="preserve"> </w:t>
      </w:r>
      <w:r w:rsidR="00016977">
        <w:rPr>
          <w:sz w:val="24"/>
        </w:rPr>
        <w:t>has</w:t>
      </w:r>
      <w:r w:rsidR="00016977">
        <w:rPr>
          <w:spacing w:val="-14"/>
          <w:sz w:val="24"/>
        </w:rPr>
        <w:t xml:space="preserve"> </w:t>
      </w:r>
      <w:r w:rsidR="00016977">
        <w:rPr>
          <w:sz w:val="24"/>
        </w:rPr>
        <w:t>a</w:t>
      </w:r>
      <w:r w:rsidR="00016977">
        <w:rPr>
          <w:spacing w:val="-13"/>
          <w:sz w:val="24"/>
        </w:rPr>
        <w:t xml:space="preserve"> </w:t>
      </w:r>
      <w:r w:rsidR="00016977">
        <w:rPr>
          <w:sz w:val="24"/>
        </w:rPr>
        <w:t>dedicated</w:t>
      </w:r>
      <w:r w:rsidR="00016977">
        <w:rPr>
          <w:spacing w:val="-13"/>
          <w:sz w:val="24"/>
        </w:rPr>
        <w:t xml:space="preserve"> </w:t>
      </w:r>
      <w:r w:rsidR="00016977">
        <w:rPr>
          <w:sz w:val="24"/>
        </w:rPr>
        <w:t>space</w:t>
      </w:r>
      <w:r w:rsidR="00016977">
        <w:rPr>
          <w:spacing w:val="-13"/>
          <w:sz w:val="24"/>
        </w:rPr>
        <w:t xml:space="preserve"> </w:t>
      </w:r>
      <w:r w:rsidR="00016977">
        <w:rPr>
          <w:sz w:val="24"/>
        </w:rPr>
        <w:t>and</w:t>
      </w:r>
      <w:r w:rsidR="00016977">
        <w:rPr>
          <w:spacing w:val="-13"/>
          <w:sz w:val="24"/>
        </w:rPr>
        <w:t xml:space="preserve"> </w:t>
      </w:r>
      <w:r w:rsidR="00016977">
        <w:rPr>
          <w:sz w:val="24"/>
        </w:rPr>
        <w:t>support for religious observance.</w:t>
      </w:r>
    </w:p>
    <w:p w14:paraId="01B42A0E" w14:textId="77777777" w:rsidR="002C23E3" w:rsidRDefault="002C23E3">
      <w:pPr>
        <w:pStyle w:val="BodyText"/>
        <w:spacing w:before="48"/>
      </w:pPr>
    </w:p>
    <w:p w14:paraId="77BE0C9C" w14:textId="77777777" w:rsidR="002C23E3" w:rsidRDefault="00016977">
      <w:pPr>
        <w:pStyle w:val="BodyText"/>
        <w:spacing w:line="276" w:lineRule="auto"/>
        <w:ind w:left="919" w:right="10"/>
      </w:pPr>
      <w:r>
        <w:t>A</w:t>
      </w:r>
      <w:r>
        <w:rPr>
          <w:spacing w:val="-3"/>
        </w:rPr>
        <w:t xml:space="preserve"> </w:t>
      </w:r>
      <w:r>
        <w:t>map</w:t>
      </w:r>
      <w:r>
        <w:rPr>
          <w:spacing w:val="-5"/>
        </w:rPr>
        <w:t xml:space="preserve"> </w:t>
      </w:r>
      <w:r>
        <w:t>of</w:t>
      </w:r>
      <w:r>
        <w:rPr>
          <w:spacing w:val="-3"/>
        </w:rPr>
        <w:t xml:space="preserve"> </w:t>
      </w:r>
      <w:r>
        <w:t>the</w:t>
      </w:r>
      <w:r>
        <w:rPr>
          <w:spacing w:val="-5"/>
        </w:rPr>
        <w:t xml:space="preserve"> </w:t>
      </w:r>
      <w:r>
        <w:t>places</w:t>
      </w:r>
      <w:r>
        <w:rPr>
          <w:spacing w:val="-6"/>
        </w:rPr>
        <w:t xml:space="preserve"> </w:t>
      </w:r>
      <w:r>
        <w:t>of</w:t>
      </w:r>
      <w:r>
        <w:rPr>
          <w:spacing w:val="-8"/>
        </w:rPr>
        <w:t xml:space="preserve"> </w:t>
      </w:r>
      <w:r>
        <w:t>worship</w:t>
      </w:r>
      <w:r>
        <w:rPr>
          <w:spacing w:val="-1"/>
        </w:rPr>
        <w:t xml:space="preserve"> </w:t>
      </w:r>
      <w:r>
        <w:t>can</w:t>
      </w:r>
      <w:r>
        <w:rPr>
          <w:spacing w:val="-3"/>
        </w:rPr>
        <w:t xml:space="preserve"> </w:t>
      </w:r>
      <w:r>
        <w:t>be</w:t>
      </w:r>
      <w:r>
        <w:rPr>
          <w:spacing w:val="-3"/>
        </w:rPr>
        <w:t xml:space="preserve"> </w:t>
      </w:r>
      <w:r>
        <w:t>found</w:t>
      </w:r>
      <w:r>
        <w:rPr>
          <w:spacing w:val="-7"/>
        </w:rPr>
        <w:t xml:space="preserve"> </w:t>
      </w:r>
      <w:r>
        <w:t>here:</w:t>
      </w:r>
      <w:r>
        <w:rPr>
          <w:spacing w:val="-3"/>
        </w:rPr>
        <w:t xml:space="preserve"> </w:t>
      </w:r>
      <w:hyperlink r:id="rId42">
        <w:r w:rsidR="002C23E3">
          <w:rPr>
            <w:color w:val="0000FF"/>
            <w:u w:val="single" w:color="0000FF"/>
          </w:rPr>
          <w:t>Places</w:t>
        </w:r>
        <w:r w:rsidR="002C23E3">
          <w:rPr>
            <w:color w:val="0000FF"/>
            <w:spacing w:val="-4"/>
            <w:u w:val="single" w:color="0000FF"/>
          </w:rPr>
          <w:t xml:space="preserve"> </w:t>
        </w:r>
        <w:r w:rsidR="002C23E3">
          <w:rPr>
            <w:color w:val="0000FF"/>
            <w:u w:val="single" w:color="0000FF"/>
          </w:rPr>
          <w:t>of</w:t>
        </w:r>
        <w:r w:rsidR="002C23E3">
          <w:rPr>
            <w:color w:val="0000FF"/>
            <w:spacing w:val="-3"/>
            <w:u w:val="single" w:color="0000FF"/>
          </w:rPr>
          <w:t xml:space="preserve"> </w:t>
        </w:r>
        <w:r w:rsidR="002C23E3">
          <w:rPr>
            <w:color w:val="0000FF"/>
            <w:u w:val="single" w:color="0000FF"/>
          </w:rPr>
          <w:t>Worship</w:t>
        </w:r>
        <w:r w:rsidR="002C23E3">
          <w:rPr>
            <w:color w:val="0000FF"/>
            <w:spacing w:val="-1"/>
            <w:u w:val="single" w:color="0000FF"/>
          </w:rPr>
          <w:t xml:space="preserve"> </w:t>
        </w:r>
        <w:r w:rsidR="002C23E3">
          <w:rPr>
            <w:color w:val="0000FF"/>
            <w:u w:val="single" w:color="0000FF"/>
          </w:rPr>
          <w:t>|</w:t>
        </w:r>
        <w:r w:rsidR="002C23E3">
          <w:rPr>
            <w:color w:val="0000FF"/>
            <w:spacing w:val="-2"/>
            <w:u w:val="single" w:color="0000FF"/>
          </w:rPr>
          <w:t xml:space="preserve"> </w:t>
        </w:r>
        <w:r w:rsidR="002C23E3">
          <w:rPr>
            <w:color w:val="0000FF"/>
            <w:u w:val="single" w:color="0000FF"/>
          </w:rPr>
          <w:t>About</w:t>
        </w:r>
        <w:r w:rsidR="002C23E3">
          <w:rPr>
            <w:color w:val="0000FF"/>
            <w:spacing w:val="-3"/>
            <w:u w:val="single" w:color="0000FF"/>
          </w:rPr>
          <w:t xml:space="preserve"> </w:t>
        </w:r>
        <w:r w:rsidR="002C23E3">
          <w:rPr>
            <w:color w:val="0000FF"/>
            <w:u w:val="single" w:color="0000FF"/>
          </w:rPr>
          <w:t>|</w:t>
        </w:r>
        <w:r w:rsidR="002C23E3">
          <w:rPr>
            <w:color w:val="0000FF"/>
            <w:spacing w:val="-2"/>
            <w:u w:val="single" w:color="0000FF"/>
          </w:rPr>
          <w:t xml:space="preserve"> </w:t>
        </w:r>
        <w:r w:rsidR="002C23E3">
          <w:rPr>
            <w:color w:val="0000FF"/>
            <w:u w:val="single" w:color="0000FF"/>
          </w:rPr>
          <w:t>The</w:t>
        </w:r>
      </w:hyperlink>
      <w:r>
        <w:rPr>
          <w:color w:val="0000FF"/>
        </w:rPr>
        <w:t xml:space="preserve"> </w:t>
      </w:r>
      <w:hyperlink r:id="rId43">
        <w:r w:rsidR="002C23E3">
          <w:rPr>
            <w:color w:val="0000FF"/>
            <w:u w:val="single" w:color="0000FF"/>
          </w:rPr>
          <w:t>University of Aberdeen (abdn.ac.uk)</w:t>
        </w:r>
      </w:hyperlink>
    </w:p>
    <w:p w14:paraId="50F6BF59" w14:textId="77777777" w:rsidR="002C23E3" w:rsidRDefault="002C23E3">
      <w:pPr>
        <w:pStyle w:val="BodyText"/>
        <w:spacing w:before="83"/>
      </w:pPr>
    </w:p>
    <w:p w14:paraId="2517A1DC" w14:textId="77777777" w:rsidR="002C23E3" w:rsidRDefault="00016977">
      <w:pPr>
        <w:pStyle w:val="Heading1"/>
        <w:numPr>
          <w:ilvl w:val="0"/>
          <w:numId w:val="7"/>
        </w:numPr>
        <w:tabs>
          <w:tab w:val="left" w:pos="919"/>
        </w:tabs>
        <w:ind w:hanging="547"/>
      </w:pPr>
      <w:bookmarkStart w:id="43" w:name="13._RELATED_POLICIES"/>
      <w:bookmarkEnd w:id="43"/>
      <w:r>
        <w:t>RELATED</w:t>
      </w:r>
      <w:r>
        <w:rPr>
          <w:spacing w:val="-1"/>
        </w:rPr>
        <w:t xml:space="preserve"> </w:t>
      </w:r>
      <w:r>
        <w:rPr>
          <w:spacing w:val="-2"/>
        </w:rPr>
        <w:t>POLICIES</w:t>
      </w:r>
    </w:p>
    <w:p w14:paraId="16A93750" w14:textId="77777777" w:rsidR="002C23E3" w:rsidRDefault="002C23E3">
      <w:pPr>
        <w:pStyle w:val="BodyText"/>
        <w:spacing w:before="19"/>
        <w:ind w:left="919"/>
      </w:pPr>
      <w:hyperlink r:id="rId44">
        <w:r>
          <w:rPr>
            <w:color w:val="0000FF"/>
            <w:u w:val="single" w:color="0000FF"/>
          </w:rPr>
          <w:t>Antiracism</w:t>
        </w:r>
        <w:r>
          <w:rPr>
            <w:color w:val="0000FF"/>
            <w:spacing w:val="-9"/>
            <w:u w:val="single" w:color="0000FF"/>
          </w:rPr>
          <w:t xml:space="preserve"> </w:t>
        </w:r>
        <w:r>
          <w:rPr>
            <w:color w:val="0000FF"/>
            <w:spacing w:val="-2"/>
            <w:u w:val="single" w:color="0000FF"/>
          </w:rPr>
          <w:t>Strategy</w:t>
        </w:r>
      </w:hyperlink>
    </w:p>
    <w:p w14:paraId="74BBA8FD" w14:textId="77777777" w:rsidR="002C23E3" w:rsidRDefault="002C23E3">
      <w:pPr>
        <w:pStyle w:val="BodyText"/>
        <w:spacing w:before="43"/>
        <w:ind w:left="919"/>
      </w:pPr>
      <w:hyperlink r:id="rId45">
        <w:r>
          <w:rPr>
            <w:color w:val="0000FF"/>
            <w:u w:val="single" w:color="0000FF"/>
          </w:rPr>
          <w:t>Equality,</w:t>
        </w:r>
        <w:r>
          <w:rPr>
            <w:color w:val="0000FF"/>
            <w:spacing w:val="-10"/>
            <w:u w:val="single" w:color="0000FF"/>
          </w:rPr>
          <w:t xml:space="preserve"> </w:t>
        </w:r>
        <w:r>
          <w:rPr>
            <w:color w:val="0000FF"/>
            <w:u w:val="single" w:color="0000FF"/>
          </w:rPr>
          <w:t>Diversity</w:t>
        </w:r>
        <w:r>
          <w:rPr>
            <w:color w:val="0000FF"/>
            <w:spacing w:val="-5"/>
            <w:u w:val="single" w:color="0000FF"/>
          </w:rPr>
          <w:t xml:space="preserve"> </w:t>
        </w:r>
        <w:r>
          <w:rPr>
            <w:color w:val="0000FF"/>
            <w:u w:val="single" w:color="0000FF"/>
          </w:rPr>
          <w:t>and</w:t>
        </w:r>
        <w:r>
          <w:rPr>
            <w:color w:val="0000FF"/>
            <w:spacing w:val="-9"/>
            <w:u w:val="single" w:color="0000FF"/>
          </w:rPr>
          <w:t xml:space="preserve"> </w:t>
        </w:r>
        <w:r>
          <w:rPr>
            <w:color w:val="0000FF"/>
            <w:u w:val="single" w:color="0000FF"/>
          </w:rPr>
          <w:t>Inclusion</w:t>
        </w:r>
        <w:r>
          <w:rPr>
            <w:color w:val="0000FF"/>
            <w:spacing w:val="-6"/>
            <w:u w:val="single" w:color="0000FF"/>
          </w:rPr>
          <w:t xml:space="preserve"> </w:t>
        </w:r>
        <w:r>
          <w:rPr>
            <w:color w:val="0000FF"/>
            <w:spacing w:val="-2"/>
            <w:u w:val="single" w:color="0000FF"/>
          </w:rPr>
          <w:t>Policy</w:t>
        </w:r>
      </w:hyperlink>
    </w:p>
    <w:p w14:paraId="5E4EE333" w14:textId="2BC26BBB" w:rsidR="002C23E3" w:rsidRDefault="00E8250A">
      <w:pPr>
        <w:pStyle w:val="BodyText"/>
        <w:spacing w:before="41" w:line="276" w:lineRule="auto"/>
        <w:ind w:left="919" w:right="3539"/>
      </w:pPr>
      <w:hyperlink r:id="rId46" w:history="1">
        <w:r w:rsidRPr="00E8250A">
          <w:rPr>
            <w:rStyle w:val="Hyperlink"/>
          </w:rPr>
          <w:t>Equality</w:t>
        </w:r>
        <w:r w:rsidRPr="00E8250A">
          <w:rPr>
            <w:rStyle w:val="Hyperlink"/>
            <w:spacing w:val="-17"/>
          </w:rPr>
          <w:t xml:space="preserve"> </w:t>
        </w:r>
        <w:r w:rsidRPr="00E8250A">
          <w:rPr>
            <w:rStyle w:val="Hyperlink"/>
          </w:rPr>
          <w:t>Mainstreaming</w:t>
        </w:r>
        <w:r w:rsidRPr="00E8250A">
          <w:rPr>
            <w:rStyle w:val="Hyperlink"/>
            <w:spacing w:val="-17"/>
          </w:rPr>
          <w:t xml:space="preserve"> </w:t>
        </w:r>
        <w:r w:rsidRPr="00E8250A">
          <w:rPr>
            <w:rStyle w:val="Hyperlink"/>
          </w:rPr>
          <w:t>and</w:t>
        </w:r>
        <w:r w:rsidRPr="00E8250A">
          <w:rPr>
            <w:rStyle w:val="Hyperlink"/>
            <w:spacing w:val="-16"/>
          </w:rPr>
          <w:t xml:space="preserve"> </w:t>
        </w:r>
        <w:r w:rsidRPr="00E8250A">
          <w:rPr>
            <w:rStyle w:val="Hyperlink"/>
          </w:rPr>
          <w:t>Outcomes</w:t>
        </w:r>
        <w:r w:rsidRPr="00E8250A">
          <w:rPr>
            <w:rStyle w:val="Hyperlink"/>
            <w:spacing w:val="-17"/>
          </w:rPr>
          <w:t xml:space="preserve"> </w:t>
        </w:r>
        <w:r w:rsidRPr="00E8250A">
          <w:rPr>
            <w:rStyle w:val="Hyperlink"/>
          </w:rPr>
          <w:t>Reports</w:t>
        </w:r>
      </w:hyperlink>
      <w:r>
        <w:rPr>
          <w:color w:val="0000FF"/>
        </w:rPr>
        <w:t xml:space="preserve"> </w:t>
      </w:r>
      <w:hyperlink r:id="rId47" w:history="1">
        <w:r w:rsidRPr="00E8250A">
          <w:rPr>
            <w:rStyle w:val="Hyperlink"/>
          </w:rPr>
          <w:t>Grievance Procedure</w:t>
        </w:r>
      </w:hyperlink>
    </w:p>
    <w:p w14:paraId="136F0DF2" w14:textId="5CABAB24" w:rsidR="002C23E3" w:rsidRDefault="002C23E3">
      <w:pPr>
        <w:pStyle w:val="BodyText"/>
        <w:spacing w:line="278" w:lineRule="auto"/>
        <w:ind w:left="919" w:right="5233"/>
      </w:pPr>
      <w:hyperlink r:id="rId48">
        <w:r>
          <w:rPr>
            <w:color w:val="0000FF"/>
            <w:u w:val="single" w:color="0000FF"/>
          </w:rPr>
          <w:t>Mental</w:t>
        </w:r>
        <w:r>
          <w:rPr>
            <w:color w:val="0000FF"/>
            <w:spacing w:val="-17"/>
            <w:u w:val="single" w:color="0000FF"/>
          </w:rPr>
          <w:t xml:space="preserve"> </w:t>
        </w:r>
        <w:r>
          <w:rPr>
            <w:color w:val="0000FF"/>
            <w:u w:val="single" w:color="0000FF"/>
          </w:rPr>
          <w:t>Health</w:t>
        </w:r>
        <w:r>
          <w:rPr>
            <w:color w:val="0000FF"/>
            <w:spacing w:val="-17"/>
            <w:u w:val="single" w:color="0000FF"/>
          </w:rPr>
          <w:t xml:space="preserve"> </w:t>
        </w:r>
        <w:r>
          <w:rPr>
            <w:color w:val="0000FF"/>
            <w:u w:val="single" w:color="0000FF"/>
          </w:rPr>
          <w:t>and</w:t>
        </w:r>
        <w:r>
          <w:rPr>
            <w:color w:val="0000FF"/>
            <w:spacing w:val="-16"/>
            <w:u w:val="single" w:color="0000FF"/>
          </w:rPr>
          <w:t xml:space="preserve"> </w:t>
        </w:r>
        <w:r>
          <w:rPr>
            <w:color w:val="0000FF"/>
            <w:u w:val="single" w:color="0000FF"/>
          </w:rPr>
          <w:t>Wellbeing</w:t>
        </w:r>
        <w:r>
          <w:rPr>
            <w:color w:val="0000FF"/>
            <w:spacing w:val="-17"/>
            <w:u w:val="single" w:color="0000FF"/>
          </w:rPr>
          <w:t xml:space="preserve"> </w:t>
        </w:r>
        <w:r>
          <w:rPr>
            <w:color w:val="0000FF"/>
            <w:u w:val="single" w:color="0000FF"/>
          </w:rPr>
          <w:t>Policy</w:t>
        </w:r>
      </w:hyperlink>
      <w:r w:rsidR="00016977">
        <w:rPr>
          <w:color w:val="0000FF"/>
        </w:rPr>
        <w:t xml:space="preserve"> </w:t>
      </w:r>
    </w:p>
    <w:p w14:paraId="7383F70C" w14:textId="4E14B2F8" w:rsidR="00E8250A" w:rsidRDefault="00E8250A">
      <w:pPr>
        <w:pStyle w:val="BodyText"/>
        <w:spacing w:line="276" w:lineRule="auto"/>
        <w:ind w:left="919" w:right="10"/>
      </w:pPr>
      <w:hyperlink r:id="rId49" w:history="1">
        <w:r w:rsidRPr="00E8250A">
          <w:rPr>
            <w:rStyle w:val="Hyperlink"/>
          </w:rPr>
          <w:t>Dignity at Work and Study Toolkit (DAWS)</w:t>
        </w:r>
      </w:hyperlink>
    </w:p>
    <w:p w14:paraId="2676BE67" w14:textId="396BB177" w:rsidR="002C23E3" w:rsidRDefault="002C23E3">
      <w:pPr>
        <w:pStyle w:val="BodyText"/>
        <w:spacing w:line="276" w:lineRule="auto"/>
        <w:ind w:left="919" w:right="10"/>
      </w:pPr>
      <w:hyperlink r:id="rId50">
        <w:r>
          <w:rPr>
            <w:color w:val="0000FF"/>
            <w:u w:val="single" w:color="0000FF"/>
          </w:rPr>
          <w:t>Whistleblowing Policy</w:t>
        </w:r>
      </w:hyperlink>
    </w:p>
    <w:p w14:paraId="347345D1" w14:textId="77777777" w:rsidR="002C23E3" w:rsidRDefault="002C23E3">
      <w:pPr>
        <w:pStyle w:val="BodyText"/>
        <w:spacing w:line="276" w:lineRule="auto"/>
        <w:sectPr w:rsidR="002C23E3">
          <w:pgSz w:w="11910" w:h="16840"/>
          <w:pgMar w:top="620" w:right="708" w:bottom="1380" w:left="708" w:header="0" w:footer="1185" w:gutter="0"/>
          <w:cols w:space="720"/>
        </w:sectPr>
      </w:pPr>
    </w:p>
    <w:p w14:paraId="454A38F2" w14:textId="77777777" w:rsidR="002C23E3" w:rsidRDefault="00016977">
      <w:pPr>
        <w:pStyle w:val="Heading1"/>
        <w:spacing w:before="82"/>
        <w:ind w:left="12" w:firstLine="0"/>
      </w:pPr>
      <w:bookmarkStart w:id="44" w:name="APPENDIX_A:_DEFINITIONS"/>
      <w:bookmarkStart w:id="45" w:name="_bookmark19"/>
      <w:bookmarkEnd w:id="44"/>
      <w:bookmarkEnd w:id="45"/>
      <w:r>
        <w:lastRenderedPageBreak/>
        <w:t>APPENDIX</w:t>
      </w:r>
      <w:r>
        <w:rPr>
          <w:spacing w:val="-2"/>
        </w:rPr>
        <w:t xml:space="preserve"> </w:t>
      </w:r>
      <w:r>
        <w:t>A:</w:t>
      </w:r>
      <w:r>
        <w:rPr>
          <w:spacing w:val="-2"/>
        </w:rPr>
        <w:t xml:space="preserve"> DEFINITIONS</w:t>
      </w:r>
    </w:p>
    <w:p w14:paraId="4B776378" w14:textId="77777777" w:rsidR="002C23E3" w:rsidRDefault="002C23E3">
      <w:pPr>
        <w:pStyle w:val="BodyText"/>
        <w:spacing w:before="81"/>
        <w:rPr>
          <w:b/>
        </w:rPr>
      </w:pPr>
    </w:p>
    <w:p w14:paraId="3E2FDE57" w14:textId="77777777" w:rsidR="002C23E3" w:rsidRDefault="00016977">
      <w:pPr>
        <w:pStyle w:val="Heading2"/>
        <w:ind w:left="12"/>
      </w:pPr>
      <w:r>
        <w:t>Associative</w:t>
      </w:r>
      <w:r>
        <w:rPr>
          <w:spacing w:val="-1"/>
        </w:rPr>
        <w:t xml:space="preserve"> </w:t>
      </w:r>
      <w:r>
        <w:rPr>
          <w:spacing w:val="-2"/>
        </w:rPr>
        <w:t>discrimination</w:t>
      </w:r>
    </w:p>
    <w:p w14:paraId="4D719116" w14:textId="77777777" w:rsidR="002C23E3" w:rsidRDefault="00016977">
      <w:pPr>
        <w:pStyle w:val="BodyText"/>
        <w:spacing w:before="44" w:line="276" w:lineRule="auto"/>
        <w:ind w:left="11" w:right="10"/>
      </w:pPr>
      <w:r>
        <w:t xml:space="preserve">This is when an individual is treated less </w:t>
      </w:r>
      <w:proofErr w:type="spellStart"/>
      <w:r>
        <w:t>favourably</w:t>
      </w:r>
      <w:proofErr w:type="spellEnd"/>
      <w:r>
        <w:t xml:space="preserve"> because they associate with someone who has</w:t>
      </w:r>
      <w:r>
        <w:rPr>
          <w:spacing w:val="-3"/>
        </w:rPr>
        <w:t xml:space="preserve"> </w:t>
      </w:r>
      <w:r>
        <w:t>a</w:t>
      </w:r>
      <w:r>
        <w:rPr>
          <w:spacing w:val="-4"/>
        </w:rPr>
        <w:t xml:space="preserve"> </w:t>
      </w:r>
      <w:r>
        <w:t>protected</w:t>
      </w:r>
      <w:r>
        <w:rPr>
          <w:spacing w:val="-2"/>
        </w:rPr>
        <w:t xml:space="preserve"> </w:t>
      </w:r>
      <w:r>
        <w:t>characteristic.</w:t>
      </w:r>
      <w:r>
        <w:rPr>
          <w:spacing w:val="-2"/>
        </w:rPr>
        <w:t xml:space="preserve"> </w:t>
      </w:r>
      <w:r>
        <w:t>For</w:t>
      </w:r>
      <w:r>
        <w:rPr>
          <w:spacing w:val="-4"/>
        </w:rPr>
        <w:t xml:space="preserve"> </w:t>
      </w:r>
      <w:r>
        <w:t>example,</w:t>
      </w:r>
      <w:r>
        <w:rPr>
          <w:spacing w:val="-2"/>
        </w:rPr>
        <w:t xml:space="preserve"> </w:t>
      </w:r>
      <w:r>
        <w:t>treating</w:t>
      </w:r>
      <w:r>
        <w:rPr>
          <w:spacing w:val="-2"/>
        </w:rPr>
        <w:t xml:space="preserve"> </w:t>
      </w:r>
      <w:r>
        <w:t>someone</w:t>
      </w:r>
      <w:r>
        <w:rPr>
          <w:spacing w:val="-4"/>
        </w:rPr>
        <w:t xml:space="preserve"> </w:t>
      </w:r>
      <w:r>
        <w:t>less</w:t>
      </w:r>
      <w:r>
        <w:rPr>
          <w:spacing w:val="-3"/>
        </w:rPr>
        <w:t xml:space="preserve"> </w:t>
      </w:r>
      <w:proofErr w:type="spellStart"/>
      <w:r>
        <w:t>favourably</w:t>
      </w:r>
      <w:proofErr w:type="spellEnd"/>
      <w:r>
        <w:rPr>
          <w:spacing w:val="-6"/>
        </w:rPr>
        <w:t xml:space="preserve"> </w:t>
      </w:r>
      <w:r>
        <w:t>because</w:t>
      </w:r>
      <w:r>
        <w:rPr>
          <w:spacing w:val="-5"/>
        </w:rPr>
        <w:t xml:space="preserve"> </w:t>
      </w:r>
      <w:r>
        <w:t>they</w:t>
      </w:r>
      <w:r>
        <w:rPr>
          <w:spacing w:val="-5"/>
        </w:rPr>
        <w:t xml:space="preserve"> </w:t>
      </w:r>
      <w:r>
        <w:t xml:space="preserve">spend their spare time </w:t>
      </w:r>
      <w:proofErr w:type="spellStart"/>
      <w:r>
        <w:t>socialising</w:t>
      </w:r>
      <w:proofErr w:type="spellEnd"/>
      <w:r>
        <w:t xml:space="preserve"> with people of a certain religious group despite not sharing the same religious beliefs.</w:t>
      </w:r>
    </w:p>
    <w:p w14:paraId="18D7DEE6" w14:textId="77777777" w:rsidR="002C23E3" w:rsidRDefault="002C23E3">
      <w:pPr>
        <w:pStyle w:val="BodyText"/>
        <w:spacing w:before="40"/>
      </w:pPr>
    </w:p>
    <w:p w14:paraId="2C8ED23B" w14:textId="77777777" w:rsidR="002C23E3" w:rsidRDefault="00016977">
      <w:pPr>
        <w:pStyle w:val="Heading2"/>
        <w:spacing w:before="1"/>
        <w:ind w:left="11"/>
      </w:pPr>
      <w:r>
        <w:t>Direct</w:t>
      </w:r>
      <w:r>
        <w:rPr>
          <w:spacing w:val="-2"/>
        </w:rPr>
        <w:t xml:space="preserve"> Discrimination</w:t>
      </w:r>
    </w:p>
    <w:p w14:paraId="7E23EF81" w14:textId="77777777" w:rsidR="002C23E3" w:rsidRDefault="00016977">
      <w:pPr>
        <w:pStyle w:val="BodyText"/>
        <w:spacing w:before="40" w:line="276" w:lineRule="auto"/>
        <w:ind w:left="12" w:right="130"/>
      </w:pPr>
      <w:r>
        <w:t xml:space="preserve">This is when someone is treated less </w:t>
      </w:r>
      <w:proofErr w:type="spellStart"/>
      <w:r>
        <w:t>favourably</w:t>
      </w:r>
      <w:proofErr w:type="spellEnd"/>
      <w:r>
        <w:t xml:space="preserve"> than another on the grounds of a protected characteristic</w:t>
      </w:r>
      <w:r>
        <w:rPr>
          <w:spacing w:val="-8"/>
        </w:rPr>
        <w:t xml:space="preserve"> </w:t>
      </w:r>
      <w:r>
        <w:t>that</w:t>
      </w:r>
      <w:r>
        <w:rPr>
          <w:spacing w:val="-7"/>
        </w:rPr>
        <w:t xml:space="preserve"> </w:t>
      </w:r>
      <w:r>
        <w:t>they</w:t>
      </w:r>
      <w:r>
        <w:rPr>
          <w:spacing w:val="-8"/>
        </w:rPr>
        <w:t xml:space="preserve"> </w:t>
      </w:r>
      <w:r>
        <w:t>identify</w:t>
      </w:r>
      <w:r>
        <w:rPr>
          <w:spacing w:val="-5"/>
        </w:rPr>
        <w:t xml:space="preserve"> </w:t>
      </w:r>
      <w:r>
        <w:t>with.</w:t>
      </w:r>
      <w:r>
        <w:rPr>
          <w:spacing w:val="-5"/>
        </w:rPr>
        <w:t xml:space="preserve"> </w:t>
      </w:r>
      <w:r>
        <w:t>For</w:t>
      </w:r>
      <w:r>
        <w:rPr>
          <w:spacing w:val="-9"/>
        </w:rPr>
        <w:t xml:space="preserve"> </w:t>
      </w:r>
      <w:r>
        <w:t>example,</w:t>
      </w:r>
      <w:r>
        <w:rPr>
          <w:spacing w:val="-7"/>
        </w:rPr>
        <w:t xml:space="preserve"> </w:t>
      </w:r>
      <w:r>
        <w:t>refusing</w:t>
      </w:r>
      <w:r>
        <w:rPr>
          <w:spacing w:val="-7"/>
        </w:rPr>
        <w:t xml:space="preserve"> </w:t>
      </w:r>
      <w:r>
        <w:t>to</w:t>
      </w:r>
      <w:r>
        <w:rPr>
          <w:spacing w:val="-2"/>
        </w:rPr>
        <w:t xml:space="preserve"> </w:t>
      </w:r>
      <w:r>
        <w:t>employ</w:t>
      </w:r>
      <w:r>
        <w:rPr>
          <w:spacing w:val="-5"/>
        </w:rPr>
        <w:t xml:space="preserve"> </w:t>
      </w:r>
      <w:r>
        <w:t>an</w:t>
      </w:r>
      <w:r>
        <w:rPr>
          <w:spacing w:val="-2"/>
        </w:rPr>
        <w:t xml:space="preserve"> </w:t>
      </w:r>
      <w:r>
        <w:t>individual</w:t>
      </w:r>
      <w:r>
        <w:rPr>
          <w:spacing w:val="-3"/>
        </w:rPr>
        <w:t xml:space="preserve"> </w:t>
      </w:r>
      <w:r>
        <w:t>because</w:t>
      </w:r>
      <w:r>
        <w:rPr>
          <w:spacing w:val="-2"/>
        </w:rPr>
        <w:t xml:space="preserve"> </w:t>
      </w:r>
      <w:r>
        <w:t>they are a Muslim.</w:t>
      </w:r>
    </w:p>
    <w:p w14:paraId="43A83268" w14:textId="77777777" w:rsidR="002C23E3" w:rsidRDefault="002C23E3">
      <w:pPr>
        <w:pStyle w:val="BodyText"/>
        <w:spacing w:before="42"/>
      </w:pPr>
    </w:p>
    <w:p w14:paraId="26A29414" w14:textId="77777777" w:rsidR="002C23E3" w:rsidRDefault="00016977">
      <w:pPr>
        <w:pStyle w:val="Heading2"/>
        <w:ind w:left="12"/>
      </w:pPr>
      <w:r>
        <w:t>The</w:t>
      </w:r>
      <w:r>
        <w:rPr>
          <w:spacing w:val="-8"/>
        </w:rPr>
        <w:t xml:space="preserve"> </w:t>
      </w:r>
      <w:r>
        <w:t>Equality Act</w:t>
      </w:r>
      <w:r>
        <w:rPr>
          <w:spacing w:val="-2"/>
        </w:rPr>
        <w:t xml:space="preserve"> </w:t>
      </w:r>
      <w:r>
        <w:rPr>
          <w:spacing w:val="-4"/>
        </w:rPr>
        <w:t>2010</w:t>
      </w:r>
    </w:p>
    <w:p w14:paraId="46178401" w14:textId="77777777" w:rsidR="002C23E3" w:rsidRDefault="00016977">
      <w:pPr>
        <w:pStyle w:val="BodyText"/>
        <w:spacing w:before="41" w:line="276" w:lineRule="auto"/>
        <w:ind w:left="12"/>
      </w:pPr>
      <w:r>
        <w:rPr>
          <w:color w:val="090A0A"/>
        </w:rPr>
        <w:t xml:space="preserve">The Equality Act 2010 legally protects people from discrimination in the workplace and in wider society. It sets out the different ways in which it’s unlawful to treat someone. </w:t>
      </w:r>
      <w:r>
        <w:t>There are nine ‘protected</w:t>
      </w:r>
      <w:r>
        <w:rPr>
          <w:spacing w:val="-1"/>
        </w:rPr>
        <w:t xml:space="preserve"> </w:t>
      </w:r>
      <w:r>
        <w:t>characteristics’</w:t>
      </w:r>
      <w:r>
        <w:rPr>
          <w:spacing w:val="-2"/>
        </w:rPr>
        <w:t xml:space="preserve"> </w:t>
      </w:r>
      <w:r>
        <w:t>within</w:t>
      </w:r>
      <w:r>
        <w:rPr>
          <w:spacing w:val="-1"/>
        </w:rPr>
        <w:t xml:space="preserve"> </w:t>
      </w:r>
      <w:r>
        <w:t>the</w:t>
      </w:r>
      <w:r>
        <w:rPr>
          <w:spacing w:val="-3"/>
        </w:rPr>
        <w:t xml:space="preserve"> </w:t>
      </w:r>
      <w:r>
        <w:t>Equality</w:t>
      </w:r>
      <w:r>
        <w:rPr>
          <w:spacing w:val="-4"/>
        </w:rPr>
        <w:t xml:space="preserve"> </w:t>
      </w:r>
      <w:r>
        <w:t>Act</w:t>
      </w:r>
      <w:r>
        <w:rPr>
          <w:spacing w:val="-1"/>
        </w:rPr>
        <w:t xml:space="preserve"> </w:t>
      </w:r>
      <w:r>
        <w:t>2010</w:t>
      </w:r>
      <w:r>
        <w:rPr>
          <w:spacing w:val="-3"/>
        </w:rPr>
        <w:t xml:space="preserve"> </w:t>
      </w:r>
      <w:r>
        <w:t>and</w:t>
      </w:r>
      <w:r>
        <w:rPr>
          <w:spacing w:val="-1"/>
        </w:rPr>
        <w:t xml:space="preserve"> </w:t>
      </w:r>
      <w:r>
        <w:t>it</w:t>
      </w:r>
      <w:r>
        <w:rPr>
          <w:spacing w:val="-2"/>
        </w:rPr>
        <w:t xml:space="preserve"> </w:t>
      </w:r>
      <w:r>
        <w:t>is</w:t>
      </w:r>
      <w:r>
        <w:rPr>
          <w:spacing w:val="-4"/>
        </w:rPr>
        <w:t xml:space="preserve"> </w:t>
      </w:r>
      <w:r>
        <w:t>unlawful</w:t>
      </w:r>
      <w:r>
        <w:rPr>
          <w:spacing w:val="-7"/>
        </w:rPr>
        <w:t xml:space="preserve"> </w:t>
      </w:r>
      <w:r>
        <w:t>to</w:t>
      </w:r>
      <w:r>
        <w:rPr>
          <w:spacing w:val="-6"/>
        </w:rPr>
        <w:t xml:space="preserve"> </w:t>
      </w:r>
      <w:r>
        <w:t>discriminate</w:t>
      </w:r>
      <w:r>
        <w:rPr>
          <w:spacing w:val="-6"/>
        </w:rPr>
        <w:t xml:space="preserve"> </w:t>
      </w:r>
      <w:r>
        <w:t>against</w:t>
      </w:r>
      <w:r>
        <w:rPr>
          <w:spacing w:val="-6"/>
        </w:rPr>
        <w:t xml:space="preserve"> </w:t>
      </w:r>
      <w:r>
        <w:t xml:space="preserve">an individual based on these. Religion and Belief </w:t>
      </w:r>
      <w:proofErr w:type="gramStart"/>
      <w:r>
        <w:t>is</w:t>
      </w:r>
      <w:proofErr w:type="gramEnd"/>
      <w:r>
        <w:t xml:space="preserve"> one of the protected characteristics.</w:t>
      </w:r>
    </w:p>
    <w:p w14:paraId="0F2FF1CF" w14:textId="77777777" w:rsidR="002C23E3" w:rsidRDefault="002C23E3">
      <w:pPr>
        <w:pStyle w:val="BodyText"/>
        <w:spacing w:before="43"/>
      </w:pPr>
    </w:p>
    <w:p w14:paraId="3D5C44B4" w14:textId="77777777" w:rsidR="002C23E3" w:rsidRDefault="00016977">
      <w:pPr>
        <w:pStyle w:val="Heading2"/>
        <w:ind w:left="12"/>
      </w:pPr>
      <w:r>
        <w:t>The</w:t>
      </w:r>
      <w:r>
        <w:rPr>
          <w:spacing w:val="-8"/>
        </w:rPr>
        <w:t xml:space="preserve"> </w:t>
      </w:r>
      <w:r>
        <w:t>European</w:t>
      </w:r>
      <w:r>
        <w:rPr>
          <w:spacing w:val="-6"/>
        </w:rPr>
        <w:t xml:space="preserve"> </w:t>
      </w:r>
      <w:r>
        <w:t>Convention</w:t>
      </w:r>
      <w:r>
        <w:rPr>
          <w:spacing w:val="-6"/>
        </w:rPr>
        <w:t xml:space="preserve"> </w:t>
      </w:r>
      <w:r>
        <w:t>on</w:t>
      </w:r>
      <w:r>
        <w:rPr>
          <w:spacing w:val="-6"/>
        </w:rPr>
        <w:t xml:space="preserve"> </w:t>
      </w:r>
      <w:r>
        <w:t>Human</w:t>
      </w:r>
      <w:r>
        <w:rPr>
          <w:spacing w:val="-3"/>
        </w:rPr>
        <w:t xml:space="preserve"> </w:t>
      </w:r>
      <w:r>
        <w:rPr>
          <w:spacing w:val="-2"/>
        </w:rPr>
        <w:t>Rights</w:t>
      </w:r>
    </w:p>
    <w:p w14:paraId="17C47134" w14:textId="77777777" w:rsidR="002C23E3" w:rsidRDefault="00016977">
      <w:pPr>
        <w:pStyle w:val="BodyText"/>
        <w:spacing w:before="41"/>
        <w:ind w:left="12"/>
      </w:pPr>
      <w:r>
        <w:t>The</w:t>
      </w:r>
      <w:r>
        <w:rPr>
          <w:spacing w:val="-4"/>
        </w:rPr>
        <w:t xml:space="preserve"> </w:t>
      </w:r>
      <w:r>
        <w:t>European</w:t>
      </w:r>
      <w:r>
        <w:rPr>
          <w:spacing w:val="-4"/>
        </w:rPr>
        <w:t xml:space="preserve"> </w:t>
      </w:r>
      <w:r>
        <w:t>Convention</w:t>
      </w:r>
      <w:r>
        <w:rPr>
          <w:spacing w:val="-2"/>
        </w:rPr>
        <w:t xml:space="preserve"> </w:t>
      </w:r>
      <w:r>
        <w:t>on</w:t>
      </w:r>
      <w:r>
        <w:rPr>
          <w:spacing w:val="-2"/>
        </w:rPr>
        <w:t xml:space="preserve"> </w:t>
      </w:r>
      <w:r>
        <w:t>Human</w:t>
      </w:r>
      <w:r>
        <w:rPr>
          <w:spacing w:val="-2"/>
        </w:rPr>
        <w:t xml:space="preserve"> </w:t>
      </w:r>
      <w:r>
        <w:t>Rights</w:t>
      </w:r>
      <w:r>
        <w:rPr>
          <w:spacing w:val="-14"/>
        </w:rPr>
        <w:t xml:space="preserve"> </w:t>
      </w:r>
      <w:r>
        <w:t>states</w:t>
      </w:r>
      <w:r>
        <w:rPr>
          <w:spacing w:val="-7"/>
        </w:rPr>
        <w:t xml:space="preserve"> </w:t>
      </w:r>
      <w:r>
        <w:rPr>
          <w:spacing w:val="-2"/>
        </w:rPr>
        <w:t>that:</w:t>
      </w:r>
    </w:p>
    <w:p w14:paraId="66379A20" w14:textId="77777777" w:rsidR="002C23E3" w:rsidRDefault="002C23E3">
      <w:pPr>
        <w:pStyle w:val="BodyText"/>
        <w:spacing w:before="82"/>
      </w:pPr>
    </w:p>
    <w:p w14:paraId="7E20AD57" w14:textId="77777777" w:rsidR="002C23E3" w:rsidRDefault="00016977">
      <w:pPr>
        <w:pStyle w:val="ListParagraph"/>
        <w:numPr>
          <w:ilvl w:val="0"/>
          <w:numId w:val="3"/>
        </w:numPr>
        <w:tabs>
          <w:tab w:val="left" w:pos="732"/>
        </w:tabs>
        <w:spacing w:line="273" w:lineRule="auto"/>
        <w:ind w:right="209"/>
        <w:jc w:val="both"/>
        <w:rPr>
          <w:sz w:val="24"/>
        </w:rPr>
      </w:pPr>
      <w:r>
        <w:rPr>
          <w:sz w:val="24"/>
        </w:rPr>
        <w:t>People</w:t>
      </w:r>
      <w:r>
        <w:rPr>
          <w:spacing w:val="-3"/>
          <w:sz w:val="24"/>
        </w:rPr>
        <w:t xml:space="preserve"> </w:t>
      </w:r>
      <w:r>
        <w:rPr>
          <w:sz w:val="24"/>
        </w:rPr>
        <w:t>have</w:t>
      </w:r>
      <w:r>
        <w:rPr>
          <w:spacing w:val="-3"/>
          <w:sz w:val="24"/>
        </w:rPr>
        <w:t xml:space="preserve"> </w:t>
      </w:r>
      <w:r>
        <w:rPr>
          <w:sz w:val="24"/>
        </w:rPr>
        <w:t>the</w:t>
      </w:r>
      <w:r>
        <w:rPr>
          <w:spacing w:val="-3"/>
          <w:sz w:val="24"/>
        </w:rPr>
        <w:t xml:space="preserve"> </w:t>
      </w:r>
      <w:r>
        <w:rPr>
          <w:sz w:val="24"/>
        </w:rPr>
        <w:t>right</w:t>
      </w:r>
      <w:r>
        <w:rPr>
          <w:spacing w:val="-3"/>
          <w:sz w:val="24"/>
        </w:rPr>
        <w:t xml:space="preserve"> </w:t>
      </w:r>
      <w:r>
        <w:rPr>
          <w:sz w:val="24"/>
        </w:rPr>
        <w:t>to</w:t>
      </w:r>
      <w:r>
        <w:rPr>
          <w:spacing w:val="-3"/>
          <w:sz w:val="24"/>
        </w:rPr>
        <w:t xml:space="preserve"> </w:t>
      </w:r>
      <w:r>
        <w:rPr>
          <w:sz w:val="24"/>
        </w:rPr>
        <w:t>freedom</w:t>
      </w:r>
      <w:r>
        <w:rPr>
          <w:spacing w:val="-2"/>
          <w:sz w:val="24"/>
        </w:rPr>
        <w:t xml:space="preserve"> </w:t>
      </w:r>
      <w:r>
        <w:rPr>
          <w:sz w:val="24"/>
        </w:rPr>
        <w:t>of</w:t>
      </w:r>
      <w:r>
        <w:rPr>
          <w:spacing w:val="-3"/>
          <w:sz w:val="24"/>
        </w:rPr>
        <w:t xml:space="preserve"> </w:t>
      </w:r>
      <w:r>
        <w:rPr>
          <w:sz w:val="24"/>
        </w:rPr>
        <w:t>thought,</w:t>
      </w:r>
      <w:r>
        <w:rPr>
          <w:spacing w:val="-8"/>
          <w:sz w:val="24"/>
        </w:rPr>
        <w:t xml:space="preserve"> </w:t>
      </w:r>
      <w:r>
        <w:rPr>
          <w:sz w:val="24"/>
        </w:rPr>
        <w:t>conscience</w:t>
      </w:r>
      <w:r>
        <w:rPr>
          <w:spacing w:val="-3"/>
          <w:sz w:val="24"/>
        </w:rPr>
        <w:t xml:space="preserve"> </w:t>
      </w:r>
      <w:r>
        <w:rPr>
          <w:sz w:val="24"/>
        </w:rPr>
        <w:t>and</w:t>
      </w:r>
      <w:r>
        <w:rPr>
          <w:spacing w:val="-3"/>
          <w:sz w:val="24"/>
        </w:rPr>
        <w:t xml:space="preserve"> </w:t>
      </w:r>
      <w:r>
        <w:rPr>
          <w:sz w:val="24"/>
        </w:rPr>
        <w:t>religion,</w:t>
      </w:r>
      <w:r>
        <w:rPr>
          <w:spacing w:val="-3"/>
          <w:sz w:val="24"/>
        </w:rPr>
        <w:t xml:space="preserve"> </w:t>
      </w:r>
      <w:r>
        <w:rPr>
          <w:sz w:val="24"/>
        </w:rPr>
        <w:t>including</w:t>
      </w:r>
      <w:r>
        <w:rPr>
          <w:spacing w:val="-8"/>
          <w:sz w:val="24"/>
        </w:rPr>
        <w:t xml:space="preserve"> </w:t>
      </w:r>
      <w:r>
        <w:rPr>
          <w:sz w:val="24"/>
        </w:rPr>
        <w:t>freedom</w:t>
      </w:r>
      <w:r>
        <w:rPr>
          <w:spacing w:val="-5"/>
          <w:sz w:val="24"/>
        </w:rPr>
        <w:t xml:space="preserve"> </w:t>
      </w:r>
      <w:r>
        <w:rPr>
          <w:sz w:val="24"/>
        </w:rPr>
        <w:t>to change religion or</w:t>
      </w:r>
      <w:r>
        <w:rPr>
          <w:spacing w:val="-7"/>
          <w:sz w:val="24"/>
        </w:rPr>
        <w:t xml:space="preserve"> </w:t>
      </w:r>
      <w:r>
        <w:rPr>
          <w:sz w:val="24"/>
        </w:rPr>
        <w:t>belief,</w:t>
      </w:r>
      <w:r>
        <w:rPr>
          <w:spacing w:val="-1"/>
          <w:sz w:val="24"/>
        </w:rPr>
        <w:t xml:space="preserve"> </w:t>
      </w:r>
      <w:r>
        <w:rPr>
          <w:sz w:val="24"/>
        </w:rPr>
        <w:t>or</w:t>
      </w:r>
      <w:r>
        <w:rPr>
          <w:spacing w:val="-5"/>
          <w:sz w:val="24"/>
        </w:rPr>
        <w:t xml:space="preserve"> </w:t>
      </w:r>
      <w:r>
        <w:rPr>
          <w:sz w:val="24"/>
        </w:rPr>
        <w:t>to</w:t>
      </w:r>
      <w:r>
        <w:rPr>
          <w:spacing w:val="-5"/>
          <w:sz w:val="24"/>
        </w:rPr>
        <w:t xml:space="preserve"> </w:t>
      </w:r>
      <w:r>
        <w:rPr>
          <w:sz w:val="24"/>
        </w:rPr>
        <w:t>manifest</w:t>
      </w:r>
      <w:r>
        <w:rPr>
          <w:spacing w:val="-3"/>
          <w:sz w:val="24"/>
        </w:rPr>
        <w:t xml:space="preserve"> </w:t>
      </w:r>
      <w:r>
        <w:rPr>
          <w:sz w:val="24"/>
        </w:rPr>
        <w:t>that</w:t>
      </w:r>
      <w:r>
        <w:rPr>
          <w:spacing w:val="-1"/>
          <w:sz w:val="24"/>
        </w:rPr>
        <w:t xml:space="preserve"> </w:t>
      </w:r>
      <w:r>
        <w:rPr>
          <w:sz w:val="24"/>
        </w:rPr>
        <w:t>religion or</w:t>
      </w:r>
      <w:r>
        <w:rPr>
          <w:spacing w:val="-2"/>
          <w:sz w:val="24"/>
        </w:rPr>
        <w:t xml:space="preserve"> </w:t>
      </w:r>
      <w:r>
        <w:rPr>
          <w:sz w:val="24"/>
        </w:rPr>
        <w:t>belief</w:t>
      </w:r>
      <w:r>
        <w:rPr>
          <w:spacing w:val="-1"/>
          <w:sz w:val="24"/>
        </w:rPr>
        <w:t xml:space="preserve"> </w:t>
      </w:r>
      <w:r>
        <w:rPr>
          <w:sz w:val="24"/>
        </w:rPr>
        <w:t>in worship, teaching,</w:t>
      </w:r>
      <w:r>
        <w:rPr>
          <w:spacing w:val="-1"/>
          <w:sz w:val="24"/>
        </w:rPr>
        <w:t xml:space="preserve"> </w:t>
      </w:r>
      <w:r>
        <w:rPr>
          <w:sz w:val="24"/>
        </w:rPr>
        <w:t>practice or observance.</w:t>
      </w:r>
    </w:p>
    <w:p w14:paraId="46A6DC24" w14:textId="77777777" w:rsidR="002C23E3" w:rsidRDefault="00016977">
      <w:pPr>
        <w:pStyle w:val="ListParagraph"/>
        <w:numPr>
          <w:ilvl w:val="0"/>
          <w:numId w:val="3"/>
        </w:numPr>
        <w:tabs>
          <w:tab w:val="left" w:pos="732"/>
        </w:tabs>
        <w:spacing w:before="5" w:line="273" w:lineRule="auto"/>
        <w:ind w:right="161"/>
        <w:rPr>
          <w:sz w:val="24"/>
        </w:rPr>
      </w:pPr>
      <w:r>
        <w:rPr>
          <w:sz w:val="24"/>
        </w:rPr>
        <w:t>The freedom to manifest is subject to limitations as prescribed by law and necessary in a democratic</w:t>
      </w:r>
      <w:r>
        <w:rPr>
          <w:spacing w:val="-2"/>
          <w:sz w:val="24"/>
        </w:rPr>
        <w:t xml:space="preserve"> </w:t>
      </w:r>
      <w:r>
        <w:rPr>
          <w:sz w:val="24"/>
        </w:rPr>
        <w:t>society</w:t>
      </w:r>
      <w:r>
        <w:rPr>
          <w:spacing w:val="-2"/>
          <w:sz w:val="24"/>
        </w:rPr>
        <w:t xml:space="preserve"> </w:t>
      </w:r>
      <w:r>
        <w:rPr>
          <w:sz w:val="24"/>
        </w:rPr>
        <w:t>in</w:t>
      </w:r>
      <w:r>
        <w:rPr>
          <w:spacing w:val="-3"/>
          <w:sz w:val="24"/>
        </w:rPr>
        <w:t xml:space="preserve"> </w:t>
      </w:r>
      <w:r>
        <w:rPr>
          <w:sz w:val="24"/>
        </w:rPr>
        <w:t>the</w:t>
      </w:r>
      <w:r>
        <w:rPr>
          <w:spacing w:val="-1"/>
          <w:sz w:val="24"/>
        </w:rPr>
        <w:t xml:space="preserve"> </w:t>
      </w:r>
      <w:r>
        <w:rPr>
          <w:sz w:val="24"/>
        </w:rPr>
        <w:t>interests</w:t>
      </w:r>
      <w:r>
        <w:rPr>
          <w:spacing w:val="-4"/>
          <w:sz w:val="24"/>
        </w:rPr>
        <w:t xml:space="preserve"> </w:t>
      </w:r>
      <w:r>
        <w:rPr>
          <w:sz w:val="24"/>
        </w:rPr>
        <w:t>of</w:t>
      </w:r>
      <w:r>
        <w:rPr>
          <w:spacing w:val="-1"/>
          <w:sz w:val="24"/>
        </w:rPr>
        <w:t xml:space="preserve"> </w:t>
      </w:r>
      <w:r>
        <w:rPr>
          <w:sz w:val="24"/>
        </w:rPr>
        <w:t>public</w:t>
      </w:r>
      <w:r>
        <w:rPr>
          <w:spacing w:val="-2"/>
          <w:sz w:val="24"/>
        </w:rPr>
        <w:t xml:space="preserve"> </w:t>
      </w:r>
      <w:r>
        <w:rPr>
          <w:sz w:val="24"/>
        </w:rPr>
        <w:t>safety,</w:t>
      </w:r>
      <w:r>
        <w:rPr>
          <w:spacing w:val="-4"/>
          <w:sz w:val="24"/>
        </w:rPr>
        <w:t xml:space="preserve"> </w:t>
      </w:r>
      <w:r>
        <w:rPr>
          <w:sz w:val="24"/>
        </w:rPr>
        <w:t>for</w:t>
      </w:r>
      <w:r>
        <w:rPr>
          <w:spacing w:val="-3"/>
          <w:sz w:val="24"/>
        </w:rPr>
        <w:t xml:space="preserve"> </w:t>
      </w:r>
      <w:r>
        <w:rPr>
          <w:sz w:val="24"/>
        </w:rPr>
        <w:t>the</w:t>
      </w:r>
      <w:r>
        <w:rPr>
          <w:spacing w:val="-3"/>
          <w:sz w:val="24"/>
        </w:rPr>
        <w:t xml:space="preserve"> </w:t>
      </w:r>
      <w:r>
        <w:rPr>
          <w:sz w:val="24"/>
        </w:rPr>
        <w:t>protection</w:t>
      </w:r>
      <w:r>
        <w:rPr>
          <w:spacing w:val="-3"/>
          <w:sz w:val="24"/>
        </w:rPr>
        <w:t xml:space="preserve"> </w:t>
      </w:r>
      <w:r>
        <w:rPr>
          <w:sz w:val="24"/>
        </w:rPr>
        <w:t>of</w:t>
      </w:r>
      <w:r>
        <w:rPr>
          <w:spacing w:val="-1"/>
          <w:sz w:val="24"/>
        </w:rPr>
        <w:t xml:space="preserve"> </w:t>
      </w:r>
      <w:r>
        <w:rPr>
          <w:sz w:val="24"/>
        </w:rPr>
        <w:t>public</w:t>
      </w:r>
      <w:r>
        <w:rPr>
          <w:spacing w:val="-2"/>
          <w:sz w:val="24"/>
        </w:rPr>
        <w:t xml:space="preserve"> </w:t>
      </w:r>
      <w:r>
        <w:rPr>
          <w:sz w:val="24"/>
        </w:rPr>
        <w:t>order,</w:t>
      </w:r>
      <w:r>
        <w:rPr>
          <w:spacing w:val="-1"/>
          <w:sz w:val="24"/>
        </w:rPr>
        <w:t xml:space="preserve"> </w:t>
      </w:r>
      <w:r>
        <w:rPr>
          <w:sz w:val="24"/>
        </w:rPr>
        <w:t>health or morals, or for the protection of the rights and freedoms of others.</w:t>
      </w:r>
    </w:p>
    <w:p w14:paraId="0A581C89" w14:textId="77777777" w:rsidR="002C23E3" w:rsidRDefault="002C23E3">
      <w:pPr>
        <w:pStyle w:val="BodyText"/>
        <w:spacing w:before="43"/>
      </w:pPr>
    </w:p>
    <w:p w14:paraId="714B63DF" w14:textId="77777777" w:rsidR="002C23E3" w:rsidRDefault="00016977">
      <w:pPr>
        <w:pStyle w:val="Heading2"/>
        <w:ind w:left="12"/>
      </w:pPr>
      <w:r>
        <w:t>The</w:t>
      </w:r>
      <w:r>
        <w:rPr>
          <w:spacing w:val="-3"/>
        </w:rPr>
        <w:t xml:space="preserve"> </w:t>
      </w:r>
      <w:r>
        <w:t>Further</w:t>
      </w:r>
      <w:r>
        <w:rPr>
          <w:spacing w:val="-5"/>
        </w:rPr>
        <w:t xml:space="preserve"> </w:t>
      </w:r>
      <w:r>
        <w:t>and</w:t>
      </w:r>
      <w:r>
        <w:rPr>
          <w:spacing w:val="-3"/>
        </w:rPr>
        <w:t xml:space="preserve"> </w:t>
      </w:r>
      <w:r>
        <w:t>Higher</w:t>
      </w:r>
      <w:r>
        <w:rPr>
          <w:spacing w:val="-4"/>
        </w:rPr>
        <w:t xml:space="preserve"> </w:t>
      </w:r>
      <w:r>
        <w:t>Education</w:t>
      </w:r>
      <w:r>
        <w:rPr>
          <w:spacing w:val="-3"/>
        </w:rPr>
        <w:t xml:space="preserve"> </w:t>
      </w:r>
      <w:r>
        <w:t>(Scotland)</w:t>
      </w:r>
      <w:r>
        <w:rPr>
          <w:spacing w:val="-4"/>
        </w:rPr>
        <w:t xml:space="preserve"> </w:t>
      </w:r>
      <w:r>
        <w:t>Act</w:t>
      </w:r>
      <w:r>
        <w:rPr>
          <w:spacing w:val="-4"/>
        </w:rPr>
        <w:t xml:space="preserve"> 2005</w:t>
      </w:r>
    </w:p>
    <w:p w14:paraId="74435360" w14:textId="77777777" w:rsidR="002C23E3" w:rsidRDefault="00016977">
      <w:pPr>
        <w:pStyle w:val="BodyText"/>
        <w:spacing w:before="44" w:line="276" w:lineRule="auto"/>
        <w:ind w:left="12" w:right="130"/>
      </w:pPr>
      <w:r>
        <w:t>Section 26 of this Act provides that institutions must have regard to the desirability of ensuring academic freedom for those who are teaching, providing learning, or engaged in research. The exercise</w:t>
      </w:r>
      <w:r>
        <w:rPr>
          <w:spacing w:val="-1"/>
        </w:rPr>
        <w:t xml:space="preserve"> </w:t>
      </w:r>
      <w:r>
        <w:t>of</w:t>
      </w:r>
      <w:r>
        <w:rPr>
          <w:spacing w:val="-4"/>
        </w:rPr>
        <w:t xml:space="preserve"> </w:t>
      </w:r>
      <w:r>
        <w:t>such</w:t>
      </w:r>
      <w:r>
        <w:rPr>
          <w:spacing w:val="-3"/>
        </w:rPr>
        <w:t xml:space="preserve"> </w:t>
      </w:r>
      <w:r>
        <w:t>freedom</w:t>
      </w:r>
      <w:r>
        <w:rPr>
          <w:spacing w:val="-3"/>
        </w:rPr>
        <w:t xml:space="preserve"> </w:t>
      </w:r>
      <w:r>
        <w:t>must</w:t>
      </w:r>
      <w:r>
        <w:rPr>
          <w:spacing w:val="-1"/>
        </w:rPr>
        <w:t xml:space="preserve"> </w:t>
      </w:r>
      <w:r>
        <w:t>not</w:t>
      </w:r>
      <w:r>
        <w:rPr>
          <w:spacing w:val="-1"/>
        </w:rPr>
        <w:t xml:space="preserve"> </w:t>
      </w:r>
      <w:r>
        <w:t>adversely</w:t>
      </w:r>
      <w:r>
        <w:rPr>
          <w:spacing w:val="-4"/>
        </w:rPr>
        <w:t xml:space="preserve"> </w:t>
      </w:r>
      <w:r>
        <w:t>affect</w:t>
      </w:r>
      <w:r>
        <w:rPr>
          <w:spacing w:val="-1"/>
        </w:rPr>
        <w:t xml:space="preserve"> </w:t>
      </w:r>
      <w:r>
        <w:t>the</w:t>
      </w:r>
      <w:r>
        <w:rPr>
          <w:spacing w:val="-1"/>
        </w:rPr>
        <w:t xml:space="preserve"> </w:t>
      </w:r>
      <w:r>
        <w:t>person’s</w:t>
      </w:r>
      <w:r>
        <w:rPr>
          <w:spacing w:val="-4"/>
        </w:rPr>
        <w:t xml:space="preserve"> </w:t>
      </w:r>
      <w:r>
        <w:t>appointment</w:t>
      </w:r>
      <w:r>
        <w:rPr>
          <w:spacing w:val="-1"/>
        </w:rPr>
        <w:t xml:space="preserve"> </w:t>
      </w:r>
      <w:r>
        <w:t>or</w:t>
      </w:r>
      <w:r>
        <w:rPr>
          <w:spacing w:val="-5"/>
        </w:rPr>
        <w:t xml:space="preserve"> </w:t>
      </w:r>
      <w:r>
        <w:t>any</w:t>
      </w:r>
      <w:r>
        <w:rPr>
          <w:spacing w:val="-4"/>
        </w:rPr>
        <w:t xml:space="preserve"> </w:t>
      </w:r>
      <w:r>
        <w:t>entitlements or privileges. In this context, academic freedom includes freedom, within the law, to hold and express ideas, to question and test established ideas and received wisdom, and to present controversial or unpopular points of view.</w:t>
      </w:r>
    </w:p>
    <w:p w14:paraId="55E28355" w14:textId="77777777" w:rsidR="002C23E3" w:rsidRDefault="002C23E3">
      <w:pPr>
        <w:pStyle w:val="BodyText"/>
        <w:spacing w:before="39"/>
      </w:pPr>
    </w:p>
    <w:p w14:paraId="6DD53EA6" w14:textId="77777777" w:rsidR="002C23E3" w:rsidRDefault="00016977">
      <w:pPr>
        <w:pStyle w:val="Heading2"/>
        <w:ind w:left="12"/>
      </w:pPr>
      <w:r>
        <w:rPr>
          <w:spacing w:val="-2"/>
        </w:rPr>
        <w:t>Harassment</w:t>
      </w:r>
    </w:p>
    <w:p w14:paraId="28D1604A" w14:textId="77777777" w:rsidR="002C23E3" w:rsidRDefault="00016977">
      <w:pPr>
        <w:pStyle w:val="BodyText"/>
        <w:spacing w:before="44" w:line="276" w:lineRule="auto"/>
        <w:ind w:left="12" w:right="506"/>
        <w:jc w:val="both"/>
      </w:pPr>
      <w:r>
        <w:t>Under</w:t>
      </w:r>
      <w:r>
        <w:rPr>
          <w:spacing w:val="-4"/>
        </w:rPr>
        <w:t xml:space="preserve"> </w:t>
      </w:r>
      <w:r>
        <w:t>the</w:t>
      </w:r>
      <w:r>
        <w:rPr>
          <w:spacing w:val="-2"/>
        </w:rPr>
        <w:t xml:space="preserve"> </w:t>
      </w:r>
      <w:r>
        <w:t>Equality</w:t>
      </w:r>
      <w:r>
        <w:rPr>
          <w:spacing w:val="-5"/>
        </w:rPr>
        <w:t xml:space="preserve"> </w:t>
      </w:r>
      <w:r>
        <w:t>Act</w:t>
      </w:r>
      <w:r>
        <w:rPr>
          <w:spacing w:val="-5"/>
        </w:rPr>
        <w:t xml:space="preserve"> </w:t>
      </w:r>
      <w:r>
        <w:t>2010,</w:t>
      </w:r>
      <w:r>
        <w:rPr>
          <w:spacing w:val="-2"/>
        </w:rPr>
        <w:t xml:space="preserve"> </w:t>
      </w:r>
      <w:r>
        <w:t>harassment</w:t>
      </w:r>
      <w:r>
        <w:rPr>
          <w:spacing w:val="-5"/>
        </w:rPr>
        <w:t xml:space="preserve"> </w:t>
      </w:r>
      <w:r>
        <w:t>is</w:t>
      </w:r>
      <w:r>
        <w:rPr>
          <w:spacing w:val="-3"/>
        </w:rPr>
        <w:t xml:space="preserve"> </w:t>
      </w:r>
      <w:r>
        <w:t>“unwanted</w:t>
      </w:r>
      <w:r>
        <w:rPr>
          <w:spacing w:val="-2"/>
        </w:rPr>
        <w:t xml:space="preserve"> </w:t>
      </w:r>
      <w:r>
        <w:t>conduct</w:t>
      </w:r>
      <w:r>
        <w:rPr>
          <w:spacing w:val="-2"/>
        </w:rPr>
        <w:t xml:space="preserve"> </w:t>
      </w:r>
      <w:r>
        <w:t>related</w:t>
      </w:r>
      <w:r>
        <w:rPr>
          <w:spacing w:val="-2"/>
        </w:rPr>
        <w:t xml:space="preserve"> </w:t>
      </w:r>
      <w:r>
        <w:t>to</w:t>
      </w:r>
      <w:r>
        <w:rPr>
          <w:spacing w:val="-2"/>
        </w:rPr>
        <w:t xml:space="preserve"> </w:t>
      </w:r>
      <w:r>
        <w:t>a</w:t>
      </w:r>
      <w:r>
        <w:rPr>
          <w:spacing w:val="-2"/>
        </w:rPr>
        <w:t xml:space="preserve"> </w:t>
      </w:r>
      <w:r>
        <w:t>relevant</w:t>
      </w:r>
      <w:r>
        <w:rPr>
          <w:spacing w:val="-2"/>
        </w:rPr>
        <w:t xml:space="preserve"> </w:t>
      </w:r>
      <w:r>
        <w:t>protected characteristic,</w:t>
      </w:r>
      <w:r>
        <w:rPr>
          <w:spacing w:val="-1"/>
        </w:rPr>
        <w:t xml:space="preserve"> </w:t>
      </w:r>
      <w:r>
        <w:t>which</w:t>
      </w:r>
      <w:r>
        <w:rPr>
          <w:spacing w:val="-1"/>
        </w:rPr>
        <w:t xml:space="preserve"> </w:t>
      </w:r>
      <w:r>
        <w:t>has</w:t>
      </w:r>
      <w:r>
        <w:rPr>
          <w:spacing w:val="-2"/>
        </w:rPr>
        <w:t xml:space="preserve"> </w:t>
      </w:r>
      <w:r>
        <w:t>the</w:t>
      </w:r>
      <w:r>
        <w:rPr>
          <w:spacing w:val="-1"/>
        </w:rPr>
        <w:t xml:space="preserve"> </w:t>
      </w:r>
      <w:r>
        <w:t>purpose</w:t>
      </w:r>
      <w:r>
        <w:rPr>
          <w:spacing w:val="-3"/>
        </w:rPr>
        <w:t xml:space="preserve"> </w:t>
      </w:r>
      <w:r>
        <w:t>or</w:t>
      </w:r>
      <w:r>
        <w:rPr>
          <w:spacing w:val="-3"/>
        </w:rPr>
        <w:t xml:space="preserve"> </w:t>
      </w:r>
      <w:r>
        <w:t>effect</w:t>
      </w:r>
      <w:r>
        <w:rPr>
          <w:spacing w:val="-1"/>
        </w:rPr>
        <w:t xml:space="preserve"> </w:t>
      </w:r>
      <w:r>
        <w:t>of</w:t>
      </w:r>
      <w:r>
        <w:rPr>
          <w:spacing w:val="-1"/>
        </w:rPr>
        <w:t xml:space="preserve"> </w:t>
      </w:r>
      <w:r>
        <w:t>violating</w:t>
      </w:r>
      <w:r>
        <w:rPr>
          <w:spacing w:val="-3"/>
        </w:rPr>
        <w:t xml:space="preserve"> </w:t>
      </w:r>
      <w:r>
        <w:t>an</w:t>
      </w:r>
      <w:r>
        <w:rPr>
          <w:spacing w:val="-3"/>
        </w:rPr>
        <w:t xml:space="preserve"> </w:t>
      </w:r>
      <w:r>
        <w:t>individual’s</w:t>
      </w:r>
      <w:r>
        <w:rPr>
          <w:spacing w:val="-2"/>
        </w:rPr>
        <w:t xml:space="preserve"> </w:t>
      </w:r>
      <w:r>
        <w:t>dignity</w:t>
      </w:r>
      <w:r>
        <w:rPr>
          <w:spacing w:val="-4"/>
        </w:rPr>
        <w:t xml:space="preserve"> </w:t>
      </w:r>
      <w:r>
        <w:t>or</w:t>
      </w:r>
      <w:r>
        <w:rPr>
          <w:spacing w:val="-3"/>
        </w:rPr>
        <w:t xml:space="preserve"> </w:t>
      </w:r>
      <w:r>
        <w:t>creating</w:t>
      </w:r>
      <w:r>
        <w:rPr>
          <w:spacing w:val="-3"/>
        </w:rPr>
        <w:t xml:space="preserve"> </w:t>
      </w:r>
      <w:r>
        <w:t>an intimidating, hostile, degrading, humiliating or offensive environment for that individual”.</w:t>
      </w:r>
    </w:p>
    <w:p w14:paraId="0367C5A3" w14:textId="77777777" w:rsidR="002C23E3" w:rsidRDefault="002C23E3">
      <w:pPr>
        <w:pStyle w:val="BodyText"/>
        <w:spacing w:before="41"/>
      </w:pPr>
    </w:p>
    <w:p w14:paraId="3F15AE05" w14:textId="77777777" w:rsidR="002C23E3" w:rsidRDefault="00016977">
      <w:pPr>
        <w:pStyle w:val="Heading2"/>
        <w:ind w:left="12"/>
      </w:pPr>
      <w:r>
        <w:t>Indirect</w:t>
      </w:r>
      <w:r>
        <w:rPr>
          <w:spacing w:val="-3"/>
        </w:rPr>
        <w:t xml:space="preserve"> </w:t>
      </w:r>
      <w:r>
        <w:rPr>
          <w:spacing w:val="-2"/>
        </w:rPr>
        <w:t>discrimination</w:t>
      </w:r>
    </w:p>
    <w:p w14:paraId="3DC1CB4F" w14:textId="77777777" w:rsidR="002C23E3" w:rsidRDefault="00016977">
      <w:pPr>
        <w:pStyle w:val="BodyText"/>
        <w:spacing w:before="41"/>
        <w:ind w:left="12"/>
      </w:pPr>
      <w:r>
        <w:t>Occurs</w:t>
      </w:r>
      <w:r>
        <w:rPr>
          <w:spacing w:val="-3"/>
        </w:rPr>
        <w:t xml:space="preserve"> </w:t>
      </w:r>
      <w:r>
        <w:rPr>
          <w:spacing w:val="-4"/>
        </w:rPr>
        <w:t>when:</w:t>
      </w:r>
    </w:p>
    <w:p w14:paraId="4EA17934" w14:textId="77777777" w:rsidR="002C23E3" w:rsidRDefault="00016977">
      <w:pPr>
        <w:pStyle w:val="ListParagraph"/>
        <w:numPr>
          <w:ilvl w:val="0"/>
          <w:numId w:val="2"/>
        </w:numPr>
        <w:tabs>
          <w:tab w:val="left" w:pos="731"/>
        </w:tabs>
        <w:spacing w:before="41"/>
        <w:ind w:left="731" w:hanging="359"/>
        <w:rPr>
          <w:sz w:val="24"/>
        </w:rPr>
      </w:pPr>
      <w:proofErr w:type="gramStart"/>
      <w:r>
        <w:rPr>
          <w:sz w:val="24"/>
        </w:rPr>
        <w:t>A</w:t>
      </w:r>
      <w:r>
        <w:rPr>
          <w:spacing w:val="-2"/>
          <w:sz w:val="24"/>
        </w:rPr>
        <w:t xml:space="preserve"> </w:t>
      </w:r>
      <w:r>
        <w:rPr>
          <w:sz w:val="24"/>
        </w:rPr>
        <w:t>practice</w:t>
      </w:r>
      <w:proofErr w:type="gramEnd"/>
      <w:r>
        <w:rPr>
          <w:sz w:val="24"/>
        </w:rPr>
        <w:t>,</w:t>
      </w:r>
      <w:r>
        <w:rPr>
          <w:spacing w:val="-1"/>
          <w:sz w:val="24"/>
        </w:rPr>
        <w:t xml:space="preserve"> </w:t>
      </w:r>
      <w:r>
        <w:rPr>
          <w:sz w:val="24"/>
        </w:rPr>
        <w:t>provision</w:t>
      </w:r>
      <w:r>
        <w:rPr>
          <w:spacing w:val="-2"/>
          <w:sz w:val="24"/>
        </w:rPr>
        <w:t xml:space="preserve"> </w:t>
      </w:r>
      <w:r>
        <w:rPr>
          <w:sz w:val="24"/>
        </w:rPr>
        <w:t>or</w:t>
      </w:r>
      <w:r>
        <w:rPr>
          <w:spacing w:val="-5"/>
          <w:sz w:val="24"/>
        </w:rPr>
        <w:t xml:space="preserve"> </w:t>
      </w:r>
      <w:r>
        <w:rPr>
          <w:sz w:val="24"/>
        </w:rPr>
        <w:t>criterion</w:t>
      </w:r>
      <w:r>
        <w:rPr>
          <w:spacing w:val="-1"/>
          <w:sz w:val="24"/>
        </w:rPr>
        <w:t xml:space="preserve"> </w:t>
      </w:r>
      <w:r>
        <w:rPr>
          <w:sz w:val="24"/>
        </w:rPr>
        <w:t>is</w:t>
      </w:r>
      <w:r>
        <w:rPr>
          <w:spacing w:val="-3"/>
          <w:sz w:val="24"/>
        </w:rPr>
        <w:t xml:space="preserve"> </w:t>
      </w:r>
      <w:r>
        <w:rPr>
          <w:sz w:val="24"/>
        </w:rPr>
        <w:t>applied</w:t>
      </w:r>
      <w:r>
        <w:rPr>
          <w:spacing w:val="-3"/>
          <w:sz w:val="24"/>
        </w:rPr>
        <w:t xml:space="preserve"> </w:t>
      </w:r>
      <w:r>
        <w:rPr>
          <w:sz w:val="24"/>
        </w:rPr>
        <w:t>to</w:t>
      </w:r>
      <w:r>
        <w:rPr>
          <w:spacing w:val="-3"/>
          <w:sz w:val="24"/>
        </w:rPr>
        <w:t xml:space="preserve"> </w:t>
      </w:r>
      <w:r>
        <w:rPr>
          <w:sz w:val="24"/>
        </w:rPr>
        <w:t>all,</w:t>
      </w:r>
      <w:r>
        <w:rPr>
          <w:spacing w:val="-1"/>
          <w:sz w:val="24"/>
        </w:rPr>
        <w:t xml:space="preserve"> </w:t>
      </w:r>
      <w:r>
        <w:rPr>
          <w:spacing w:val="-4"/>
          <w:sz w:val="24"/>
        </w:rPr>
        <w:t>and:</w:t>
      </w:r>
    </w:p>
    <w:p w14:paraId="23B3A220" w14:textId="77777777" w:rsidR="002C23E3" w:rsidRDefault="002C23E3">
      <w:pPr>
        <w:pStyle w:val="ListParagraph"/>
        <w:rPr>
          <w:sz w:val="24"/>
        </w:rPr>
        <w:sectPr w:rsidR="002C23E3">
          <w:pgSz w:w="11910" w:h="16840"/>
          <w:pgMar w:top="620" w:right="708" w:bottom="1380" w:left="708" w:header="0" w:footer="1185" w:gutter="0"/>
          <w:cols w:space="720"/>
        </w:sectPr>
      </w:pPr>
    </w:p>
    <w:p w14:paraId="3D5F5E1F" w14:textId="77777777" w:rsidR="002C23E3" w:rsidRDefault="00016977">
      <w:pPr>
        <w:pStyle w:val="ListParagraph"/>
        <w:numPr>
          <w:ilvl w:val="0"/>
          <w:numId w:val="2"/>
        </w:numPr>
        <w:tabs>
          <w:tab w:val="left" w:pos="732"/>
        </w:tabs>
        <w:spacing w:before="82" w:line="276" w:lineRule="auto"/>
        <w:ind w:right="747"/>
        <w:rPr>
          <w:sz w:val="24"/>
        </w:rPr>
      </w:pPr>
      <w:r>
        <w:rPr>
          <w:sz w:val="24"/>
        </w:rPr>
        <w:lastRenderedPageBreak/>
        <w:t>It</w:t>
      </w:r>
      <w:r>
        <w:rPr>
          <w:spacing w:val="-2"/>
          <w:sz w:val="24"/>
        </w:rPr>
        <w:t xml:space="preserve"> </w:t>
      </w:r>
      <w:r>
        <w:rPr>
          <w:sz w:val="24"/>
        </w:rPr>
        <w:t>puts</w:t>
      </w:r>
      <w:r>
        <w:rPr>
          <w:spacing w:val="-3"/>
          <w:sz w:val="24"/>
        </w:rPr>
        <w:t xml:space="preserve"> </w:t>
      </w:r>
      <w:r>
        <w:rPr>
          <w:sz w:val="24"/>
        </w:rPr>
        <w:t>a</w:t>
      </w:r>
      <w:r>
        <w:rPr>
          <w:spacing w:val="-4"/>
          <w:sz w:val="24"/>
        </w:rPr>
        <w:t xml:space="preserve"> </w:t>
      </w:r>
      <w:r>
        <w:rPr>
          <w:sz w:val="24"/>
        </w:rPr>
        <w:t>group</w:t>
      </w:r>
      <w:r>
        <w:rPr>
          <w:spacing w:val="-2"/>
          <w:sz w:val="24"/>
        </w:rPr>
        <w:t xml:space="preserve"> </w:t>
      </w:r>
      <w:r>
        <w:rPr>
          <w:sz w:val="24"/>
        </w:rPr>
        <w:t>with</w:t>
      </w:r>
      <w:r>
        <w:rPr>
          <w:spacing w:val="-4"/>
          <w:sz w:val="24"/>
        </w:rPr>
        <w:t xml:space="preserve"> </w:t>
      </w:r>
      <w:r>
        <w:rPr>
          <w:sz w:val="24"/>
        </w:rPr>
        <w:t>a</w:t>
      </w:r>
      <w:r>
        <w:rPr>
          <w:spacing w:val="-2"/>
          <w:sz w:val="24"/>
        </w:rPr>
        <w:t xml:space="preserve"> </w:t>
      </w:r>
      <w:r>
        <w:rPr>
          <w:sz w:val="24"/>
        </w:rPr>
        <w:t>protected</w:t>
      </w:r>
      <w:r>
        <w:rPr>
          <w:spacing w:val="-2"/>
          <w:sz w:val="24"/>
        </w:rPr>
        <w:t xml:space="preserve"> </w:t>
      </w:r>
      <w:r>
        <w:rPr>
          <w:sz w:val="24"/>
        </w:rPr>
        <w:t>characteristic</w:t>
      </w:r>
      <w:r>
        <w:rPr>
          <w:spacing w:val="-5"/>
          <w:sz w:val="24"/>
        </w:rPr>
        <w:t xml:space="preserve"> </w:t>
      </w:r>
      <w:r>
        <w:rPr>
          <w:sz w:val="24"/>
        </w:rPr>
        <w:t>at</w:t>
      </w:r>
      <w:r>
        <w:rPr>
          <w:spacing w:val="-2"/>
          <w:sz w:val="24"/>
        </w:rPr>
        <w:t xml:space="preserve"> </w:t>
      </w:r>
      <w:r>
        <w:rPr>
          <w:sz w:val="24"/>
        </w:rPr>
        <w:t>a</w:t>
      </w:r>
      <w:r>
        <w:rPr>
          <w:spacing w:val="-4"/>
          <w:sz w:val="24"/>
        </w:rPr>
        <w:t xml:space="preserve"> </w:t>
      </w:r>
      <w:r>
        <w:rPr>
          <w:sz w:val="24"/>
        </w:rPr>
        <w:t>disadvantage</w:t>
      </w:r>
      <w:r>
        <w:rPr>
          <w:spacing w:val="-4"/>
          <w:sz w:val="24"/>
        </w:rPr>
        <w:t xml:space="preserve"> </w:t>
      </w:r>
      <w:r>
        <w:rPr>
          <w:sz w:val="24"/>
        </w:rPr>
        <w:t>when</w:t>
      </w:r>
      <w:r>
        <w:rPr>
          <w:spacing w:val="-2"/>
          <w:sz w:val="24"/>
        </w:rPr>
        <w:t xml:space="preserve"> </w:t>
      </w:r>
      <w:r>
        <w:rPr>
          <w:sz w:val="24"/>
        </w:rPr>
        <w:t>compared</w:t>
      </w:r>
      <w:r>
        <w:rPr>
          <w:spacing w:val="-2"/>
          <w:sz w:val="24"/>
        </w:rPr>
        <w:t xml:space="preserve"> </w:t>
      </w:r>
      <w:r>
        <w:rPr>
          <w:sz w:val="24"/>
        </w:rPr>
        <w:t>with another group</w:t>
      </w:r>
    </w:p>
    <w:p w14:paraId="0EAAA375" w14:textId="77777777" w:rsidR="002C23E3" w:rsidRDefault="00016977">
      <w:pPr>
        <w:pStyle w:val="ListParagraph"/>
        <w:numPr>
          <w:ilvl w:val="0"/>
          <w:numId w:val="2"/>
        </w:numPr>
        <w:tabs>
          <w:tab w:val="left" w:pos="730"/>
        </w:tabs>
        <w:spacing w:line="275" w:lineRule="exact"/>
        <w:ind w:left="730" w:hanging="359"/>
        <w:rPr>
          <w:sz w:val="24"/>
        </w:rPr>
      </w:pPr>
      <w:r>
        <w:rPr>
          <w:sz w:val="24"/>
        </w:rPr>
        <w:t>An individual</w:t>
      </w:r>
      <w:r>
        <w:rPr>
          <w:spacing w:val="-1"/>
          <w:sz w:val="24"/>
        </w:rPr>
        <w:t xml:space="preserve"> </w:t>
      </w:r>
      <w:r>
        <w:rPr>
          <w:sz w:val="24"/>
        </w:rPr>
        <w:t>is</w:t>
      </w:r>
      <w:r>
        <w:rPr>
          <w:spacing w:val="-2"/>
          <w:sz w:val="24"/>
        </w:rPr>
        <w:t xml:space="preserve"> </w:t>
      </w:r>
      <w:r>
        <w:rPr>
          <w:sz w:val="24"/>
        </w:rPr>
        <w:t>put</w:t>
      </w:r>
      <w:r>
        <w:rPr>
          <w:spacing w:val="-2"/>
          <w:sz w:val="24"/>
        </w:rPr>
        <w:t xml:space="preserve"> </w:t>
      </w:r>
      <w:r>
        <w:rPr>
          <w:sz w:val="24"/>
        </w:rPr>
        <w:t>at</w:t>
      </w:r>
      <w:r>
        <w:rPr>
          <w:spacing w:val="-3"/>
          <w:sz w:val="24"/>
        </w:rPr>
        <w:t xml:space="preserve"> </w:t>
      </w:r>
      <w:r>
        <w:rPr>
          <w:sz w:val="24"/>
        </w:rPr>
        <w:t>a</w:t>
      </w:r>
      <w:r>
        <w:rPr>
          <w:spacing w:val="1"/>
          <w:sz w:val="24"/>
        </w:rPr>
        <w:t xml:space="preserve"> </w:t>
      </w:r>
      <w:r>
        <w:rPr>
          <w:spacing w:val="-2"/>
          <w:sz w:val="24"/>
        </w:rPr>
        <w:t>disadvantage</w:t>
      </w:r>
    </w:p>
    <w:p w14:paraId="434D6AF6" w14:textId="77777777" w:rsidR="002C23E3" w:rsidRDefault="00016977">
      <w:pPr>
        <w:pStyle w:val="ListParagraph"/>
        <w:numPr>
          <w:ilvl w:val="0"/>
          <w:numId w:val="2"/>
        </w:numPr>
        <w:tabs>
          <w:tab w:val="left" w:pos="731"/>
        </w:tabs>
        <w:spacing w:before="43"/>
        <w:ind w:left="731" w:hanging="359"/>
        <w:rPr>
          <w:sz w:val="24"/>
        </w:rPr>
      </w:pPr>
      <w:r>
        <w:rPr>
          <w:sz w:val="24"/>
        </w:rPr>
        <w:t>An</w:t>
      </w:r>
      <w:r>
        <w:rPr>
          <w:spacing w:val="-2"/>
          <w:sz w:val="24"/>
        </w:rPr>
        <w:t xml:space="preserve"> </w:t>
      </w:r>
      <w:r>
        <w:rPr>
          <w:sz w:val="24"/>
        </w:rPr>
        <w:t>employer</w:t>
      </w:r>
      <w:r>
        <w:rPr>
          <w:spacing w:val="-3"/>
          <w:sz w:val="24"/>
        </w:rPr>
        <w:t xml:space="preserve"> </w:t>
      </w:r>
      <w:r>
        <w:rPr>
          <w:sz w:val="24"/>
        </w:rPr>
        <w:t>cannot</w:t>
      </w:r>
      <w:r>
        <w:rPr>
          <w:spacing w:val="-1"/>
          <w:sz w:val="24"/>
        </w:rPr>
        <w:t xml:space="preserve"> </w:t>
      </w:r>
      <w:r>
        <w:rPr>
          <w:sz w:val="24"/>
        </w:rPr>
        <w:t>show</w:t>
      </w:r>
      <w:r>
        <w:rPr>
          <w:spacing w:val="-2"/>
          <w:sz w:val="24"/>
        </w:rPr>
        <w:t xml:space="preserve"> </w:t>
      </w:r>
      <w:r>
        <w:rPr>
          <w:sz w:val="24"/>
        </w:rPr>
        <w:t>it</w:t>
      </w:r>
      <w:r>
        <w:rPr>
          <w:spacing w:val="-2"/>
          <w:sz w:val="24"/>
        </w:rPr>
        <w:t xml:space="preserve"> </w:t>
      </w:r>
      <w:r>
        <w:rPr>
          <w:sz w:val="24"/>
        </w:rPr>
        <w:t>to</w:t>
      </w:r>
      <w:r>
        <w:rPr>
          <w:spacing w:val="-3"/>
          <w:sz w:val="24"/>
        </w:rPr>
        <w:t xml:space="preserve"> </w:t>
      </w:r>
      <w:r>
        <w:rPr>
          <w:sz w:val="24"/>
        </w:rPr>
        <w:t>be</w:t>
      </w:r>
      <w:r>
        <w:rPr>
          <w:spacing w:val="-3"/>
          <w:sz w:val="24"/>
        </w:rPr>
        <w:t xml:space="preserve"> </w:t>
      </w:r>
      <w:r>
        <w:rPr>
          <w:sz w:val="24"/>
        </w:rPr>
        <w:t>proportionate</w:t>
      </w:r>
      <w:r>
        <w:rPr>
          <w:spacing w:val="-1"/>
          <w:sz w:val="24"/>
        </w:rPr>
        <w:t xml:space="preserve"> </w:t>
      </w:r>
      <w:r>
        <w:rPr>
          <w:sz w:val="24"/>
        </w:rPr>
        <w:t>means</w:t>
      </w:r>
      <w:r>
        <w:rPr>
          <w:spacing w:val="-5"/>
          <w:sz w:val="24"/>
        </w:rPr>
        <w:t xml:space="preserve"> </w:t>
      </w:r>
      <w:r>
        <w:rPr>
          <w:sz w:val="24"/>
        </w:rPr>
        <w:t>of</w:t>
      </w:r>
      <w:r>
        <w:rPr>
          <w:spacing w:val="-4"/>
          <w:sz w:val="24"/>
        </w:rPr>
        <w:t xml:space="preserve"> </w:t>
      </w:r>
      <w:r>
        <w:rPr>
          <w:sz w:val="24"/>
        </w:rPr>
        <w:t>achieving</w:t>
      </w:r>
      <w:r>
        <w:rPr>
          <w:spacing w:val="-3"/>
          <w:sz w:val="24"/>
        </w:rPr>
        <w:t xml:space="preserve"> </w:t>
      </w:r>
      <w:r>
        <w:rPr>
          <w:sz w:val="24"/>
        </w:rPr>
        <w:t>a</w:t>
      </w:r>
      <w:r>
        <w:rPr>
          <w:spacing w:val="-1"/>
          <w:sz w:val="24"/>
        </w:rPr>
        <w:t xml:space="preserve"> </w:t>
      </w:r>
      <w:r>
        <w:rPr>
          <w:sz w:val="24"/>
        </w:rPr>
        <w:t>legitimate</w:t>
      </w:r>
      <w:r>
        <w:rPr>
          <w:spacing w:val="-1"/>
          <w:sz w:val="24"/>
        </w:rPr>
        <w:t xml:space="preserve"> </w:t>
      </w:r>
      <w:r>
        <w:rPr>
          <w:spacing w:val="-4"/>
          <w:sz w:val="24"/>
        </w:rPr>
        <w:t>aim.</w:t>
      </w:r>
    </w:p>
    <w:p w14:paraId="0C0D46B2" w14:textId="77777777" w:rsidR="002C23E3" w:rsidRDefault="002C23E3">
      <w:pPr>
        <w:pStyle w:val="BodyText"/>
        <w:spacing w:before="81"/>
      </w:pPr>
    </w:p>
    <w:p w14:paraId="745DE0A5" w14:textId="77777777" w:rsidR="002C23E3" w:rsidRDefault="00016977">
      <w:pPr>
        <w:pStyle w:val="BodyText"/>
        <w:spacing w:before="1" w:line="276" w:lineRule="auto"/>
        <w:ind w:left="12"/>
      </w:pPr>
      <w:r>
        <w:t>An</w:t>
      </w:r>
      <w:r>
        <w:rPr>
          <w:spacing w:val="-2"/>
        </w:rPr>
        <w:t xml:space="preserve"> </w:t>
      </w:r>
      <w:r>
        <w:t>example</w:t>
      </w:r>
      <w:r>
        <w:rPr>
          <w:spacing w:val="-2"/>
        </w:rPr>
        <w:t xml:space="preserve"> </w:t>
      </w:r>
      <w:r>
        <w:t>of</w:t>
      </w:r>
      <w:r>
        <w:rPr>
          <w:spacing w:val="-2"/>
        </w:rPr>
        <w:t xml:space="preserve"> </w:t>
      </w:r>
      <w:r>
        <w:t>indirect</w:t>
      </w:r>
      <w:r>
        <w:rPr>
          <w:spacing w:val="-5"/>
        </w:rPr>
        <w:t xml:space="preserve"> </w:t>
      </w:r>
      <w:r>
        <w:t>discrimination</w:t>
      </w:r>
      <w:r>
        <w:rPr>
          <w:spacing w:val="-2"/>
        </w:rPr>
        <w:t xml:space="preserve"> </w:t>
      </w:r>
      <w:r>
        <w:t>could</w:t>
      </w:r>
      <w:r>
        <w:rPr>
          <w:spacing w:val="-2"/>
        </w:rPr>
        <w:t xml:space="preserve"> </w:t>
      </w:r>
      <w:r>
        <w:t>be</w:t>
      </w:r>
      <w:r>
        <w:rPr>
          <w:spacing w:val="-4"/>
        </w:rPr>
        <w:t xml:space="preserve"> </w:t>
      </w:r>
      <w:r>
        <w:t>a</w:t>
      </w:r>
      <w:r>
        <w:rPr>
          <w:spacing w:val="-2"/>
        </w:rPr>
        <w:t xml:space="preserve"> </w:t>
      </w:r>
      <w:r>
        <w:t>uniform</w:t>
      </w:r>
      <w:r>
        <w:rPr>
          <w:spacing w:val="-4"/>
        </w:rPr>
        <w:t xml:space="preserve"> </w:t>
      </w:r>
      <w:r>
        <w:t>policy</w:t>
      </w:r>
      <w:r>
        <w:rPr>
          <w:spacing w:val="-3"/>
        </w:rPr>
        <w:t xml:space="preserve"> </w:t>
      </w:r>
      <w:r>
        <w:t>that</w:t>
      </w:r>
      <w:r>
        <w:rPr>
          <w:spacing w:val="-2"/>
        </w:rPr>
        <w:t xml:space="preserve"> </w:t>
      </w:r>
      <w:r>
        <w:t>requires</w:t>
      </w:r>
      <w:r>
        <w:rPr>
          <w:spacing w:val="-5"/>
        </w:rPr>
        <w:t xml:space="preserve"> </w:t>
      </w:r>
      <w:r>
        <w:t>all</w:t>
      </w:r>
      <w:r>
        <w:rPr>
          <w:spacing w:val="-3"/>
        </w:rPr>
        <w:t xml:space="preserve"> </w:t>
      </w:r>
      <w:r>
        <w:t>individuals</w:t>
      </w:r>
      <w:r>
        <w:rPr>
          <w:spacing w:val="-3"/>
        </w:rPr>
        <w:t xml:space="preserve"> </w:t>
      </w:r>
      <w:r>
        <w:t>to</w:t>
      </w:r>
      <w:r>
        <w:rPr>
          <w:spacing w:val="-2"/>
        </w:rPr>
        <w:t xml:space="preserve"> </w:t>
      </w:r>
      <w:r>
        <w:t xml:space="preserve">dress in </w:t>
      </w:r>
      <w:proofErr w:type="gramStart"/>
      <w:r>
        <w:t>exactly the same</w:t>
      </w:r>
      <w:proofErr w:type="gramEnd"/>
      <w:r>
        <w:t xml:space="preserve"> way. This may mean that some people cannot wear</w:t>
      </w:r>
      <w:r>
        <w:rPr>
          <w:spacing w:val="-1"/>
        </w:rPr>
        <w:t xml:space="preserve"> </w:t>
      </w:r>
      <w:r>
        <w:t>an item of clothing they regard as part of their faith. This would be indirect discrimination unless the employer could show that the uniform requirement was justified.</w:t>
      </w:r>
    </w:p>
    <w:p w14:paraId="50800CCE" w14:textId="77777777" w:rsidR="002C23E3" w:rsidRDefault="002C23E3">
      <w:pPr>
        <w:pStyle w:val="BodyText"/>
        <w:spacing w:before="40"/>
      </w:pPr>
    </w:p>
    <w:p w14:paraId="5B782635" w14:textId="77777777" w:rsidR="002C23E3" w:rsidRDefault="00016977">
      <w:pPr>
        <w:pStyle w:val="Heading2"/>
        <w:spacing w:before="1"/>
        <w:ind w:left="12"/>
      </w:pPr>
      <w:r>
        <w:t>Perceptive</w:t>
      </w:r>
      <w:r>
        <w:rPr>
          <w:spacing w:val="-2"/>
        </w:rPr>
        <w:t xml:space="preserve"> discrimination</w:t>
      </w:r>
    </w:p>
    <w:p w14:paraId="2B5EA442" w14:textId="77777777" w:rsidR="002C23E3" w:rsidRDefault="00016977">
      <w:pPr>
        <w:pStyle w:val="BodyText"/>
        <w:spacing w:before="43" w:line="276" w:lineRule="auto"/>
        <w:ind w:left="12"/>
      </w:pPr>
      <w:r>
        <w:t>Perceptive</w:t>
      </w:r>
      <w:r>
        <w:rPr>
          <w:spacing w:val="-2"/>
        </w:rPr>
        <w:t xml:space="preserve"> </w:t>
      </w:r>
      <w:r>
        <w:t>discrimination</w:t>
      </w:r>
      <w:r>
        <w:rPr>
          <w:spacing w:val="-2"/>
        </w:rPr>
        <w:t xml:space="preserve"> </w:t>
      </w:r>
      <w:r>
        <w:t>is</w:t>
      </w:r>
      <w:r>
        <w:rPr>
          <w:spacing w:val="-3"/>
        </w:rPr>
        <w:t xml:space="preserve"> </w:t>
      </w:r>
      <w:r>
        <w:t>treating</w:t>
      </w:r>
      <w:r>
        <w:rPr>
          <w:spacing w:val="-4"/>
        </w:rPr>
        <w:t xml:space="preserve"> </w:t>
      </w:r>
      <w:r>
        <w:t>an</w:t>
      </w:r>
      <w:r>
        <w:rPr>
          <w:spacing w:val="-4"/>
        </w:rPr>
        <w:t xml:space="preserve"> </w:t>
      </w:r>
      <w:r>
        <w:t>individual</w:t>
      </w:r>
      <w:r>
        <w:rPr>
          <w:spacing w:val="-3"/>
        </w:rPr>
        <w:t xml:space="preserve"> </w:t>
      </w:r>
      <w:r>
        <w:t>less</w:t>
      </w:r>
      <w:r>
        <w:rPr>
          <w:spacing w:val="-3"/>
        </w:rPr>
        <w:t xml:space="preserve"> </w:t>
      </w:r>
      <w:proofErr w:type="spellStart"/>
      <w:r>
        <w:t>favourably</w:t>
      </w:r>
      <w:proofErr w:type="spellEnd"/>
      <w:r>
        <w:rPr>
          <w:spacing w:val="-3"/>
        </w:rPr>
        <w:t xml:space="preserve"> </w:t>
      </w:r>
      <w:r>
        <w:t>because</w:t>
      </w:r>
      <w:r>
        <w:rPr>
          <w:spacing w:val="-2"/>
        </w:rPr>
        <w:t xml:space="preserve"> </w:t>
      </w:r>
      <w:r>
        <w:t>it’s</w:t>
      </w:r>
      <w:r>
        <w:rPr>
          <w:spacing w:val="-5"/>
        </w:rPr>
        <w:t xml:space="preserve"> </w:t>
      </w:r>
      <w:r>
        <w:t>perceived</w:t>
      </w:r>
      <w:r>
        <w:rPr>
          <w:spacing w:val="-2"/>
        </w:rPr>
        <w:t xml:space="preserve"> </w:t>
      </w:r>
      <w:r>
        <w:t>that</w:t>
      </w:r>
      <w:r>
        <w:rPr>
          <w:spacing w:val="-5"/>
        </w:rPr>
        <w:t xml:space="preserve"> </w:t>
      </w:r>
      <w:r>
        <w:t>they have a protected characteristic, whether they do or not. For example, not recruiting someone because it is assumed they have a certain religious belief when they do not.</w:t>
      </w:r>
    </w:p>
    <w:p w14:paraId="68D04C1E" w14:textId="77777777" w:rsidR="002C23E3" w:rsidRDefault="002C23E3">
      <w:pPr>
        <w:pStyle w:val="BodyText"/>
        <w:spacing w:before="41"/>
      </w:pPr>
    </w:p>
    <w:p w14:paraId="1A051A6E" w14:textId="77777777" w:rsidR="002C23E3" w:rsidRDefault="00016977">
      <w:pPr>
        <w:pStyle w:val="Heading2"/>
        <w:ind w:left="12"/>
      </w:pPr>
      <w:r>
        <w:t>Public</w:t>
      </w:r>
      <w:r>
        <w:rPr>
          <w:spacing w:val="-4"/>
        </w:rPr>
        <w:t xml:space="preserve"> </w:t>
      </w:r>
      <w:r>
        <w:t>Sector</w:t>
      </w:r>
      <w:r>
        <w:rPr>
          <w:spacing w:val="-5"/>
        </w:rPr>
        <w:t xml:space="preserve"> </w:t>
      </w:r>
      <w:r>
        <w:t>Equality</w:t>
      </w:r>
      <w:r>
        <w:rPr>
          <w:spacing w:val="-3"/>
        </w:rPr>
        <w:t xml:space="preserve"> </w:t>
      </w:r>
      <w:r>
        <w:rPr>
          <w:spacing w:val="-4"/>
        </w:rPr>
        <w:t>Duty</w:t>
      </w:r>
    </w:p>
    <w:p w14:paraId="50D3A748" w14:textId="77777777" w:rsidR="002C23E3" w:rsidRDefault="00016977">
      <w:pPr>
        <w:pStyle w:val="BodyText"/>
        <w:spacing w:before="41" w:line="276" w:lineRule="auto"/>
        <w:ind w:left="12"/>
      </w:pPr>
      <w:r>
        <w:t>The public sector equality duty is a duty on public authorities to consider or think about how their policies or decisions affect people who are protected under the Equality Act. In carrying out their functions,</w:t>
      </w:r>
      <w:r>
        <w:rPr>
          <w:spacing w:val="-6"/>
        </w:rPr>
        <w:t xml:space="preserve"> </w:t>
      </w:r>
      <w:r>
        <w:t>public</w:t>
      </w:r>
      <w:r>
        <w:rPr>
          <w:spacing w:val="-2"/>
        </w:rPr>
        <w:t xml:space="preserve"> </w:t>
      </w:r>
      <w:r>
        <w:t>authorities</w:t>
      </w:r>
      <w:r>
        <w:rPr>
          <w:spacing w:val="-4"/>
        </w:rPr>
        <w:t xml:space="preserve"> </w:t>
      </w:r>
      <w:r>
        <w:t>must</w:t>
      </w:r>
      <w:r>
        <w:rPr>
          <w:spacing w:val="-1"/>
        </w:rPr>
        <w:t xml:space="preserve"> </w:t>
      </w:r>
      <w:r>
        <w:t>have</w:t>
      </w:r>
      <w:r>
        <w:rPr>
          <w:spacing w:val="-3"/>
        </w:rPr>
        <w:t xml:space="preserve"> </w:t>
      </w:r>
      <w:r>
        <w:t>due</w:t>
      </w:r>
      <w:r>
        <w:rPr>
          <w:spacing w:val="-3"/>
        </w:rPr>
        <w:t xml:space="preserve"> </w:t>
      </w:r>
      <w:r>
        <w:t>regard</w:t>
      </w:r>
      <w:r>
        <w:rPr>
          <w:spacing w:val="-1"/>
        </w:rPr>
        <w:t xml:space="preserve"> </w:t>
      </w:r>
      <w:r>
        <w:t>to</w:t>
      </w:r>
      <w:r>
        <w:rPr>
          <w:spacing w:val="-6"/>
        </w:rPr>
        <w:t xml:space="preserve"> </w:t>
      </w:r>
      <w:r>
        <w:t>the</w:t>
      </w:r>
      <w:r>
        <w:rPr>
          <w:spacing w:val="-3"/>
        </w:rPr>
        <w:t xml:space="preserve"> </w:t>
      </w:r>
      <w:r>
        <w:t>need</w:t>
      </w:r>
      <w:r>
        <w:rPr>
          <w:spacing w:val="-3"/>
        </w:rPr>
        <w:t xml:space="preserve"> </w:t>
      </w:r>
      <w:r>
        <w:t>to</w:t>
      </w:r>
      <w:r>
        <w:rPr>
          <w:spacing w:val="-6"/>
        </w:rPr>
        <w:t xml:space="preserve"> </w:t>
      </w:r>
      <w:r>
        <w:t>achieve</w:t>
      </w:r>
      <w:r>
        <w:rPr>
          <w:spacing w:val="-6"/>
        </w:rPr>
        <w:t xml:space="preserve"> </w:t>
      </w:r>
      <w:r>
        <w:t>the</w:t>
      </w:r>
      <w:r>
        <w:rPr>
          <w:spacing w:val="-8"/>
        </w:rPr>
        <w:t xml:space="preserve"> </w:t>
      </w:r>
      <w:r>
        <w:t>objectives</w:t>
      </w:r>
      <w:r>
        <w:rPr>
          <w:spacing w:val="-7"/>
        </w:rPr>
        <w:t xml:space="preserve"> </w:t>
      </w:r>
      <w:r>
        <w:t>set</w:t>
      </w:r>
      <w:r>
        <w:rPr>
          <w:spacing w:val="-6"/>
        </w:rPr>
        <w:t xml:space="preserve"> </w:t>
      </w:r>
      <w:r>
        <w:t xml:space="preserve">under the Equality Act 2010. These are </w:t>
      </w:r>
      <w:proofErr w:type="gramStart"/>
      <w:r>
        <w:t>to</w:t>
      </w:r>
      <w:proofErr w:type="gramEnd"/>
      <w:r>
        <w:t>:</w:t>
      </w:r>
    </w:p>
    <w:p w14:paraId="62C54D45" w14:textId="77777777" w:rsidR="002C23E3" w:rsidRDefault="002C23E3">
      <w:pPr>
        <w:pStyle w:val="BodyText"/>
        <w:spacing w:before="42"/>
      </w:pPr>
    </w:p>
    <w:p w14:paraId="46324148" w14:textId="77777777" w:rsidR="002C23E3" w:rsidRDefault="00016977">
      <w:pPr>
        <w:pStyle w:val="ListParagraph"/>
        <w:numPr>
          <w:ilvl w:val="1"/>
          <w:numId w:val="2"/>
        </w:numPr>
        <w:tabs>
          <w:tab w:val="left" w:pos="734"/>
        </w:tabs>
        <w:spacing w:line="271" w:lineRule="auto"/>
        <w:ind w:right="161"/>
        <w:rPr>
          <w:rFonts w:ascii="Symbol" w:hAnsi="Symbol"/>
          <w:color w:val="090A0A"/>
          <w:sz w:val="24"/>
        </w:rPr>
      </w:pPr>
      <w:r>
        <w:rPr>
          <w:sz w:val="24"/>
        </w:rPr>
        <w:t>Eliminate</w:t>
      </w:r>
      <w:r>
        <w:rPr>
          <w:spacing w:val="-2"/>
          <w:sz w:val="24"/>
        </w:rPr>
        <w:t xml:space="preserve"> </w:t>
      </w:r>
      <w:r>
        <w:rPr>
          <w:sz w:val="24"/>
        </w:rPr>
        <w:t>discrimination,</w:t>
      </w:r>
      <w:r>
        <w:rPr>
          <w:spacing w:val="-3"/>
          <w:sz w:val="24"/>
        </w:rPr>
        <w:t xml:space="preserve"> </w:t>
      </w:r>
      <w:r>
        <w:rPr>
          <w:color w:val="090A0A"/>
          <w:sz w:val="24"/>
        </w:rPr>
        <w:t>harassment,</w:t>
      </w:r>
      <w:r>
        <w:rPr>
          <w:color w:val="090A0A"/>
          <w:spacing w:val="-5"/>
          <w:sz w:val="24"/>
        </w:rPr>
        <w:t xml:space="preserve"> </w:t>
      </w:r>
      <w:proofErr w:type="spellStart"/>
      <w:r>
        <w:rPr>
          <w:color w:val="090A0A"/>
          <w:sz w:val="24"/>
        </w:rPr>
        <w:t>victimisation</w:t>
      </w:r>
      <w:proofErr w:type="spellEnd"/>
      <w:r>
        <w:rPr>
          <w:color w:val="090A0A"/>
          <w:spacing w:val="-9"/>
          <w:sz w:val="24"/>
        </w:rPr>
        <w:t xml:space="preserve"> </w:t>
      </w:r>
      <w:r>
        <w:rPr>
          <w:color w:val="090A0A"/>
          <w:sz w:val="24"/>
        </w:rPr>
        <w:t>and</w:t>
      </w:r>
      <w:r>
        <w:rPr>
          <w:color w:val="090A0A"/>
          <w:spacing w:val="-7"/>
          <w:sz w:val="24"/>
        </w:rPr>
        <w:t xml:space="preserve"> </w:t>
      </w:r>
      <w:r>
        <w:rPr>
          <w:color w:val="090A0A"/>
          <w:sz w:val="24"/>
        </w:rPr>
        <w:t>any</w:t>
      </w:r>
      <w:r>
        <w:rPr>
          <w:color w:val="090A0A"/>
          <w:spacing w:val="-10"/>
          <w:sz w:val="24"/>
        </w:rPr>
        <w:t xml:space="preserve"> </w:t>
      </w:r>
      <w:r>
        <w:rPr>
          <w:color w:val="090A0A"/>
          <w:sz w:val="24"/>
        </w:rPr>
        <w:t>other</w:t>
      </w:r>
      <w:r>
        <w:rPr>
          <w:color w:val="090A0A"/>
          <w:spacing w:val="-9"/>
          <w:sz w:val="24"/>
        </w:rPr>
        <w:t xml:space="preserve"> </w:t>
      </w:r>
      <w:r>
        <w:rPr>
          <w:color w:val="090A0A"/>
          <w:sz w:val="24"/>
        </w:rPr>
        <w:t>conduct</w:t>
      </w:r>
      <w:r>
        <w:rPr>
          <w:color w:val="090A0A"/>
          <w:spacing w:val="-10"/>
          <w:sz w:val="24"/>
        </w:rPr>
        <w:t xml:space="preserve"> </w:t>
      </w:r>
      <w:r>
        <w:rPr>
          <w:color w:val="090A0A"/>
          <w:sz w:val="24"/>
        </w:rPr>
        <w:t>that</w:t>
      </w:r>
      <w:r>
        <w:rPr>
          <w:color w:val="090A0A"/>
          <w:spacing w:val="-2"/>
          <w:sz w:val="24"/>
        </w:rPr>
        <w:t xml:space="preserve"> </w:t>
      </w:r>
      <w:r>
        <w:rPr>
          <w:color w:val="090A0A"/>
          <w:sz w:val="24"/>
        </w:rPr>
        <w:t>is</w:t>
      </w:r>
      <w:r>
        <w:rPr>
          <w:color w:val="090A0A"/>
          <w:spacing w:val="-5"/>
          <w:sz w:val="24"/>
        </w:rPr>
        <w:t xml:space="preserve"> </w:t>
      </w:r>
      <w:r>
        <w:rPr>
          <w:color w:val="090A0A"/>
          <w:sz w:val="24"/>
        </w:rPr>
        <w:t>prohibited by or under the Equality Act 2010.</w:t>
      </w:r>
    </w:p>
    <w:p w14:paraId="10FF529B" w14:textId="77777777" w:rsidR="002C23E3" w:rsidRDefault="00016977">
      <w:pPr>
        <w:pStyle w:val="ListParagraph"/>
        <w:numPr>
          <w:ilvl w:val="1"/>
          <w:numId w:val="2"/>
        </w:numPr>
        <w:tabs>
          <w:tab w:val="left" w:pos="734"/>
        </w:tabs>
        <w:spacing w:before="6" w:line="271" w:lineRule="auto"/>
        <w:ind w:right="1180"/>
        <w:rPr>
          <w:rFonts w:ascii="Symbol" w:hAnsi="Symbol"/>
          <w:color w:val="090A0A"/>
          <w:sz w:val="24"/>
        </w:rPr>
      </w:pPr>
      <w:r>
        <w:rPr>
          <w:color w:val="090A0A"/>
          <w:sz w:val="24"/>
        </w:rPr>
        <w:t>Advance</w:t>
      </w:r>
      <w:r>
        <w:rPr>
          <w:color w:val="090A0A"/>
          <w:spacing w:val="-6"/>
          <w:sz w:val="24"/>
        </w:rPr>
        <w:t xml:space="preserve"> </w:t>
      </w:r>
      <w:r>
        <w:rPr>
          <w:color w:val="090A0A"/>
          <w:sz w:val="24"/>
        </w:rPr>
        <w:t>equality</w:t>
      </w:r>
      <w:r>
        <w:rPr>
          <w:color w:val="090A0A"/>
          <w:spacing w:val="-7"/>
          <w:sz w:val="24"/>
        </w:rPr>
        <w:t xml:space="preserve"> </w:t>
      </w:r>
      <w:r>
        <w:rPr>
          <w:color w:val="090A0A"/>
          <w:sz w:val="24"/>
        </w:rPr>
        <w:t>of</w:t>
      </w:r>
      <w:r>
        <w:rPr>
          <w:color w:val="090A0A"/>
          <w:spacing w:val="-9"/>
          <w:sz w:val="24"/>
        </w:rPr>
        <w:t xml:space="preserve"> </w:t>
      </w:r>
      <w:r>
        <w:rPr>
          <w:color w:val="090A0A"/>
          <w:sz w:val="24"/>
        </w:rPr>
        <w:t>opportunity</w:t>
      </w:r>
      <w:r>
        <w:rPr>
          <w:color w:val="090A0A"/>
          <w:spacing w:val="-12"/>
          <w:sz w:val="24"/>
        </w:rPr>
        <w:t xml:space="preserve"> </w:t>
      </w:r>
      <w:r>
        <w:rPr>
          <w:color w:val="090A0A"/>
          <w:sz w:val="24"/>
        </w:rPr>
        <w:t>between</w:t>
      </w:r>
      <w:r>
        <w:rPr>
          <w:color w:val="090A0A"/>
          <w:spacing w:val="-6"/>
          <w:sz w:val="24"/>
        </w:rPr>
        <w:t xml:space="preserve"> </w:t>
      </w:r>
      <w:r>
        <w:rPr>
          <w:color w:val="090A0A"/>
          <w:sz w:val="24"/>
        </w:rPr>
        <w:t>persons</w:t>
      </w:r>
      <w:r>
        <w:rPr>
          <w:color w:val="090A0A"/>
          <w:spacing w:val="-7"/>
          <w:sz w:val="24"/>
        </w:rPr>
        <w:t xml:space="preserve"> </w:t>
      </w:r>
      <w:r>
        <w:rPr>
          <w:color w:val="090A0A"/>
          <w:sz w:val="24"/>
        </w:rPr>
        <w:t>who</w:t>
      </w:r>
      <w:r>
        <w:rPr>
          <w:color w:val="090A0A"/>
          <w:spacing w:val="-6"/>
          <w:sz w:val="24"/>
        </w:rPr>
        <w:t xml:space="preserve"> </w:t>
      </w:r>
      <w:r>
        <w:rPr>
          <w:color w:val="090A0A"/>
          <w:sz w:val="24"/>
        </w:rPr>
        <w:t>share</w:t>
      </w:r>
      <w:r>
        <w:rPr>
          <w:color w:val="090A0A"/>
          <w:spacing w:val="-6"/>
          <w:sz w:val="24"/>
        </w:rPr>
        <w:t xml:space="preserve"> </w:t>
      </w:r>
      <w:r>
        <w:rPr>
          <w:color w:val="090A0A"/>
          <w:sz w:val="24"/>
        </w:rPr>
        <w:t>a</w:t>
      </w:r>
      <w:r>
        <w:rPr>
          <w:color w:val="090A0A"/>
          <w:spacing w:val="-6"/>
          <w:sz w:val="24"/>
        </w:rPr>
        <w:t xml:space="preserve"> </w:t>
      </w:r>
      <w:r>
        <w:rPr>
          <w:color w:val="090A0A"/>
          <w:sz w:val="24"/>
        </w:rPr>
        <w:t>relevant</w:t>
      </w:r>
      <w:r>
        <w:rPr>
          <w:color w:val="090A0A"/>
          <w:spacing w:val="-4"/>
          <w:sz w:val="24"/>
        </w:rPr>
        <w:t xml:space="preserve"> </w:t>
      </w:r>
      <w:r>
        <w:rPr>
          <w:color w:val="090A0A"/>
          <w:sz w:val="24"/>
        </w:rPr>
        <w:t>protected characteristic and persons who do not share it.</w:t>
      </w:r>
    </w:p>
    <w:p w14:paraId="2E10C9EB" w14:textId="77777777" w:rsidR="002C23E3" w:rsidRDefault="00016977">
      <w:pPr>
        <w:pStyle w:val="ListParagraph"/>
        <w:numPr>
          <w:ilvl w:val="1"/>
          <w:numId w:val="2"/>
        </w:numPr>
        <w:tabs>
          <w:tab w:val="left" w:pos="734"/>
        </w:tabs>
        <w:spacing w:before="6" w:line="271" w:lineRule="auto"/>
        <w:ind w:right="324"/>
        <w:rPr>
          <w:rFonts w:ascii="Symbol" w:hAnsi="Symbol"/>
          <w:color w:val="090A0A"/>
          <w:sz w:val="24"/>
        </w:rPr>
      </w:pPr>
      <w:r>
        <w:rPr>
          <w:color w:val="090A0A"/>
          <w:sz w:val="24"/>
        </w:rPr>
        <w:t>Foster</w:t>
      </w:r>
      <w:r>
        <w:rPr>
          <w:color w:val="090A0A"/>
          <w:spacing w:val="-9"/>
          <w:sz w:val="24"/>
        </w:rPr>
        <w:t xml:space="preserve"> </w:t>
      </w:r>
      <w:r>
        <w:rPr>
          <w:color w:val="090A0A"/>
          <w:sz w:val="24"/>
        </w:rPr>
        <w:t>good</w:t>
      </w:r>
      <w:r>
        <w:rPr>
          <w:color w:val="090A0A"/>
          <w:spacing w:val="-7"/>
          <w:sz w:val="24"/>
        </w:rPr>
        <w:t xml:space="preserve"> </w:t>
      </w:r>
      <w:r>
        <w:rPr>
          <w:color w:val="090A0A"/>
          <w:sz w:val="24"/>
        </w:rPr>
        <w:t>relations</w:t>
      </w:r>
      <w:r>
        <w:rPr>
          <w:color w:val="090A0A"/>
          <w:spacing w:val="-8"/>
          <w:sz w:val="24"/>
        </w:rPr>
        <w:t xml:space="preserve"> </w:t>
      </w:r>
      <w:r>
        <w:rPr>
          <w:color w:val="090A0A"/>
          <w:sz w:val="24"/>
        </w:rPr>
        <w:t>between</w:t>
      </w:r>
      <w:r>
        <w:rPr>
          <w:color w:val="090A0A"/>
          <w:spacing w:val="-4"/>
          <w:sz w:val="24"/>
        </w:rPr>
        <w:t xml:space="preserve"> </w:t>
      </w:r>
      <w:r>
        <w:rPr>
          <w:color w:val="090A0A"/>
          <w:sz w:val="24"/>
        </w:rPr>
        <w:t>persons</w:t>
      </w:r>
      <w:r>
        <w:rPr>
          <w:color w:val="090A0A"/>
          <w:spacing w:val="-8"/>
          <w:sz w:val="24"/>
        </w:rPr>
        <w:t xml:space="preserve"> </w:t>
      </w:r>
      <w:r>
        <w:rPr>
          <w:color w:val="090A0A"/>
          <w:sz w:val="24"/>
        </w:rPr>
        <w:t>who</w:t>
      </w:r>
      <w:r>
        <w:rPr>
          <w:color w:val="090A0A"/>
          <w:spacing w:val="-4"/>
          <w:sz w:val="24"/>
        </w:rPr>
        <w:t xml:space="preserve"> </w:t>
      </w:r>
      <w:r>
        <w:rPr>
          <w:color w:val="090A0A"/>
          <w:sz w:val="24"/>
        </w:rPr>
        <w:t>share</w:t>
      </w:r>
      <w:r>
        <w:rPr>
          <w:color w:val="090A0A"/>
          <w:spacing w:val="-7"/>
          <w:sz w:val="24"/>
        </w:rPr>
        <w:t xml:space="preserve"> </w:t>
      </w:r>
      <w:r>
        <w:rPr>
          <w:color w:val="090A0A"/>
          <w:sz w:val="24"/>
        </w:rPr>
        <w:t>a</w:t>
      </w:r>
      <w:r>
        <w:rPr>
          <w:color w:val="090A0A"/>
          <w:spacing w:val="-7"/>
          <w:sz w:val="24"/>
        </w:rPr>
        <w:t xml:space="preserve"> </w:t>
      </w:r>
      <w:r>
        <w:rPr>
          <w:color w:val="090A0A"/>
          <w:sz w:val="24"/>
        </w:rPr>
        <w:t>relevant</w:t>
      </w:r>
      <w:r>
        <w:rPr>
          <w:color w:val="090A0A"/>
          <w:spacing w:val="-7"/>
          <w:sz w:val="24"/>
        </w:rPr>
        <w:t xml:space="preserve"> </w:t>
      </w:r>
      <w:r>
        <w:rPr>
          <w:color w:val="090A0A"/>
          <w:sz w:val="24"/>
        </w:rPr>
        <w:t>protected</w:t>
      </w:r>
      <w:r>
        <w:rPr>
          <w:color w:val="090A0A"/>
          <w:spacing w:val="-2"/>
          <w:sz w:val="24"/>
        </w:rPr>
        <w:t xml:space="preserve"> </w:t>
      </w:r>
      <w:r>
        <w:rPr>
          <w:color w:val="090A0A"/>
          <w:sz w:val="24"/>
        </w:rPr>
        <w:t>characteristic</w:t>
      </w:r>
      <w:r>
        <w:rPr>
          <w:color w:val="090A0A"/>
          <w:spacing w:val="-3"/>
          <w:sz w:val="24"/>
        </w:rPr>
        <w:t xml:space="preserve"> </w:t>
      </w:r>
      <w:r>
        <w:rPr>
          <w:color w:val="090A0A"/>
          <w:sz w:val="24"/>
        </w:rPr>
        <w:t>and persons who do not share it.</w:t>
      </w:r>
    </w:p>
    <w:p w14:paraId="551F0C65" w14:textId="77777777" w:rsidR="002C23E3" w:rsidRDefault="002C23E3">
      <w:pPr>
        <w:pStyle w:val="BodyText"/>
        <w:spacing w:before="49"/>
      </w:pPr>
    </w:p>
    <w:p w14:paraId="232B583C" w14:textId="77777777" w:rsidR="002C23E3" w:rsidRDefault="00016977">
      <w:pPr>
        <w:pStyle w:val="BodyText"/>
        <w:ind w:left="12"/>
      </w:pPr>
      <w:r>
        <w:t>The</w:t>
      </w:r>
      <w:r>
        <w:rPr>
          <w:spacing w:val="-4"/>
        </w:rPr>
        <w:t xml:space="preserve"> </w:t>
      </w:r>
      <w:r>
        <w:t>specific</w:t>
      </w:r>
      <w:r>
        <w:rPr>
          <w:spacing w:val="-3"/>
        </w:rPr>
        <w:t xml:space="preserve"> </w:t>
      </w:r>
      <w:r>
        <w:t>duties</w:t>
      </w:r>
      <w:r>
        <w:rPr>
          <w:spacing w:val="-3"/>
        </w:rPr>
        <w:t xml:space="preserve"> </w:t>
      </w:r>
      <w:r>
        <w:t>require</w:t>
      </w:r>
      <w:r>
        <w:rPr>
          <w:spacing w:val="-2"/>
        </w:rPr>
        <w:t xml:space="preserve"> </w:t>
      </w:r>
      <w:r>
        <w:t>the</w:t>
      </w:r>
      <w:r>
        <w:rPr>
          <w:spacing w:val="-4"/>
        </w:rPr>
        <w:t xml:space="preserve"> </w:t>
      </w:r>
      <w:r>
        <w:t>University</w:t>
      </w:r>
      <w:r>
        <w:rPr>
          <w:spacing w:val="-2"/>
        </w:rPr>
        <w:t xml:space="preserve"> </w:t>
      </w:r>
      <w:r>
        <w:rPr>
          <w:spacing w:val="-5"/>
        </w:rPr>
        <w:t>to:</w:t>
      </w:r>
    </w:p>
    <w:p w14:paraId="50E4AB98" w14:textId="77777777" w:rsidR="002C23E3" w:rsidRDefault="002C23E3">
      <w:pPr>
        <w:pStyle w:val="BodyText"/>
        <w:spacing w:before="82"/>
      </w:pPr>
    </w:p>
    <w:p w14:paraId="6F97D017" w14:textId="77777777" w:rsidR="002C23E3" w:rsidRDefault="00016977">
      <w:pPr>
        <w:pStyle w:val="ListParagraph"/>
        <w:numPr>
          <w:ilvl w:val="1"/>
          <w:numId w:val="2"/>
        </w:numPr>
        <w:tabs>
          <w:tab w:val="left" w:pos="731"/>
        </w:tabs>
        <w:ind w:left="731" w:hanging="359"/>
        <w:rPr>
          <w:rFonts w:ascii="Symbol" w:hAnsi="Symbol"/>
          <w:sz w:val="24"/>
        </w:rPr>
      </w:pPr>
      <w:r>
        <w:rPr>
          <w:sz w:val="24"/>
        </w:rPr>
        <w:t>Report</w:t>
      </w:r>
      <w:r>
        <w:rPr>
          <w:spacing w:val="-4"/>
          <w:sz w:val="24"/>
        </w:rPr>
        <w:t xml:space="preserve"> </w:t>
      </w:r>
      <w:r>
        <w:rPr>
          <w:sz w:val="24"/>
        </w:rPr>
        <w:t>progress</w:t>
      </w:r>
      <w:r>
        <w:rPr>
          <w:spacing w:val="-4"/>
          <w:sz w:val="24"/>
        </w:rPr>
        <w:t xml:space="preserve"> </w:t>
      </w:r>
      <w:r>
        <w:rPr>
          <w:sz w:val="24"/>
        </w:rPr>
        <w:t>on</w:t>
      </w:r>
      <w:r>
        <w:rPr>
          <w:spacing w:val="-3"/>
          <w:sz w:val="24"/>
        </w:rPr>
        <w:t xml:space="preserve"> </w:t>
      </w:r>
      <w:r>
        <w:rPr>
          <w:sz w:val="24"/>
        </w:rPr>
        <w:t>mainstreaming</w:t>
      </w:r>
      <w:r>
        <w:rPr>
          <w:spacing w:val="-1"/>
          <w:sz w:val="24"/>
        </w:rPr>
        <w:t xml:space="preserve"> </w:t>
      </w:r>
      <w:r>
        <w:rPr>
          <w:sz w:val="24"/>
        </w:rPr>
        <w:t>the</w:t>
      </w:r>
      <w:r>
        <w:rPr>
          <w:spacing w:val="-3"/>
          <w:sz w:val="24"/>
        </w:rPr>
        <w:t xml:space="preserve"> </w:t>
      </w:r>
      <w:r>
        <w:rPr>
          <w:sz w:val="24"/>
        </w:rPr>
        <w:t>equality</w:t>
      </w:r>
      <w:r>
        <w:rPr>
          <w:spacing w:val="-2"/>
          <w:sz w:val="24"/>
        </w:rPr>
        <w:t xml:space="preserve"> </w:t>
      </w:r>
      <w:r>
        <w:rPr>
          <w:sz w:val="24"/>
        </w:rPr>
        <w:t>duty</w:t>
      </w:r>
      <w:r>
        <w:rPr>
          <w:spacing w:val="-4"/>
          <w:sz w:val="24"/>
        </w:rPr>
        <w:t xml:space="preserve"> </w:t>
      </w:r>
      <w:r>
        <w:rPr>
          <w:sz w:val="24"/>
        </w:rPr>
        <w:t>every</w:t>
      </w:r>
      <w:r>
        <w:rPr>
          <w:spacing w:val="-2"/>
          <w:sz w:val="24"/>
        </w:rPr>
        <w:t xml:space="preserve"> </w:t>
      </w:r>
      <w:r>
        <w:rPr>
          <w:sz w:val="24"/>
        </w:rPr>
        <w:t>2</w:t>
      </w:r>
      <w:r>
        <w:rPr>
          <w:spacing w:val="-3"/>
          <w:sz w:val="24"/>
        </w:rPr>
        <w:t xml:space="preserve"> </w:t>
      </w:r>
      <w:r>
        <w:rPr>
          <w:spacing w:val="-2"/>
          <w:sz w:val="24"/>
        </w:rPr>
        <w:t>years</w:t>
      </w:r>
    </w:p>
    <w:p w14:paraId="2E16F572" w14:textId="77777777" w:rsidR="002C23E3" w:rsidRDefault="00016977">
      <w:pPr>
        <w:pStyle w:val="ListParagraph"/>
        <w:numPr>
          <w:ilvl w:val="1"/>
          <w:numId w:val="2"/>
        </w:numPr>
        <w:tabs>
          <w:tab w:val="left" w:pos="731"/>
        </w:tabs>
        <w:spacing w:before="40"/>
        <w:ind w:left="731" w:hanging="359"/>
        <w:rPr>
          <w:rFonts w:ascii="Symbol" w:hAnsi="Symbol"/>
          <w:sz w:val="24"/>
        </w:rPr>
      </w:pPr>
      <w:r>
        <w:rPr>
          <w:sz w:val="24"/>
        </w:rPr>
        <w:t>Publish</w:t>
      </w:r>
      <w:r>
        <w:rPr>
          <w:spacing w:val="-6"/>
          <w:sz w:val="24"/>
        </w:rPr>
        <w:t xml:space="preserve"> </w:t>
      </w:r>
      <w:r>
        <w:rPr>
          <w:sz w:val="24"/>
        </w:rPr>
        <w:t>equality</w:t>
      </w:r>
      <w:r>
        <w:rPr>
          <w:spacing w:val="-3"/>
          <w:sz w:val="24"/>
        </w:rPr>
        <w:t xml:space="preserve"> </w:t>
      </w:r>
      <w:r>
        <w:rPr>
          <w:sz w:val="24"/>
        </w:rPr>
        <w:t>outcomes,</w:t>
      </w:r>
      <w:r>
        <w:rPr>
          <w:spacing w:val="-5"/>
          <w:sz w:val="24"/>
        </w:rPr>
        <w:t xml:space="preserve"> </w:t>
      </w:r>
      <w:r>
        <w:rPr>
          <w:sz w:val="24"/>
        </w:rPr>
        <w:t>and</w:t>
      </w:r>
      <w:r>
        <w:rPr>
          <w:spacing w:val="-1"/>
          <w:sz w:val="24"/>
        </w:rPr>
        <w:t xml:space="preserve"> </w:t>
      </w:r>
      <w:r>
        <w:rPr>
          <w:sz w:val="24"/>
        </w:rPr>
        <w:t>report</w:t>
      </w:r>
      <w:r>
        <w:rPr>
          <w:spacing w:val="-2"/>
          <w:sz w:val="24"/>
        </w:rPr>
        <w:t xml:space="preserve"> </w:t>
      </w:r>
      <w:r>
        <w:rPr>
          <w:sz w:val="24"/>
        </w:rPr>
        <w:t>progress</w:t>
      </w:r>
      <w:r>
        <w:rPr>
          <w:spacing w:val="-3"/>
          <w:sz w:val="24"/>
        </w:rPr>
        <w:t xml:space="preserve"> </w:t>
      </w:r>
      <w:r>
        <w:rPr>
          <w:sz w:val="24"/>
        </w:rPr>
        <w:t>every</w:t>
      </w:r>
      <w:r>
        <w:rPr>
          <w:spacing w:val="-3"/>
          <w:sz w:val="24"/>
        </w:rPr>
        <w:t xml:space="preserve"> </w:t>
      </w:r>
      <w:r>
        <w:rPr>
          <w:sz w:val="24"/>
        </w:rPr>
        <w:t>2</w:t>
      </w:r>
      <w:r>
        <w:rPr>
          <w:spacing w:val="-1"/>
          <w:sz w:val="24"/>
        </w:rPr>
        <w:t xml:space="preserve"> </w:t>
      </w:r>
      <w:r>
        <w:rPr>
          <w:spacing w:val="-2"/>
          <w:sz w:val="24"/>
        </w:rPr>
        <w:t>years</w:t>
      </w:r>
    </w:p>
    <w:p w14:paraId="41D2F041" w14:textId="77777777" w:rsidR="002C23E3" w:rsidRDefault="00016977">
      <w:pPr>
        <w:pStyle w:val="ListParagraph"/>
        <w:numPr>
          <w:ilvl w:val="1"/>
          <w:numId w:val="2"/>
        </w:numPr>
        <w:tabs>
          <w:tab w:val="left" w:pos="731"/>
        </w:tabs>
        <w:spacing w:before="40"/>
        <w:ind w:left="731" w:hanging="359"/>
        <w:rPr>
          <w:rFonts w:ascii="Symbol" w:hAnsi="Symbol"/>
          <w:sz w:val="24"/>
        </w:rPr>
      </w:pPr>
      <w:r>
        <w:rPr>
          <w:sz w:val="24"/>
        </w:rPr>
        <w:t>Assess</w:t>
      </w:r>
      <w:r>
        <w:rPr>
          <w:spacing w:val="-5"/>
          <w:sz w:val="24"/>
        </w:rPr>
        <w:t xml:space="preserve"> </w:t>
      </w:r>
      <w:r>
        <w:rPr>
          <w:sz w:val="24"/>
        </w:rPr>
        <w:t>and</w:t>
      </w:r>
      <w:r>
        <w:rPr>
          <w:spacing w:val="-2"/>
          <w:sz w:val="24"/>
        </w:rPr>
        <w:t xml:space="preserve"> </w:t>
      </w:r>
      <w:r>
        <w:rPr>
          <w:sz w:val="24"/>
        </w:rPr>
        <w:t>review</w:t>
      </w:r>
      <w:r>
        <w:rPr>
          <w:spacing w:val="-5"/>
          <w:sz w:val="24"/>
        </w:rPr>
        <w:t xml:space="preserve"> </w:t>
      </w:r>
      <w:r>
        <w:rPr>
          <w:sz w:val="24"/>
        </w:rPr>
        <w:t>policies</w:t>
      </w:r>
      <w:r>
        <w:rPr>
          <w:spacing w:val="-3"/>
          <w:sz w:val="24"/>
        </w:rPr>
        <w:t xml:space="preserve"> </w:t>
      </w:r>
      <w:r>
        <w:rPr>
          <w:sz w:val="24"/>
        </w:rPr>
        <w:t>and</w:t>
      </w:r>
      <w:r>
        <w:rPr>
          <w:spacing w:val="-1"/>
          <w:sz w:val="24"/>
        </w:rPr>
        <w:t xml:space="preserve"> </w:t>
      </w:r>
      <w:r>
        <w:rPr>
          <w:sz w:val="24"/>
        </w:rPr>
        <w:t>practices</w:t>
      </w:r>
      <w:r>
        <w:rPr>
          <w:spacing w:val="-3"/>
          <w:sz w:val="24"/>
        </w:rPr>
        <w:t xml:space="preserve"> </w:t>
      </w:r>
      <w:r>
        <w:rPr>
          <w:sz w:val="24"/>
        </w:rPr>
        <w:t>against</w:t>
      </w:r>
      <w:r>
        <w:rPr>
          <w:spacing w:val="-2"/>
          <w:sz w:val="24"/>
        </w:rPr>
        <w:t xml:space="preserve"> </w:t>
      </w:r>
      <w:r>
        <w:rPr>
          <w:sz w:val="24"/>
        </w:rPr>
        <w:t>the</w:t>
      </w:r>
      <w:r>
        <w:rPr>
          <w:spacing w:val="-1"/>
          <w:sz w:val="24"/>
        </w:rPr>
        <w:t xml:space="preserve"> </w:t>
      </w:r>
      <w:r>
        <w:rPr>
          <w:sz w:val="24"/>
        </w:rPr>
        <w:t>needs</w:t>
      </w:r>
      <w:r>
        <w:rPr>
          <w:spacing w:val="-3"/>
          <w:sz w:val="24"/>
        </w:rPr>
        <w:t xml:space="preserve"> </w:t>
      </w:r>
      <w:r>
        <w:rPr>
          <w:sz w:val="24"/>
        </w:rPr>
        <w:t>of</w:t>
      </w:r>
      <w:r>
        <w:rPr>
          <w:spacing w:val="-4"/>
          <w:sz w:val="24"/>
        </w:rPr>
        <w:t xml:space="preserve"> </w:t>
      </w:r>
      <w:r>
        <w:rPr>
          <w:sz w:val="24"/>
        </w:rPr>
        <w:t>the</w:t>
      </w:r>
      <w:r>
        <w:rPr>
          <w:spacing w:val="-2"/>
          <w:sz w:val="24"/>
        </w:rPr>
        <w:t xml:space="preserve"> </w:t>
      </w:r>
      <w:r>
        <w:rPr>
          <w:sz w:val="24"/>
        </w:rPr>
        <w:t>general</w:t>
      </w:r>
      <w:r>
        <w:rPr>
          <w:spacing w:val="-3"/>
          <w:sz w:val="24"/>
        </w:rPr>
        <w:t xml:space="preserve"> </w:t>
      </w:r>
      <w:r>
        <w:rPr>
          <w:spacing w:val="-4"/>
          <w:sz w:val="24"/>
        </w:rPr>
        <w:t>duty</w:t>
      </w:r>
    </w:p>
    <w:p w14:paraId="5457BF49" w14:textId="77777777" w:rsidR="002C23E3" w:rsidRDefault="00016977">
      <w:pPr>
        <w:pStyle w:val="ListParagraph"/>
        <w:numPr>
          <w:ilvl w:val="1"/>
          <w:numId w:val="2"/>
        </w:numPr>
        <w:tabs>
          <w:tab w:val="left" w:pos="731"/>
        </w:tabs>
        <w:spacing w:before="39"/>
        <w:ind w:left="731" w:hanging="359"/>
        <w:rPr>
          <w:rFonts w:ascii="Symbol" w:hAnsi="Symbol"/>
          <w:sz w:val="24"/>
        </w:rPr>
      </w:pPr>
      <w:r>
        <w:rPr>
          <w:sz w:val="24"/>
        </w:rPr>
        <w:t>Publish</w:t>
      </w:r>
      <w:r>
        <w:rPr>
          <w:spacing w:val="-4"/>
          <w:sz w:val="24"/>
        </w:rPr>
        <w:t xml:space="preserve"> </w:t>
      </w:r>
      <w:r>
        <w:rPr>
          <w:sz w:val="24"/>
        </w:rPr>
        <w:t>gender</w:t>
      </w:r>
      <w:r>
        <w:rPr>
          <w:spacing w:val="-4"/>
          <w:sz w:val="24"/>
        </w:rPr>
        <w:t xml:space="preserve"> </w:t>
      </w:r>
      <w:r>
        <w:rPr>
          <w:sz w:val="24"/>
        </w:rPr>
        <w:t>pay</w:t>
      </w:r>
      <w:r>
        <w:rPr>
          <w:spacing w:val="-2"/>
          <w:sz w:val="24"/>
        </w:rPr>
        <w:t xml:space="preserve"> </w:t>
      </w:r>
      <w:r>
        <w:rPr>
          <w:sz w:val="24"/>
        </w:rPr>
        <w:t>gap</w:t>
      </w:r>
      <w:r>
        <w:rPr>
          <w:spacing w:val="-2"/>
          <w:sz w:val="24"/>
        </w:rPr>
        <w:t xml:space="preserve"> </w:t>
      </w:r>
      <w:r>
        <w:rPr>
          <w:sz w:val="24"/>
        </w:rPr>
        <w:t>information</w:t>
      </w:r>
      <w:r>
        <w:rPr>
          <w:spacing w:val="-2"/>
          <w:sz w:val="24"/>
        </w:rPr>
        <w:t xml:space="preserve"> </w:t>
      </w:r>
      <w:r>
        <w:rPr>
          <w:sz w:val="24"/>
        </w:rPr>
        <w:t>to</w:t>
      </w:r>
      <w:r>
        <w:rPr>
          <w:spacing w:val="-1"/>
          <w:sz w:val="24"/>
        </w:rPr>
        <w:t xml:space="preserve"> </w:t>
      </w:r>
      <w:r>
        <w:rPr>
          <w:sz w:val="24"/>
        </w:rPr>
        <w:t>better</w:t>
      </w:r>
      <w:r>
        <w:rPr>
          <w:spacing w:val="-6"/>
          <w:sz w:val="24"/>
        </w:rPr>
        <w:t xml:space="preserve"> </w:t>
      </w:r>
      <w:r>
        <w:rPr>
          <w:sz w:val="24"/>
        </w:rPr>
        <w:t>perform</w:t>
      </w:r>
      <w:r>
        <w:rPr>
          <w:spacing w:val="-3"/>
          <w:sz w:val="24"/>
        </w:rPr>
        <w:t xml:space="preserve"> </w:t>
      </w:r>
      <w:r>
        <w:rPr>
          <w:sz w:val="24"/>
        </w:rPr>
        <w:t>the</w:t>
      </w:r>
      <w:r>
        <w:rPr>
          <w:spacing w:val="-2"/>
          <w:sz w:val="24"/>
        </w:rPr>
        <w:t xml:space="preserve"> </w:t>
      </w:r>
      <w:r>
        <w:rPr>
          <w:sz w:val="24"/>
        </w:rPr>
        <w:t>equality</w:t>
      </w:r>
      <w:r>
        <w:rPr>
          <w:spacing w:val="-4"/>
          <w:sz w:val="24"/>
        </w:rPr>
        <w:t xml:space="preserve"> duty</w:t>
      </w:r>
    </w:p>
    <w:p w14:paraId="45522CE9" w14:textId="77777777" w:rsidR="002C23E3" w:rsidRDefault="00016977">
      <w:pPr>
        <w:pStyle w:val="ListParagraph"/>
        <w:numPr>
          <w:ilvl w:val="1"/>
          <w:numId w:val="2"/>
        </w:numPr>
        <w:tabs>
          <w:tab w:val="left" w:pos="731"/>
        </w:tabs>
        <w:spacing w:before="40"/>
        <w:ind w:left="731" w:hanging="359"/>
        <w:rPr>
          <w:rFonts w:ascii="Symbol" w:hAnsi="Symbol"/>
          <w:sz w:val="24"/>
        </w:rPr>
      </w:pPr>
      <w:r>
        <w:rPr>
          <w:sz w:val="24"/>
        </w:rPr>
        <w:t>Publish</w:t>
      </w:r>
      <w:r>
        <w:rPr>
          <w:spacing w:val="-6"/>
          <w:sz w:val="24"/>
        </w:rPr>
        <w:t xml:space="preserve"> </w:t>
      </w:r>
      <w:r>
        <w:rPr>
          <w:sz w:val="24"/>
        </w:rPr>
        <w:t>gender</w:t>
      </w:r>
      <w:r>
        <w:rPr>
          <w:spacing w:val="-4"/>
          <w:sz w:val="24"/>
        </w:rPr>
        <w:t xml:space="preserve"> </w:t>
      </w:r>
      <w:r>
        <w:rPr>
          <w:sz w:val="24"/>
        </w:rPr>
        <w:t>pay</w:t>
      </w:r>
      <w:r>
        <w:rPr>
          <w:spacing w:val="-3"/>
          <w:sz w:val="24"/>
        </w:rPr>
        <w:t xml:space="preserve"> </w:t>
      </w:r>
      <w:r>
        <w:rPr>
          <w:sz w:val="24"/>
        </w:rPr>
        <w:t>gap</w:t>
      </w:r>
      <w:r>
        <w:rPr>
          <w:spacing w:val="-1"/>
          <w:sz w:val="24"/>
        </w:rPr>
        <w:t xml:space="preserve"> </w:t>
      </w:r>
      <w:r>
        <w:rPr>
          <w:sz w:val="24"/>
        </w:rPr>
        <w:t>information</w:t>
      </w:r>
      <w:r>
        <w:rPr>
          <w:spacing w:val="-2"/>
          <w:sz w:val="24"/>
        </w:rPr>
        <w:t xml:space="preserve"> </w:t>
      </w:r>
      <w:r>
        <w:rPr>
          <w:sz w:val="24"/>
        </w:rPr>
        <w:t>and</w:t>
      </w:r>
      <w:r>
        <w:rPr>
          <w:spacing w:val="-2"/>
          <w:sz w:val="24"/>
        </w:rPr>
        <w:t xml:space="preserve"> </w:t>
      </w:r>
      <w:r>
        <w:rPr>
          <w:sz w:val="24"/>
        </w:rPr>
        <w:t>report</w:t>
      </w:r>
      <w:r>
        <w:rPr>
          <w:spacing w:val="-1"/>
          <w:sz w:val="24"/>
        </w:rPr>
        <w:t xml:space="preserve"> </w:t>
      </w:r>
      <w:r>
        <w:rPr>
          <w:sz w:val="24"/>
        </w:rPr>
        <w:t>progress</w:t>
      </w:r>
      <w:r>
        <w:rPr>
          <w:spacing w:val="-5"/>
          <w:sz w:val="24"/>
        </w:rPr>
        <w:t xml:space="preserve"> </w:t>
      </w:r>
      <w:r>
        <w:rPr>
          <w:sz w:val="24"/>
        </w:rPr>
        <w:t>every</w:t>
      </w:r>
      <w:r>
        <w:rPr>
          <w:spacing w:val="-3"/>
          <w:sz w:val="24"/>
        </w:rPr>
        <w:t xml:space="preserve"> </w:t>
      </w:r>
      <w:r>
        <w:rPr>
          <w:sz w:val="24"/>
        </w:rPr>
        <w:t>2</w:t>
      </w:r>
      <w:r>
        <w:rPr>
          <w:spacing w:val="-3"/>
          <w:sz w:val="24"/>
        </w:rPr>
        <w:t xml:space="preserve"> </w:t>
      </w:r>
      <w:r>
        <w:rPr>
          <w:spacing w:val="-2"/>
          <w:sz w:val="24"/>
        </w:rPr>
        <w:t>years</w:t>
      </w:r>
    </w:p>
    <w:p w14:paraId="7C91B4DE" w14:textId="77777777" w:rsidR="002C23E3" w:rsidRDefault="00016977">
      <w:pPr>
        <w:pStyle w:val="ListParagraph"/>
        <w:numPr>
          <w:ilvl w:val="1"/>
          <w:numId w:val="2"/>
        </w:numPr>
        <w:tabs>
          <w:tab w:val="left" w:pos="731"/>
        </w:tabs>
        <w:spacing w:before="39"/>
        <w:ind w:left="731" w:hanging="359"/>
        <w:rPr>
          <w:rFonts w:ascii="Symbol" w:hAnsi="Symbol"/>
          <w:sz w:val="24"/>
        </w:rPr>
      </w:pPr>
      <w:r>
        <w:rPr>
          <w:sz w:val="24"/>
        </w:rPr>
        <w:t>Publish</w:t>
      </w:r>
      <w:r>
        <w:rPr>
          <w:spacing w:val="-4"/>
          <w:sz w:val="24"/>
        </w:rPr>
        <w:t xml:space="preserve"> </w:t>
      </w:r>
      <w:r>
        <w:rPr>
          <w:sz w:val="24"/>
        </w:rPr>
        <w:t>statements</w:t>
      </w:r>
      <w:r>
        <w:rPr>
          <w:spacing w:val="-5"/>
          <w:sz w:val="24"/>
        </w:rPr>
        <w:t xml:space="preserve"> </w:t>
      </w:r>
      <w:r>
        <w:rPr>
          <w:sz w:val="24"/>
        </w:rPr>
        <w:t>on</w:t>
      </w:r>
      <w:r>
        <w:rPr>
          <w:spacing w:val="-3"/>
          <w:sz w:val="24"/>
        </w:rPr>
        <w:t xml:space="preserve"> </w:t>
      </w:r>
      <w:r>
        <w:rPr>
          <w:sz w:val="24"/>
        </w:rPr>
        <w:t>equal</w:t>
      </w:r>
      <w:r>
        <w:rPr>
          <w:spacing w:val="-3"/>
          <w:sz w:val="24"/>
        </w:rPr>
        <w:t xml:space="preserve"> </w:t>
      </w:r>
      <w:r>
        <w:rPr>
          <w:sz w:val="24"/>
        </w:rPr>
        <w:t>pay</w:t>
      </w:r>
      <w:r>
        <w:rPr>
          <w:spacing w:val="-4"/>
          <w:sz w:val="24"/>
        </w:rPr>
        <w:t xml:space="preserve"> </w:t>
      </w:r>
      <w:r>
        <w:rPr>
          <w:sz w:val="24"/>
        </w:rPr>
        <w:t>and</w:t>
      </w:r>
      <w:r>
        <w:rPr>
          <w:spacing w:val="-2"/>
          <w:sz w:val="24"/>
        </w:rPr>
        <w:t xml:space="preserve"> </w:t>
      </w:r>
      <w:r>
        <w:rPr>
          <w:sz w:val="24"/>
        </w:rPr>
        <w:t>occupational</w:t>
      </w:r>
      <w:r>
        <w:rPr>
          <w:spacing w:val="-3"/>
          <w:sz w:val="24"/>
        </w:rPr>
        <w:t xml:space="preserve"> </w:t>
      </w:r>
      <w:r>
        <w:rPr>
          <w:sz w:val="24"/>
        </w:rPr>
        <w:t>segregation</w:t>
      </w:r>
      <w:r>
        <w:rPr>
          <w:spacing w:val="-3"/>
          <w:sz w:val="24"/>
        </w:rPr>
        <w:t xml:space="preserve"> </w:t>
      </w:r>
      <w:r>
        <w:rPr>
          <w:sz w:val="24"/>
        </w:rPr>
        <w:t>every</w:t>
      </w:r>
      <w:r>
        <w:rPr>
          <w:spacing w:val="-3"/>
          <w:sz w:val="24"/>
        </w:rPr>
        <w:t xml:space="preserve"> </w:t>
      </w:r>
      <w:r>
        <w:rPr>
          <w:sz w:val="24"/>
        </w:rPr>
        <w:t>4</w:t>
      </w:r>
      <w:r>
        <w:rPr>
          <w:spacing w:val="-1"/>
          <w:sz w:val="24"/>
        </w:rPr>
        <w:t xml:space="preserve"> </w:t>
      </w:r>
      <w:r>
        <w:rPr>
          <w:spacing w:val="-2"/>
          <w:sz w:val="24"/>
        </w:rPr>
        <w:t>years</w:t>
      </w:r>
    </w:p>
    <w:p w14:paraId="7CD49AC3" w14:textId="77777777" w:rsidR="002C23E3" w:rsidRDefault="00016977">
      <w:pPr>
        <w:pStyle w:val="ListParagraph"/>
        <w:numPr>
          <w:ilvl w:val="1"/>
          <w:numId w:val="2"/>
        </w:numPr>
        <w:tabs>
          <w:tab w:val="left" w:pos="731"/>
        </w:tabs>
        <w:spacing w:before="40"/>
        <w:ind w:left="731" w:hanging="359"/>
        <w:rPr>
          <w:rFonts w:ascii="Symbol" w:hAnsi="Symbol"/>
          <w:sz w:val="24"/>
        </w:rPr>
      </w:pPr>
      <w:r>
        <w:rPr>
          <w:sz w:val="24"/>
        </w:rPr>
        <w:t>Consider</w:t>
      </w:r>
      <w:r>
        <w:rPr>
          <w:spacing w:val="-6"/>
          <w:sz w:val="24"/>
        </w:rPr>
        <w:t xml:space="preserve"> </w:t>
      </w:r>
      <w:r>
        <w:rPr>
          <w:sz w:val="24"/>
        </w:rPr>
        <w:t>award</w:t>
      </w:r>
      <w:r>
        <w:rPr>
          <w:spacing w:val="-2"/>
          <w:sz w:val="24"/>
        </w:rPr>
        <w:t xml:space="preserve"> </w:t>
      </w:r>
      <w:r>
        <w:rPr>
          <w:sz w:val="24"/>
        </w:rPr>
        <w:t>criteria</w:t>
      </w:r>
      <w:r>
        <w:rPr>
          <w:spacing w:val="-2"/>
          <w:sz w:val="24"/>
        </w:rPr>
        <w:t xml:space="preserve"> </w:t>
      </w:r>
      <w:r>
        <w:rPr>
          <w:sz w:val="24"/>
        </w:rPr>
        <w:t>and</w:t>
      </w:r>
      <w:r>
        <w:rPr>
          <w:spacing w:val="-2"/>
          <w:sz w:val="24"/>
        </w:rPr>
        <w:t xml:space="preserve"> </w:t>
      </w:r>
      <w:r>
        <w:rPr>
          <w:sz w:val="24"/>
        </w:rPr>
        <w:t>conditions</w:t>
      </w:r>
      <w:r>
        <w:rPr>
          <w:spacing w:val="-3"/>
          <w:sz w:val="24"/>
        </w:rPr>
        <w:t xml:space="preserve"> </w:t>
      </w:r>
      <w:r>
        <w:rPr>
          <w:sz w:val="24"/>
        </w:rPr>
        <w:t>in</w:t>
      </w:r>
      <w:r>
        <w:rPr>
          <w:spacing w:val="-2"/>
          <w:sz w:val="24"/>
        </w:rPr>
        <w:t xml:space="preserve"> </w:t>
      </w:r>
      <w:r>
        <w:rPr>
          <w:sz w:val="24"/>
        </w:rPr>
        <w:t>relation</w:t>
      </w:r>
      <w:r>
        <w:rPr>
          <w:spacing w:val="-4"/>
          <w:sz w:val="24"/>
        </w:rPr>
        <w:t xml:space="preserve"> </w:t>
      </w:r>
      <w:r>
        <w:rPr>
          <w:sz w:val="24"/>
        </w:rPr>
        <w:t>to</w:t>
      </w:r>
      <w:r>
        <w:rPr>
          <w:spacing w:val="-3"/>
          <w:sz w:val="24"/>
        </w:rPr>
        <w:t xml:space="preserve"> </w:t>
      </w:r>
      <w:r>
        <w:rPr>
          <w:spacing w:val="-2"/>
          <w:sz w:val="24"/>
        </w:rPr>
        <w:t>procurement</w:t>
      </w:r>
    </w:p>
    <w:p w14:paraId="03421D42" w14:textId="77777777" w:rsidR="002C23E3" w:rsidRDefault="00016977">
      <w:pPr>
        <w:pStyle w:val="ListParagraph"/>
        <w:numPr>
          <w:ilvl w:val="1"/>
          <w:numId w:val="2"/>
        </w:numPr>
        <w:tabs>
          <w:tab w:val="left" w:pos="731"/>
        </w:tabs>
        <w:spacing w:before="40"/>
        <w:ind w:left="731" w:hanging="359"/>
        <w:rPr>
          <w:rFonts w:ascii="Symbol" w:hAnsi="Symbol"/>
          <w:sz w:val="24"/>
        </w:rPr>
      </w:pPr>
      <w:r>
        <w:rPr>
          <w:sz w:val="24"/>
        </w:rPr>
        <w:t>Publish</w:t>
      </w:r>
      <w:r>
        <w:rPr>
          <w:spacing w:val="-4"/>
          <w:sz w:val="24"/>
        </w:rPr>
        <w:t xml:space="preserve"> </w:t>
      </w:r>
      <w:r>
        <w:rPr>
          <w:sz w:val="24"/>
        </w:rPr>
        <w:t>information</w:t>
      </w:r>
      <w:r>
        <w:rPr>
          <w:spacing w:val="-3"/>
          <w:sz w:val="24"/>
        </w:rPr>
        <w:t xml:space="preserve"> </w:t>
      </w:r>
      <w:r>
        <w:rPr>
          <w:sz w:val="24"/>
        </w:rPr>
        <w:t>in</w:t>
      </w:r>
      <w:r>
        <w:rPr>
          <w:spacing w:val="-3"/>
          <w:sz w:val="24"/>
        </w:rPr>
        <w:t xml:space="preserve"> </w:t>
      </w:r>
      <w:r>
        <w:rPr>
          <w:sz w:val="24"/>
        </w:rPr>
        <w:t>a</w:t>
      </w:r>
      <w:r>
        <w:rPr>
          <w:spacing w:val="-2"/>
          <w:sz w:val="24"/>
        </w:rPr>
        <w:t xml:space="preserve"> </w:t>
      </w:r>
      <w:r>
        <w:rPr>
          <w:sz w:val="24"/>
        </w:rPr>
        <w:t>manner</w:t>
      </w:r>
      <w:r>
        <w:rPr>
          <w:spacing w:val="-3"/>
          <w:sz w:val="24"/>
        </w:rPr>
        <w:t xml:space="preserve"> </w:t>
      </w:r>
      <w:r>
        <w:rPr>
          <w:sz w:val="24"/>
        </w:rPr>
        <w:t>which</w:t>
      </w:r>
      <w:r>
        <w:rPr>
          <w:spacing w:val="-1"/>
          <w:sz w:val="24"/>
        </w:rPr>
        <w:t xml:space="preserve"> </w:t>
      </w:r>
      <w:r>
        <w:rPr>
          <w:sz w:val="24"/>
        </w:rPr>
        <w:t>is</w:t>
      </w:r>
      <w:r>
        <w:rPr>
          <w:spacing w:val="-4"/>
          <w:sz w:val="24"/>
        </w:rPr>
        <w:t xml:space="preserve"> </w:t>
      </w:r>
      <w:r>
        <w:rPr>
          <w:sz w:val="24"/>
        </w:rPr>
        <w:t>accessible</w:t>
      </w:r>
      <w:r>
        <w:rPr>
          <w:spacing w:val="-2"/>
          <w:sz w:val="24"/>
        </w:rPr>
        <w:t xml:space="preserve"> </w:t>
      </w:r>
      <w:r>
        <w:rPr>
          <w:sz w:val="24"/>
        </w:rPr>
        <w:t>to</w:t>
      </w:r>
      <w:r>
        <w:rPr>
          <w:spacing w:val="-1"/>
          <w:sz w:val="24"/>
        </w:rPr>
        <w:t xml:space="preserve"> </w:t>
      </w:r>
      <w:r>
        <w:rPr>
          <w:sz w:val="24"/>
        </w:rPr>
        <w:t>the</w:t>
      </w:r>
      <w:r>
        <w:rPr>
          <w:spacing w:val="-1"/>
          <w:sz w:val="24"/>
        </w:rPr>
        <w:t xml:space="preserve"> </w:t>
      </w:r>
      <w:r>
        <w:rPr>
          <w:spacing w:val="-2"/>
          <w:sz w:val="24"/>
        </w:rPr>
        <w:t>public.</w:t>
      </w:r>
    </w:p>
    <w:p w14:paraId="1A692E8B" w14:textId="77777777" w:rsidR="002C23E3" w:rsidRDefault="002C23E3">
      <w:pPr>
        <w:pStyle w:val="BodyText"/>
        <w:spacing w:before="79"/>
      </w:pPr>
    </w:p>
    <w:p w14:paraId="502B3B80" w14:textId="77777777" w:rsidR="002C23E3" w:rsidRDefault="00016977">
      <w:pPr>
        <w:pStyle w:val="Heading2"/>
        <w:ind w:left="12"/>
      </w:pPr>
      <w:proofErr w:type="spellStart"/>
      <w:r>
        <w:rPr>
          <w:spacing w:val="-2"/>
        </w:rPr>
        <w:t>Victimisation</w:t>
      </w:r>
      <w:proofErr w:type="spellEnd"/>
    </w:p>
    <w:p w14:paraId="25968667" w14:textId="77777777" w:rsidR="002C23E3" w:rsidRDefault="00016977">
      <w:pPr>
        <w:pStyle w:val="BodyText"/>
        <w:spacing w:before="43" w:line="276" w:lineRule="auto"/>
        <w:ind w:left="12" w:right="130"/>
      </w:pPr>
      <w:r>
        <w:t xml:space="preserve">This is when a person is treated less </w:t>
      </w:r>
      <w:proofErr w:type="spellStart"/>
      <w:r>
        <w:t>favourably</w:t>
      </w:r>
      <w:proofErr w:type="spellEnd"/>
      <w:r>
        <w:t xml:space="preserve"> because they have made or supported a complaint</w:t>
      </w:r>
      <w:r>
        <w:rPr>
          <w:spacing w:val="-4"/>
        </w:rPr>
        <w:t xml:space="preserve"> </w:t>
      </w:r>
      <w:r>
        <w:t>or</w:t>
      </w:r>
      <w:r>
        <w:rPr>
          <w:spacing w:val="-3"/>
        </w:rPr>
        <w:t xml:space="preserve"> </w:t>
      </w:r>
      <w:r>
        <w:t>have</w:t>
      </w:r>
      <w:r>
        <w:rPr>
          <w:spacing w:val="-1"/>
        </w:rPr>
        <w:t xml:space="preserve"> </w:t>
      </w:r>
      <w:r>
        <w:t>raised</w:t>
      </w:r>
      <w:r>
        <w:rPr>
          <w:spacing w:val="-1"/>
        </w:rPr>
        <w:t xml:space="preserve"> </w:t>
      </w:r>
      <w:r>
        <w:t>a</w:t>
      </w:r>
      <w:r>
        <w:rPr>
          <w:spacing w:val="-3"/>
        </w:rPr>
        <w:t xml:space="preserve"> </w:t>
      </w:r>
      <w:r>
        <w:t>grievance</w:t>
      </w:r>
      <w:r>
        <w:rPr>
          <w:spacing w:val="-3"/>
        </w:rPr>
        <w:t xml:space="preserve"> </w:t>
      </w:r>
      <w:r>
        <w:t>under</w:t>
      </w:r>
      <w:r>
        <w:rPr>
          <w:spacing w:val="-3"/>
        </w:rPr>
        <w:t xml:space="preserve"> </w:t>
      </w:r>
      <w:r>
        <w:t>the</w:t>
      </w:r>
      <w:r>
        <w:rPr>
          <w:spacing w:val="-1"/>
        </w:rPr>
        <w:t xml:space="preserve"> </w:t>
      </w:r>
      <w:r>
        <w:t>Equality</w:t>
      </w:r>
      <w:r>
        <w:rPr>
          <w:spacing w:val="-4"/>
        </w:rPr>
        <w:t xml:space="preserve"> </w:t>
      </w:r>
      <w:r>
        <w:t>Act</w:t>
      </w:r>
      <w:r>
        <w:rPr>
          <w:spacing w:val="-4"/>
        </w:rPr>
        <w:t xml:space="preserve"> </w:t>
      </w:r>
      <w:r>
        <w:t>2010.</w:t>
      </w:r>
      <w:r>
        <w:rPr>
          <w:spacing w:val="-4"/>
        </w:rPr>
        <w:t xml:space="preserve"> </w:t>
      </w:r>
      <w:proofErr w:type="spellStart"/>
      <w:r>
        <w:t>Victimisation</w:t>
      </w:r>
      <w:proofErr w:type="spellEnd"/>
      <w:r>
        <w:rPr>
          <w:spacing w:val="-4"/>
        </w:rPr>
        <w:t xml:space="preserve"> </w:t>
      </w:r>
      <w:r>
        <w:t>also</w:t>
      </w:r>
      <w:r>
        <w:rPr>
          <w:spacing w:val="-8"/>
        </w:rPr>
        <w:t xml:space="preserve"> </w:t>
      </w:r>
      <w:r>
        <w:t>applies</w:t>
      </w:r>
      <w:r>
        <w:rPr>
          <w:spacing w:val="-4"/>
        </w:rPr>
        <w:t xml:space="preserve"> </w:t>
      </w:r>
      <w:r>
        <w:t>if</w:t>
      </w:r>
      <w:r>
        <w:rPr>
          <w:spacing w:val="-4"/>
        </w:rPr>
        <w:t xml:space="preserve"> </w:t>
      </w:r>
      <w:r>
        <w:t>it’s thought that an individual has made a complaint.</w:t>
      </w:r>
    </w:p>
    <w:p w14:paraId="1AAEDC49" w14:textId="77777777" w:rsidR="002C23E3" w:rsidRDefault="002C23E3">
      <w:pPr>
        <w:pStyle w:val="BodyText"/>
        <w:spacing w:line="276" w:lineRule="auto"/>
        <w:sectPr w:rsidR="002C23E3">
          <w:pgSz w:w="11910" w:h="16840"/>
          <w:pgMar w:top="620" w:right="708" w:bottom="1380" w:left="708" w:header="0" w:footer="1185" w:gutter="0"/>
          <w:cols w:space="720"/>
        </w:sectPr>
      </w:pPr>
    </w:p>
    <w:p w14:paraId="41459F35" w14:textId="77777777" w:rsidR="002C23E3" w:rsidRDefault="00016977">
      <w:pPr>
        <w:pStyle w:val="Heading1"/>
        <w:spacing w:before="82"/>
        <w:ind w:left="12" w:firstLine="0"/>
      </w:pPr>
      <w:bookmarkStart w:id="46" w:name="APPENDIX_B:_YOUNG_ACADEMY_OF_SCOTLAND_CH"/>
      <w:bookmarkStart w:id="47" w:name="_bookmark20"/>
      <w:bookmarkEnd w:id="46"/>
      <w:bookmarkEnd w:id="47"/>
      <w:r>
        <w:lastRenderedPageBreak/>
        <w:t>APPENDIX</w:t>
      </w:r>
      <w:r>
        <w:rPr>
          <w:spacing w:val="-4"/>
        </w:rPr>
        <w:t xml:space="preserve"> </w:t>
      </w:r>
      <w:r>
        <w:t>B:</w:t>
      </w:r>
      <w:r>
        <w:rPr>
          <w:spacing w:val="-4"/>
        </w:rPr>
        <w:t xml:space="preserve"> </w:t>
      </w:r>
      <w:r>
        <w:t>YOUNG</w:t>
      </w:r>
      <w:r>
        <w:rPr>
          <w:spacing w:val="-2"/>
        </w:rPr>
        <w:t xml:space="preserve"> </w:t>
      </w:r>
      <w:r>
        <w:t>ACADEMY</w:t>
      </w:r>
      <w:r>
        <w:rPr>
          <w:spacing w:val="-2"/>
        </w:rPr>
        <w:t xml:space="preserve"> </w:t>
      </w:r>
      <w:r>
        <w:t>OF</w:t>
      </w:r>
      <w:r>
        <w:rPr>
          <w:spacing w:val="-3"/>
        </w:rPr>
        <w:t xml:space="preserve"> </w:t>
      </w:r>
      <w:r>
        <w:t>SCOTLAND</w:t>
      </w:r>
      <w:r>
        <w:rPr>
          <w:spacing w:val="-3"/>
        </w:rPr>
        <w:t xml:space="preserve"> </w:t>
      </w:r>
      <w:r>
        <w:t>CHARTER</w:t>
      </w:r>
      <w:r>
        <w:rPr>
          <w:spacing w:val="-3"/>
        </w:rPr>
        <w:t xml:space="preserve"> </w:t>
      </w:r>
      <w:r>
        <w:t>FOR</w:t>
      </w:r>
      <w:r>
        <w:rPr>
          <w:spacing w:val="-3"/>
        </w:rPr>
        <w:t xml:space="preserve"> </w:t>
      </w:r>
      <w:r>
        <w:t>RESPONSIBLE</w:t>
      </w:r>
      <w:r>
        <w:rPr>
          <w:spacing w:val="-1"/>
        </w:rPr>
        <w:t xml:space="preserve"> </w:t>
      </w:r>
      <w:r>
        <w:rPr>
          <w:spacing w:val="-2"/>
        </w:rPr>
        <w:t>DEBATE</w:t>
      </w:r>
    </w:p>
    <w:p w14:paraId="26F9810F" w14:textId="77777777" w:rsidR="002C23E3" w:rsidRDefault="002C23E3">
      <w:pPr>
        <w:pStyle w:val="BodyText"/>
        <w:spacing w:before="74"/>
        <w:rPr>
          <w:b/>
        </w:rPr>
      </w:pPr>
    </w:p>
    <w:p w14:paraId="4CD8D6E5" w14:textId="77777777" w:rsidR="002C23E3" w:rsidRDefault="00016977">
      <w:pPr>
        <w:pStyle w:val="BodyText"/>
        <w:spacing w:line="276" w:lineRule="auto"/>
        <w:ind w:left="12"/>
      </w:pPr>
      <w:r>
        <w:t>The Young Academy of Scotland proposes nine general principles for responsible public debate. These are grounded in an ideal of informed, respectful and inclusive collective decision-making. This</w:t>
      </w:r>
      <w:r>
        <w:rPr>
          <w:spacing w:val="-4"/>
        </w:rPr>
        <w:t xml:space="preserve"> </w:t>
      </w:r>
      <w:r>
        <w:t>is</w:t>
      </w:r>
      <w:r>
        <w:rPr>
          <w:spacing w:val="-7"/>
        </w:rPr>
        <w:t xml:space="preserve"> </w:t>
      </w:r>
      <w:r>
        <w:t>designed</w:t>
      </w:r>
      <w:r>
        <w:rPr>
          <w:spacing w:val="-8"/>
        </w:rPr>
        <w:t xml:space="preserve"> </w:t>
      </w:r>
      <w:r>
        <w:t>as</w:t>
      </w:r>
      <w:r>
        <w:rPr>
          <w:spacing w:val="-7"/>
        </w:rPr>
        <w:t xml:space="preserve"> </w:t>
      </w:r>
      <w:r>
        <w:t>a</w:t>
      </w:r>
      <w:r>
        <w:rPr>
          <w:spacing w:val="-3"/>
        </w:rPr>
        <w:t xml:space="preserve"> </w:t>
      </w:r>
      <w:r>
        <w:t>starting</w:t>
      </w:r>
      <w:r>
        <w:rPr>
          <w:spacing w:val="-6"/>
        </w:rPr>
        <w:t xml:space="preserve"> </w:t>
      </w:r>
      <w:r>
        <w:t>point</w:t>
      </w:r>
      <w:r>
        <w:rPr>
          <w:spacing w:val="-4"/>
        </w:rPr>
        <w:t xml:space="preserve"> </w:t>
      </w:r>
      <w:r>
        <w:t>to</w:t>
      </w:r>
      <w:r>
        <w:rPr>
          <w:spacing w:val="-6"/>
        </w:rPr>
        <w:t xml:space="preserve"> </w:t>
      </w:r>
      <w:r>
        <w:t>support</w:t>
      </w:r>
      <w:r>
        <w:rPr>
          <w:spacing w:val="-6"/>
        </w:rPr>
        <w:t xml:space="preserve"> </w:t>
      </w:r>
      <w:r>
        <w:t>discussion</w:t>
      </w:r>
      <w:r>
        <w:rPr>
          <w:spacing w:val="-3"/>
        </w:rPr>
        <w:t xml:space="preserve"> </w:t>
      </w:r>
      <w:r>
        <w:t>amongst</w:t>
      </w:r>
      <w:r>
        <w:rPr>
          <w:spacing w:val="-1"/>
        </w:rPr>
        <w:t xml:space="preserve"> </w:t>
      </w:r>
      <w:r>
        <w:t>those</w:t>
      </w:r>
      <w:r>
        <w:rPr>
          <w:spacing w:val="-1"/>
        </w:rPr>
        <w:t xml:space="preserve"> </w:t>
      </w:r>
      <w:r>
        <w:t>who</w:t>
      </w:r>
      <w:r>
        <w:rPr>
          <w:spacing w:val="-1"/>
        </w:rPr>
        <w:t xml:space="preserve"> </w:t>
      </w:r>
      <w:r>
        <w:t>initially</w:t>
      </w:r>
      <w:r>
        <w:rPr>
          <w:spacing w:val="-2"/>
        </w:rPr>
        <w:t xml:space="preserve"> </w:t>
      </w:r>
      <w:r>
        <w:t>disagree,</w:t>
      </w:r>
      <w:r>
        <w:rPr>
          <w:spacing w:val="-4"/>
        </w:rPr>
        <w:t xml:space="preserve"> </w:t>
      </w:r>
      <w:r>
        <w:t xml:space="preserve">but who listen well to each other in pursuit of common ground and common cause. The principles within the </w:t>
      </w:r>
      <w:hyperlink r:id="rId51">
        <w:r w:rsidR="002C23E3">
          <w:rPr>
            <w:color w:val="0000FF"/>
            <w:u w:val="single" w:color="0000FF"/>
          </w:rPr>
          <w:t>Charter for Responsible Debate</w:t>
        </w:r>
      </w:hyperlink>
      <w:r>
        <w:rPr>
          <w:color w:val="0000FF"/>
        </w:rPr>
        <w:t xml:space="preserve"> </w:t>
      </w:r>
      <w:r>
        <w:t>are as follows:</w:t>
      </w:r>
    </w:p>
    <w:p w14:paraId="35B8DCBE" w14:textId="77777777" w:rsidR="002C23E3" w:rsidRDefault="002C23E3">
      <w:pPr>
        <w:pStyle w:val="BodyText"/>
        <w:spacing w:before="40"/>
      </w:pPr>
    </w:p>
    <w:p w14:paraId="0FF93ECA" w14:textId="77777777" w:rsidR="002C23E3" w:rsidRDefault="00016977">
      <w:pPr>
        <w:pStyle w:val="Heading2"/>
        <w:spacing w:before="1"/>
        <w:ind w:left="12"/>
      </w:pPr>
      <w:r>
        <w:rPr>
          <w:spacing w:val="-2"/>
        </w:rPr>
        <w:t>Informed</w:t>
      </w:r>
    </w:p>
    <w:p w14:paraId="67EA9616" w14:textId="77777777" w:rsidR="002C23E3" w:rsidRDefault="00016977">
      <w:pPr>
        <w:pStyle w:val="ListParagraph"/>
        <w:numPr>
          <w:ilvl w:val="0"/>
          <w:numId w:val="1"/>
        </w:numPr>
        <w:tabs>
          <w:tab w:val="left" w:pos="731"/>
        </w:tabs>
        <w:spacing w:before="43"/>
        <w:ind w:left="731" w:hanging="359"/>
        <w:rPr>
          <w:sz w:val="24"/>
        </w:rPr>
      </w:pPr>
      <w:r>
        <w:rPr>
          <w:sz w:val="24"/>
        </w:rPr>
        <w:t>Aim</w:t>
      </w:r>
      <w:r>
        <w:rPr>
          <w:spacing w:val="-1"/>
          <w:sz w:val="24"/>
        </w:rPr>
        <w:t xml:space="preserve"> </w:t>
      </w:r>
      <w:r>
        <w:rPr>
          <w:sz w:val="24"/>
        </w:rPr>
        <w:t>for</w:t>
      </w:r>
      <w:r>
        <w:rPr>
          <w:spacing w:val="-3"/>
          <w:sz w:val="24"/>
        </w:rPr>
        <w:t xml:space="preserve"> </w:t>
      </w:r>
      <w:r>
        <w:rPr>
          <w:sz w:val="24"/>
        </w:rPr>
        <w:t>accuracy</w:t>
      </w:r>
      <w:r>
        <w:rPr>
          <w:spacing w:val="-4"/>
          <w:sz w:val="24"/>
        </w:rPr>
        <w:t xml:space="preserve"> </w:t>
      </w:r>
      <w:r>
        <w:rPr>
          <w:sz w:val="24"/>
        </w:rPr>
        <w:t>and</w:t>
      </w:r>
      <w:r>
        <w:rPr>
          <w:spacing w:val="-2"/>
          <w:sz w:val="24"/>
        </w:rPr>
        <w:t xml:space="preserve"> </w:t>
      </w:r>
      <w:r>
        <w:rPr>
          <w:sz w:val="24"/>
        </w:rPr>
        <w:t>base</w:t>
      </w:r>
      <w:r>
        <w:rPr>
          <w:spacing w:val="-1"/>
          <w:sz w:val="24"/>
        </w:rPr>
        <w:t xml:space="preserve"> </w:t>
      </w:r>
      <w:r>
        <w:rPr>
          <w:sz w:val="24"/>
        </w:rPr>
        <w:t>your</w:t>
      </w:r>
      <w:r>
        <w:rPr>
          <w:spacing w:val="-3"/>
          <w:sz w:val="24"/>
        </w:rPr>
        <w:t xml:space="preserve"> </w:t>
      </w:r>
      <w:r>
        <w:rPr>
          <w:sz w:val="24"/>
        </w:rPr>
        <w:t>contributions</w:t>
      </w:r>
      <w:r>
        <w:rPr>
          <w:spacing w:val="-5"/>
          <w:sz w:val="24"/>
        </w:rPr>
        <w:t xml:space="preserve"> </w:t>
      </w:r>
      <w:r>
        <w:rPr>
          <w:sz w:val="24"/>
        </w:rPr>
        <w:t>on</w:t>
      </w:r>
      <w:r>
        <w:rPr>
          <w:spacing w:val="-1"/>
          <w:sz w:val="24"/>
        </w:rPr>
        <w:t xml:space="preserve"> </w:t>
      </w:r>
      <w:r>
        <w:rPr>
          <w:sz w:val="24"/>
        </w:rPr>
        <w:t>evidence</w:t>
      </w:r>
      <w:r>
        <w:rPr>
          <w:spacing w:val="-1"/>
          <w:sz w:val="24"/>
        </w:rPr>
        <w:t xml:space="preserve"> </w:t>
      </w:r>
      <w:r>
        <w:rPr>
          <w:sz w:val="24"/>
        </w:rPr>
        <w:t>and</w:t>
      </w:r>
      <w:r>
        <w:rPr>
          <w:spacing w:val="-3"/>
          <w:sz w:val="24"/>
        </w:rPr>
        <w:t xml:space="preserve"> </w:t>
      </w:r>
      <w:r>
        <w:rPr>
          <w:spacing w:val="-2"/>
          <w:sz w:val="24"/>
        </w:rPr>
        <w:t>experience</w:t>
      </w:r>
    </w:p>
    <w:p w14:paraId="2D8CA781" w14:textId="77777777" w:rsidR="002C23E3" w:rsidRDefault="00016977">
      <w:pPr>
        <w:pStyle w:val="ListParagraph"/>
        <w:numPr>
          <w:ilvl w:val="0"/>
          <w:numId w:val="1"/>
        </w:numPr>
        <w:tabs>
          <w:tab w:val="left" w:pos="731"/>
        </w:tabs>
        <w:spacing w:before="41"/>
        <w:ind w:left="731" w:hanging="359"/>
        <w:rPr>
          <w:sz w:val="24"/>
        </w:rPr>
      </w:pPr>
      <w:r>
        <w:rPr>
          <w:sz w:val="24"/>
        </w:rPr>
        <w:t>Talk</w:t>
      </w:r>
      <w:r>
        <w:rPr>
          <w:spacing w:val="-5"/>
          <w:sz w:val="24"/>
        </w:rPr>
        <w:t xml:space="preserve"> </w:t>
      </w:r>
      <w:r>
        <w:rPr>
          <w:sz w:val="24"/>
        </w:rPr>
        <w:t>to</w:t>
      </w:r>
      <w:r>
        <w:rPr>
          <w:spacing w:val="-2"/>
          <w:sz w:val="24"/>
        </w:rPr>
        <w:t xml:space="preserve"> </w:t>
      </w:r>
      <w:r>
        <w:rPr>
          <w:sz w:val="24"/>
        </w:rPr>
        <w:t>people</w:t>
      </w:r>
      <w:r>
        <w:rPr>
          <w:spacing w:val="-2"/>
          <w:sz w:val="24"/>
        </w:rPr>
        <w:t xml:space="preserve"> </w:t>
      </w:r>
      <w:r>
        <w:rPr>
          <w:sz w:val="24"/>
        </w:rPr>
        <w:t>with</w:t>
      </w:r>
      <w:r>
        <w:rPr>
          <w:spacing w:val="-3"/>
          <w:sz w:val="24"/>
        </w:rPr>
        <w:t xml:space="preserve"> </w:t>
      </w:r>
      <w:r>
        <w:rPr>
          <w:sz w:val="24"/>
        </w:rPr>
        <w:t>different</w:t>
      </w:r>
      <w:r>
        <w:rPr>
          <w:spacing w:val="-5"/>
          <w:sz w:val="24"/>
        </w:rPr>
        <w:t xml:space="preserve"> </w:t>
      </w:r>
      <w:r>
        <w:rPr>
          <w:sz w:val="24"/>
        </w:rPr>
        <w:t>beliefs,</w:t>
      </w:r>
      <w:r>
        <w:rPr>
          <w:spacing w:val="-5"/>
          <w:sz w:val="24"/>
        </w:rPr>
        <w:t xml:space="preserve"> </w:t>
      </w:r>
      <w:r>
        <w:rPr>
          <w:sz w:val="24"/>
        </w:rPr>
        <w:t>experiences,</w:t>
      </w:r>
      <w:r>
        <w:rPr>
          <w:spacing w:val="-1"/>
          <w:sz w:val="24"/>
        </w:rPr>
        <w:t xml:space="preserve"> </w:t>
      </w:r>
      <w:r>
        <w:rPr>
          <w:sz w:val="24"/>
        </w:rPr>
        <w:t>perspectives</w:t>
      </w:r>
      <w:r>
        <w:rPr>
          <w:spacing w:val="-5"/>
          <w:sz w:val="24"/>
        </w:rPr>
        <w:t xml:space="preserve"> </w:t>
      </w:r>
      <w:r>
        <w:rPr>
          <w:sz w:val="24"/>
        </w:rPr>
        <w:t>and</w:t>
      </w:r>
      <w:r>
        <w:rPr>
          <w:spacing w:val="-3"/>
          <w:sz w:val="24"/>
        </w:rPr>
        <w:t xml:space="preserve"> </w:t>
      </w:r>
      <w:r>
        <w:rPr>
          <w:spacing w:val="-2"/>
          <w:sz w:val="24"/>
        </w:rPr>
        <w:t>backgrounds</w:t>
      </w:r>
    </w:p>
    <w:p w14:paraId="0802CDB8" w14:textId="77777777" w:rsidR="002C23E3" w:rsidRDefault="00016977">
      <w:pPr>
        <w:pStyle w:val="ListParagraph"/>
        <w:numPr>
          <w:ilvl w:val="0"/>
          <w:numId w:val="1"/>
        </w:numPr>
        <w:tabs>
          <w:tab w:val="left" w:pos="731"/>
        </w:tabs>
        <w:spacing w:before="40"/>
        <w:ind w:left="731" w:hanging="359"/>
        <w:rPr>
          <w:sz w:val="24"/>
        </w:rPr>
      </w:pPr>
      <w:r>
        <w:rPr>
          <w:sz w:val="24"/>
        </w:rPr>
        <w:t>Be</w:t>
      </w:r>
      <w:r>
        <w:rPr>
          <w:spacing w:val="-3"/>
          <w:sz w:val="24"/>
        </w:rPr>
        <w:t xml:space="preserve"> </w:t>
      </w:r>
      <w:r>
        <w:rPr>
          <w:sz w:val="24"/>
        </w:rPr>
        <w:t>honest</w:t>
      </w:r>
      <w:r>
        <w:rPr>
          <w:spacing w:val="-1"/>
          <w:sz w:val="24"/>
        </w:rPr>
        <w:t xml:space="preserve"> </w:t>
      </w:r>
      <w:r>
        <w:rPr>
          <w:sz w:val="24"/>
        </w:rPr>
        <w:t>in</w:t>
      </w:r>
      <w:r>
        <w:rPr>
          <w:spacing w:val="-3"/>
          <w:sz w:val="24"/>
        </w:rPr>
        <w:t xml:space="preserve"> </w:t>
      </w:r>
      <w:r>
        <w:rPr>
          <w:sz w:val="24"/>
        </w:rPr>
        <w:t>how</w:t>
      </w:r>
      <w:r>
        <w:rPr>
          <w:spacing w:val="-2"/>
          <w:sz w:val="24"/>
        </w:rPr>
        <w:t xml:space="preserve"> </w:t>
      </w:r>
      <w:r>
        <w:rPr>
          <w:sz w:val="24"/>
        </w:rPr>
        <w:t>you</w:t>
      </w:r>
      <w:r>
        <w:rPr>
          <w:spacing w:val="-2"/>
          <w:sz w:val="24"/>
        </w:rPr>
        <w:t xml:space="preserve"> </w:t>
      </w:r>
      <w:r>
        <w:rPr>
          <w:sz w:val="24"/>
        </w:rPr>
        <w:t>communicate</w:t>
      </w:r>
      <w:r>
        <w:rPr>
          <w:spacing w:val="-3"/>
          <w:sz w:val="24"/>
        </w:rPr>
        <w:t xml:space="preserve"> </w:t>
      </w:r>
      <w:r>
        <w:rPr>
          <w:sz w:val="24"/>
        </w:rPr>
        <w:t>and</w:t>
      </w:r>
      <w:r>
        <w:rPr>
          <w:spacing w:val="-1"/>
          <w:sz w:val="24"/>
        </w:rPr>
        <w:t xml:space="preserve"> </w:t>
      </w:r>
      <w:r>
        <w:rPr>
          <w:sz w:val="24"/>
        </w:rPr>
        <w:t>speak</w:t>
      </w:r>
      <w:r>
        <w:rPr>
          <w:spacing w:val="-2"/>
          <w:sz w:val="24"/>
        </w:rPr>
        <w:t xml:space="preserve"> </w:t>
      </w:r>
      <w:r>
        <w:rPr>
          <w:sz w:val="24"/>
        </w:rPr>
        <w:t>with conviction</w:t>
      </w:r>
      <w:r>
        <w:rPr>
          <w:spacing w:val="-3"/>
          <w:sz w:val="24"/>
        </w:rPr>
        <w:t xml:space="preserve"> </w:t>
      </w:r>
      <w:r>
        <w:rPr>
          <w:sz w:val="24"/>
        </w:rPr>
        <w:t>for</w:t>
      </w:r>
      <w:r>
        <w:rPr>
          <w:spacing w:val="-5"/>
          <w:sz w:val="24"/>
        </w:rPr>
        <w:t xml:space="preserve"> </w:t>
      </w:r>
      <w:r>
        <w:rPr>
          <w:sz w:val="24"/>
        </w:rPr>
        <w:t>what</w:t>
      </w:r>
      <w:r>
        <w:rPr>
          <w:spacing w:val="-1"/>
          <w:sz w:val="24"/>
        </w:rPr>
        <w:t xml:space="preserve"> </w:t>
      </w:r>
      <w:r>
        <w:rPr>
          <w:sz w:val="24"/>
        </w:rPr>
        <w:t xml:space="preserve">you </w:t>
      </w:r>
      <w:r>
        <w:rPr>
          <w:spacing w:val="-2"/>
          <w:sz w:val="24"/>
        </w:rPr>
        <w:t>believe</w:t>
      </w:r>
    </w:p>
    <w:p w14:paraId="6E9AB4C1" w14:textId="77777777" w:rsidR="002C23E3" w:rsidRDefault="002C23E3">
      <w:pPr>
        <w:pStyle w:val="BodyText"/>
        <w:spacing w:before="84"/>
      </w:pPr>
    </w:p>
    <w:p w14:paraId="401530B2" w14:textId="77777777" w:rsidR="002C23E3" w:rsidRDefault="00016977">
      <w:pPr>
        <w:pStyle w:val="Heading2"/>
        <w:spacing w:before="1"/>
        <w:ind w:left="12"/>
      </w:pPr>
      <w:r>
        <w:rPr>
          <w:spacing w:val="-2"/>
        </w:rPr>
        <w:t>Respectful</w:t>
      </w:r>
    </w:p>
    <w:p w14:paraId="07F9FBC0" w14:textId="77777777" w:rsidR="002C23E3" w:rsidRDefault="00016977">
      <w:pPr>
        <w:pStyle w:val="ListParagraph"/>
        <w:numPr>
          <w:ilvl w:val="0"/>
          <w:numId w:val="1"/>
        </w:numPr>
        <w:tabs>
          <w:tab w:val="left" w:pos="731"/>
        </w:tabs>
        <w:spacing w:before="40"/>
        <w:ind w:left="731" w:hanging="359"/>
        <w:rPr>
          <w:sz w:val="24"/>
        </w:rPr>
      </w:pPr>
      <w:r>
        <w:rPr>
          <w:sz w:val="24"/>
        </w:rPr>
        <w:t>Listen</w:t>
      </w:r>
      <w:r>
        <w:rPr>
          <w:spacing w:val="-3"/>
          <w:sz w:val="24"/>
        </w:rPr>
        <w:t xml:space="preserve"> </w:t>
      </w:r>
      <w:r>
        <w:rPr>
          <w:sz w:val="24"/>
        </w:rPr>
        <w:t>carefully,</w:t>
      </w:r>
      <w:r>
        <w:rPr>
          <w:spacing w:val="-5"/>
          <w:sz w:val="24"/>
        </w:rPr>
        <w:t xml:space="preserve"> </w:t>
      </w:r>
      <w:r>
        <w:rPr>
          <w:sz w:val="24"/>
        </w:rPr>
        <w:t>open-mindedly,</w:t>
      </w:r>
      <w:r>
        <w:rPr>
          <w:spacing w:val="-6"/>
          <w:sz w:val="24"/>
        </w:rPr>
        <w:t xml:space="preserve"> </w:t>
      </w:r>
      <w:r>
        <w:rPr>
          <w:sz w:val="24"/>
        </w:rPr>
        <w:t>and</w:t>
      </w:r>
      <w:r>
        <w:rPr>
          <w:spacing w:val="-4"/>
          <w:sz w:val="24"/>
        </w:rPr>
        <w:t xml:space="preserve"> </w:t>
      </w:r>
      <w:r>
        <w:rPr>
          <w:sz w:val="24"/>
        </w:rPr>
        <w:t>with</w:t>
      </w:r>
      <w:r>
        <w:rPr>
          <w:spacing w:val="-2"/>
          <w:sz w:val="24"/>
        </w:rPr>
        <w:t xml:space="preserve"> empathy</w:t>
      </w:r>
    </w:p>
    <w:p w14:paraId="1C3BBB7C" w14:textId="77777777" w:rsidR="002C23E3" w:rsidRDefault="00016977">
      <w:pPr>
        <w:pStyle w:val="ListParagraph"/>
        <w:numPr>
          <w:ilvl w:val="0"/>
          <w:numId w:val="1"/>
        </w:numPr>
        <w:tabs>
          <w:tab w:val="left" w:pos="731"/>
        </w:tabs>
        <w:spacing w:before="41"/>
        <w:ind w:left="731" w:hanging="359"/>
        <w:rPr>
          <w:sz w:val="24"/>
        </w:rPr>
      </w:pPr>
      <w:r>
        <w:rPr>
          <w:sz w:val="24"/>
        </w:rPr>
        <w:t>Use</w:t>
      </w:r>
      <w:r>
        <w:rPr>
          <w:spacing w:val="-5"/>
          <w:sz w:val="24"/>
        </w:rPr>
        <w:t xml:space="preserve"> </w:t>
      </w:r>
      <w:r>
        <w:rPr>
          <w:sz w:val="24"/>
        </w:rPr>
        <w:t>emotional</w:t>
      </w:r>
      <w:r>
        <w:rPr>
          <w:spacing w:val="-4"/>
          <w:sz w:val="24"/>
        </w:rPr>
        <w:t xml:space="preserve"> </w:t>
      </w:r>
      <w:r>
        <w:rPr>
          <w:sz w:val="24"/>
        </w:rPr>
        <w:t>language</w:t>
      </w:r>
      <w:r>
        <w:rPr>
          <w:spacing w:val="-2"/>
          <w:sz w:val="24"/>
        </w:rPr>
        <w:t xml:space="preserve"> </w:t>
      </w:r>
      <w:r>
        <w:rPr>
          <w:sz w:val="24"/>
        </w:rPr>
        <w:t>judiciously,</w:t>
      </w:r>
      <w:r>
        <w:rPr>
          <w:spacing w:val="-6"/>
          <w:sz w:val="24"/>
        </w:rPr>
        <w:t xml:space="preserve"> </w:t>
      </w:r>
      <w:r>
        <w:rPr>
          <w:sz w:val="24"/>
        </w:rPr>
        <w:t>avoiding</w:t>
      </w:r>
      <w:r>
        <w:rPr>
          <w:spacing w:val="-4"/>
          <w:sz w:val="24"/>
        </w:rPr>
        <w:t xml:space="preserve"> </w:t>
      </w:r>
      <w:r>
        <w:rPr>
          <w:sz w:val="24"/>
        </w:rPr>
        <w:t>disrespectful</w:t>
      </w:r>
      <w:r>
        <w:rPr>
          <w:spacing w:val="-4"/>
          <w:sz w:val="24"/>
        </w:rPr>
        <w:t xml:space="preserve"> </w:t>
      </w:r>
      <w:r>
        <w:rPr>
          <w:sz w:val="24"/>
        </w:rPr>
        <w:t>or</w:t>
      </w:r>
      <w:r>
        <w:rPr>
          <w:spacing w:val="-4"/>
          <w:sz w:val="24"/>
        </w:rPr>
        <w:t xml:space="preserve"> </w:t>
      </w:r>
      <w:r>
        <w:rPr>
          <w:sz w:val="24"/>
        </w:rPr>
        <w:t>inflammatory</w:t>
      </w:r>
      <w:r>
        <w:rPr>
          <w:spacing w:val="-3"/>
          <w:sz w:val="24"/>
        </w:rPr>
        <w:t xml:space="preserve"> </w:t>
      </w:r>
      <w:r>
        <w:rPr>
          <w:spacing w:val="-2"/>
          <w:sz w:val="24"/>
        </w:rPr>
        <w:t>language</w:t>
      </w:r>
    </w:p>
    <w:p w14:paraId="3A944982" w14:textId="77777777" w:rsidR="002C23E3" w:rsidRDefault="00016977">
      <w:pPr>
        <w:pStyle w:val="ListParagraph"/>
        <w:numPr>
          <w:ilvl w:val="0"/>
          <w:numId w:val="1"/>
        </w:numPr>
        <w:tabs>
          <w:tab w:val="left" w:pos="732"/>
        </w:tabs>
        <w:spacing w:before="41" w:line="278" w:lineRule="auto"/>
        <w:ind w:right="136"/>
        <w:rPr>
          <w:sz w:val="24"/>
        </w:rPr>
      </w:pPr>
      <w:r>
        <w:rPr>
          <w:sz w:val="24"/>
        </w:rPr>
        <w:t>Show</w:t>
      </w:r>
      <w:r>
        <w:rPr>
          <w:spacing w:val="-3"/>
          <w:sz w:val="24"/>
        </w:rPr>
        <w:t xml:space="preserve"> </w:t>
      </w:r>
      <w:r>
        <w:rPr>
          <w:sz w:val="24"/>
        </w:rPr>
        <w:t>appreciation</w:t>
      </w:r>
      <w:r>
        <w:rPr>
          <w:spacing w:val="-4"/>
          <w:sz w:val="24"/>
        </w:rPr>
        <w:t xml:space="preserve"> </w:t>
      </w:r>
      <w:r>
        <w:rPr>
          <w:sz w:val="24"/>
        </w:rPr>
        <w:t>for</w:t>
      </w:r>
      <w:r>
        <w:rPr>
          <w:spacing w:val="-6"/>
          <w:sz w:val="24"/>
        </w:rPr>
        <w:t xml:space="preserve"> </w:t>
      </w:r>
      <w:r>
        <w:rPr>
          <w:sz w:val="24"/>
        </w:rPr>
        <w:t>good</w:t>
      </w:r>
      <w:r>
        <w:rPr>
          <w:spacing w:val="-2"/>
          <w:sz w:val="24"/>
        </w:rPr>
        <w:t xml:space="preserve"> </w:t>
      </w:r>
      <w:r>
        <w:rPr>
          <w:sz w:val="24"/>
        </w:rPr>
        <w:t>points</w:t>
      </w:r>
      <w:r>
        <w:rPr>
          <w:spacing w:val="-5"/>
          <w:sz w:val="24"/>
        </w:rPr>
        <w:t xml:space="preserve"> </w:t>
      </w:r>
      <w:r>
        <w:rPr>
          <w:sz w:val="24"/>
        </w:rPr>
        <w:t>made</w:t>
      </w:r>
      <w:r>
        <w:rPr>
          <w:spacing w:val="-4"/>
          <w:sz w:val="24"/>
        </w:rPr>
        <w:t xml:space="preserve"> </w:t>
      </w:r>
      <w:r>
        <w:rPr>
          <w:sz w:val="24"/>
        </w:rPr>
        <w:t>by</w:t>
      </w:r>
      <w:r>
        <w:rPr>
          <w:spacing w:val="-3"/>
          <w:sz w:val="24"/>
        </w:rPr>
        <w:t xml:space="preserve"> </w:t>
      </w:r>
      <w:r>
        <w:rPr>
          <w:sz w:val="24"/>
        </w:rPr>
        <w:t>others,</w:t>
      </w:r>
      <w:r>
        <w:rPr>
          <w:spacing w:val="-2"/>
          <w:sz w:val="24"/>
        </w:rPr>
        <w:t xml:space="preserve"> </w:t>
      </w:r>
      <w:r>
        <w:rPr>
          <w:sz w:val="24"/>
        </w:rPr>
        <w:t>acknowledging</w:t>
      </w:r>
      <w:r>
        <w:rPr>
          <w:spacing w:val="-7"/>
          <w:sz w:val="24"/>
        </w:rPr>
        <w:t xml:space="preserve"> </w:t>
      </w:r>
      <w:r>
        <w:rPr>
          <w:sz w:val="24"/>
        </w:rPr>
        <w:t>when</w:t>
      </w:r>
      <w:r>
        <w:rPr>
          <w:spacing w:val="-2"/>
          <w:sz w:val="24"/>
        </w:rPr>
        <w:t xml:space="preserve"> </w:t>
      </w:r>
      <w:r>
        <w:rPr>
          <w:sz w:val="24"/>
        </w:rPr>
        <w:t>they</w:t>
      </w:r>
      <w:r>
        <w:rPr>
          <w:spacing w:val="-3"/>
          <w:sz w:val="24"/>
        </w:rPr>
        <w:t xml:space="preserve"> </w:t>
      </w:r>
      <w:r>
        <w:rPr>
          <w:sz w:val="24"/>
        </w:rPr>
        <w:t>change</w:t>
      </w:r>
      <w:r>
        <w:rPr>
          <w:spacing w:val="-2"/>
          <w:sz w:val="24"/>
        </w:rPr>
        <w:t xml:space="preserve"> </w:t>
      </w:r>
      <w:r>
        <w:rPr>
          <w:sz w:val="24"/>
        </w:rPr>
        <w:t xml:space="preserve">your </w:t>
      </w:r>
      <w:r>
        <w:rPr>
          <w:spacing w:val="-4"/>
          <w:sz w:val="24"/>
        </w:rPr>
        <w:t>mind</w:t>
      </w:r>
    </w:p>
    <w:p w14:paraId="65D4C250" w14:textId="77777777" w:rsidR="002C23E3" w:rsidRDefault="002C23E3">
      <w:pPr>
        <w:pStyle w:val="BodyText"/>
        <w:spacing w:before="36"/>
      </w:pPr>
    </w:p>
    <w:p w14:paraId="2E2F58D8" w14:textId="77777777" w:rsidR="002C23E3" w:rsidRDefault="00016977">
      <w:pPr>
        <w:pStyle w:val="Heading2"/>
        <w:spacing w:before="1"/>
        <w:ind w:left="12"/>
      </w:pPr>
      <w:r>
        <w:rPr>
          <w:spacing w:val="-2"/>
        </w:rPr>
        <w:t>Inclusive</w:t>
      </w:r>
    </w:p>
    <w:p w14:paraId="697031E1" w14:textId="77777777" w:rsidR="002C23E3" w:rsidRDefault="00016977">
      <w:pPr>
        <w:pStyle w:val="ListParagraph"/>
        <w:numPr>
          <w:ilvl w:val="0"/>
          <w:numId w:val="1"/>
        </w:numPr>
        <w:tabs>
          <w:tab w:val="left" w:pos="731"/>
        </w:tabs>
        <w:spacing w:before="40"/>
        <w:ind w:left="731" w:hanging="359"/>
        <w:rPr>
          <w:sz w:val="24"/>
        </w:rPr>
      </w:pPr>
      <w:r>
        <w:rPr>
          <w:sz w:val="24"/>
        </w:rPr>
        <w:t>Communicate</w:t>
      </w:r>
      <w:r>
        <w:rPr>
          <w:spacing w:val="-1"/>
          <w:sz w:val="24"/>
        </w:rPr>
        <w:t xml:space="preserve"> </w:t>
      </w:r>
      <w:r>
        <w:rPr>
          <w:sz w:val="24"/>
        </w:rPr>
        <w:t>in</w:t>
      </w:r>
      <w:r>
        <w:rPr>
          <w:spacing w:val="-3"/>
          <w:sz w:val="24"/>
        </w:rPr>
        <w:t xml:space="preserve"> </w:t>
      </w:r>
      <w:r>
        <w:rPr>
          <w:sz w:val="24"/>
        </w:rPr>
        <w:t>ways</w:t>
      </w:r>
      <w:r>
        <w:rPr>
          <w:spacing w:val="-3"/>
          <w:sz w:val="24"/>
        </w:rPr>
        <w:t xml:space="preserve"> </w:t>
      </w:r>
      <w:r>
        <w:rPr>
          <w:sz w:val="24"/>
        </w:rPr>
        <w:t>that</w:t>
      </w:r>
      <w:r>
        <w:rPr>
          <w:spacing w:val="-4"/>
          <w:sz w:val="24"/>
        </w:rPr>
        <w:t xml:space="preserve"> </w:t>
      </w:r>
      <w:r>
        <w:rPr>
          <w:sz w:val="24"/>
        </w:rPr>
        <w:t>unite rather</w:t>
      </w:r>
      <w:r>
        <w:rPr>
          <w:spacing w:val="-3"/>
          <w:sz w:val="24"/>
        </w:rPr>
        <w:t xml:space="preserve"> </w:t>
      </w:r>
      <w:r>
        <w:rPr>
          <w:sz w:val="24"/>
        </w:rPr>
        <w:t>than</w:t>
      </w:r>
      <w:r>
        <w:rPr>
          <w:spacing w:val="-2"/>
          <w:sz w:val="24"/>
        </w:rPr>
        <w:t xml:space="preserve"> divide</w:t>
      </w:r>
    </w:p>
    <w:p w14:paraId="103675A9" w14:textId="77777777" w:rsidR="002C23E3" w:rsidRDefault="00016977">
      <w:pPr>
        <w:pStyle w:val="ListParagraph"/>
        <w:numPr>
          <w:ilvl w:val="0"/>
          <w:numId w:val="1"/>
        </w:numPr>
        <w:tabs>
          <w:tab w:val="left" w:pos="731"/>
        </w:tabs>
        <w:spacing w:before="41"/>
        <w:ind w:left="731" w:hanging="359"/>
        <w:rPr>
          <w:sz w:val="24"/>
        </w:rPr>
      </w:pPr>
      <w:r>
        <w:rPr>
          <w:sz w:val="24"/>
        </w:rPr>
        <w:t>Try</w:t>
      </w:r>
      <w:r>
        <w:rPr>
          <w:spacing w:val="-6"/>
          <w:sz w:val="24"/>
        </w:rPr>
        <w:t xml:space="preserve"> </w:t>
      </w:r>
      <w:r>
        <w:rPr>
          <w:sz w:val="24"/>
        </w:rPr>
        <w:t>to</w:t>
      </w:r>
      <w:r>
        <w:rPr>
          <w:spacing w:val="-2"/>
          <w:sz w:val="24"/>
        </w:rPr>
        <w:t xml:space="preserve"> </w:t>
      </w:r>
      <w:r>
        <w:rPr>
          <w:sz w:val="24"/>
        </w:rPr>
        <w:t>address</w:t>
      </w:r>
      <w:r>
        <w:rPr>
          <w:spacing w:val="-3"/>
          <w:sz w:val="24"/>
        </w:rPr>
        <w:t xml:space="preserve"> </w:t>
      </w:r>
      <w:r>
        <w:rPr>
          <w:sz w:val="24"/>
        </w:rPr>
        <w:t>imbalances</w:t>
      </w:r>
      <w:r>
        <w:rPr>
          <w:spacing w:val="-3"/>
          <w:sz w:val="24"/>
        </w:rPr>
        <w:t xml:space="preserve"> </w:t>
      </w:r>
      <w:r>
        <w:rPr>
          <w:sz w:val="24"/>
        </w:rPr>
        <w:t>in</w:t>
      </w:r>
      <w:r>
        <w:rPr>
          <w:spacing w:val="-2"/>
          <w:sz w:val="24"/>
        </w:rPr>
        <w:t xml:space="preserve"> </w:t>
      </w:r>
      <w:r>
        <w:rPr>
          <w:sz w:val="24"/>
        </w:rPr>
        <w:t>power,</w:t>
      </w:r>
      <w:r>
        <w:rPr>
          <w:spacing w:val="-2"/>
          <w:sz w:val="24"/>
        </w:rPr>
        <w:t xml:space="preserve"> </w:t>
      </w:r>
      <w:r>
        <w:rPr>
          <w:sz w:val="24"/>
        </w:rPr>
        <w:t>knowledge</w:t>
      </w:r>
      <w:r>
        <w:rPr>
          <w:spacing w:val="-2"/>
          <w:sz w:val="24"/>
        </w:rPr>
        <w:t xml:space="preserve"> </w:t>
      </w:r>
      <w:r>
        <w:rPr>
          <w:sz w:val="24"/>
        </w:rPr>
        <w:t>and</w:t>
      </w:r>
      <w:r>
        <w:rPr>
          <w:spacing w:val="-4"/>
          <w:sz w:val="24"/>
        </w:rPr>
        <w:t xml:space="preserve"> </w:t>
      </w:r>
      <w:r>
        <w:rPr>
          <w:spacing w:val="-2"/>
          <w:sz w:val="24"/>
        </w:rPr>
        <w:t>accessibility</w:t>
      </w:r>
    </w:p>
    <w:p w14:paraId="144C7D9C" w14:textId="77777777" w:rsidR="002C23E3" w:rsidRDefault="00016977">
      <w:pPr>
        <w:pStyle w:val="ListParagraph"/>
        <w:numPr>
          <w:ilvl w:val="0"/>
          <w:numId w:val="1"/>
        </w:numPr>
        <w:tabs>
          <w:tab w:val="left" w:pos="731"/>
        </w:tabs>
        <w:spacing w:before="43"/>
        <w:ind w:left="731" w:hanging="359"/>
        <w:rPr>
          <w:sz w:val="24"/>
        </w:rPr>
      </w:pPr>
      <w:r>
        <w:rPr>
          <w:sz w:val="24"/>
        </w:rPr>
        <w:t>Seek</w:t>
      </w:r>
      <w:r>
        <w:rPr>
          <w:spacing w:val="-3"/>
          <w:sz w:val="24"/>
        </w:rPr>
        <w:t xml:space="preserve"> </w:t>
      </w:r>
      <w:r>
        <w:rPr>
          <w:sz w:val="24"/>
        </w:rPr>
        <w:t>to</w:t>
      </w:r>
      <w:r>
        <w:rPr>
          <w:spacing w:val="-2"/>
          <w:sz w:val="24"/>
        </w:rPr>
        <w:t xml:space="preserve"> </w:t>
      </w:r>
      <w:r>
        <w:rPr>
          <w:sz w:val="24"/>
        </w:rPr>
        <w:t>identify</w:t>
      </w:r>
      <w:r>
        <w:rPr>
          <w:spacing w:val="-3"/>
          <w:sz w:val="24"/>
        </w:rPr>
        <w:t xml:space="preserve"> </w:t>
      </w:r>
      <w:r>
        <w:rPr>
          <w:sz w:val="24"/>
        </w:rPr>
        <w:t>common</w:t>
      </w:r>
      <w:r>
        <w:rPr>
          <w:spacing w:val="-2"/>
          <w:sz w:val="24"/>
        </w:rPr>
        <w:t xml:space="preserve"> </w:t>
      </w:r>
      <w:r>
        <w:rPr>
          <w:sz w:val="24"/>
        </w:rPr>
        <w:t>ground</w:t>
      </w:r>
      <w:r>
        <w:rPr>
          <w:spacing w:val="-2"/>
          <w:sz w:val="24"/>
        </w:rPr>
        <w:t xml:space="preserve"> </w:t>
      </w:r>
      <w:r>
        <w:rPr>
          <w:sz w:val="24"/>
        </w:rPr>
        <w:t>and</w:t>
      </w:r>
      <w:r>
        <w:rPr>
          <w:spacing w:val="-2"/>
          <w:sz w:val="24"/>
        </w:rPr>
        <w:t xml:space="preserve"> </w:t>
      </w:r>
      <w:r>
        <w:rPr>
          <w:sz w:val="24"/>
        </w:rPr>
        <w:t>shared</w:t>
      </w:r>
      <w:r>
        <w:rPr>
          <w:spacing w:val="-6"/>
          <w:sz w:val="24"/>
        </w:rPr>
        <w:t xml:space="preserve"> </w:t>
      </w:r>
      <w:r>
        <w:rPr>
          <w:spacing w:val="-2"/>
          <w:sz w:val="24"/>
        </w:rPr>
        <w:t>purpose.</w:t>
      </w:r>
    </w:p>
    <w:p w14:paraId="557B7966" w14:textId="77777777" w:rsidR="002C23E3" w:rsidRDefault="002C23E3">
      <w:pPr>
        <w:pStyle w:val="ListParagraph"/>
        <w:rPr>
          <w:sz w:val="24"/>
        </w:rPr>
        <w:sectPr w:rsidR="002C23E3">
          <w:pgSz w:w="11910" w:h="16840"/>
          <w:pgMar w:top="620" w:right="708" w:bottom="1380" w:left="708" w:header="0" w:footer="1185" w:gutter="0"/>
          <w:cols w:space="720"/>
        </w:sectPr>
      </w:pPr>
    </w:p>
    <w:tbl>
      <w:tblPr>
        <w:tblW w:w="0" w:type="auto"/>
        <w:tblInd w:w="9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60"/>
        <w:gridCol w:w="4262"/>
      </w:tblGrid>
      <w:tr w:rsidR="002C23E3" w14:paraId="44C6B347" w14:textId="77777777">
        <w:trPr>
          <w:trHeight w:val="861"/>
        </w:trPr>
        <w:tc>
          <w:tcPr>
            <w:tcW w:w="4260" w:type="dxa"/>
          </w:tcPr>
          <w:p w14:paraId="7CED32F0" w14:textId="77777777" w:rsidR="002C23E3" w:rsidRDefault="00016977">
            <w:pPr>
              <w:pStyle w:val="TableParagraph"/>
              <w:rPr>
                <w:b/>
                <w:sz w:val="24"/>
              </w:rPr>
            </w:pPr>
            <w:bookmarkStart w:id="48" w:name="Metadata_Form_-_Religion_and_Belief_Poli"/>
            <w:bookmarkEnd w:id="48"/>
            <w:r>
              <w:rPr>
                <w:b/>
                <w:spacing w:val="-2"/>
                <w:sz w:val="24"/>
              </w:rPr>
              <w:lastRenderedPageBreak/>
              <w:t>Title</w:t>
            </w:r>
          </w:p>
        </w:tc>
        <w:tc>
          <w:tcPr>
            <w:tcW w:w="4262" w:type="dxa"/>
          </w:tcPr>
          <w:p w14:paraId="32C82F2E" w14:textId="77777777" w:rsidR="002C23E3" w:rsidRDefault="00016977">
            <w:pPr>
              <w:pStyle w:val="TableParagraph"/>
              <w:rPr>
                <w:sz w:val="24"/>
              </w:rPr>
            </w:pPr>
            <w:r>
              <w:rPr>
                <w:sz w:val="24"/>
              </w:rPr>
              <w:t>Religion</w:t>
            </w:r>
            <w:r>
              <w:rPr>
                <w:spacing w:val="-2"/>
                <w:sz w:val="24"/>
              </w:rPr>
              <w:t xml:space="preserve"> </w:t>
            </w:r>
            <w:r>
              <w:rPr>
                <w:sz w:val="24"/>
              </w:rPr>
              <w:t>and</w:t>
            </w:r>
            <w:r>
              <w:rPr>
                <w:spacing w:val="-3"/>
                <w:sz w:val="24"/>
              </w:rPr>
              <w:t xml:space="preserve"> </w:t>
            </w:r>
            <w:r>
              <w:rPr>
                <w:sz w:val="24"/>
              </w:rPr>
              <w:t>Belief</w:t>
            </w:r>
            <w:r>
              <w:rPr>
                <w:spacing w:val="-4"/>
                <w:sz w:val="24"/>
              </w:rPr>
              <w:t xml:space="preserve"> </w:t>
            </w:r>
            <w:r>
              <w:rPr>
                <w:spacing w:val="-2"/>
                <w:sz w:val="24"/>
              </w:rPr>
              <w:t>Policy</w:t>
            </w:r>
          </w:p>
        </w:tc>
      </w:tr>
      <w:tr w:rsidR="002C23E3" w14:paraId="208DE970" w14:textId="77777777">
        <w:trPr>
          <w:trHeight w:val="1177"/>
        </w:trPr>
        <w:tc>
          <w:tcPr>
            <w:tcW w:w="4260" w:type="dxa"/>
          </w:tcPr>
          <w:p w14:paraId="15D89425" w14:textId="77777777" w:rsidR="002C23E3" w:rsidRDefault="00016977">
            <w:pPr>
              <w:pStyle w:val="TableParagraph"/>
              <w:rPr>
                <w:b/>
                <w:sz w:val="24"/>
              </w:rPr>
            </w:pPr>
            <w:r>
              <w:rPr>
                <w:b/>
                <w:sz w:val="24"/>
              </w:rPr>
              <w:t>Author</w:t>
            </w:r>
            <w:r>
              <w:rPr>
                <w:b/>
                <w:spacing w:val="-5"/>
                <w:sz w:val="24"/>
              </w:rPr>
              <w:t xml:space="preserve"> </w:t>
            </w:r>
            <w:r>
              <w:rPr>
                <w:b/>
                <w:sz w:val="24"/>
              </w:rPr>
              <w:t>/</w:t>
            </w:r>
            <w:r>
              <w:rPr>
                <w:b/>
                <w:spacing w:val="-1"/>
                <w:sz w:val="24"/>
              </w:rPr>
              <w:t xml:space="preserve"> </w:t>
            </w:r>
            <w:r>
              <w:rPr>
                <w:b/>
                <w:spacing w:val="-2"/>
                <w:sz w:val="24"/>
              </w:rPr>
              <w:t>Creator</w:t>
            </w:r>
          </w:p>
        </w:tc>
        <w:tc>
          <w:tcPr>
            <w:tcW w:w="4262" w:type="dxa"/>
          </w:tcPr>
          <w:p w14:paraId="30B811C1" w14:textId="77777777" w:rsidR="002C23E3" w:rsidRDefault="00016977">
            <w:pPr>
              <w:pStyle w:val="TableParagraph"/>
              <w:spacing w:line="276" w:lineRule="auto"/>
              <w:ind w:right="136"/>
              <w:rPr>
                <w:sz w:val="24"/>
              </w:rPr>
            </w:pPr>
            <w:r>
              <w:rPr>
                <w:sz w:val="24"/>
              </w:rPr>
              <w:t>Ceit</w:t>
            </w:r>
            <w:r>
              <w:rPr>
                <w:spacing w:val="-13"/>
                <w:sz w:val="24"/>
              </w:rPr>
              <w:t xml:space="preserve"> </w:t>
            </w:r>
            <w:r>
              <w:rPr>
                <w:sz w:val="24"/>
              </w:rPr>
              <w:t>Mackintosh,</w:t>
            </w:r>
            <w:r>
              <w:rPr>
                <w:spacing w:val="-13"/>
                <w:sz w:val="24"/>
              </w:rPr>
              <w:t xml:space="preserve"> </w:t>
            </w:r>
            <w:r>
              <w:rPr>
                <w:sz w:val="24"/>
              </w:rPr>
              <w:t>Equality,</w:t>
            </w:r>
            <w:r>
              <w:rPr>
                <w:spacing w:val="-13"/>
                <w:sz w:val="24"/>
              </w:rPr>
              <w:t xml:space="preserve"> </w:t>
            </w:r>
            <w:r>
              <w:rPr>
                <w:sz w:val="24"/>
              </w:rPr>
              <w:t xml:space="preserve">Diversity and Inclusion Adviser, Human </w:t>
            </w:r>
            <w:r>
              <w:rPr>
                <w:spacing w:val="-2"/>
                <w:sz w:val="24"/>
              </w:rPr>
              <w:t>Resources</w:t>
            </w:r>
          </w:p>
        </w:tc>
      </w:tr>
      <w:tr w:rsidR="002C23E3" w14:paraId="6B01D0C3" w14:textId="77777777">
        <w:trPr>
          <w:trHeight w:val="1177"/>
        </w:trPr>
        <w:tc>
          <w:tcPr>
            <w:tcW w:w="4260" w:type="dxa"/>
          </w:tcPr>
          <w:p w14:paraId="7F413CBC" w14:textId="77777777" w:rsidR="002C23E3" w:rsidRDefault="00016977">
            <w:pPr>
              <w:pStyle w:val="TableParagraph"/>
              <w:rPr>
                <w:b/>
                <w:sz w:val="24"/>
              </w:rPr>
            </w:pPr>
            <w:r>
              <w:rPr>
                <w:b/>
                <w:spacing w:val="-2"/>
                <w:sz w:val="24"/>
              </w:rPr>
              <w:t>Owner</w:t>
            </w:r>
          </w:p>
        </w:tc>
        <w:tc>
          <w:tcPr>
            <w:tcW w:w="4262" w:type="dxa"/>
          </w:tcPr>
          <w:p w14:paraId="04C3EA57" w14:textId="77777777" w:rsidR="002C23E3" w:rsidRDefault="00016977">
            <w:pPr>
              <w:pStyle w:val="TableParagraph"/>
              <w:spacing w:line="276" w:lineRule="auto"/>
              <w:rPr>
                <w:sz w:val="24"/>
              </w:rPr>
            </w:pPr>
            <w:r>
              <w:rPr>
                <w:sz w:val="24"/>
              </w:rPr>
              <w:t xml:space="preserve">Janine Chalmers, Head of </w:t>
            </w:r>
            <w:proofErr w:type="spellStart"/>
            <w:r>
              <w:rPr>
                <w:sz w:val="24"/>
              </w:rPr>
              <w:t>Organisational</w:t>
            </w:r>
            <w:proofErr w:type="spellEnd"/>
            <w:r>
              <w:rPr>
                <w:spacing w:val="-17"/>
                <w:sz w:val="24"/>
              </w:rPr>
              <w:t xml:space="preserve"> </w:t>
            </w:r>
            <w:r>
              <w:rPr>
                <w:sz w:val="24"/>
              </w:rPr>
              <w:t>Development,</w:t>
            </w:r>
            <w:r>
              <w:rPr>
                <w:spacing w:val="-17"/>
                <w:sz w:val="24"/>
              </w:rPr>
              <w:t xml:space="preserve"> </w:t>
            </w:r>
            <w:r>
              <w:rPr>
                <w:sz w:val="24"/>
              </w:rPr>
              <w:t xml:space="preserve">Human </w:t>
            </w:r>
            <w:r>
              <w:rPr>
                <w:spacing w:val="-2"/>
                <w:sz w:val="24"/>
              </w:rPr>
              <w:t>Resources</w:t>
            </w:r>
          </w:p>
        </w:tc>
      </w:tr>
      <w:tr w:rsidR="002C23E3" w14:paraId="4F2D0E9B" w14:textId="77777777">
        <w:trPr>
          <w:trHeight w:val="1178"/>
        </w:trPr>
        <w:tc>
          <w:tcPr>
            <w:tcW w:w="4260" w:type="dxa"/>
          </w:tcPr>
          <w:p w14:paraId="3FB2BBC8" w14:textId="77777777" w:rsidR="002C23E3" w:rsidRDefault="00016977">
            <w:pPr>
              <w:pStyle w:val="TableParagraph"/>
              <w:rPr>
                <w:b/>
                <w:sz w:val="24"/>
              </w:rPr>
            </w:pPr>
            <w:r>
              <w:rPr>
                <w:b/>
                <w:sz w:val="24"/>
              </w:rPr>
              <w:t>Date</w:t>
            </w:r>
            <w:r>
              <w:rPr>
                <w:b/>
                <w:spacing w:val="-1"/>
                <w:sz w:val="24"/>
              </w:rPr>
              <w:t xml:space="preserve"> </w:t>
            </w:r>
            <w:r>
              <w:rPr>
                <w:b/>
                <w:spacing w:val="-2"/>
                <w:sz w:val="24"/>
              </w:rPr>
              <w:t>published/approved</w:t>
            </w:r>
          </w:p>
        </w:tc>
        <w:tc>
          <w:tcPr>
            <w:tcW w:w="4262" w:type="dxa"/>
          </w:tcPr>
          <w:p w14:paraId="46DAB3B5" w14:textId="77777777" w:rsidR="002C23E3" w:rsidRDefault="00016977">
            <w:pPr>
              <w:pStyle w:val="TableParagraph"/>
              <w:spacing w:line="276" w:lineRule="auto"/>
              <w:ind w:right="952"/>
              <w:rPr>
                <w:sz w:val="24"/>
              </w:rPr>
            </w:pPr>
            <w:r>
              <w:rPr>
                <w:sz w:val="24"/>
              </w:rPr>
              <w:t>Approved</w:t>
            </w:r>
            <w:r>
              <w:rPr>
                <w:spacing w:val="-8"/>
                <w:sz w:val="24"/>
              </w:rPr>
              <w:t xml:space="preserve"> </w:t>
            </w:r>
            <w:r>
              <w:rPr>
                <w:sz w:val="24"/>
              </w:rPr>
              <w:t>initially</w:t>
            </w:r>
            <w:r>
              <w:rPr>
                <w:spacing w:val="-9"/>
                <w:sz w:val="24"/>
              </w:rPr>
              <w:t xml:space="preserve"> </w:t>
            </w:r>
            <w:r>
              <w:rPr>
                <w:sz w:val="24"/>
              </w:rPr>
              <w:t>in</w:t>
            </w:r>
            <w:r>
              <w:rPr>
                <w:spacing w:val="-10"/>
                <w:sz w:val="24"/>
              </w:rPr>
              <w:t xml:space="preserve"> </w:t>
            </w:r>
            <w:r>
              <w:rPr>
                <w:sz w:val="24"/>
              </w:rPr>
              <w:t>May</w:t>
            </w:r>
            <w:r>
              <w:rPr>
                <w:spacing w:val="-9"/>
                <w:sz w:val="24"/>
              </w:rPr>
              <w:t xml:space="preserve"> </w:t>
            </w:r>
            <w:r>
              <w:rPr>
                <w:sz w:val="24"/>
              </w:rPr>
              <w:t>2014 Updated in May 2019 Updated in July 2023</w:t>
            </w:r>
          </w:p>
        </w:tc>
      </w:tr>
      <w:tr w:rsidR="002C23E3" w14:paraId="108B947D" w14:textId="77777777">
        <w:trPr>
          <w:trHeight w:val="861"/>
        </w:trPr>
        <w:tc>
          <w:tcPr>
            <w:tcW w:w="4260" w:type="dxa"/>
          </w:tcPr>
          <w:p w14:paraId="0E9620B6" w14:textId="77777777" w:rsidR="002C23E3" w:rsidRDefault="00016977">
            <w:pPr>
              <w:pStyle w:val="TableParagraph"/>
              <w:rPr>
                <w:b/>
                <w:sz w:val="24"/>
              </w:rPr>
            </w:pPr>
            <w:r>
              <w:rPr>
                <w:b/>
                <w:spacing w:val="-2"/>
                <w:sz w:val="24"/>
              </w:rPr>
              <w:t>Version</w:t>
            </w:r>
          </w:p>
        </w:tc>
        <w:tc>
          <w:tcPr>
            <w:tcW w:w="4262" w:type="dxa"/>
          </w:tcPr>
          <w:p w14:paraId="307195C6" w14:textId="77777777" w:rsidR="002C23E3" w:rsidRDefault="00016977">
            <w:pPr>
              <w:pStyle w:val="TableParagraph"/>
              <w:rPr>
                <w:sz w:val="24"/>
              </w:rPr>
            </w:pPr>
            <w:r>
              <w:rPr>
                <w:spacing w:val="-5"/>
                <w:sz w:val="24"/>
              </w:rPr>
              <w:t>3.1</w:t>
            </w:r>
          </w:p>
        </w:tc>
      </w:tr>
      <w:tr w:rsidR="002C23E3" w14:paraId="4ED3F3F9" w14:textId="77777777">
        <w:trPr>
          <w:trHeight w:val="861"/>
        </w:trPr>
        <w:tc>
          <w:tcPr>
            <w:tcW w:w="4260" w:type="dxa"/>
          </w:tcPr>
          <w:p w14:paraId="55CC44CB" w14:textId="77777777" w:rsidR="002C23E3" w:rsidRDefault="00016977">
            <w:pPr>
              <w:pStyle w:val="TableParagraph"/>
              <w:rPr>
                <w:b/>
                <w:sz w:val="24"/>
              </w:rPr>
            </w:pPr>
            <w:r>
              <w:rPr>
                <w:b/>
                <w:sz w:val="24"/>
              </w:rPr>
              <w:t>Date</w:t>
            </w:r>
            <w:r>
              <w:rPr>
                <w:b/>
                <w:spacing w:val="-1"/>
                <w:sz w:val="24"/>
              </w:rPr>
              <w:t xml:space="preserve"> </w:t>
            </w:r>
            <w:r>
              <w:rPr>
                <w:b/>
                <w:sz w:val="24"/>
              </w:rPr>
              <w:t>for</w:t>
            </w:r>
            <w:r>
              <w:rPr>
                <w:b/>
                <w:spacing w:val="-2"/>
                <w:sz w:val="24"/>
              </w:rPr>
              <w:t xml:space="preserve"> </w:t>
            </w:r>
            <w:r>
              <w:rPr>
                <w:b/>
                <w:sz w:val="24"/>
              </w:rPr>
              <w:t>Next</w:t>
            </w:r>
            <w:r>
              <w:rPr>
                <w:b/>
                <w:spacing w:val="-2"/>
                <w:sz w:val="24"/>
              </w:rPr>
              <w:t xml:space="preserve"> Review</w:t>
            </w:r>
          </w:p>
        </w:tc>
        <w:tc>
          <w:tcPr>
            <w:tcW w:w="4262" w:type="dxa"/>
          </w:tcPr>
          <w:p w14:paraId="1878013B" w14:textId="77777777" w:rsidR="002C23E3" w:rsidRDefault="00016977">
            <w:pPr>
              <w:pStyle w:val="TableParagraph"/>
              <w:rPr>
                <w:sz w:val="24"/>
              </w:rPr>
            </w:pPr>
            <w:r>
              <w:rPr>
                <w:sz w:val="24"/>
              </w:rPr>
              <w:t>June</w:t>
            </w:r>
            <w:r>
              <w:rPr>
                <w:spacing w:val="-3"/>
                <w:sz w:val="24"/>
              </w:rPr>
              <w:t xml:space="preserve"> </w:t>
            </w:r>
            <w:r>
              <w:rPr>
                <w:spacing w:val="-4"/>
                <w:sz w:val="24"/>
              </w:rPr>
              <w:t>2026</w:t>
            </w:r>
          </w:p>
        </w:tc>
      </w:tr>
      <w:tr w:rsidR="002C23E3" w14:paraId="11883BCD" w14:textId="77777777">
        <w:trPr>
          <w:trHeight w:val="1494"/>
        </w:trPr>
        <w:tc>
          <w:tcPr>
            <w:tcW w:w="4260" w:type="dxa"/>
          </w:tcPr>
          <w:p w14:paraId="3443727F" w14:textId="77777777" w:rsidR="002C23E3" w:rsidRDefault="00016977">
            <w:pPr>
              <w:pStyle w:val="TableParagraph"/>
              <w:rPr>
                <w:b/>
                <w:sz w:val="24"/>
              </w:rPr>
            </w:pPr>
            <w:r>
              <w:rPr>
                <w:b/>
                <w:spacing w:val="-2"/>
                <w:sz w:val="24"/>
              </w:rPr>
              <w:t>Audience</w:t>
            </w:r>
          </w:p>
        </w:tc>
        <w:tc>
          <w:tcPr>
            <w:tcW w:w="4262" w:type="dxa"/>
          </w:tcPr>
          <w:p w14:paraId="1A8C4037" w14:textId="77777777" w:rsidR="002C23E3" w:rsidRDefault="00016977">
            <w:pPr>
              <w:pStyle w:val="TableParagraph"/>
              <w:spacing w:line="276" w:lineRule="auto"/>
              <w:ind w:right="136"/>
              <w:rPr>
                <w:sz w:val="24"/>
              </w:rPr>
            </w:pPr>
            <w:r>
              <w:rPr>
                <w:sz w:val="24"/>
              </w:rPr>
              <w:t>Staff, prospective staff, Court members, students, including prospective</w:t>
            </w:r>
            <w:r>
              <w:rPr>
                <w:spacing w:val="-17"/>
                <w:sz w:val="24"/>
              </w:rPr>
              <w:t xml:space="preserve"> </w:t>
            </w:r>
            <w:r>
              <w:rPr>
                <w:sz w:val="24"/>
              </w:rPr>
              <w:t>students,</w:t>
            </w:r>
            <w:r>
              <w:rPr>
                <w:spacing w:val="-17"/>
                <w:sz w:val="24"/>
              </w:rPr>
              <w:t xml:space="preserve"> </w:t>
            </w:r>
            <w:r>
              <w:rPr>
                <w:sz w:val="24"/>
              </w:rPr>
              <w:t>contractors, suppliers or visitors.</w:t>
            </w:r>
          </w:p>
        </w:tc>
      </w:tr>
      <w:tr w:rsidR="002C23E3" w14:paraId="1B0BD6DF" w14:textId="77777777">
        <w:trPr>
          <w:trHeight w:val="861"/>
        </w:trPr>
        <w:tc>
          <w:tcPr>
            <w:tcW w:w="4260" w:type="dxa"/>
          </w:tcPr>
          <w:p w14:paraId="326AD554" w14:textId="77777777" w:rsidR="002C23E3" w:rsidRDefault="00016977">
            <w:pPr>
              <w:pStyle w:val="TableParagraph"/>
              <w:rPr>
                <w:b/>
                <w:sz w:val="24"/>
              </w:rPr>
            </w:pPr>
            <w:r>
              <w:rPr>
                <w:b/>
                <w:spacing w:val="-2"/>
                <w:sz w:val="24"/>
              </w:rPr>
              <w:t>Related</w:t>
            </w:r>
          </w:p>
        </w:tc>
        <w:tc>
          <w:tcPr>
            <w:tcW w:w="4262" w:type="dxa"/>
          </w:tcPr>
          <w:p w14:paraId="4786D7A6" w14:textId="77777777" w:rsidR="002C23E3" w:rsidRDefault="00016977">
            <w:pPr>
              <w:pStyle w:val="TableParagraph"/>
              <w:spacing w:line="276" w:lineRule="auto"/>
              <w:ind w:right="136"/>
              <w:rPr>
                <w:sz w:val="24"/>
              </w:rPr>
            </w:pPr>
            <w:r>
              <w:rPr>
                <w:sz w:val="24"/>
              </w:rPr>
              <w:t>Equality,</w:t>
            </w:r>
            <w:r>
              <w:rPr>
                <w:spacing w:val="-12"/>
                <w:sz w:val="24"/>
              </w:rPr>
              <w:t xml:space="preserve"> </w:t>
            </w:r>
            <w:r>
              <w:rPr>
                <w:sz w:val="24"/>
              </w:rPr>
              <w:t>Diversity</w:t>
            </w:r>
            <w:r>
              <w:rPr>
                <w:spacing w:val="-11"/>
                <w:sz w:val="24"/>
              </w:rPr>
              <w:t xml:space="preserve"> </w:t>
            </w:r>
            <w:r>
              <w:rPr>
                <w:sz w:val="24"/>
              </w:rPr>
              <w:t>and</w:t>
            </w:r>
            <w:r>
              <w:rPr>
                <w:spacing w:val="-12"/>
                <w:sz w:val="24"/>
              </w:rPr>
              <w:t xml:space="preserve"> </w:t>
            </w:r>
            <w:r>
              <w:rPr>
                <w:sz w:val="24"/>
              </w:rPr>
              <w:t>Inclusion Policy. Also see section 13</w:t>
            </w:r>
          </w:p>
        </w:tc>
      </w:tr>
      <w:tr w:rsidR="002C23E3" w14:paraId="514781FC" w14:textId="77777777">
        <w:trPr>
          <w:trHeight w:val="2764"/>
        </w:trPr>
        <w:tc>
          <w:tcPr>
            <w:tcW w:w="4260" w:type="dxa"/>
          </w:tcPr>
          <w:p w14:paraId="303EDB24" w14:textId="77777777" w:rsidR="002C23E3" w:rsidRDefault="00016977">
            <w:pPr>
              <w:pStyle w:val="TableParagraph"/>
              <w:rPr>
                <w:b/>
                <w:sz w:val="24"/>
              </w:rPr>
            </w:pPr>
            <w:r>
              <w:rPr>
                <w:b/>
                <w:sz w:val="24"/>
              </w:rPr>
              <w:t>Subject</w:t>
            </w:r>
            <w:r>
              <w:rPr>
                <w:b/>
                <w:spacing w:val="-2"/>
                <w:sz w:val="24"/>
              </w:rPr>
              <w:t xml:space="preserve"> </w:t>
            </w:r>
            <w:r>
              <w:rPr>
                <w:b/>
                <w:sz w:val="24"/>
              </w:rPr>
              <w:t xml:space="preserve">/ </w:t>
            </w:r>
            <w:r>
              <w:rPr>
                <w:b/>
                <w:spacing w:val="-2"/>
                <w:sz w:val="24"/>
              </w:rPr>
              <w:t>Description</w:t>
            </w:r>
          </w:p>
        </w:tc>
        <w:tc>
          <w:tcPr>
            <w:tcW w:w="4262" w:type="dxa"/>
          </w:tcPr>
          <w:p w14:paraId="7669BB68" w14:textId="77777777" w:rsidR="002C23E3" w:rsidRDefault="00016977">
            <w:pPr>
              <w:pStyle w:val="TableParagraph"/>
              <w:spacing w:line="276" w:lineRule="auto"/>
              <w:ind w:right="136"/>
              <w:rPr>
                <w:sz w:val="24"/>
              </w:rPr>
            </w:pPr>
            <w:r>
              <w:rPr>
                <w:sz w:val="24"/>
              </w:rPr>
              <w:t xml:space="preserve">The Religion and Belief Policy </w:t>
            </w:r>
            <w:proofErr w:type="gramStart"/>
            <w:r>
              <w:rPr>
                <w:sz w:val="24"/>
              </w:rPr>
              <w:t>sets</w:t>
            </w:r>
            <w:proofErr w:type="gramEnd"/>
            <w:r>
              <w:rPr>
                <w:sz w:val="24"/>
              </w:rPr>
              <w:t xml:space="preserve"> out the University of Aberdeen's approach</w:t>
            </w:r>
            <w:r>
              <w:rPr>
                <w:spacing w:val="-12"/>
                <w:sz w:val="24"/>
              </w:rPr>
              <w:t xml:space="preserve"> </w:t>
            </w:r>
            <w:r>
              <w:rPr>
                <w:sz w:val="24"/>
              </w:rPr>
              <w:t>to</w:t>
            </w:r>
            <w:r>
              <w:rPr>
                <w:spacing w:val="-12"/>
                <w:sz w:val="24"/>
              </w:rPr>
              <w:t xml:space="preserve"> </w:t>
            </w:r>
            <w:r>
              <w:rPr>
                <w:sz w:val="24"/>
              </w:rPr>
              <w:t>preventing</w:t>
            </w:r>
            <w:r>
              <w:rPr>
                <w:spacing w:val="-13"/>
                <w:sz w:val="24"/>
              </w:rPr>
              <w:t xml:space="preserve"> </w:t>
            </w:r>
            <w:r>
              <w:rPr>
                <w:sz w:val="24"/>
              </w:rPr>
              <w:t xml:space="preserve">discrimination against staff, prospective staff, Court members, students, including prospective students, contractors, suppliers or visitors on religious </w:t>
            </w:r>
            <w:r>
              <w:rPr>
                <w:spacing w:val="-2"/>
                <w:sz w:val="24"/>
              </w:rPr>
              <w:t>grounds.</w:t>
            </w:r>
          </w:p>
        </w:tc>
      </w:tr>
      <w:tr w:rsidR="002C23E3" w14:paraId="2285964E" w14:textId="77777777">
        <w:trPr>
          <w:trHeight w:val="861"/>
        </w:trPr>
        <w:tc>
          <w:tcPr>
            <w:tcW w:w="4260" w:type="dxa"/>
          </w:tcPr>
          <w:p w14:paraId="3F528E78" w14:textId="77777777" w:rsidR="002C23E3" w:rsidRDefault="00016977">
            <w:pPr>
              <w:pStyle w:val="TableParagraph"/>
              <w:rPr>
                <w:b/>
                <w:sz w:val="24"/>
              </w:rPr>
            </w:pPr>
            <w:r>
              <w:rPr>
                <w:b/>
                <w:sz w:val="24"/>
              </w:rPr>
              <w:t>Equality</w:t>
            </w:r>
            <w:r>
              <w:rPr>
                <w:b/>
                <w:spacing w:val="-2"/>
                <w:sz w:val="24"/>
              </w:rPr>
              <w:t xml:space="preserve"> </w:t>
            </w:r>
            <w:r>
              <w:rPr>
                <w:b/>
                <w:sz w:val="24"/>
              </w:rPr>
              <w:t>Impact</w:t>
            </w:r>
            <w:r>
              <w:rPr>
                <w:b/>
                <w:spacing w:val="-3"/>
                <w:sz w:val="24"/>
              </w:rPr>
              <w:t xml:space="preserve"> </w:t>
            </w:r>
            <w:r>
              <w:rPr>
                <w:b/>
                <w:spacing w:val="-2"/>
                <w:sz w:val="24"/>
              </w:rPr>
              <w:t>Assessment</w:t>
            </w:r>
          </w:p>
        </w:tc>
        <w:tc>
          <w:tcPr>
            <w:tcW w:w="4262" w:type="dxa"/>
          </w:tcPr>
          <w:p w14:paraId="5D3056FA" w14:textId="77777777" w:rsidR="002C23E3" w:rsidRDefault="00016977">
            <w:pPr>
              <w:pStyle w:val="TableParagraph"/>
              <w:rPr>
                <w:sz w:val="24"/>
              </w:rPr>
            </w:pPr>
            <w:r>
              <w:rPr>
                <w:sz w:val="24"/>
              </w:rPr>
              <w:t>Completed</w:t>
            </w:r>
            <w:r>
              <w:rPr>
                <w:spacing w:val="-3"/>
                <w:sz w:val="24"/>
              </w:rPr>
              <w:t xml:space="preserve"> </w:t>
            </w:r>
            <w:r>
              <w:rPr>
                <w:sz w:val="24"/>
              </w:rPr>
              <w:t>July</w:t>
            </w:r>
            <w:r>
              <w:rPr>
                <w:spacing w:val="-2"/>
                <w:sz w:val="24"/>
              </w:rPr>
              <w:t xml:space="preserve"> </w:t>
            </w:r>
            <w:r>
              <w:rPr>
                <w:spacing w:val="-4"/>
                <w:sz w:val="24"/>
              </w:rPr>
              <w:t>2023</w:t>
            </w:r>
          </w:p>
        </w:tc>
      </w:tr>
      <w:tr w:rsidR="002C23E3" w14:paraId="2BF001A9" w14:textId="77777777">
        <w:trPr>
          <w:trHeight w:val="861"/>
        </w:trPr>
        <w:tc>
          <w:tcPr>
            <w:tcW w:w="4260" w:type="dxa"/>
          </w:tcPr>
          <w:p w14:paraId="79E3EDDF" w14:textId="77777777" w:rsidR="002C23E3" w:rsidRDefault="00016977">
            <w:pPr>
              <w:pStyle w:val="TableParagraph"/>
              <w:rPr>
                <w:b/>
                <w:sz w:val="24"/>
              </w:rPr>
            </w:pPr>
            <w:r>
              <w:rPr>
                <w:b/>
                <w:spacing w:val="-2"/>
                <w:sz w:val="24"/>
              </w:rPr>
              <w:t>Section</w:t>
            </w:r>
          </w:p>
        </w:tc>
        <w:tc>
          <w:tcPr>
            <w:tcW w:w="4262" w:type="dxa"/>
          </w:tcPr>
          <w:p w14:paraId="3829856A" w14:textId="77777777" w:rsidR="002C23E3" w:rsidRDefault="00016977">
            <w:pPr>
              <w:pStyle w:val="TableParagraph"/>
              <w:rPr>
                <w:sz w:val="24"/>
              </w:rPr>
            </w:pPr>
            <w:r>
              <w:rPr>
                <w:sz w:val="24"/>
              </w:rPr>
              <w:t>Human</w:t>
            </w:r>
            <w:r>
              <w:rPr>
                <w:spacing w:val="-1"/>
                <w:sz w:val="24"/>
              </w:rPr>
              <w:t xml:space="preserve"> </w:t>
            </w:r>
            <w:r>
              <w:rPr>
                <w:spacing w:val="-2"/>
                <w:sz w:val="24"/>
              </w:rPr>
              <w:t>Resources</w:t>
            </w:r>
          </w:p>
        </w:tc>
      </w:tr>
      <w:tr w:rsidR="002C23E3" w14:paraId="662526B4" w14:textId="77777777">
        <w:trPr>
          <w:trHeight w:val="861"/>
        </w:trPr>
        <w:tc>
          <w:tcPr>
            <w:tcW w:w="4260" w:type="dxa"/>
          </w:tcPr>
          <w:p w14:paraId="317C752E" w14:textId="77777777" w:rsidR="002C23E3" w:rsidRDefault="00016977">
            <w:pPr>
              <w:pStyle w:val="TableParagraph"/>
              <w:rPr>
                <w:b/>
                <w:sz w:val="24"/>
              </w:rPr>
            </w:pPr>
            <w:r>
              <w:rPr>
                <w:b/>
                <w:spacing w:val="-2"/>
                <w:sz w:val="24"/>
              </w:rPr>
              <w:t>Theme</w:t>
            </w:r>
          </w:p>
        </w:tc>
        <w:tc>
          <w:tcPr>
            <w:tcW w:w="4262" w:type="dxa"/>
          </w:tcPr>
          <w:p w14:paraId="0EA835D0" w14:textId="77777777" w:rsidR="002C23E3" w:rsidRDefault="00016977">
            <w:pPr>
              <w:pStyle w:val="TableParagraph"/>
              <w:spacing w:line="276" w:lineRule="auto"/>
              <w:ind w:right="589"/>
              <w:rPr>
                <w:sz w:val="24"/>
              </w:rPr>
            </w:pPr>
            <w:r>
              <w:rPr>
                <w:sz w:val="24"/>
              </w:rPr>
              <w:t>Support for staff on dealing with student-related</w:t>
            </w:r>
            <w:r>
              <w:rPr>
                <w:spacing w:val="-10"/>
                <w:sz w:val="24"/>
              </w:rPr>
              <w:t xml:space="preserve"> </w:t>
            </w:r>
            <w:r>
              <w:rPr>
                <w:sz w:val="24"/>
              </w:rPr>
              <w:t>religion</w:t>
            </w:r>
            <w:r>
              <w:rPr>
                <w:spacing w:val="-12"/>
                <w:sz w:val="24"/>
              </w:rPr>
              <w:t xml:space="preserve"> </w:t>
            </w:r>
            <w:r>
              <w:rPr>
                <w:sz w:val="24"/>
              </w:rPr>
              <w:t>and</w:t>
            </w:r>
            <w:r>
              <w:rPr>
                <w:spacing w:val="-12"/>
                <w:sz w:val="24"/>
              </w:rPr>
              <w:t xml:space="preserve"> </w:t>
            </w:r>
            <w:r>
              <w:rPr>
                <w:sz w:val="24"/>
              </w:rPr>
              <w:t>belief</w:t>
            </w:r>
          </w:p>
        </w:tc>
      </w:tr>
    </w:tbl>
    <w:p w14:paraId="3A4AC5CC" w14:textId="77777777" w:rsidR="002C23E3" w:rsidRDefault="002C23E3">
      <w:pPr>
        <w:pStyle w:val="TableParagraph"/>
        <w:spacing w:line="276" w:lineRule="auto"/>
        <w:rPr>
          <w:sz w:val="24"/>
        </w:rPr>
        <w:sectPr w:rsidR="002C23E3">
          <w:footerReference w:type="default" r:id="rId52"/>
          <w:pgSz w:w="11910" w:h="16840"/>
          <w:pgMar w:top="1400" w:right="708" w:bottom="280" w:left="708" w:header="0" w:footer="0" w:gutter="0"/>
          <w:cols w:space="720"/>
        </w:sectPr>
      </w:pPr>
    </w:p>
    <w:tbl>
      <w:tblPr>
        <w:tblW w:w="0" w:type="auto"/>
        <w:tblInd w:w="9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60"/>
        <w:gridCol w:w="4262"/>
      </w:tblGrid>
      <w:tr w:rsidR="002C23E3" w14:paraId="38B25CB4" w14:textId="77777777">
        <w:trPr>
          <w:trHeight w:val="671"/>
        </w:trPr>
        <w:tc>
          <w:tcPr>
            <w:tcW w:w="4260" w:type="dxa"/>
          </w:tcPr>
          <w:p w14:paraId="6192E6FE" w14:textId="77777777" w:rsidR="002C23E3" w:rsidRDefault="002C23E3">
            <w:pPr>
              <w:pStyle w:val="TableParagraph"/>
              <w:spacing w:before="0"/>
              <w:ind w:left="0"/>
              <w:rPr>
                <w:rFonts w:ascii="Times New Roman"/>
                <w:sz w:val="24"/>
              </w:rPr>
            </w:pPr>
          </w:p>
        </w:tc>
        <w:tc>
          <w:tcPr>
            <w:tcW w:w="4262" w:type="dxa"/>
          </w:tcPr>
          <w:p w14:paraId="5BB48DD7" w14:textId="77777777" w:rsidR="002C23E3" w:rsidRDefault="00016977">
            <w:pPr>
              <w:pStyle w:val="TableParagraph"/>
              <w:rPr>
                <w:sz w:val="24"/>
              </w:rPr>
            </w:pPr>
            <w:r>
              <w:rPr>
                <w:spacing w:val="-2"/>
                <w:sz w:val="24"/>
              </w:rPr>
              <w:t>issues</w:t>
            </w:r>
          </w:p>
        </w:tc>
      </w:tr>
      <w:tr w:rsidR="002C23E3" w14:paraId="67520261" w14:textId="77777777">
        <w:trPr>
          <w:trHeight w:val="861"/>
        </w:trPr>
        <w:tc>
          <w:tcPr>
            <w:tcW w:w="4260" w:type="dxa"/>
          </w:tcPr>
          <w:p w14:paraId="2D9B38F0" w14:textId="77777777" w:rsidR="002C23E3" w:rsidRDefault="00016977">
            <w:pPr>
              <w:pStyle w:val="TableParagraph"/>
              <w:rPr>
                <w:b/>
                <w:sz w:val="24"/>
              </w:rPr>
            </w:pPr>
            <w:r>
              <w:rPr>
                <w:b/>
                <w:spacing w:val="-2"/>
                <w:sz w:val="24"/>
              </w:rPr>
              <w:t>Keywords</w:t>
            </w:r>
          </w:p>
        </w:tc>
        <w:tc>
          <w:tcPr>
            <w:tcW w:w="4262" w:type="dxa"/>
          </w:tcPr>
          <w:p w14:paraId="36E416F8" w14:textId="77777777" w:rsidR="002C23E3" w:rsidRDefault="00016977">
            <w:pPr>
              <w:pStyle w:val="TableParagraph"/>
              <w:spacing w:line="276" w:lineRule="auto"/>
              <w:rPr>
                <w:sz w:val="24"/>
              </w:rPr>
            </w:pPr>
            <w:r>
              <w:rPr>
                <w:sz w:val="24"/>
              </w:rPr>
              <w:t>Religion,</w:t>
            </w:r>
            <w:r>
              <w:rPr>
                <w:spacing w:val="-8"/>
                <w:sz w:val="24"/>
              </w:rPr>
              <w:t xml:space="preserve"> </w:t>
            </w:r>
            <w:r>
              <w:rPr>
                <w:sz w:val="24"/>
              </w:rPr>
              <w:t>belief,</w:t>
            </w:r>
            <w:r>
              <w:rPr>
                <w:spacing w:val="-11"/>
                <w:sz w:val="24"/>
              </w:rPr>
              <w:t xml:space="preserve"> </w:t>
            </w:r>
            <w:r>
              <w:rPr>
                <w:sz w:val="24"/>
              </w:rPr>
              <w:t>equality,</w:t>
            </w:r>
            <w:r>
              <w:rPr>
                <w:spacing w:val="-9"/>
                <w:sz w:val="24"/>
              </w:rPr>
              <w:t xml:space="preserve"> </w:t>
            </w:r>
            <w:r>
              <w:rPr>
                <w:sz w:val="24"/>
              </w:rPr>
              <w:t>diversity</w:t>
            </w:r>
            <w:r>
              <w:rPr>
                <w:spacing w:val="-9"/>
                <w:sz w:val="24"/>
              </w:rPr>
              <w:t xml:space="preserve"> </w:t>
            </w:r>
            <w:r>
              <w:rPr>
                <w:sz w:val="24"/>
              </w:rPr>
              <w:t xml:space="preserve">and </w:t>
            </w:r>
            <w:r>
              <w:rPr>
                <w:spacing w:val="-2"/>
                <w:sz w:val="24"/>
              </w:rPr>
              <w:t>inclusion</w:t>
            </w:r>
          </w:p>
        </w:tc>
      </w:tr>
    </w:tbl>
    <w:p w14:paraId="50323EB8" w14:textId="77777777" w:rsidR="00043A18" w:rsidRDefault="00043A18"/>
    <w:sectPr w:rsidR="00043A18">
      <w:footerReference w:type="default" r:id="rId53"/>
      <w:pgSz w:w="11910" w:h="16840"/>
      <w:pgMar w:top="1400" w:right="708" w:bottom="280" w:left="708"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0D088" w14:textId="77777777" w:rsidR="00043A18" w:rsidRDefault="00043A18">
      <w:r>
        <w:separator/>
      </w:r>
    </w:p>
  </w:endnote>
  <w:endnote w:type="continuationSeparator" w:id="0">
    <w:p w14:paraId="483794D7" w14:textId="77777777" w:rsidR="00043A18" w:rsidRDefault="00043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B272B" w14:textId="77777777" w:rsidR="002C23E3" w:rsidRDefault="00016977">
    <w:pPr>
      <w:pStyle w:val="BodyText"/>
      <w:spacing w:line="14" w:lineRule="auto"/>
      <w:rPr>
        <w:sz w:val="20"/>
      </w:rPr>
    </w:pPr>
    <w:r>
      <w:rPr>
        <w:noProof/>
        <w:sz w:val="20"/>
      </w:rPr>
      <mc:AlternateContent>
        <mc:Choice Requires="wps">
          <w:drawing>
            <wp:anchor distT="0" distB="0" distL="0" distR="0" simplePos="0" relativeHeight="487292928" behindDoc="1" locked="0" layoutInCell="1" allowOverlap="1" wp14:anchorId="7D88237F" wp14:editId="6AC6B12D">
              <wp:simplePos x="0" y="0"/>
              <wp:positionH relativeFrom="page">
                <wp:posOffset>6948931</wp:posOffset>
              </wp:positionH>
              <wp:positionV relativeFrom="page">
                <wp:posOffset>9800335</wp:posOffset>
              </wp:positionV>
              <wp:extent cx="2070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6387F6DE" w14:textId="77777777" w:rsidR="002C23E3" w:rsidRDefault="00016977">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7D88237F" id="_x0000_t202" coordsize="21600,21600" o:spt="202" path="m,l,21600r21600,l21600,xe">
              <v:stroke joinstyle="miter"/>
              <v:path gradientshapeok="t" o:connecttype="rect"/>
            </v:shapetype>
            <v:shape id="Textbox 1" o:spid="_x0000_s1026" type="#_x0000_t202" style="position:absolute;margin-left:547.15pt;margin-top:771.7pt;width:16.3pt;height:13.05pt;z-index:-16023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" filled="f" stroked="f">
              <v:textbox inset="0,0,0,0">
                <w:txbxContent>
                  <w:p w14:paraId="6387F6DE" w14:textId="77777777" w:rsidR="002C23E3" w:rsidRDefault="00000000">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8B2A3" w14:textId="77777777" w:rsidR="002C23E3" w:rsidRDefault="002C23E3">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E3ACB" w14:textId="77777777" w:rsidR="002C23E3" w:rsidRDefault="002C23E3">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AB6D3" w14:textId="77777777" w:rsidR="00043A18" w:rsidRDefault="00043A18">
      <w:r>
        <w:separator/>
      </w:r>
    </w:p>
  </w:footnote>
  <w:footnote w:type="continuationSeparator" w:id="0">
    <w:p w14:paraId="3059D65D" w14:textId="77777777" w:rsidR="00043A18" w:rsidRDefault="00043A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27A5"/>
    <w:multiLevelType w:val="hybridMultilevel"/>
    <w:tmpl w:val="397A58E4"/>
    <w:lvl w:ilvl="0" w:tplc="8FCE503A">
      <w:start w:val="1"/>
      <w:numFmt w:val="decimal"/>
      <w:lvlText w:val="%1."/>
      <w:lvlJc w:val="left"/>
      <w:pPr>
        <w:ind w:left="732" w:hanging="360"/>
        <w:jc w:val="left"/>
      </w:pPr>
      <w:rPr>
        <w:rFonts w:ascii="Arial" w:eastAsia="Arial" w:hAnsi="Arial" w:cs="Arial" w:hint="default"/>
        <w:b w:val="0"/>
        <w:bCs w:val="0"/>
        <w:i w:val="0"/>
        <w:iCs w:val="0"/>
        <w:spacing w:val="0"/>
        <w:w w:val="100"/>
        <w:sz w:val="24"/>
        <w:szCs w:val="24"/>
        <w:lang w:val="en-US" w:eastAsia="en-US" w:bidi="ar-SA"/>
      </w:rPr>
    </w:lvl>
    <w:lvl w:ilvl="1" w:tplc="3CD41B64">
      <w:numFmt w:val="bullet"/>
      <w:lvlText w:val=""/>
      <w:lvlJc w:val="left"/>
      <w:pPr>
        <w:ind w:left="734" w:hanging="360"/>
      </w:pPr>
      <w:rPr>
        <w:rFonts w:ascii="Symbol" w:eastAsia="Symbol" w:hAnsi="Symbol" w:cs="Symbol" w:hint="default"/>
        <w:spacing w:val="0"/>
        <w:w w:val="100"/>
        <w:lang w:val="en-US" w:eastAsia="en-US" w:bidi="ar-SA"/>
      </w:rPr>
    </w:lvl>
    <w:lvl w:ilvl="2" w:tplc="44003AF2">
      <w:numFmt w:val="bullet"/>
      <w:lvlText w:val="•"/>
      <w:lvlJc w:val="left"/>
      <w:pPr>
        <w:ind w:left="2690" w:hanging="360"/>
      </w:pPr>
      <w:rPr>
        <w:rFonts w:hint="default"/>
        <w:lang w:val="en-US" w:eastAsia="en-US" w:bidi="ar-SA"/>
      </w:rPr>
    </w:lvl>
    <w:lvl w:ilvl="3" w:tplc="AF8AD460">
      <w:numFmt w:val="bullet"/>
      <w:lvlText w:val="•"/>
      <w:lvlJc w:val="left"/>
      <w:pPr>
        <w:ind w:left="3665" w:hanging="360"/>
      </w:pPr>
      <w:rPr>
        <w:rFonts w:hint="default"/>
        <w:lang w:val="en-US" w:eastAsia="en-US" w:bidi="ar-SA"/>
      </w:rPr>
    </w:lvl>
    <w:lvl w:ilvl="4" w:tplc="ECE6C974">
      <w:numFmt w:val="bullet"/>
      <w:lvlText w:val="•"/>
      <w:lvlJc w:val="left"/>
      <w:pPr>
        <w:ind w:left="4640" w:hanging="360"/>
      </w:pPr>
      <w:rPr>
        <w:rFonts w:hint="default"/>
        <w:lang w:val="en-US" w:eastAsia="en-US" w:bidi="ar-SA"/>
      </w:rPr>
    </w:lvl>
    <w:lvl w:ilvl="5" w:tplc="E2569F10">
      <w:numFmt w:val="bullet"/>
      <w:lvlText w:val="•"/>
      <w:lvlJc w:val="left"/>
      <w:pPr>
        <w:ind w:left="5615" w:hanging="360"/>
      </w:pPr>
      <w:rPr>
        <w:rFonts w:hint="default"/>
        <w:lang w:val="en-US" w:eastAsia="en-US" w:bidi="ar-SA"/>
      </w:rPr>
    </w:lvl>
    <w:lvl w:ilvl="6" w:tplc="D0FC0824">
      <w:numFmt w:val="bullet"/>
      <w:lvlText w:val="•"/>
      <w:lvlJc w:val="left"/>
      <w:pPr>
        <w:ind w:left="6590" w:hanging="360"/>
      </w:pPr>
      <w:rPr>
        <w:rFonts w:hint="default"/>
        <w:lang w:val="en-US" w:eastAsia="en-US" w:bidi="ar-SA"/>
      </w:rPr>
    </w:lvl>
    <w:lvl w:ilvl="7" w:tplc="D0A278C2">
      <w:numFmt w:val="bullet"/>
      <w:lvlText w:val="•"/>
      <w:lvlJc w:val="left"/>
      <w:pPr>
        <w:ind w:left="7565" w:hanging="360"/>
      </w:pPr>
      <w:rPr>
        <w:rFonts w:hint="default"/>
        <w:lang w:val="en-US" w:eastAsia="en-US" w:bidi="ar-SA"/>
      </w:rPr>
    </w:lvl>
    <w:lvl w:ilvl="8" w:tplc="272AF0AC">
      <w:numFmt w:val="bullet"/>
      <w:lvlText w:val="•"/>
      <w:lvlJc w:val="left"/>
      <w:pPr>
        <w:ind w:left="8540" w:hanging="360"/>
      </w:pPr>
      <w:rPr>
        <w:rFonts w:hint="default"/>
        <w:lang w:val="en-US" w:eastAsia="en-US" w:bidi="ar-SA"/>
      </w:rPr>
    </w:lvl>
  </w:abstractNum>
  <w:abstractNum w:abstractNumId="1" w15:restartNumberingAfterBreak="0">
    <w:nsid w:val="1825694A"/>
    <w:multiLevelType w:val="hybridMultilevel"/>
    <w:tmpl w:val="2918C260"/>
    <w:lvl w:ilvl="0" w:tplc="4F4C7146">
      <w:numFmt w:val="bullet"/>
      <w:lvlText w:val=""/>
      <w:lvlJc w:val="left"/>
      <w:pPr>
        <w:ind w:left="732" w:hanging="360"/>
      </w:pPr>
      <w:rPr>
        <w:rFonts w:ascii="Symbol" w:eastAsia="Symbol" w:hAnsi="Symbol" w:cs="Symbol" w:hint="default"/>
        <w:b w:val="0"/>
        <w:bCs w:val="0"/>
        <w:i w:val="0"/>
        <w:iCs w:val="0"/>
        <w:spacing w:val="0"/>
        <w:w w:val="100"/>
        <w:sz w:val="24"/>
        <w:szCs w:val="24"/>
        <w:lang w:val="en-US" w:eastAsia="en-US" w:bidi="ar-SA"/>
      </w:rPr>
    </w:lvl>
    <w:lvl w:ilvl="1" w:tplc="FA7CF572">
      <w:numFmt w:val="bullet"/>
      <w:lvlText w:val="•"/>
      <w:lvlJc w:val="left"/>
      <w:pPr>
        <w:ind w:left="1715" w:hanging="360"/>
      </w:pPr>
      <w:rPr>
        <w:rFonts w:hint="default"/>
        <w:lang w:val="en-US" w:eastAsia="en-US" w:bidi="ar-SA"/>
      </w:rPr>
    </w:lvl>
    <w:lvl w:ilvl="2" w:tplc="B1A48140">
      <w:numFmt w:val="bullet"/>
      <w:lvlText w:val="•"/>
      <w:lvlJc w:val="left"/>
      <w:pPr>
        <w:ind w:left="2690" w:hanging="360"/>
      </w:pPr>
      <w:rPr>
        <w:rFonts w:hint="default"/>
        <w:lang w:val="en-US" w:eastAsia="en-US" w:bidi="ar-SA"/>
      </w:rPr>
    </w:lvl>
    <w:lvl w:ilvl="3" w:tplc="DEB2F2DE">
      <w:numFmt w:val="bullet"/>
      <w:lvlText w:val="•"/>
      <w:lvlJc w:val="left"/>
      <w:pPr>
        <w:ind w:left="3665" w:hanging="360"/>
      </w:pPr>
      <w:rPr>
        <w:rFonts w:hint="default"/>
        <w:lang w:val="en-US" w:eastAsia="en-US" w:bidi="ar-SA"/>
      </w:rPr>
    </w:lvl>
    <w:lvl w:ilvl="4" w:tplc="F8FC877C">
      <w:numFmt w:val="bullet"/>
      <w:lvlText w:val="•"/>
      <w:lvlJc w:val="left"/>
      <w:pPr>
        <w:ind w:left="4640" w:hanging="360"/>
      </w:pPr>
      <w:rPr>
        <w:rFonts w:hint="default"/>
        <w:lang w:val="en-US" w:eastAsia="en-US" w:bidi="ar-SA"/>
      </w:rPr>
    </w:lvl>
    <w:lvl w:ilvl="5" w:tplc="43A21DD2">
      <w:numFmt w:val="bullet"/>
      <w:lvlText w:val="•"/>
      <w:lvlJc w:val="left"/>
      <w:pPr>
        <w:ind w:left="5615" w:hanging="360"/>
      </w:pPr>
      <w:rPr>
        <w:rFonts w:hint="default"/>
        <w:lang w:val="en-US" w:eastAsia="en-US" w:bidi="ar-SA"/>
      </w:rPr>
    </w:lvl>
    <w:lvl w:ilvl="6" w:tplc="5274A2EE">
      <w:numFmt w:val="bullet"/>
      <w:lvlText w:val="•"/>
      <w:lvlJc w:val="left"/>
      <w:pPr>
        <w:ind w:left="6590" w:hanging="360"/>
      </w:pPr>
      <w:rPr>
        <w:rFonts w:hint="default"/>
        <w:lang w:val="en-US" w:eastAsia="en-US" w:bidi="ar-SA"/>
      </w:rPr>
    </w:lvl>
    <w:lvl w:ilvl="7" w:tplc="323A3BBA">
      <w:numFmt w:val="bullet"/>
      <w:lvlText w:val="•"/>
      <w:lvlJc w:val="left"/>
      <w:pPr>
        <w:ind w:left="7565" w:hanging="360"/>
      </w:pPr>
      <w:rPr>
        <w:rFonts w:hint="default"/>
        <w:lang w:val="en-US" w:eastAsia="en-US" w:bidi="ar-SA"/>
      </w:rPr>
    </w:lvl>
    <w:lvl w:ilvl="8" w:tplc="B1929C3E">
      <w:numFmt w:val="bullet"/>
      <w:lvlText w:val="•"/>
      <w:lvlJc w:val="left"/>
      <w:pPr>
        <w:ind w:left="8540" w:hanging="360"/>
      </w:pPr>
      <w:rPr>
        <w:rFonts w:hint="default"/>
        <w:lang w:val="en-US" w:eastAsia="en-US" w:bidi="ar-SA"/>
      </w:rPr>
    </w:lvl>
  </w:abstractNum>
  <w:abstractNum w:abstractNumId="2" w15:restartNumberingAfterBreak="0">
    <w:nsid w:val="1F26321C"/>
    <w:multiLevelType w:val="hybridMultilevel"/>
    <w:tmpl w:val="4A506ECA"/>
    <w:lvl w:ilvl="0" w:tplc="A0DE11F0">
      <w:numFmt w:val="bullet"/>
      <w:lvlText w:val=""/>
      <w:lvlJc w:val="left"/>
      <w:pPr>
        <w:ind w:left="1092" w:hanging="360"/>
      </w:pPr>
      <w:rPr>
        <w:rFonts w:ascii="Symbol" w:eastAsia="Symbol" w:hAnsi="Symbol" w:cs="Symbol" w:hint="default"/>
        <w:b w:val="0"/>
        <w:bCs w:val="0"/>
        <w:i w:val="0"/>
        <w:iCs w:val="0"/>
        <w:spacing w:val="0"/>
        <w:w w:val="100"/>
        <w:sz w:val="24"/>
        <w:szCs w:val="24"/>
        <w:lang w:val="en-US" w:eastAsia="en-US" w:bidi="ar-SA"/>
      </w:rPr>
    </w:lvl>
    <w:lvl w:ilvl="1" w:tplc="822EB8FE">
      <w:numFmt w:val="bullet"/>
      <w:lvlText w:val="•"/>
      <w:lvlJc w:val="left"/>
      <w:pPr>
        <w:ind w:left="2039" w:hanging="360"/>
      </w:pPr>
      <w:rPr>
        <w:rFonts w:hint="default"/>
        <w:lang w:val="en-US" w:eastAsia="en-US" w:bidi="ar-SA"/>
      </w:rPr>
    </w:lvl>
    <w:lvl w:ilvl="2" w:tplc="65804B4A">
      <w:numFmt w:val="bullet"/>
      <w:lvlText w:val="•"/>
      <w:lvlJc w:val="left"/>
      <w:pPr>
        <w:ind w:left="2978" w:hanging="360"/>
      </w:pPr>
      <w:rPr>
        <w:rFonts w:hint="default"/>
        <w:lang w:val="en-US" w:eastAsia="en-US" w:bidi="ar-SA"/>
      </w:rPr>
    </w:lvl>
    <w:lvl w:ilvl="3" w:tplc="E78ED32C">
      <w:numFmt w:val="bullet"/>
      <w:lvlText w:val="•"/>
      <w:lvlJc w:val="left"/>
      <w:pPr>
        <w:ind w:left="3917" w:hanging="360"/>
      </w:pPr>
      <w:rPr>
        <w:rFonts w:hint="default"/>
        <w:lang w:val="en-US" w:eastAsia="en-US" w:bidi="ar-SA"/>
      </w:rPr>
    </w:lvl>
    <w:lvl w:ilvl="4" w:tplc="B478087E">
      <w:numFmt w:val="bullet"/>
      <w:lvlText w:val="•"/>
      <w:lvlJc w:val="left"/>
      <w:pPr>
        <w:ind w:left="4856" w:hanging="360"/>
      </w:pPr>
      <w:rPr>
        <w:rFonts w:hint="default"/>
        <w:lang w:val="en-US" w:eastAsia="en-US" w:bidi="ar-SA"/>
      </w:rPr>
    </w:lvl>
    <w:lvl w:ilvl="5" w:tplc="2890A2C2">
      <w:numFmt w:val="bullet"/>
      <w:lvlText w:val="•"/>
      <w:lvlJc w:val="left"/>
      <w:pPr>
        <w:ind w:left="5795" w:hanging="360"/>
      </w:pPr>
      <w:rPr>
        <w:rFonts w:hint="default"/>
        <w:lang w:val="en-US" w:eastAsia="en-US" w:bidi="ar-SA"/>
      </w:rPr>
    </w:lvl>
    <w:lvl w:ilvl="6" w:tplc="74CE5F78">
      <w:numFmt w:val="bullet"/>
      <w:lvlText w:val="•"/>
      <w:lvlJc w:val="left"/>
      <w:pPr>
        <w:ind w:left="6734" w:hanging="360"/>
      </w:pPr>
      <w:rPr>
        <w:rFonts w:hint="default"/>
        <w:lang w:val="en-US" w:eastAsia="en-US" w:bidi="ar-SA"/>
      </w:rPr>
    </w:lvl>
    <w:lvl w:ilvl="7" w:tplc="E632B684">
      <w:numFmt w:val="bullet"/>
      <w:lvlText w:val="•"/>
      <w:lvlJc w:val="left"/>
      <w:pPr>
        <w:ind w:left="7673" w:hanging="360"/>
      </w:pPr>
      <w:rPr>
        <w:rFonts w:hint="default"/>
        <w:lang w:val="en-US" w:eastAsia="en-US" w:bidi="ar-SA"/>
      </w:rPr>
    </w:lvl>
    <w:lvl w:ilvl="8" w:tplc="5C9AEDB2">
      <w:numFmt w:val="bullet"/>
      <w:lvlText w:val="•"/>
      <w:lvlJc w:val="left"/>
      <w:pPr>
        <w:ind w:left="8612" w:hanging="360"/>
      </w:pPr>
      <w:rPr>
        <w:rFonts w:hint="default"/>
        <w:lang w:val="en-US" w:eastAsia="en-US" w:bidi="ar-SA"/>
      </w:rPr>
    </w:lvl>
  </w:abstractNum>
  <w:abstractNum w:abstractNumId="3" w15:restartNumberingAfterBreak="0">
    <w:nsid w:val="468232C0"/>
    <w:multiLevelType w:val="hybridMultilevel"/>
    <w:tmpl w:val="440CD546"/>
    <w:lvl w:ilvl="0" w:tplc="87CAF54A">
      <w:start w:val="1"/>
      <w:numFmt w:val="decimal"/>
      <w:lvlText w:val="%1."/>
      <w:lvlJc w:val="left"/>
      <w:pPr>
        <w:ind w:left="732" w:hanging="360"/>
        <w:jc w:val="left"/>
      </w:pPr>
      <w:rPr>
        <w:rFonts w:ascii="Arial" w:eastAsia="Arial" w:hAnsi="Arial" w:cs="Arial" w:hint="default"/>
        <w:b w:val="0"/>
        <w:bCs w:val="0"/>
        <w:i w:val="0"/>
        <w:iCs w:val="0"/>
        <w:spacing w:val="0"/>
        <w:w w:val="100"/>
        <w:sz w:val="24"/>
        <w:szCs w:val="24"/>
        <w:lang w:val="en-US" w:eastAsia="en-US" w:bidi="ar-SA"/>
      </w:rPr>
    </w:lvl>
    <w:lvl w:ilvl="1" w:tplc="DEB08DD2">
      <w:numFmt w:val="bullet"/>
      <w:lvlText w:val="•"/>
      <w:lvlJc w:val="left"/>
      <w:pPr>
        <w:ind w:left="1715" w:hanging="360"/>
      </w:pPr>
      <w:rPr>
        <w:rFonts w:hint="default"/>
        <w:lang w:val="en-US" w:eastAsia="en-US" w:bidi="ar-SA"/>
      </w:rPr>
    </w:lvl>
    <w:lvl w:ilvl="2" w:tplc="3522E74E">
      <w:numFmt w:val="bullet"/>
      <w:lvlText w:val="•"/>
      <w:lvlJc w:val="left"/>
      <w:pPr>
        <w:ind w:left="2690" w:hanging="360"/>
      </w:pPr>
      <w:rPr>
        <w:rFonts w:hint="default"/>
        <w:lang w:val="en-US" w:eastAsia="en-US" w:bidi="ar-SA"/>
      </w:rPr>
    </w:lvl>
    <w:lvl w:ilvl="3" w:tplc="583C7008">
      <w:numFmt w:val="bullet"/>
      <w:lvlText w:val="•"/>
      <w:lvlJc w:val="left"/>
      <w:pPr>
        <w:ind w:left="3665" w:hanging="360"/>
      </w:pPr>
      <w:rPr>
        <w:rFonts w:hint="default"/>
        <w:lang w:val="en-US" w:eastAsia="en-US" w:bidi="ar-SA"/>
      </w:rPr>
    </w:lvl>
    <w:lvl w:ilvl="4" w:tplc="66461F16">
      <w:numFmt w:val="bullet"/>
      <w:lvlText w:val="•"/>
      <w:lvlJc w:val="left"/>
      <w:pPr>
        <w:ind w:left="4640" w:hanging="360"/>
      </w:pPr>
      <w:rPr>
        <w:rFonts w:hint="default"/>
        <w:lang w:val="en-US" w:eastAsia="en-US" w:bidi="ar-SA"/>
      </w:rPr>
    </w:lvl>
    <w:lvl w:ilvl="5" w:tplc="01AA563A">
      <w:numFmt w:val="bullet"/>
      <w:lvlText w:val="•"/>
      <w:lvlJc w:val="left"/>
      <w:pPr>
        <w:ind w:left="5615" w:hanging="360"/>
      </w:pPr>
      <w:rPr>
        <w:rFonts w:hint="default"/>
        <w:lang w:val="en-US" w:eastAsia="en-US" w:bidi="ar-SA"/>
      </w:rPr>
    </w:lvl>
    <w:lvl w:ilvl="6" w:tplc="475C2C16">
      <w:numFmt w:val="bullet"/>
      <w:lvlText w:val="•"/>
      <w:lvlJc w:val="left"/>
      <w:pPr>
        <w:ind w:left="6590" w:hanging="360"/>
      </w:pPr>
      <w:rPr>
        <w:rFonts w:hint="default"/>
        <w:lang w:val="en-US" w:eastAsia="en-US" w:bidi="ar-SA"/>
      </w:rPr>
    </w:lvl>
    <w:lvl w:ilvl="7" w:tplc="9B709D3E">
      <w:numFmt w:val="bullet"/>
      <w:lvlText w:val="•"/>
      <w:lvlJc w:val="left"/>
      <w:pPr>
        <w:ind w:left="7565" w:hanging="360"/>
      </w:pPr>
      <w:rPr>
        <w:rFonts w:hint="default"/>
        <w:lang w:val="en-US" w:eastAsia="en-US" w:bidi="ar-SA"/>
      </w:rPr>
    </w:lvl>
    <w:lvl w:ilvl="8" w:tplc="BD5E72FE">
      <w:numFmt w:val="bullet"/>
      <w:lvlText w:val="•"/>
      <w:lvlJc w:val="left"/>
      <w:pPr>
        <w:ind w:left="8540" w:hanging="360"/>
      </w:pPr>
      <w:rPr>
        <w:rFonts w:hint="default"/>
        <w:lang w:val="en-US" w:eastAsia="en-US" w:bidi="ar-SA"/>
      </w:rPr>
    </w:lvl>
  </w:abstractNum>
  <w:abstractNum w:abstractNumId="4" w15:restartNumberingAfterBreak="0">
    <w:nsid w:val="63F27585"/>
    <w:multiLevelType w:val="hybridMultilevel"/>
    <w:tmpl w:val="A0127322"/>
    <w:lvl w:ilvl="0" w:tplc="72C4237A">
      <w:numFmt w:val="bullet"/>
      <w:lvlText w:val=""/>
      <w:lvlJc w:val="left"/>
      <w:pPr>
        <w:ind w:left="1092" w:hanging="360"/>
      </w:pPr>
      <w:rPr>
        <w:rFonts w:ascii="Symbol" w:eastAsia="Symbol" w:hAnsi="Symbol" w:cs="Symbol" w:hint="default"/>
        <w:b w:val="0"/>
        <w:bCs w:val="0"/>
        <w:i w:val="0"/>
        <w:iCs w:val="0"/>
        <w:spacing w:val="0"/>
        <w:w w:val="100"/>
        <w:sz w:val="24"/>
        <w:szCs w:val="24"/>
        <w:lang w:val="en-US" w:eastAsia="en-US" w:bidi="ar-SA"/>
      </w:rPr>
    </w:lvl>
    <w:lvl w:ilvl="1" w:tplc="8C92433C">
      <w:numFmt w:val="bullet"/>
      <w:lvlText w:val="•"/>
      <w:lvlJc w:val="left"/>
      <w:pPr>
        <w:ind w:left="2039" w:hanging="360"/>
      </w:pPr>
      <w:rPr>
        <w:rFonts w:hint="default"/>
        <w:lang w:val="en-US" w:eastAsia="en-US" w:bidi="ar-SA"/>
      </w:rPr>
    </w:lvl>
    <w:lvl w:ilvl="2" w:tplc="C13C9C94">
      <w:numFmt w:val="bullet"/>
      <w:lvlText w:val="•"/>
      <w:lvlJc w:val="left"/>
      <w:pPr>
        <w:ind w:left="2978" w:hanging="360"/>
      </w:pPr>
      <w:rPr>
        <w:rFonts w:hint="default"/>
        <w:lang w:val="en-US" w:eastAsia="en-US" w:bidi="ar-SA"/>
      </w:rPr>
    </w:lvl>
    <w:lvl w:ilvl="3" w:tplc="487AE95E">
      <w:numFmt w:val="bullet"/>
      <w:lvlText w:val="•"/>
      <w:lvlJc w:val="left"/>
      <w:pPr>
        <w:ind w:left="3917" w:hanging="360"/>
      </w:pPr>
      <w:rPr>
        <w:rFonts w:hint="default"/>
        <w:lang w:val="en-US" w:eastAsia="en-US" w:bidi="ar-SA"/>
      </w:rPr>
    </w:lvl>
    <w:lvl w:ilvl="4" w:tplc="5E2AFC6C">
      <w:numFmt w:val="bullet"/>
      <w:lvlText w:val="•"/>
      <w:lvlJc w:val="left"/>
      <w:pPr>
        <w:ind w:left="4856" w:hanging="360"/>
      </w:pPr>
      <w:rPr>
        <w:rFonts w:hint="default"/>
        <w:lang w:val="en-US" w:eastAsia="en-US" w:bidi="ar-SA"/>
      </w:rPr>
    </w:lvl>
    <w:lvl w:ilvl="5" w:tplc="4F409C36">
      <w:numFmt w:val="bullet"/>
      <w:lvlText w:val="•"/>
      <w:lvlJc w:val="left"/>
      <w:pPr>
        <w:ind w:left="5795" w:hanging="360"/>
      </w:pPr>
      <w:rPr>
        <w:rFonts w:hint="default"/>
        <w:lang w:val="en-US" w:eastAsia="en-US" w:bidi="ar-SA"/>
      </w:rPr>
    </w:lvl>
    <w:lvl w:ilvl="6" w:tplc="4072E19E">
      <w:numFmt w:val="bullet"/>
      <w:lvlText w:val="•"/>
      <w:lvlJc w:val="left"/>
      <w:pPr>
        <w:ind w:left="6734" w:hanging="360"/>
      </w:pPr>
      <w:rPr>
        <w:rFonts w:hint="default"/>
        <w:lang w:val="en-US" w:eastAsia="en-US" w:bidi="ar-SA"/>
      </w:rPr>
    </w:lvl>
    <w:lvl w:ilvl="7" w:tplc="2F985928">
      <w:numFmt w:val="bullet"/>
      <w:lvlText w:val="•"/>
      <w:lvlJc w:val="left"/>
      <w:pPr>
        <w:ind w:left="7673" w:hanging="360"/>
      </w:pPr>
      <w:rPr>
        <w:rFonts w:hint="default"/>
        <w:lang w:val="en-US" w:eastAsia="en-US" w:bidi="ar-SA"/>
      </w:rPr>
    </w:lvl>
    <w:lvl w:ilvl="8" w:tplc="D7D0C1B0">
      <w:numFmt w:val="bullet"/>
      <w:lvlText w:val="•"/>
      <w:lvlJc w:val="left"/>
      <w:pPr>
        <w:ind w:left="8612" w:hanging="360"/>
      </w:pPr>
      <w:rPr>
        <w:rFonts w:hint="default"/>
        <w:lang w:val="en-US" w:eastAsia="en-US" w:bidi="ar-SA"/>
      </w:rPr>
    </w:lvl>
  </w:abstractNum>
  <w:abstractNum w:abstractNumId="5" w15:restartNumberingAfterBreak="0">
    <w:nsid w:val="6FFB4A77"/>
    <w:multiLevelType w:val="multilevel"/>
    <w:tmpl w:val="F2123708"/>
    <w:lvl w:ilvl="0">
      <w:start w:val="1"/>
      <w:numFmt w:val="decimal"/>
      <w:lvlText w:val="%1."/>
      <w:lvlJc w:val="left"/>
      <w:pPr>
        <w:ind w:left="919" w:hanging="548"/>
        <w:jc w:val="left"/>
      </w:pPr>
      <w:rPr>
        <w:rFonts w:ascii="Arial" w:eastAsia="Arial" w:hAnsi="Arial" w:cs="Arial" w:hint="default"/>
        <w:b/>
        <w:bCs/>
        <w:i w:val="0"/>
        <w:iCs w:val="0"/>
        <w:spacing w:val="0"/>
        <w:w w:val="100"/>
        <w:sz w:val="24"/>
        <w:szCs w:val="24"/>
        <w:lang w:val="en-US" w:eastAsia="en-US" w:bidi="ar-SA"/>
      </w:rPr>
    </w:lvl>
    <w:lvl w:ilvl="1">
      <w:start w:val="1"/>
      <w:numFmt w:val="decimal"/>
      <w:lvlText w:val="%1.%2"/>
      <w:lvlJc w:val="left"/>
      <w:pPr>
        <w:ind w:left="900" w:hanging="548"/>
        <w:jc w:val="left"/>
      </w:pPr>
      <w:rPr>
        <w:rFonts w:hint="default"/>
        <w:spacing w:val="0"/>
        <w:w w:val="100"/>
        <w:lang w:val="en-US" w:eastAsia="en-US" w:bidi="ar-SA"/>
      </w:rPr>
    </w:lvl>
    <w:lvl w:ilvl="2">
      <w:numFmt w:val="bullet"/>
      <w:lvlText w:val=""/>
      <w:lvlJc w:val="left"/>
      <w:pPr>
        <w:ind w:left="1639" w:hanging="548"/>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1640" w:hanging="548"/>
      </w:pPr>
      <w:rPr>
        <w:rFonts w:hint="default"/>
        <w:lang w:val="en-US" w:eastAsia="en-US" w:bidi="ar-SA"/>
      </w:rPr>
    </w:lvl>
    <w:lvl w:ilvl="4">
      <w:numFmt w:val="bullet"/>
      <w:lvlText w:val="•"/>
      <w:lvlJc w:val="left"/>
      <w:pPr>
        <w:ind w:left="2904" w:hanging="548"/>
      </w:pPr>
      <w:rPr>
        <w:rFonts w:hint="default"/>
        <w:lang w:val="en-US" w:eastAsia="en-US" w:bidi="ar-SA"/>
      </w:rPr>
    </w:lvl>
    <w:lvl w:ilvl="5">
      <w:numFmt w:val="bullet"/>
      <w:lvlText w:val="•"/>
      <w:lvlJc w:val="left"/>
      <w:pPr>
        <w:ind w:left="4168" w:hanging="548"/>
      </w:pPr>
      <w:rPr>
        <w:rFonts w:hint="default"/>
        <w:lang w:val="en-US" w:eastAsia="en-US" w:bidi="ar-SA"/>
      </w:rPr>
    </w:lvl>
    <w:lvl w:ilvl="6">
      <w:numFmt w:val="bullet"/>
      <w:lvlText w:val="•"/>
      <w:lvlJc w:val="left"/>
      <w:pPr>
        <w:ind w:left="5433" w:hanging="548"/>
      </w:pPr>
      <w:rPr>
        <w:rFonts w:hint="default"/>
        <w:lang w:val="en-US" w:eastAsia="en-US" w:bidi="ar-SA"/>
      </w:rPr>
    </w:lvl>
    <w:lvl w:ilvl="7">
      <w:numFmt w:val="bullet"/>
      <w:lvlText w:val="•"/>
      <w:lvlJc w:val="left"/>
      <w:pPr>
        <w:ind w:left="6697" w:hanging="548"/>
      </w:pPr>
      <w:rPr>
        <w:rFonts w:hint="default"/>
        <w:lang w:val="en-US" w:eastAsia="en-US" w:bidi="ar-SA"/>
      </w:rPr>
    </w:lvl>
    <w:lvl w:ilvl="8">
      <w:numFmt w:val="bullet"/>
      <w:lvlText w:val="•"/>
      <w:lvlJc w:val="left"/>
      <w:pPr>
        <w:ind w:left="7961" w:hanging="548"/>
      </w:pPr>
      <w:rPr>
        <w:rFonts w:hint="default"/>
        <w:lang w:val="en-US" w:eastAsia="en-US" w:bidi="ar-SA"/>
      </w:rPr>
    </w:lvl>
  </w:abstractNum>
  <w:abstractNum w:abstractNumId="6" w15:restartNumberingAfterBreak="0">
    <w:nsid w:val="7997577F"/>
    <w:multiLevelType w:val="hybridMultilevel"/>
    <w:tmpl w:val="D3A63D52"/>
    <w:lvl w:ilvl="0" w:tplc="DA1C0664">
      <w:numFmt w:val="bullet"/>
      <w:lvlText w:val=""/>
      <w:lvlJc w:val="left"/>
      <w:pPr>
        <w:ind w:left="1092" w:hanging="360"/>
      </w:pPr>
      <w:rPr>
        <w:rFonts w:ascii="Symbol" w:eastAsia="Symbol" w:hAnsi="Symbol" w:cs="Symbol" w:hint="default"/>
        <w:b w:val="0"/>
        <w:bCs w:val="0"/>
        <w:i w:val="0"/>
        <w:iCs w:val="0"/>
        <w:spacing w:val="0"/>
        <w:w w:val="100"/>
        <w:sz w:val="24"/>
        <w:szCs w:val="24"/>
        <w:lang w:val="en-US" w:eastAsia="en-US" w:bidi="ar-SA"/>
      </w:rPr>
    </w:lvl>
    <w:lvl w:ilvl="1" w:tplc="6CB837BE">
      <w:numFmt w:val="bullet"/>
      <w:lvlText w:val="•"/>
      <w:lvlJc w:val="left"/>
      <w:pPr>
        <w:ind w:left="2039" w:hanging="360"/>
      </w:pPr>
      <w:rPr>
        <w:rFonts w:hint="default"/>
        <w:lang w:val="en-US" w:eastAsia="en-US" w:bidi="ar-SA"/>
      </w:rPr>
    </w:lvl>
    <w:lvl w:ilvl="2" w:tplc="F5429EB8">
      <w:numFmt w:val="bullet"/>
      <w:lvlText w:val="•"/>
      <w:lvlJc w:val="left"/>
      <w:pPr>
        <w:ind w:left="2978" w:hanging="360"/>
      </w:pPr>
      <w:rPr>
        <w:rFonts w:hint="default"/>
        <w:lang w:val="en-US" w:eastAsia="en-US" w:bidi="ar-SA"/>
      </w:rPr>
    </w:lvl>
    <w:lvl w:ilvl="3" w:tplc="5F3E2A68">
      <w:numFmt w:val="bullet"/>
      <w:lvlText w:val="•"/>
      <w:lvlJc w:val="left"/>
      <w:pPr>
        <w:ind w:left="3917" w:hanging="360"/>
      </w:pPr>
      <w:rPr>
        <w:rFonts w:hint="default"/>
        <w:lang w:val="en-US" w:eastAsia="en-US" w:bidi="ar-SA"/>
      </w:rPr>
    </w:lvl>
    <w:lvl w:ilvl="4" w:tplc="65224722">
      <w:numFmt w:val="bullet"/>
      <w:lvlText w:val="•"/>
      <w:lvlJc w:val="left"/>
      <w:pPr>
        <w:ind w:left="4856" w:hanging="360"/>
      </w:pPr>
      <w:rPr>
        <w:rFonts w:hint="default"/>
        <w:lang w:val="en-US" w:eastAsia="en-US" w:bidi="ar-SA"/>
      </w:rPr>
    </w:lvl>
    <w:lvl w:ilvl="5" w:tplc="3320CE04">
      <w:numFmt w:val="bullet"/>
      <w:lvlText w:val="•"/>
      <w:lvlJc w:val="left"/>
      <w:pPr>
        <w:ind w:left="5795" w:hanging="360"/>
      </w:pPr>
      <w:rPr>
        <w:rFonts w:hint="default"/>
        <w:lang w:val="en-US" w:eastAsia="en-US" w:bidi="ar-SA"/>
      </w:rPr>
    </w:lvl>
    <w:lvl w:ilvl="6" w:tplc="138677B6">
      <w:numFmt w:val="bullet"/>
      <w:lvlText w:val="•"/>
      <w:lvlJc w:val="left"/>
      <w:pPr>
        <w:ind w:left="6734" w:hanging="360"/>
      </w:pPr>
      <w:rPr>
        <w:rFonts w:hint="default"/>
        <w:lang w:val="en-US" w:eastAsia="en-US" w:bidi="ar-SA"/>
      </w:rPr>
    </w:lvl>
    <w:lvl w:ilvl="7" w:tplc="EB5A7F92">
      <w:numFmt w:val="bullet"/>
      <w:lvlText w:val="•"/>
      <w:lvlJc w:val="left"/>
      <w:pPr>
        <w:ind w:left="7673" w:hanging="360"/>
      </w:pPr>
      <w:rPr>
        <w:rFonts w:hint="default"/>
        <w:lang w:val="en-US" w:eastAsia="en-US" w:bidi="ar-SA"/>
      </w:rPr>
    </w:lvl>
    <w:lvl w:ilvl="8" w:tplc="8CBC84FE">
      <w:numFmt w:val="bullet"/>
      <w:lvlText w:val="•"/>
      <w:lvlJc w:val="left"/>
      <w:pPr>
        <w:ind w:left="8612" w:hanging="360"/>
      </w:pPr>
      <w:rPr>
        <w:rFonts w:hint="default"/>
        <w:lang w:val="en-US" w:eastAsia="en-US" w:bidi="ar-SA"/>
      </w:rPr>
    </w:lvl>
  </w:abstractNum>
  <w:num w:numId="1" w16cid:durableId="1933125074">
    <w:abstractNumId w:val="3"/>
  </w:num>
  <w:num w:numId="2" w16cid:durableId="467013783">
    <w:abstractNumId w:val="0"/>
  </w:num>
  <w:num w:numId="3" w16cid:durableId="280697777">
    <w:abstractNumId w:val="1"/>
  </w:num>
  <w:num w:numId="4" w16cid:durableId="1446345572">
    <w:abstractNumId w:val="2"/>
  </w:num>
  <w:num w:numId="5" w16cid:durableId="1787192801">
    <w:abstractNumId w:val="4"/>
  </w:num>
  <w:num w:numId="6" w16cid:durableId="1465999457">
    <w:abstractNumId w:val="6"/>
  </w:num>
  <w:num w:numId="7" w16cid:durableId="1993209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3E3"/>
    <w:rsid w:val="00016977"/>
    <w:rsid w:val="00043A18"/>
    <w:rsid w:val="002C23E3"/>
    <w:rsid w:val="004A7E3E"/>
    <w:rsid w:val="00556C7E"/>
    <w:rsid w:val="005D2BAE"/>
    <w:rsid w:val="00644645"/>
    <w:rsid w:val="00891285"/>
    <w:rsid w:val="00972FDD"/>
    <w:rsid w:val="00E03179"/>
    <w:rsid w:val="00E825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555E9"/>
  <w15:docId w15:val="{89C000A1-03FE-4C39-8E3D-7D17A0EC4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919" w:hanging="547"/>
      <w:outlineLvl w:val="0"/>
    </w:pPr>
    <w:rPr>
      <w:b/>
      <w:bCs/>
      <w:sz w:val="24"/>
      <w:szCs w:val="24"/>
    </w:rPr>
  </w:style>
  <w:style w:type="paragraph" w:styleId="Heading2">
    <w:name w:val="heading 2"/>
    <w:basedOn w:val="Normal"/>
    <w:uiPriority w:val="9"/>
    <w:unhideWhenUsed/>
    <w:qFormat/>
    <w:pPr>
      <w:ind w:left="919"/>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42"/>
      <w:jc w:val="center"/>
    </w:pPr>
    <w:rPr>
      <w:sz w:val="24"/>
      <w:szCs w:val="24"/>
    </w:rPr>
  </w:style>
  <w:style w:type="paragraph" w:styleId="TOC2">
    <w:name w:val="toc 2"/>
    <w:basedOn w:val="Normal"/>
    <w:uiPriority w:val="1"/>
    <w:qFormat/>
    <w:pPr>
      <w:spacing w:before="142"/>
      <w:ind w:left="352"/>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19" w:hanging="360"/>
    </w:pPr>
  </w:style>
  <w:style w:type="paragraph" w:customStyle="1" w:styleId="TableParagraph">
    <w:name w:val="Table Paragraph"/>
    <w:basedOn w:val="Normal"/>
    <w:uiPriority w:val="1"/>
    <w:qFormat/>
    <w:pPr>
      <w:spacing w:before="113"/>
      <w:ind w:left="107"/>
    </w:pPr>
  </w:style>
  <w:style w:type="character" w:styleId="Hyperlink">
    <w:name w:val="Hyperlink"/>
    <w:basedOn w:val="DefaultParagraphFont"/>
    <w:uiPriority w:val="99"/>
    <w:unhideWhenUsed/>
    <w:rsid w:val="00891285"/>
    <w:rPr>
      <w:color w:val="0000FF" w:themeColor="hyperlink"/>
      <w:u w:val="single"/>
    </w:rPr>
  </w:style>
  <w:style w:type="character" w:styleId="UnresolvedMention">
    <w:name w:val="Unresolved Mention"/>
    <w:basedOn w:val="DefaultParagraphFont"/>
    <w:uiPriority w:val="99"/>
    <w:semiHidden/>
    <w:unhideWhenUsed/>
    <w:rsid w:val="00891285"/>
    <w:rPr>
      <w:color w:val="605E5C"/>
      <w:shd w:val="clear" w:color="auto" w:fill="E1DFDD"/>
    </w:rPr>
  </w:style>
  <w:style w:type="character" w:styleId="FollowedHyperlink">
    <w:name w:val="FollowedHyperlink"/>
    <w:basedOn w:val="DefaultParagraphFont"/>
    <w:uiPriority w:val="99"/>
    <w:semiHidden/>
    <w:unhideWhenUsed/>
    <w:rsid w:val="00E8250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abdn.ac.uk/students/support/counselling-3635.php" TargetMode="External"/><Relationship Id="rId18" Type="http://schemas.openxmlformats.org/officeDocument/2006/relationships/hyperlink" Target="https://www.abdn.ac.uk/about/campus/multifaith-chaplaincy/about-the-chaplaincy-1885.php" TargetMode="External"/><Relationship Id="rId26" Type="http://schemas.openxmlformats.org/officeDocument/2006/relationships/hyperlink" Target="https://cst.org.uk/report-incident" TargetMode="External"/><Relationship Id="rId39" Type="http://schemas.openxmlformats.org/officeDocument/2006/relationships/hyperlink" Target="https://www.abdn.ac.uk/about/campus/maps/view/119/" TargetMode="External"/><Relationship Id="rId21" Type="http://schemas.openxmlformats.org/officeDocument/2006/relationships/hyperlink" Target="https://www.abdn.ac.uk/staffnet/working-here/Staff-equality-networks-and-committees.php" TargetMode="External"/><Relationship Id="rId34" Type="http://schemas.openxmlformats.org/officeDocument/2006/relationships/hyperlink" Target="https://www.abdn.ac.uk/about/campus/maps/view/117/" TargetMode="External"/><Relationship Id="rId42" Type="http://schemas.openxmlformats.org/officeDocument/2006/relationships/hyperlink" Target="https://www.abdn.ac.uk/about/campus/maps/buildings-by-type/?t=5" TargetMode="External"/><Relationship Id="rId47" Type="http://schemas.openxmlformats.org/officeDocument/2006/relationships/hyperlink" Target="https://www.abdn.ac.uk/staffnet/working-here/hr/toolkits/investigation-grievance--disciplinary/" TargetMode="External"/><Relationship Id="rId50" Type="http://schemas.openxmlformats.org/officeDocument/2006/relationships/hyperlink" Target="https://www.abdn.ac.uk/staffnet/documents/policy-zone-governance-and-compliance/whistleblowing%20pid%20policy%20dec%202020.pdf" TargetMode="External"/><Relationship Id="rId55" Type="http://schemas.openxmlformats.org/officeDocument/2006/relationships/theme" Target="theme/theme1.xml"/><Relationship Id="rId7" Type="http://schemas.openxmlformats.org/officeDocument/2006/relationships/hyperlink" Target="https://www.abdn.ac.uk/2040/" TargetMode="External"/><Relationship Id="rId2" Type="http://schemas.openxmlformats.org/officeDocument/2006/relationships/styles" Target="styles.xml"/><Relationship Id="rId16" Type="http://schemas.openxmlformats.org/officeDocument/2006/relationships/hyperlink" Target="https://www.abdn.ac.uk/staffnet/working-here/hr-employment-services-3031.php" TargetMode="External"/><Relationship Id="rId29" Type="http://schemas.openxmlformats.org/officeDocument/2006/relationships/hyperlink" Target="https://www.stophateuk.org/" TargetMode="External"/><Relationship Id="rId11" Type="http://schemas.openxmlformats.org/officeDocument/2006/relationships/hyperlink" Target="https://www.abdn.ac.uk/about/inclusive/support/support.php" TargetMode="External"/><Relationship Id="rId24" Type="http://schemas.openxmlformats.org/officeDocument/2006/relationships/hyperlink" Target="https://www.abdn.ac.uk/staffnet/working-here/wellbeing-portal/workplace-wellbeing-11651.php" TargetMode="External"/><Relationship Id="rId32" Type="http://schemas.openxmlformats.org/officeDocument/2006/relationships/hyperlink" Target="https://www.abdn.ac.uk/about/campus/maps/view/118/" TargetMode="External"/><Relationship Id="rId37" Type="http://schemas.openxmlformats.org/officeDocument/2006/relationships/hyperlink" Target="https://www.abdn.ac.uk/about/campus/maps/view/22/" TargetMode="External"/><Relationship Id="rId40" Type="http://schemas.openxmlformats.org/officeDocument/2006/relationships/hyperlink" Target="https://www.abdn.ac.uk/about/campus/multifaith-chaplaincy/index.php" TargetMode="External"/><Relationship Id="rId45" Type="http://schemas.openxmlformats.org/officeDocument/2006/relationships/hyperlink" Target="https://www.abdn.ac.uk/staffnet/documents/policy-zone-governance-and-compliance/Equality_Diversity_Inclusion_Policy.pdf" TargetMode="External"/><Relationship Id="rId53"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yperlink" Target="https://www.abdn.ac.uk/staffnet/working-here/edi/inclusion-calendar/" TargetMode="External"/><Relationship Id="rId19" Type="http://schemas.openxmlformats.org/officeDocument/2006/relationships/hyperlink" Target="https://www.abdn.ac.uk/about/inclusive/support/support.php" TargetMode="External"/><Relationship Id="rId31" Type="http://schemas.openxmlformats.org/officeDocument/2006/relationships/hyperlink" Target="https://www.ujs.org.uk/ujs_support_for_students_during_the_war_in_israel" TargetMode="External"/><Relationship Id="rId44" Type="http://schemas.openxmlformats.org/officeDocument/2006/relationships/hyperlink" Target="https://www.abdn.ac.uk/staffnet/documents/policy-zone-governance-and-compliance/Antiracism%20Strategy.pdf" TargetMode="External"/><Relationship Id="rId52"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abdn.ac.uk/staffnet/working-here/edi/inclusion-calendar/" TargetMode="External"/><Relationship Id="rId14" Type="http://schemas.openxmlformats.org/officeDocument/2006/relationships/hyperlink" Target="https://www.abdn.ac.uk/staffnet/working-here/support-services.php" TargetMode="External"/><Relationship Id="rId22" Type="http://schemas.openxmlformats.org/officeDocument/2006/relationships/hyperlink" Target="https://www.abdn.ac.uk/students/support/services/student-advice--support-office/" TargetMode="External"/><Relationship Id="rId27" Type="http://schemas.openxmlformats.org/officeDocument/2006/relationships/hyperlink" Target="https://grec.co.uk/" TargetMode="External"/><Relationship Id="rId30" Type="http://schemas.openxmlformats.org/officeDocument/2006/relationships/hyperlink" Target="https://tellmamauk.org/" TargetMode="External"/><Relationship Id="rId35" Type="http://schemas.openxmlformats.org/officeDocument/2006/relationships/hyperlink" Target="https://www.abdn.ac.uk/about/campus/multifaith-chaplaincy/index.php" TargetMode="External"/><Relationship Id="rId43" Type="http://schemas.openxmlformats.org/officeDocument/2006/relationships/hyperlink" Target="https://www.abdn.ac.uk/about/campus/maps/buildings-by-type/?t=5" TargetMode="External"/><Relationship Id="rId48" Type="http://schemas.openxmlformats.org/officeDocument/2006/relationships/hyperlink" Target="https://www.abdn.ac.uk/staffnet/documents/Mental-Health-Policy-2.0-September-2021.pdf" TargetMode="External"/><Relationship Id="rId8" Type="http://schemas.openxmlformats.org/officeDocument/2006/relationships/footer" Target="footer1.xml"/><Relationship Id="rId51" Type="http://schemas.openxmlformats.org/officeDocument/2006/relationships/hyperlink" Target="https://www.youngacademyofscotland.org.uk/our-work/smarter/sign-the-charter-for-responsible-debate/" TargetMode="External"/><Relationship Id="rId3" Type="http://schemas.openxmlformats.org/officeDocument/2006/relationships/settings" Target="settings.xml"/><Relationship Id="rId12" Type="http://schemas.openxmlformats.org/officeDocument/2006/relationships/hyperlink" Target="https://www.ausa.org.uk/getinvolved/activities/" TargetMode="External"/><Relationship Id="rId17" Type="http://schemas.openxmlformats.org/officeDocument/2006/relationships/hyperlink" Target="https://www.abdn.ac.uk/about/campus/multifaith-chaplaincy/index.php" TargetMode="External"/><Relationship Id="rId25" Type="http://schemas.openxmlformats.org/officeDocument/2006/relationships/hyperlink" Target="https://mwrc.org.uk/" TargetMode="External"/><Relationship Id="rId33" Type="http://schemas.openxmlformats.org/officeDocument/2006/relationships/hyperlink" Target="https://www.abdn.ac.uk/about/campus/maps/view/119/" TargetMode="External"/><Relationship Id="rId38" Type="http://schemas.openxmlformats.org/officeDocument/2006/relationships/hyperlink" Target="https://www.abdn.ac.uk/about/campus/maps/view/112/" TargetMode="External"/><Relationship Id="rId46" Type="http://schemas.openxmlformats.org/officeDocument/2006/relationships/hyperlink" Target="https://www.abdn.ac.uk/staffnet/working-here/edi/governance-and-policy/public-sector-equality-duty/" TargetMode="External"/><Relationship Id="rId20" Type="http://schemas.openxmlformats.org/officeDocument/2006/relationships/hyperlink" Target="https://www.abdn.ac.uk/students/support/undergraduate-personal-tutoring-4764.php" TargetMode="External"/><Relationship Id="rId41" Type="http://schemas.openxmlformats.org/officeDocument/2006/relationships/hyperlink" Target="https://www.abdn.ac.uk/about/campus/maps/view/120/"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abdn.ac.uk/staffnet/working-here/hr-employment-services-3031.php" TargetMode="External"/><Relationship Id="rId23" Type="http://schemas.openxmlformats.org/officeDocument/2006/relationships/hyperlink" Target="https://www.abdn.ac.uk/students/support/counselling-3635.php" TargetMode="External"/><Relationship Id="rId28" Type="http://schemas.openxmlformats.org/officeDocument/2006/relationships/hyperlink" Target="https://interfaithscotland.org/" TargetMode="External"/><Relationship Id="rId36" Type="http://schemas.openxmlformats.org/officeDocument/2006/relationships/hyperlink" Target="https://www.abdn.ac.uk/about/campus/multifaith-chaplaincy/about-the-chaplaincy-1885.php" TargetMode="External"/><Relationship Id="rId49" Type="http://schemas.openxmlformats.org/officeDocument/2006/relationships/hyperlink" Target="https://www.abdn.ac.uk/staffnet/working-here/hr/toolkits/dignity-at-work-and-stu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5121</Words>
  <Characters>29190</Characters>
  <Application>Microsoft Office Word</Application>
  <DocSecurity>4</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34243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Mackintosh, Ceit</dc:creator>
  <cp:lastModifiedBy>Sabiston, Mary</cp:lastModifiedBy>
  <cp:revision>2</cp:revision>
  <dcterms:created xsi:type="dcterms:W3CDTF">2026-02-25T08:25:00Z</dcterms:created>
  <dcterms:modified xsi:type="dcterms:W3CDTF">2026-02-25T08:25:00Z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2023-11-09T00:00:00Z</vt:filetime>
  </property>
  <property fmtid="{D5CDD505-2E9C-101B-9397-08002B2CF9AE}" pid="3" name="Creator">
    <vt:lpwstr>Acrobat PDFMaker 23 for Word</vt:lpwstr>
  </property>
  <property fmtid="{D5CDD505-2E9C-101B-9397-08002B2CF9AE}" pid="4" name="LastSaved">
    <vt:filetime>2025-10-10T00:00:00Z</vt:filetime>
  </property>
  <property fmtid="{D5CDD505-2E9C-101B-9397-08002B2CF9AE}" pid="5" name="Producer">
    <vt:lpwstr>Adobe PDF Library 23.6.136</vt:lpwstr>
  </property>
</Properties>
</file>