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69AEB" w14:textId="77777777" w:rsidR="006A256E" w:rsidRPr="00665C7E" w:rsidRDefault="006A256E" w:rsidP="00665C7E">
      <w:pPr>
        <w:pStyle w:val="ListParagraph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65C7E">
        <w:rPr>
          <w:rFonts w:ascii="Arial" w:hAnsi="Arial" w:cs="Arial"/>
          <w:b/>
          <w:bCs/>
          <w:sz w:val="24"/>
          <w:szCs w:val="24"/>
        </w:rPr>
        <w:t>University of Aberdeen</w:t>
      </w:r>
    </w:p>
    <w:p w14:paraId="38C23377" w14:textId="77777777" w:rsidR="006A256E" w:rsidRPr="00665C7E" w:rsidRDefault="006A256E" w:rsidP="00665C7E">
      <w:pPr>
        <w:pStyle w:val="ListParagraph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65C7E">
        <w:rPr>
          <w:rFonts w:ascii="Arial" w:hAnsi="Arial" w:cs="Arial"/>
          <w:b/>
          <w:bCs/>
          <w:sz w:val="24"/>
          <w:szCs w:val="24"/>
        </w:rPr>
        <w:t>British Sign Language Plan Working Group</w:t>
      </w:r>
    </w:p>
    <w:p w14:paraId="0D3D2D15" w14:textId="77777777" w:rsidR="006A256E" w:rsidRPr="00665C7E" w:rsidRDefault="006A256E" w:rsidP="00665C7E">
      <w:pPr>
        <w:pStyle w:val="Heading2"/>
        <w:spacing w:before="0" w:line="360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bookmarkStart w:id="0" w:name="_Terms_of_Reference"/>
      <w:bookmarkEnd w:id="0"/>
      <w:r w:rsidRPr="00665C7E">
        <w:rPr>
          <w:rFonts w:ascii="Arial" w:hAnsi="Arial" w:cs="Arial"/>
          <w:b/>
          <w:bCs/>
          <w:color w:val="auto"/>
          <w:sz w:val="24"/>
          <w:szCs w:val="24"/>
        </w:rPr>
        <w:t>Terms of Reference</w:t>
      </w:r>
    </w:p>
    <w:p w14:paraId="275020BA" w14:textId="77777777" w:rsidR="00DF4E92" w:rsidRPr="00665C7E" w:rsidRDefault="00DF4E92" w:rsidP="00665C7E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40C9DE68" w14:textId="1D66A5E8" w:rsidR="00DF4E92" w:rsidRPr="00665C7E" w:rsidRDefault="006A256E" w:rsidP="00665C7E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665C7E">
        <w:rPr>
          <w:rFonts w:ascii="Arial" w:hAnsi="Arial" w:cs="Arial"/>
          <w:b/>
          <w:bCs/>
          <w:sz w:val="24"/>
          <w:szCs w:val="24"/>
        </w:rPr>
        <w:t>N</w:t>
      </w:r>
      <w:r w:rsidR="00373F4E" w:rsidRPr="00665C7E">
        <w:rPr>
          <w:rFonts w:ascii="Arial" w:hAnsi="Arial" w:cs="Arial"/>
          <w:b/>
          <w:bCs/>
          <w:sz w:val="24"/>
          <w:szCs w:val="24"/>
        </w:rPr>
        <w:t>ame</w:t>
      </w:r>
      <w:r w:rsidRPr="00665C7E">
        <w:rPr>
          <w:rFonts w:ascii="Arial" w:hAnsi="Arial" w:cs="Arial"/>
          <w:b/>
          <w:bCs/>
          <w:sz w:val="24"/>
          <w:szCs w:val="24"/>
        </w:rPr>
        <w:t xml:space="preserve"> </w:t>
      </w:r>
      <w:r w:rsidR="00373F4E" w:rsidRPr="00665C7E">
        <w:rPr>
          <w:rFonts w:ascii="Arial" w:hAnsi="Arial" w:cs="Arial"/>
          <w:b/>
          <w:bCs/>
          <w:sz w:val="24"/>
          <w:szCs w:val="24"/>
        </w:rPr>
        <w:t>of</w:t>
      </w:r>
      <w:r w:rsidRPr="00665C7E">
        <w:rPr>
          <w:rFonts w:ascii="Arial" w:hAnsi="Arial" w:cs="Arial"/>
          <w:b/>
          <w:bCs/>
          <w:sz w:val="24"/>
          <w:szCs w:val="24"/>
        </w:rPr>
        <w:t xml:space="preserve"> G</w:t>
      </w:r>
      <w:r w:rsidR="00373F4E" w:rsidRPr="00665C7E">
        <w:rPr>
          <w:rFonts w:ascii="Arial" w:hAnsi="Arial" w:cs="Arial"/>
          <w:b/>
          <w:bCs/>
          <w:sz w:val="24"/>
          <w:szCs w:val="24"/>
        </w:rPr>
        <w:t>roup</w:t>
      </w:r>
    </w:p>
    <w:p w14:paraId="47ADC1B2" w14:textId="1A22B6C2" w:rsidR="006A256E" w:rsidRPr="00665C7E" w:rsidRDefault="006A256E" w:rsidP="00665C7E">
      <w:pPr>
        <w:pStyle w:val="ListParagraph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665C7E">
        <w:rPr>
          <w:rFonts w:ascii="Arial" w:hAnsi="Arial" w:cs="Arial"/>
          <w:sz w:val="24"/>
          <w:szCs w:val="24"/>
        </w:rPr>
        <w:t>British Sign Language Plan Working Group</w:t>
      </w:r>
    </w:p>
    <w:p w14:paraId="6FEC9D0F" w14:textId="77777777" w:rsidR="006A256E" w:rsidRPr="00665C7E" w:rsidRDefault="006A256E" w:rsidP="00665C7E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14:paraId="3ACEA1B4" w14:textId="7A5FE828" w:rsidR="00DF4E92" w:rsidRPr="00665C7E" w:rsidRDefault="006A256E" w:rsidP="00665C7E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665C7E">
        <w:rPr>
          <w:rFonts w:ascii="Arial" w:hAnsi="Arial" w:cs="Arial"/>
          <w:b/>
          <w:bCs/>
          <w:sz w:val="24"/>
          <w:szCs w:val="24"/>
        </w:rPr>
        <w:t>D</w:t>
      </w:r>
      <w:r w:rsidR="00373F4E" w:rsidRPr="00665C7E">
        <w:rPr>
          <w:rFonts w:ascii="Arial" w:hAnsi="Arial" w:cs="Arial"/>
          <w:b/>
          <w:bCs/>
          <w:sz w:val="24"/>
          <w:szCs w:val="24"/>
        </w:rPr>
        <w:t>ate</w:t>
      </w:r>
      <w:r w:rsidRPr="00665C7E">
        <w:rPr>
          <w:rFonts w:ascii="Arial" w:hAnsi="Arial" w:cs="Arial"/>
          <w:b/>
          <w:bCs/>
          <w:sz w:val="24"/>
          <w:szCs w:val="24"/>
        </w:rPr>
        <w:t xml:space="preserve"> </w:t>
      </w:r>
      <w:r w:rsidR="00373F4E" w:rsidRPr="00665C7E">
        <w:rPr>
          <w:rFonts w:ascii="Arial" w:hAnsi="Arial" w:cs="Arial"/>
          <w:b/>
          <w:bCs/>
          <w:sz w:val="24"/>
          <w:szCs w:val="24"/>
        </w:rPr>
        <w:t>of</w:t>
      </w:r>
      <w:r w:rsidRPr="00665C7E">
        <w:rPr>
          <w:rFonts w:ascii="Arial" w:hAnsi="Arial" w:cs="Arial"/>
          <w:b/>
          <w:bCs/>
          <w:sz w:val="24"/>
          <w:szCs w:val="24"/>
        </w:rPr>
        <w:t xml:space="preserve"> E</w:t>
      </w:r>
      <w:r w:rsidR="00373F4E" w:rsidRPr="00665C7E">
        <w:rPr>
          <w:rFonts w:ascii="Arial" w:hAnsi="Arial" w:cs="Arial"/>
          <w:b/>
          <w:bCs/>
          <w:sz w:val="24"/>
          <w:szCs w:val="24"/>
        </w:rPr>
        <w:t>stablishment</w:t>
      </w:r>
    </w:p>
    <w:p w14:paraId="61EE978F" w14:textId="5432C579" w:rsidR="006A256E" w:rsidRPr="00665C7E" w:rsidRDefault="006A256E" w:rsidP="00665C7E">
      <w:pPr>
        <w:pStyle w:val="ListParagraph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665C7E">
        <w:rPr>
          <w:rFonts w:ascii="Arial" w:hAnsi="Arial" w:cs="Arial"/>
          <w:sz w:val="24"/>
          <w:szCs w:val="24"/>
        </w:rPr>
        <w:t>Re-formed 2022</w:t>
      </w:r>
    </w:p>
    <w:p w14:paraId="193943AF" w14:textId="77777777" w:rsidR="006A256E" w:rsidRPr="00665C7E" w:rsidRDefault="006A256E" w:rsidP="00665C7E">
      <w:pPr>
        <w:pStyle w:val="ListParagraph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78609506" w14:textId="3CB1DEFB" w:rsidR="00DF4E92" w:rsidRPr="00665C7E" w:rsidRDefault="006A256E" w:rsidP="00665C7E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665C7E">
        <w:rPr>
          <w:rFonts w:ascii="Arial" w:hAnsi="Arial" w:cs="Arial"/>
          <w:b/>
          <w:bCs/>
          <w:sz w:val="24"/>
          <w:szCs w:val="24"/>
        </w:rPr>
        <w:t>P</w:t>
      </w:r>
      <w:r w:rsidR="00373F4E" w:rsidRPr="00665C7E">
        <w:rPr>
          <w:rFonts w:ascii="Arial" w:hAnsi="Arial" w:cs="Arial"/>
          <w:b/>
          <w:bCs/>
          <w:sz w:val="24"/>
          <w:szCs w:val="24"/>
        </w:rPr>
        <w:t>urpose</w:t>
      </w:r>
    </w:p>
    <w:p w14:paraId="53D5957A" w14:textId="3D04B355" w:rsidR="006A256E" w:rsidRPr="00665C7E" w:rsidRDefault="006A256E" w:rsidP="00665C7E">
      <w:pPr>
        <w:pStyle w:val="ListParagraph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665C7E">
        <w:rPr>
          <w:rFonts w:ascii="Arial" w:hAnsi="Arial" w:cs="Arial"/>
          <w:sz w:val="24"/>
          <w:szCs w:val="24"/>
        </w:rPr>
        <w:t>To drive forward the University of Aberdeen’s commitments made in the British Sign Language Plan</w:t>
      </w:r>
      <w:r w:rsidR="00FA0795" w:rsidRPr="00665C7E">
        <w:rPr>
          <w:rFonts w:ascii="Arial" w:hAnsi="Arial" w:cs="Arial"/>
          <w:sz w:val="24"/>
          <w:szCs w:val="24"/>
        </w:rPr>
        <w:t xml:space="preserve"> 2018 – 2024 and develop the </w:t>
      </w:r>
      <w:r w:rsidR="0016361D" w:rsidRPr="00665C7E">
        <w:rPr>
          <w:rFonts w:ascii="Arial" w:hAnsi="Arial" w:cs="Arial"/>
          <w:sz w:val="24"/>
          <w:szCs w:val="24"/>
        </w:rPr>
        <w:t>next British Sign Language Plan</w:t>
      </w:r>
      <w:r w:rsidRPr="00665C7E">
        <w:rPr>
          <w:rFonts w:ascii="Arial" w:hAnsi="Arial" w:cs="Arial"/>
          <w:sz w:val="24"/>
          <w:szCs w:val="24"/>
        </w:rPr>
        <w:t>. The Group is responsible for supporting the creation of a supportive and accessible working and studying environment for those whose first or preferred language is British Sign Language. This aligns with the Inclusive commitments in Aberdeen 2040.</w:t>
      </w:r>
    </w:p>
    <w:p w14:paraId="43D4428F" w14:textId="77777777" w:rsidR="006A256E" w:rsidRPr="00665C7E" w:rsidRDefault="006A256E" w:rsidP="00665C7E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14:paraId="777C627C" w14:textId="13556F78" w:rsidR="00DF4E92" w:rsidRPr="00665C7E" w:rsidRDefault="006A256E" w:rsidP="00665C7E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665C7E">
        <w:rPr>
          <w:rFonts w:ascii="Arial" w:hAnsi="Arial" w:cs="Arial"/>
          <w:b/>
          <w:bCs/>
          <w:sz w:val="24"/>
          <w:szCs w:val="24"/>
        </w:rPr>
        <w:t>R</w:t>
      </w:r>
      <w:r w:rsidR="00373F4E" w:rsidRPr="00665C7E">
        <w:rPr>
          <w:rFonts w:ascii="Arial" w:hAnsi="Arial" w:cs="Arial"/>
          <w:b/>
          <w:bCs/>
          <w:sz w:val="24"/>
          <w:szCs w:val="24"/>
        </w:rPr>
        <w:t>emit</w:t>
      </w:r>
    </w:p>
    <w:p w14:paraId="43763DF1" w14:textId="4205E704" w:rsidR="006A256E" w:rsidRPr="00665C7E" w:rsidRDefault="006A256E" w:rsidP="00665C7E">
      <w:pPr>
        <w:pStyle w:val="ListParagraph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665C7E">
        <w:rPr>
          <w:rFonts w:ascii="Arial" w:hAnsi="Arial" w:cs="Arial"/>
          <w:sz w:val="24"/>
          <w:szCs w:val="24"/>
        </w:rPr>
        <w:t>To be responsible for:</w:t>
      </w:r>
    </w:p>
    <w:p w14:paraId="6288D464" w14:textId="62BADFDC" w:rsidR="00DF4E92" w:rsidRPr="00665C7E" w:rsidRDefault="006A256E" w:rsidP="00665C7E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65C7E">
        <w:rPr>
          <w:rFonts w:ascii="Arial" w:hAnsi="Arial" w:cs="Arial"/>
          <w:sz w:val="24"/>
          <w:szCs w:val="24"/>
        </w:rPr>
        <w:t>Monitoring and implementing the commitments of the University’s British Sign Language Plan (2018 – 2024)</w:t>
      </w:r>
    </w:p>
    <w:p w14:paraId="5C38563C" w14:textId="77777777" w:rsidR="00DF4E92" w:rsidRPr="00665C7E" w:rsidRDefault="00850F0B" w:rsidP="00665C7E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65C7E">
        <w:rPr>
          <w:rFonts w:ascii="Arial" w:hAnsi="Arial" w:cs="Arial"/>
          <w:sz w:val="24"/>
          <w:szCs w:val="24"/>
        </w:rPr>
        <w:t>Developing the next British Sign Language Plan</w:t>
      </w:r>
    </w:p>
    <w:p w14:paraId="10929716" w14:textId="2D17C3B7" w:rsidR="00DF4E92" w:rsidRPr="00665C7E" w:rsidRDefault="006A256E" w:rsidP="00665C7E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65C7E">
        <w:rPr>
          <w:rFonts w:ascii="Arial" w:hAnsi="Arial" w:cs="Arial"/>
          <w:sz w:val="24"/>
          <w:szCs w:val="24"/>
        </w:rPr>
        <w:t>Supporting demonstrable progress towards creating an environment which is accessible for individuals whose first or preferred language is British Sign Language</w:t>
      </w:r>
    </w:p>
    <w:p w14:paraId="55DC26B6" w14:textId="3781FB4D" w:rsidR="006A256E" w:rsidRPr="00665C7E" w:rsidRDefault="006A256E" w:rsidP="00665C7E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65C7E">
        <w:rPr>
          <w:rFonts w:ascii="Arial" w:hAnsi="Arial" w:cs="Arial"/>
          <w:sz w:val="24"/>
          <w:szCs w:val="24"/>
        </w:rPr>
        <w:t xml:space="preserve">Advising the University on its obligations under the </w:t>
      </w:r>
      <w:hyperlink r:id="rId8" w:history="1">
        <w:r w:rsidRPr="00665C7E">
          <w:rPr>
            <w:rStyle w:val="Hyperlink"/>
            <w:rFonts w:ascii="Arial" w:hAnsi="Arial" w:cs="Arial"/>
            <w:sz w:val="24"/>
            <w:szCs w:val="24"/>
          </w:rPr>
          <w:t>BSL (Scotland) Act 2015</w:t>
        </w:r>
      </w:hyperlink>
      <w:r w:rsidRPr="00665C7E">
        <w:rPr>
          <w:rFonts w:ascii="Arial" w:hAnsi="Arial" w:cs="Arial"/>
          <w:sz w:val="24"/>
          <w:szCs w:val="24"/>
        </w:rPr>
        <w:t>.</w:t>
      </w:r>
    </w:p>
    <w:p w14:paraId="79C5E603" w14:textId="77777777" w:rsidR="006A256E" w:rsidRPr="00665C7E" w:rsidRDefault="006A256E" w:rsidP="00665C7E">
      <w:pPr>
        <w:pStyle w:val="ListParagraph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3815EF63" w14:textId="592BB321" w:rsidR="006A256E" w:rsidRPr="00665C7E" w:rsidRDefault="006A256E" w:rsidP="00665C7E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665C7E">
        <w:rPr>
          <w:rFonts w:ascii="Arial" w:hAnsi="Arial" w:cs="Arial"/>
          <w:b/>
          <w:bCs/>
          <w:sz w:val="24"/>
          <w:szCs w:val="24"/>
        </w:rPr>
        <w:t>C</w:t>
      </w:r>
      <w:r w:rsidR="00373F4E" w:rsidRPr="00665C7E">
        <w:rPr>
          <w:rFonts w:ascii="Arial" w:hAnsi="Arial" w:cs="Arial"/>
          <w:b/>
          <w:bCs/>
          <w:sz w:val="24"/>
          <w:szCs w:val="24"/>
        </w:rPr>
        <w:t>urrent</w:t>
      </w:r>
      <w:r w:rsidRPr="00665C7E">
        <w:rPr>
          <w:rFonts w:ascii="Arial" w:hAnsi="Arial" w:cs="Arial"/>
          <w:b/>
          <w:bCs/>
          <w:sz w:val="24"/>
          <w:szCs w:val="24"/>
        </w:rPr>
        <w:t xml:space="preserve"> M</w:t>
      </w:r>
      <w:r w:rsidR="00373F4E" w:rsidRPr="00665C7E">
        <w:rPr>
          <w:rFonts w:ascii="Arial" w:hAnsi="Arial" w:cs="Arial"/>
          <w:b/>
          <w:bCs/>
          <w:sz w:val="24"/>
          <w:szCs w:val="24"/>
        </w:rPr>
        <w:t>embership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59"/>
        <w:gridCol w:w="3247"/>
        <w:gridCol w:w="1990"/>
      </w:tblGrid>
      <w:tr w:rsidR="000A747B" w:rsidRPr="00665C7E" w14:paraId="202FF99B" w14:textId="665E65E3" w:rsidTr="007D3CBC">
        <w:tc>
          <w:tcPr>
            <w:tcW w:w="3059" w:type="dxa"/>
          </w:tcPr>
          <w:p w14:paraId="3C8D6AD4" w14:textId="64F805D6" w:rsidR="000A747B" w:rsidRPr="00665C7E" w:rsidRDefault="000A747B" w:rsidP="00665C7E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C7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Name </w:t>
            </w:r>
          </w:p>
        </w:tc>
        <w:tc>
          <w:tcPr>
            <w:tcW w:w="3247" w:type="dxa"/>
          </w:tcPr>
          <w:p w14:paraId="184813E5" w14:textId="1A04DF20" w:rsidR="000A747B" w:rsidRPr="00665C7E" w:rsidRDefault="000A747B" w:rsidP="00665C7E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C7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Job title/role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0" w:type="dxa"/>
          </w:tcPr>
          <w:p w14:paraId="4E77A51C" w14:textId="51AFA7B0" w:rsidR="000A747B" w:rsidRPr="00665C7E" w:rsidRDefault="00144DCA" w:rsidP="00665C7E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5C7E">
              <w:rPr>
                <w:rFonts w:ascii="Arial" w:hAnsi="Arial" w:cs="Arial"/>
                <w:b/>
                <w:bCs/>
                <w:sz w:val="24"/>
                <w:szCs w:val="24"/>
              </w:rPr>
              <w:t>Area</w:t>
            </w:r>
          </w:p>
        </w:tc>
      </w:tr>
      <w:tr w:rsidR="000A747B" w:rsidRPr="00665C7E" w14:paraId="0E9DB3BC" w14:textId="4B812321" w:rsidTr="007D3CBC">
        <w:tc>
          <w:tcPr>
            <w:tcW w:w="3059" w:type="dxa"/>
          </w:tcPr>
          <w:p w14:paraId="6B8778BC" w14:textId="4FBEE2AD" w:rsidR="000A747B" w:rsidRPr="00665C7E" w:rsidRDefault="000A747B" w:rsidP="00665C7E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65C7E">
              <w:rPr>
                <w:rFonts w:ascii="Arial" w:hAnsi="Arial" w:cs="Arial"/>
                <w:sz w:val="24"/>
                <w:szCs w:val="24"/>
              </w:rPr>
              <w:t>Janine Chalmers (Chair)</w:t>
            </w:r>
          </w:p>
        </w:tc>
        <w:tc>
          <w:tcPr>
            <w:tcW w:w="3247" w:type="dxa"/>
          </w:tcPr>
          <w:p w14:paraId="472FC4CC" w14:textId="4CB69645" w:rsidR="000A747B" w:rsidRPr="00665C7E" w:rsidRDefault="000A747B" w:rsidP="00665C7E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65C7E">
              <w:rPr>
                <w:rFonts w:ascii="Arial" w:hAnsi="Arial" w:cs="Arial"/>
                <w:sz w:val="24"/>
                <w:szCs w:val="24"/>
              </w:rPr>
              <w:t>Head of Organisational Development</w:t>
            </w:r>
          </w:p>
        </w:tc>
        <w:tc>
          <w:tcPr>
            <w:tcW w:w="1990" w:type="dxa"/>
          </w:tcPr>
          <w:p w14:paraId="342D7FC2" w14:textId="740949C5" w:rsidR="000A747B" w:rsidRPr="00665C7E" w:rsidRDefault="00144DCA" w:rsidP="00665C7E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65C7E">
              <w:rPr>
                <w:rFonts w:ascii="Arial" w:hAnsi="Arial" w:cs="Arial"/>
                <w:sz w:val="24"/>
                <w:szCs w:val="24"/>
              </w:rPr>
              <w:t>Directorate of People</w:t>
            </w:r>
          </w:p>
        </w:tc>
      </w:tr>
      <w:tr w:rsidR="000A747B" w:rsidRPr="00665C7E" w14:paraId="6432E8E0" w14:textId="653A8DDC" w:rsidTr="007D3CBC">
        <w:tc>
          <w:tcPr>
            <w:tcW w:w="3059" w:type="dxa"/>
          </w:tcPr>
          <w:p w14:paraId="5304DCCE" w14:textId="32331BB0" w:rsidR="000A747B" w:rsidRPr="00665C7E" w:rsidRDefault="00EB2728" w:rsidP="00665C7E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Maria Grazia Cascio</w:t>
            </w:r>
            <w:r w:rsidR="000A747B" w:rsidRPr="00665C7E">
              <w:rPr>
                <w:rFonts w:ascii="Arial" w:hAnsi="Arial" w:cs="Arial"/>
                <w:sz w:val="24"/>
                <w:szCs w:val="24"/>
              </w:rPr>
              <w:t xml:space="preserve"> (Clerk)</w:t>
            </w:r>
          </w:p>
        </w:tc>
        <w:tc>
          <w:tcPr>
            <w:tcW w:w="3247" w:type="dxa"/>
          </w:tcPr>
          <w:p w14:paraId="7C97BCCC" w14:textId="23306F5E" w:rsidR="000A747B" w:rsidRPr="00665C7E" w:rsidRDefault="00EB2728" w:rsidP="00665C7E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Senior </w:t>
            </w:r>
            <w:r w:rsidR="000A747B" w:rsidRPr="00665C7E">
              <w:rPr>
                <w:rFonts w:ascii="Arial" w:hAnsi="Arial" w:cs="Arial"/>
                <w:sz w:val="24"/>
                <w:szCs w:val="24"/>
              </w:rPr>
              <w:t>EDI</w:t>
            </w:r>
            <w:r>
              <w:rPr>
                <w:rFonts w:ascii="Arial" w:hAnsi="Arial" w:cs="Arial"/>
                <w:sz w:val="24"/>
                <w:szCs w:val="24"/>
              </w:rPr>
              <w:t xml:space="preserve"> Partner</w:t>
            </w:r>
            <w:r w:rsidR="000A747B" w:rsidRPr="00665C7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90" w:type="dxa"/>
          </w:tcPr>
          <w:p w14:paraId="126119E7" w14:textId="32232C03" w:rsidR="000A747B" w:rsidRPr="00665C7E" w:rsidRDefault="00144DCA" w:rsidP="00665C7E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65C7E">
              <w:rPr>
                <w:rFonts w:ascii="Arial" w:hAnsi="Arial" w:cs="Arial"/>
                <w:sz w:val="24"/>
                <w:szCs w:val="24"/>
              </w:rPr>
              <w:t>Directorate of People</w:t>
            </w:r>
          </w:p>
        </w:tc>
      </w:tr>
      <w:tr w:rsidR="000A747B" w:rsidRPr="00665C7E" w14:paraId="55D23FC0" w14:textId="07805BA5" w:rsidTr="007D3CBC">
        <w:tc>
          <w:tcPr>
            <w:tcW w:w="3059" w:type="dxa"/>
          </w:tcPr>
          <w:p w14:paraId="101CC281" w14:textId="77777777" w:rsidR="000A747B" w:rsidRPr="00665C7E" w:rsidRDefault="000A747B" w:rsidP="00665C7E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65C7E">
              <w:rPr>
                <w:rFonts w:ascii="Arial" w:hAnsi="Arial" w:cs="Arial"/>
                <w:sz w:val="24"/>
                <w:szCs w:val="24"/>
              </w:rPr>
              <w:t>Geraldine Lynch</w:t>
            </w:r>
          </w:p>
        </w:tc>
        <w:tc>
          <w:tcPr>
            <w:tcW w:w="3247" w:type="dxa"/>
          </w:tcPr>
          <w:p w14:paraId="3A5E7C45" w14:textId="35A6B95B" w:rsidR="000A747B" w:rsidRPr="00665C7E" w:rsidRDefault="000A747B" w:rsidP="00665C7E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65C7E">
              <w:rPr>
                <w:rFonts w:ascii="Arial" w:hAnsi="Arial" w:cs="Arial"/>
                <w:sz w:val="24"/>
                <w:szCs w:val="24"/>
              </w:rPr>
              <w:t>Student Support Adviser</w:t>
            </w:r>
          </w:p>
        </w:tc>
        <w:tc>
          <w:tcPr>
            <w:tcW w:w="1990" w:type="dxa"/>
          </w:tcPr>
          <w:p w14:paraId="62486C75" w14:textId="41C9B1AD" w:rsidR="000A747B" w:rsidRPr="00665C7E" w:rsidRDefault="00732B63" w:rsidP="00665C7E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65C7E">
              <w:rPr>
                <w:rFonts w:ascii="Arial" w:hAnsi="Arial" w:cs="Arial"/>
                <w:sz w:val="24"/>
                <w:szCs w:val="24"/>
              </w:rPr>
              <w:t>Directorate of People</w:t>
            </w:r>
          </w:p>
        </w:tc>
      </w:tr>
      <w:tr w:rsidR="000A747B" w:rsidRPr="00665C7E" w14:paraId="536993E9" w14:textId="347D8680" w:rsidTr="007D3CBC">
        <w:tc>
          <w:tcPr>
            <w:tcW w:w="3059" w:type="dxa"/>
          </w:tcPr>
          <w:p w14:paraId="7DE49D09" w14:textId="77777777" w:rsidR="000A747B" w:rsidRPr="00665C7E" w:rsidRDefault="000A747B" w:rsidP="00665C7E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65C7E">
              <w:rPr>
                <w:rFonts w:ascii="Arial" w:hAnsi="Arial" w:cs="Arial"/>
                <w:sz w:val="24"/>
                <w:szCs w:val="24"/>
              </w:rPr>
              <w:t xml:space="preserve">Sai </w:t>
            </w:r>
            <w:r w:rsidRPr="00665C7E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Shraddha S Viswanathan</w:t>
            </w:r>
          </w:p>
        </w:tc>
        <w:tc>
          <w:tcPr>
            <w:tcW w:w="3247" w:type="dxa"/>
          </w:tcPr>
          <w:p w14:paraId="46695EE0" w14:textId="724BABAB" w:rsidR="000A747B" w:rsidRPr="00665C7E" w:rsidRDefault="000A747B" w:rsidP="00665C7E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65C7E">
              <w:rPr>
                <w:rFonts w:ascii="Arial" w:hAnsi="Arial" w:cs="Arial"/>
                <w:sz w:val="24"/>
                <w:szCs w:val="24"/>
              </w:rPr>
              <w:t>AUSA Vice President for Welfare</w:t>
            </w:r>
          </w:p>
        </w:tc>
        <w:tc>
          <w:tcPr>
            <w:tcW w:w="1990" w:type="dxa"/>
          </w:tcPr>
          <w:p w14:paraId="4E9DBD75" w14:textId="5C159094" w:rsidR="000A747B" w:rsidRPr="00665C7E" w:rsidRDefault="00732B63" w:rsidP="00665C7E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65C7E">
              <w:rPr>
                <w:rFonts w:ascii="Arial" w:hAnsi="Arial" w:cs="Arial"/>
                <w:sz w:val="24"/>
                <w:szCs w:val="24"/>
              </w:rPr>
              <w:t>AUSA</w:t>
            </w:r>
          </w:p>
        </w:tc>
      </w:tr>
      <w:tr w:rsidR="000A747B" w:rsidRPr="00665C7E" w14:paraId="2BC050FA" w14:textId="2CBC8690" w:rsidTr="007D3CBC">
        <w:tc>
          <w:tcPr>
            <w:tcW w:w="3059" w:type="dxa"/>
          </w:tcPr>
          <w:p w14:paraId="145C3800" w14:textId="77777777" w:rsidR="000A747B" w:rsidRPr="00665C7E" w:rsidRDefault="000A747B" w:rsidP="00665C7E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65C7E">
              <w:rPr>
                <w:rFonts w:ascii="Arial" w:hAnsi="Arial" w:cs="Arial"/>
                <w:sz w:val="24"/>
                <w:szCs w:val="24"/>
              </w:rPr>
              <w:t>Fiona Macaskill</w:t>
            </w:r>
          </w:p>
        </w:tc>
        <w:tc>
          <w:tcPr>
            <w:tcW w:w="3247" w:type="dxa"/>
          </w:tcPr>
          <w:p w14:paraId="30DD101F" w14:textId="182577FA" w:rsidR="000A747B" w:rsidRPr="00665C7E" w:rsidRDefault="000A747B" w:rsidP="00665C7E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65C7E">
              <w:rPr>
                <w:rFonts w:ascii="Arial" w:hAnsi="Arial" w:cs="Arial"/>
                <w:sz w:val="24"/>
                <w:szCs w:val="24"/>
              </w:rPr>
              <w:t>Senior HR Partner</w:t>
            </w:r>
          </w:p>
        </w:tc>
        <w:tc>
          <w:tcPr>
            <w:tcW w:w="1990" w:type="dxa"/>
          </w:tcPr>
          <w:p w14:paraId="578318C7" w14:textId="0A5C2D49" w:rsidR="000A747B" w:rsidRPr="00665C7E" w:rsidRDefault="00144DCA" w:rsidP="00665C7E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65C7E">
              <w:rPr>
                <w:rFonts w:ascii="Arial" w:hAnsi="Arial" w:cs="Arial"/>
                <w:sz w:val="24"/>
                <w:szCs w:val="24"/>
              </w:rPr>
              <w:t>Directorate of People</w:t>
            </w:r>
          </w:p>
        </w:tc>
      </w:tr>
      <w:tr w:rsidR="000A747B" w:rsidRPr="00665C7E" w14:paraId="2B9CEC2E" w14:textId="6D76273C" w:rsidTr="007D3CBC">
        <w:tc>
          <w:tcPr>
            <w:tcW w:w="3059" w:type="dxa"/>
          </w:tcPr>
          <w:p w14:paraId="0BEF46E3" w14:textId="77777777" w:rsidR="000A747B" w:rsidRPr="00665C7E" w:rsidRDefault="000A747B" w:rsidP="00665C7E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65C7E">
              <w:rPr>
                <w:rFonts w:ascii="Arial" w:hAnsi="Arial" w:cs="Arial"/>
                <w:sz w:val="24"/>
                <w:szCs w:val="24"/>
              </w:rPr>
              <w:t>Rebecca Rodger-Jones</w:t>
            </w:r>
          </w:p>
        </w:tc>
        <w:tc>
          <w:tcPr>
            <w:tcW w:w="3247" w:type="dxa"/>
          </w:tcPr>
          <w:p w14:paraId="757F318D" w14:textId="28B03E19" w:rsidR="000A747B" w:rsidRPr="00665C7E" w:rsidRDefault="000A747B" w:rsidP="00665C7E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65C7E">
              <w:rPr>
                <w:rFonts w:ascii="Arial" w:hAnsi="Arial" w:cs="Arial"/>
                <w:sz w:val="24"/>
                <w:szCs w:val="24"/>
              </w:rPr>
              <w:t>Engagement and Inclusion Officer</w:t>
            </w:r>
          </w:p>
        </w:tc>
        <w:tc>
          <w:tcPr>
            <w:tcW w:w="1990" w:type="dxa"/>
          </w:tcPr>
          <w:p w14:paraId="68CC1FEE" w14:textId="0D41F3DC" w:rsidR="000A747B" w:rsidRPr="00665C7E" w:rsidRDefault="00144DCA" w:rsidP="00665C7E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65C7E">
              <w:rPr>
                <w:rFonts w:ascii="Arial" w:hAnsi="Arial" w:cs="Arial"/>
                <w:sz w:val="24"/>
                <w:szCs w:val="24"/>
              </w:rPr>
              <w:t>Directorate of People</w:t>
            </w:r>
          </w:p>
        </w:tc>
      </w:tr>
      <w:tr w:rsidR="000A747B" w:rsidRPr="00665C7E" w14:paraId="6E9B162B" w14:textId="7AACF3FE" w:rsidTr="007D3CBC">
        <w:tc>
          <w:tcPr>
            <w:tcW w:w="3059" w:type="dxa"/>
          </w:tcPr>
          <w:p w14:paraId="12AEAF98" w14:textId="77777777" w:rsidR="000A747B" w:rsidRPr="00665C7E" w:rsidRDefault="000A747B" w:rsidP="00665C7E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65C7E">
              <w:rPr>
                <w:rFonts w:ascii="Arial" w:hAnsi="Arial" w:cs="Arial"/>
                <w:sz w:val="24"/>
                <w:szCs w:val="24"/>
              </w:rPr>
              <w:t>Gary Coull</w:t>
            </w:r>
          </w:p>
        </w:tc>
        <w:tc>
          <w:tcPr>
            <w:tcW w:w="3247" w:type="dxa"/>
          </w:tcPr>
          <w:p w14:paraId="52930E5E" w14:textId="6BB06874" w:rsidR="000A747B" w:rsidRPr="00665C7E" w:rsidRDefault="000A747B" w:rsidP="00665C7E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65C7E">
              <w:rPr>
                <w:rFonts w:ascii="Arial" w:hAnsi="Arial" w:cs="Arial"/>
                <w:sz w:val="24"/>
                <w:szCs w:val="24"/>
              </w:rPr>
              <w:t>Employer Engagement Adviser</w:t>
            </w:r>
          </w:p>
        </w:tc>
        <w:tc>
          <w:tcPr>
            <w:tcW w:w="1990" w:type="dxa"/>
          </w:tcPr>
          <w:p w14:paraId="58195C32" w14:textId="3634E416" w:rsidR="000A747B" w:rsidRPr="00665C7E" w:rsidRDefault="00144DCA" w:rsidP="00665C7E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65C7E">
              <w:rPr>
                <w:rFonts w:ascii="Arial" w:hAnsi="Arial" w:cs="Arial"/>
                <w:sz w:val="24"/>
                <w:szCs w:val="24"/>
              </w:rPr>
              <w:t>Directorate of People</w:t>
            </w:r>
          </w:p>
        </w:tc>
      </w:tr>
      <w:tr w:rsidR="000A747B" w:rsidRPr="00665C7E" w14:paraId="2FD26D15" w14:textId="58E5D18A" w:rsidTr="007D3CBC">
        <w:tc>
          <w:tcPr>
            <w:tcW w:w="3059" w:type="dxa"/>
          </w:tcPr>
          <w:p w14:paraId="4EAE70A6" w14:textId="77777777" w:rsidR="000A747B" w:rsidRPr="00665C7E" w:rsidRDefault="000A747B" w:rsidP="00665C7E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65C7E">
              <w:rPr>
                <w:rFonts w:ascii="Arial" w:hAnsi="Arial" w:cs="Arial"/>
                <w:sz w:val="24"/>
                <w:szCs w:val="24"/>
              </w:rPr>
              <w:t>Ellen Minshull</w:t>
            </w:r>
          </w:p>
        </w:tc>
        <w:tc>
          <w:tcPr>
            <w:tcW w:w="3247" w:type="dxa"/>
          </w:tcPr>
          <w:p w14:paraId="1524620E" w14:textId="62A77E4A" w:rsidR="000A747B" w:rsidRPr="00665C7E" w:rsidRDefault="000A747B" w:rsidP="00665C7E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65C7E">
              <w:rPr>
                <w:rFonts w:ascii="Arial" w:hAnsi="Arial" w:cs="Arial"/>
                <w:sz w:val="24"/>
                <w:szCs w:val="24"/>
              </w:rPr>
              <w:t>Employability Projects and Events Officer</w:t>
            </w:r>
          </w:p>
        </w:tc>
        <w:tc>
          <w:tcPr>
            <w:tcW w:w="1990" w:type="dxa"/>
          </w:tcPr>
          <w:p w14:paraId="03A46FF5" w14:textId="261EFD6E" w:rsidR="000A747B" w:rsidRPr="00665C7E" w:rsidRDefault="00144DCA" w:rsidP="00665C7E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65C7E">
              <w:rPr>
                <w:rFonts w:ascii="Arial" w:hAnsi="Arial" w:cs="Arial"/>
                <w:sz w:val="24"/>
                <w:szCs w:val="24"/>
              </w:rPr>
              <w:t>Directorate of People</w:t>
            </w:r>
          </w:p>
        </w:tc>
      </w:tr>
      <w:tr w:rsidR="000A747B" w:rsidRPr="00665C7E" w14:paraId="0D08FE0F" w14:textId="041D5827" w:rsidTr="007D3CBC">
        <w:tc>
          <w:tcPr>
            <w:tcW w:w="3059" w:type="dxa"/>
          </w:tcPr>
          <w:p w14:paraId="36AF88BC" w14:textId="77777777" w:rsidR="000A747B" w:rsidRPr="00665C7E" w:rsidRDefault="000A747B" w:rsidP="00665C7E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65C7E">
              <w:rPr>
                <w:rFonts w:ascii="Arial" w:hAnsi="Arial" w:cs="Arial"/>
                <w:sz w:val="24"/>
                <w:szCs w:val="24"/>
              </w:rPr>
              <w:t>Scott Carle</w:t>
            </w:r>
          </w:p>
        </w:tc>
        <w:tc>
          <w:tcPr>
            <w:tcW w:w="3247" w:type="dxa"/>
          </w:tcPr>
          <w:p w14:paraId="071D606E" w14:textId="096DFC81" w:rsidR="000A747B" w:rsidRPr="00665C7E" w:rsidRDefault="000A747B" w:rsidP="00665C7E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65C7E">
              <w:rPr>
                <w:rFonts w:ascii="Arial" w:hAnsi="Arial" w:cs="Arial"/>
                <w:sz w:val="24"/>
                <w:szCs w:val="24"/>
              </w:rPr>
              <w:t>AUSA Representative Services Manager</w:t>
            </w:r>
          </w:p>
        </w:tc>
        <w:tc>
          <w:tcPr>
            <w:tcW w:w="1990" w:type="dxa"/>
          </w:tcPr>
          <w:p w14:paraId="74CB8E48" w14:textId="2403D331" w:rsidR="000A747B" w:rsidRPr="00665C7E" w:rsidRDefault="00732B63" w:rsidP="00665C7E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65C7E">
              <w:rPr>
                <w:rFonts w:ascii="Arial" w:hAnsi="Arial" w:cs="Arial"/>
                <w:sz w:val="24"/>
                <w:szCs w:val="24"/>
              </w:rPr>
              <w:t>Directorate of People</w:t>
            </w:r>
          </w:p>
        </w:tc>
      </w:tr>
      <w:tr w:rsidR="007D3CBC" w:rsidRPr="00665C7E" w14:paraId="20FB1587" w14:textId="77777777" w:rsidTr="007D3CBC">
        <w:tc>
          <w:tcPr>
            <w:tcW w:w="3059" w:type="dxa"/>
          </w:tcPr>
          <w:p w14:paraId="6AD45285" w14:textId="0C89FF8C" w:rsidR="007D3CBC" w:rsidRPr="00665C7E" w:rsidRDefault="00761A1A" w:rsidP="00665C7E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Rachael Gray</w:t>
            </w:r>
          </w:p>
        </w:tc>
        <w:tc>
          <w:tcPr>
            <w:tcW w:w="3247" w:type="dxa"/>
          </w:tcPr>
          <w:p w14:paraId="6E6EB645" w14:textId="38737464" w:rsidR="007D3CBC" w:rsidRPr="00665C7E" w:rsidRDefault="00761A1A" w:rsidP="00665C7E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Digital Research Analyst</w:t>
            </w:r>
          </w:p>
        </w:tc>
        <w:tc>
          <w:tcPr>
            <w:tcW w:w="1990" w:type="dxa"/>
          </w:tcPr>
          <w:p w14:paraId="28535BF2" w14:textId="16BE9E06" w:rsidR="007D3CBC" w:rsidRPr="00665C7E" w:rsidRDefault="00A6397C" w:rsidP="00665C7E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Directorate of Digital and In</w:t>
            </w:r>
            <w:r w:rsidR="0014393C">
              <w:rPr>
                <w:rFonts w:ascii="Arial" w:hAnsi="Arial" w:cs="Arial"/>
                <w:sz w:val="24"/>
                <w:szCs w:val="24"/>
              </w:rPr>
              <w:t>formation Services</w:t>
            </w:r>
          </w:p>
        </w:tc>
      </w:tr>
      <w:tr w:rsidR="0081540B" w:rsidRPr="00665C7E" w14:paraId="73117BEA" w14:textId="77777777" w:rsidTr="007D3CBC">
        <w:tc>
          <w:tcPr>
            <w:tcW w:w="3059" w:type="dxa"/>
          </w:tcPr>
          <w:p w14:paraId="590E4C43" w14:textId="1BCD37F1" w:rsidR="0081540B" w:rsidRDefault="0081540B" w:rsidP="00665C7E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Joanne Milne</w:t>
            </w:r>
          </w:p>
        </w:tc>
        <w:tc>
          <w:tcPr>
            <w:tcW w:w="3247" w:type="dxa"/>
          </w:tcPr>
          <w:p w14:paraId="14908667" w14:textId="6C95ADBA" w:rsidR="0081540B" w:rsidRDefault="0081540B" w:rsidP="00665C7E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Senior Communication Officer</w:t>
            </w:r>
          </w:p>
        </w:tc>
        <w:tc>
          <w:tcPr>
            <w:tcW w:w="1990" w:type="dxa"/>
          </w:tcPr>
          <w:p w14:paraId="0780CBA7" w14:textId="577E6A41" w:rsidR="0081540B" w:rsidRDefault="0081540B" w:rsidP="00665C7E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External Relations</w:t>
            </w:r>
          </w:p>
        </w:tc>
      </w:tr>
    </w:tbl>
    <w:p w14:paraId="2BA5E7E7" w14:textId="77777777" w:rsidR="00DF4E92" w:rsidRPr="00665C7E" w:rsidRDefault="00DF4E92" w:rsidP="00665C7E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0717652E" w14:textId="6C101496" w:rsidR="006A256E" w:rsidRPr="00665C7E" w:rsidRDefault="006A256E" w:rsidP="00665C7E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665C7E">
        <w:rPr>
          <w:rFonts w:ascii="Arial" w:hAnsi="Arial" w:cs="Arial"/>
          <w:b/>
          <w:bCs/>
          <w:sz w:val="24"/>
          <w:szCs w:val="24"/>
        </w:rPr>
        <w:t>G</w:t>
      </w:r>
      <w:r w:rsidR="00373F4E" w:rsidRPr="00665C7E">
        <w:rPr>
          <w:rFonts w:ascii="Arial" w:hAnsi="Arial" w:cs="Arial"/>
          <w:b/>
          <w:bCs/>
          <w:sz w:val="24"/>
          <w:szCs w:val="24"/>
        </w:rPr>
        <w:t>overnance</w:t>
      </w:r>
    </w:p>
    <w:p w14:paraId="279159BF" w14:textId="73BE4E74" w:rsidR="006A256E" w:rsidRPr="00665C7E" w:rsidRDefault="006A256E" w:rsidP="00665C7E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  <w:r w:rsidRPr="00665C7E">
        <w:rPr>
          <w:rFonts w:ascii="Arial" w:hAnsi="Arial" w:cs="Arial"/>
          <w:sz w:val="24"/>
          <w:szCs w:val="24"/>
        </w:rPr>
        <w:t xml:space="preserve">The British Sign Language Working Group will report to the Equality, Diversity and Inclusion Committee at least </w:t>
      </w:r>
      <w:r w:rsidR="00163294" w:rsidRPr="00665C7E">
        <w:rPr>
          <w:rFonts w:ascii="Arial" w:hAnsi="Arial" w:cs="Arial"/>
          <w:sz w:val="24"/>
          <w:szCs w:val="24"/>
        </w:rPr>
        <w:t>once</w:t>
      </w:r>
      <w:r w:rsidR="00EF6314">
        <w:rPr>
          <w:rFonts w:ascii="Arial" w:hAnsi="Arial" w:cs="Arial"/>
          <w:sz w:val="24"/>
          <w:szCs w:val="24"/>
        </w:rPr>
        <w:t xml:space="preserve"> </w:t>
      </w:r>
      <w:r w:rsidRPr="00665C7E">
        <w:rPr>
          <w:rFonts w:ascii="Arial" w:hAnsi="Arial" w:cs="Arial"/>
          <w:sz w:val="24"/>
          <w:szCs w:val="24"/>
        </w:rPr>
        <w:t>a year.</w:t>
      </w:r>
    </w:p>
    <w:p w14:paraId="0E2CCB88" w14:textId="77777777" w:rsidR="006A256E" w:rsidRPr="00665C7E" w:rsidRDefault="006A256E" w:rsidP="00665C7E">
      <w:pPr>
        <w:pStyle w:val="ListParagraph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6788DD65" w14:textId="67B855D9" w:rsidR="006A256E" w:rsidRPr="00665C7E" w:rsidRDefault="006A256E" w:rsidP="00665C7E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65C7E">
        <w:rPr>
          <w:rFonts w:ascii="Arial" w:hAnsi="Arial" w:cs="Arial"/>
          <w:b/>
          <w:bCs/>
          <w:sz w:val="24"/>
          <w:szCs w:val="24"/>
        </w:rPr>
        <w:t>F</w:t>
      </w:r>
      <w:r w:rsidR="00373F4E" w:rsidRPr="00665C7E">
        <w:rPr>
          <w:rFonts w:ascii="Arial" w:hAnsi="Arial" w:cs="Arial"/>
          <w:b/>
          <w:bCs/>
          <w:sz w:val="24"/>
          <w:szCs w:val="24"/>
        </w:rPr>
        <w:t>requency</w:t>
      </w:r>
      <w:r w:rsidRPr="00665C7E">
        <w:rPr>
          <w:rFonts w:ascii="Arial" w:hAnsi="Arial" w:cs="Arial"/>
          <w:b/>
          <w:bCs/>
          <w:sz w:val="24"/>
          <w:szCs w:val="24"/>
        </w:rPr>
        <w:t xml:space="preserve"> </w:t>
      </w:r>
      <w:r w:rsidR="00373F4E" w:rsidRPr="00665C7E">
        <w:rPr>
          <w:rFonts w:ascii="Arial" w:hAnsi="Arial" w:cs="Arial"/>
          <w:b/>
          <w:bCs/>
          <w:sz w:val="24"/>
          <w:szCs w:val="24"/>
        </w:rPr>
        <w:t>of</w:t>
      </w:r>
      <w:r w:rsidRPr="00665C7E">
        <w:rPr>
          <w:rFonts w:ascii="Arial" w:hAnsi="Arial" w:cs="Arial"/>
          <w:b/>
          <w:bCs/>
          <w:sz w:val="24"/>
          <w:szCs w:val="24"/>
        </w:rPr>
        <w:t xml:space="preserve"> M</w:t>
      </w:r>
      <w:r w:rsidR="00373F4E" w:rsidRPr="00665C7E">
        <w:rPr>
          <w:rFonts w:ascii="Arial" w:hAnsi="Arial" w:cs="Arial"/>
          <w:b/>
          <w:bCs/>
          <w:sz w:val="24"/>
          <w:szCs w:val="24"/>
        </w:rPr>
        <w:t>eetings</w:t>
      </w:r>
    </w:p>
    <w:p w14:paraId="08A2665A" w14:textId="77777777" w:rsidR="006A256E" w:rsidRPr="00665C7E" w:rsidRDefault="006A256E" w:rsidP="00665C7E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  <w:r w:rsidRPr="00665C7E">
        <w:rPr>
          <w:rFonts w:ascii="Arial" w:hAnsi="Arial" w:cs="Arial"/>
          <w:sz w:val="24"/>
          <w:szCs w:val="24"/>
        </w:rPr>
        <w:t>The British Sign Language Plan Working Group will hold quarterly meetings.</w:t>
      </w:r>
    </w:p>
    <w:p w14:paraId="06FFBA49" w14:textId="77777777" w:rsidR="002C1940" w:rsidRPr="00665C7E" w:rsidRDefault="002C1940" w:rsidP="00665C7E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2C1940" w:rsidRPr="00665C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F2F98"/>
    <w:multiLevelType w:val="hybridMultilevel"/>
    <w:tmpl w:val="4B5EE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3737C"/>
    <w:multiLevelType w:val="hybridMultilevel"/>
    <w:tmpl w:val="F0E65D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43EB8"/>
    <w:multiLevelType w:val="hybridMultilevel"/>
    <w:tmpl w:val="ADC87A1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FDF4091"/>
    <w:multiLevelType w:val="hybridMultilevel"/>
    <w:tmpl w:val="78A48E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EAE4CFC"/>
    <w:multiLevelType w:val="hybridMultilevel"/>
    <w:tmpl w:val="E4BE10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EAD0F8C"/>
    <w:multiLevelType w:val="hybridMultilevel"/>
    <w:tmpl w:val="AA32F26C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06908286">
    <w:abstractNumId w:val="4"/>
  </w:num>
  <w:num w:numId="2" w16cid:durableId="1359239103">
    <w:abstractNumId w:val="5"/>
  </w:num>
  <w:num w:numId="3" w16cid:durableId="1848980905">
    <w:abstractNumId w:val="2"/>
  </w:num>
  <w:num w:numId="4" w16cid:durableId="1931112299">
    <w:abstractNumId w:val="1"/>
  </w:num>
  <w:num w:numId="5" w16cid:durableId="1132867389">
    <w:abstractNumId w:val="0"/>
  </w:num>
  <w:num w:numId="6" w16cid:durableId="12512345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56E"/>
    <w:rsid w:val="00066DE8"/>
    <w:rsid w:val="000A0FDB"/>
    <w:rsid w:val="000A1367"/>
    <w:rsid w:val="000A416A"/>
    <w:rsid w:val="000A747B"/>
    <w:rsid w:val="000B7F93"/>
    <w:rsid w:val="00103977"/>
    <w:rsid w:val="001103E2"/>
    <w:rsid w:val="0013416D"/>
    <w:rsid w:val="0014393C"/>
    <w:rsid w:val="00144DCA"/>
    <w:rsid w:val="00163294"/>
    <w:rsid w:val="0016361D"/>
    <w:rsid w:val="00187D07"/>
    <w:rsid w:val="001A05FA"/>
    <w:rsid w:val="001E32CA"/>
    <w:rsid w:val="001F4E7D"/>
    <w:rsid w:val="0020199F"/>
    <w:rsid w:val="002333ED"/>
    <w:rsid w:val="00251EF9"/>
    <w:rsid w:val="00277302"/>
    <w:rsid w:val="002C1940"/>
    <w:rsid w:val="002F2163"/>
    <w:rsid w:val="00373F4E"/>
    <w:rsid w:val="003A067C"/>
    <w:rsid w:val="003B38CF"/>
    <w:rsid w:val="003D325C"/>
    <w:rsid w:val="00422715"/>
    <w:rsid w:val="004356E0"/>
    <w:rsid w:val="004967BC"/>
    <w:rsid w:val="004F1C0E"/>
    <w:rsid w:val="00531289"/>
    <w:rsid w:val="00541945"/>
    <w:rsid w:val="00546FAB"/>
    <w:rsid w:val="005B7D31"/>
    <w:rsid w:val="005D303D"/>
    <w:rsid w:val="006224A5"/>
    <w:rsid w:val="00665C7E"/>
    <w:rsid w:val="00666942"/>
    <w:rsid w:val="006A256E"/>
    <w:rsid w:val="006A40A8"/>
    <w:rsid w:val="006F0006"/>
    <w:rsid w:val="006F15B9"/>
    <w:rsid w:val="00716831"/>
    <w:rsid w:val="00727F17"/>
    <w:rsid w:val="00732B63"/>
    <w:rsid w:val="00761A1A"/>
    <w:rsid w:val="0079616A"/>
    <w:rsid w:val="007D0497"/>
    <w:rsid w:val="007D3CBC"/>
    <w:rsid w:val="0081540B"/>
    <w:rsid w:val="00850F0B"/>
    <w:rsid w:val="008526C0"/>
    <w:rsid w:val="008B71F3"/>
    <w:rsid w:val="008C34DB"/>
    <w:rsid w:val="0090720D"/>
    <w:rsid w:val="009659FF"/>
    <w:rsid w:val="00975ED8"/>
    <w:rsid w:val="009B01FB"/>
    <w:rsid w:val="009B749D"/>
    <w:rsid w:val="00A6397C"/>
    <w:rsid w:val="00AB0BC2"/>
    <w:rsid w:val="00AD1209"/>
    <w:rsid w:val="00AF6B7C"/>
    <w:rsid w:val="00C00494"/>
    <w:rsid w:val="00C1243B"/>
    <w:rsid w:val="00CC706B"/>
    <w:rsid w:val="00D06FC3"/>
    <w:rsid w:val="00D6646E"/>
    <w:rsid w:val="00DF4E92"/>
    <w:rsid w:val="00DF543D"/>
    <w:rsid w:val="00E55582"/>
    <w:rsid w:val="00EB2728"/>
    <w:rsid w:val="00ED696A"/>
    <w:rsid w:val="00EF6314"/>
    <w:rsid w:val="00F241A4"/>
    <w:rsid w:val="00F274F3"/>
    <w:rsid w:val="00F658EC"/>
    <w:rsid w:val="00F77932"/>
    <w:rsid w:val="00F96952"/>
    <w:rsid w:val="00FA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D737AB"/>
  <w15:chartTrackingRefBased/>
  <w15:docId w15:val="{F2A5BB43-180E-4622-9AEF-360C84DD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56E"/>
    <w:rPr>
      <w:kern w:val="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25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A256E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</w:rPr>
  </w:style>
  <w:style w:type="paragraph" w:styleId="ListParagraph">
    <w:name w:val="List Paragraph"/>
    <w:basedOn w:val="Normal"/>
    <w:uiPriority w:val="34"/>
    <w:qFormat/>
    <w:rsid w:val="006A25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256E"/>
    <w:rPr>
      <w:color w:val="0000FF"/>
      <w:u w:val="single"/>
    </w:rPr>
  </w:style>
  <w:style w:type="table" w:styleId="TableGrid">
    <w:name w:val="Table Grid"/>
    <w:basedOn w:val="TableNormal"/>
    <w:rsid w:val="006A256E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A256E"/>
    <w:rPr>
      <w:b/>
      <w:bCs/>
    </w:rPr>
  </w:style>
  <w:style w:type="paragraph" w:styleId="Revision">
    <w:name w:val="Revision"/>
    <w:hidden/>
    <w:uiPriority w:val="99"/>
    <w:semiHidden/>
    <w:rsid w:val="00C1243B"/>
    <w:pPr>
      <w:spacing w:after="0" w:line="240" w:lineRule="auto"/>
    </w:pPr>
    <w:rPr>
      <w:kern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9B01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01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01FB"/>
    <w:rPr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1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1FB"/>
    <w:rPr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slscotlandact2015.sco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492E5C3131DD4A9DCBE592F9039E48" ma:contentTypeVersion="17" ma:contentTypeDescription="Create a new document." ma:contentTypeScope="" ma:versionID="5b4c223e807acca52b295dfa37eb9b3d">
  <xsd:schema xmlns:xsd="http://www.w3.org/2001/XMLSchema" xmlns:xs="http://www.w3.org/2001/XMLSchema" xmlns:p="http://schemas.microsoft.com/office/2006/metadata/properties" xmlns:ns3="7952fe8e-d4e1-4abd-924d-3f47a8999895" xmlns:ns4="61655195-1967-4e33-ae28-04d732fff5ec" targetNamespace="http://schemas.microsoft.com/office/2006/metadata/properties" ma:root="true" ma:fieldsID="120806badb85c6054c526ee2893bcb6b" ns3:_="" ns4:_="">
    <xsd:import namespace="7952fe8e-d4e1-4abd-924d-3f47a8999895"/>
    <xsd:import namespace="61655195-1967-4e33-ae28-04d732fff5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2fe8e-d4e1-4abd-924d-3f47a8999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55195-1967-4e33-ae28-04d732fff5e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952fe8e-d4e1-4abd-924d-3f47a8999895" xsi:nil="true"/>
  </documentManagement>
</p:properties>
</file>

<file path=customXml/itemProps1.xml><?xml version="1.0" encoding="utf-8"?>
<ds:datastoreItem xmlns:ds="http://schemas.openxmlformats.org/officeDocument/2006/customXml" ds:itemID="{031D5E54-7C8B-49C5-83FE-2490DBE76F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52fe8e-d4e1-4abd-924d-3f47a8999895"/>
    <ds:schemaRef ds:uri="61655195-1967-4e33-ae28-04d732fff5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C0AFDB-1294-4AFC-92AD-2C819EC0FB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103DE-5390-4C2F-9ED3-4075D98B0CB0}">
  <ds:schemaRefs>
    <ds:schemaRef ds:uri="http://schemas.microsoft.com/office/2006/metadata/properties"/>
    <ds:schemaRef ds:uri="http://schemas.microsoft.com/office/infopath/2007/PartnerControls"/>
    <ds:schemaRef ds:uri="7952fe8e-d4e1-4abd-924d-3f47a89998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1965</Characters>
  <Application>Microsoft Office Word</Application>
  <DocSecurity>0</DocSecurity>
  <Lines>103</Lines>
  <Paragraphs>71</Paragraphs>
  <ScaleCrop>false</ScaleCrop>
  <Company>University of Aberdeen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Mackintosh, Ceit</dc:creator>
  <cp:keywords/>
  <dc:description/>
  <cp:lastModifiedBy>Mackintosh, Ceit</cp:lastModifiedBy>
  <cp:revision>3</cp:revision>
  <dcterms:created xsi:type="dcterms:W3CDTF">2024-03-26T10:55:00Z</dcterms:created>
  <dcterms:modified xsi:type="dcterms:W3CDTF">2024-03-26T10:56:00Z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463730bd-8b74-41ad-bd83-842fec090a40</vt:lpwstr>
  </property>
  <property fmtid="{D5CDD505-2E9C-101B-9397-08002B2CF9AE}" pid="3" name="ContentTypeId">
    <vt:lpwstr>0x0101002E492E5C3131DD4A9DCBE592F9039E48</vt:lpwstr>
  </property>
</Properties>
</file>