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8A23" w14:textId="77777777" w:rsidR="00324A8B" w:rsidRPr="00085EDB" w:rsidRDefault="00324A8B" w:rsidP="00324A8B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85EDB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Impact &amp; Engagement Accelerator Fund (IEAF)</w:t>
      </w:r>
    </w:p>
    <w:p w14:paraId="277D2F2B" w14:textId="6F910FBD" w:rsidR="00324A8B" w:rsidRDefault="00324A8B" w:rsidP="00324A8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Agile Scheme </w:t>
      </w:r>
      <w:r w:rsidRPr="00D8627E">
        <w:rPr>
          <w:rFonts w:ascii="Arial" w:hAnsi="Arial" w:cs="Arial"/>
          <w:b/>
          <w:bCs/>
          <w:color w:val="000000"/>
        </w:rPr>
        <w:t xml:space="preserve">Application Form </w:t>
      </w:r>
      <w:r>
        <w:rPr>
          <w:rFonts w:ascii="Arial" w:hAnsi="Arial" w:cs="Arial"/>
          <w:b/>
          <w:bCs/>
          <w:color w:val="000000"/>
        </w:rPr>
        <w:t>202</w:t>
      </w:r>
      <w:r w:rsidR="000E407E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>/2</w:t>
      </w:r>
      <w:r w:rsidR="000E407E"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08873EEB" w14:textId="77777777" w:rsidR="00324A8B" w:rsidRPr="00D8627E" w:rsidRDefault="00324A8B" w:rsidP="00324A8B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D8627E">
        <w:rPr>
          <w:rFonts w:ascii="Arial" w:hAnsi="Arial" w:cs="Arial"/>
          <w:color w:val="000000"/>
          <w:sz w:val="20"/>
          <w:szCs w:val="20"/>
        </w:rPr>
        <w:t xml:space="preserve">Please submit this form by email to </w:t>
      </w:r>
      <w:hyperlink r:id="rId7" w:history="1">
        <w:r w:rsidRPr="00D8627E">
          <w:rPr>
            <w:rStyle w:val="Hyperlink"/>
            <w:rFonts w:ascii="Arial" w:hAnsi="Arial" w:cs="Arial"/>
            <w:sz w:val="20"/>
            <w:szCs w:val="20"/>
          </w:rPr>
          <w:t>impact@abdn.ac.uk</w:t>
        </w:r>
      </w:hyperlink>
      <w:r w:rsidRPr="00D8627E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7857CFC" w14:textId="67437FF4" w:rsidR="00324A8B" w:rsidRDefault="00324A8B" w:rsidP="00324A8B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D8627E">
        <w:rPr>
          <w:rFonts w:ascii="Arial" w:hAnsi="Arial" w:cs="Arial"/>
          <w:color w:val="000000"/>
          <w:sz w:val="20"/>
          <w:szCs w:val="20"/>
        </w:rPr>
        <w:t>Please consult the scheme guidance notes which can be found on the University’s Internal Funding page - Internal Funding | StaffNet | The University of Aberdeen.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718B18D" w14:textId="20A3976D" w:rsidR="00324A8B" w:rsidRDefault="00324A8B" w:rsidP="00324A8B">
      <w:pPr>
        <w:pStyle w:val="NormalWeb"/>
        <w:jc w:val="both"/>
        <w:rPr>
          <w:rFonts w:ascii="Arial" w:hAnsi="Arial" w:cs="Arial"/>
          <w:color w:val="000000"/>
          <w:sz w:val="20"/>
          <w:szCs w:val="20"/>
        </w:rPr>
      </w:pPr>
      <w:r w:rsidRPr="00D8627E">
        <w:rPr>
          <w:rFonts w:ascii="Arial" w:hAnsi="Arial" w:cs="Arial"/>
          <w:i/>
          <w:iCs/>
          <w:color w:val="000000"/>
          <w:sz w:val="20"/>
          <w:szCs w:val="20"/>
        </w:rPr>
        <w:t>Comments in italics are provided for guidance and should be deleted prior to submission of the application. Word limits are provided for guidance; however</w:t>
      </w:r>
      <w:r w:rsidRPr="00623D6D">
        <w:rPr>
          <w:rFonts w:ascii="Arial" w:hAnsi="Arial" w:cs="Arial"/>
          <w:i/>
          <w:iCs/>
          <w:color w:val="000000"/>
          <w:sz w:val="20"/>
          <w:szCs w:val="20"/>
        </w:rPr>
        <w:t xml:space="preserve">, the application should be no more than </w:t>
      </w:r>
      <w:r w:rsidR="00623D6D" w:rsidRPr="00623D6D">
        <w:rPr>
          <w:rFonts w:ascii="Arial" w:hAnsi="Arial" w:cs="Arial"/>
          <w:i/>
          <w:iCs/>
          <w:color w:val="000000"/>
          <w:sz w:val="20"/>
          <w:szCs w:val="20"/>
        </w:rPr>
        <w:t>three</w:t>
      </w:r>
      <w:r w:rsidRPr="00623D6D">
        <w:rPr>
          <w:rFonts w:ascii="Arial" w:hAnsi="Arial" w:cs="Arial"/>
          <w:i/>
          <w:iCs/>
          <w:color w:val="000000"/>
          <w:sz w:val="20"/>
          <w:szCs w:val="20"/>
        </w:rPr>
        <w:t xml:space="preserve"> pages (excluding the cost breakdown).</w:t>
      </w:r>
    </w:p>
    <w:tbl>
      <w:tblPr>
        <w:tblStyle w:val="TableGrid"/>
        <w:tblW w:w="0" w:type="auto"/>
        <w:tblInd w:w="-3" w:type="dxa"/>
        <w:tblLook w:val="04A0" w:firstRow="1" w:lastRow="0" w:firstColumn="1" w:lastColumn="0" w:noHBand="0" w:noVBand="1"/>
      </w:tblPr>
      <w:tblGrid>
        <w:gridCol w:w="1558"/>
        <w:gridCol w:w="1721"/>
        <w:gridCol w:w="263"/>
        <w:gridCol w:w="1134"/>
        <w:gridCol w:w="1808"/>
        <w:gridCol w:w="75"/>
        <w:gridCol w:w="102"/>
        <w:gridCol w:w="2358"/>
      </w:tblGrid>
      <w:tr w:rsidR="00324A8B" w14:paraId="4117B8B0" w14:textId="77777777" w:rsidTr="00324A8B">
        <w:tc>
          <w:tcPr>
            <w:tcW w:w="9019" w:type="dxa"/>
            <w:gridSpan w:val="8"/>
            <w:shd w:val="clear" w:color="auto" w:fill="E8E8E8" w:themeFill="background2"/>
          </w:tcPr>
          <w:p w14:paraId="39605E8A" w14:textId="77777777" w:rsidR="00324A8B" w:rsidRPr="00D8627E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2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>ection 1: Applicant(s)</w:t>
            </w:r>
          </w:p>
        </w:tc>
      </w:tr>
      <w:tr w:rsidR="00324A8B" w14:paraId="2FF920BE" w14:textId="77777777" w:rsidTr="00324A8B">
        <w:tc>
          <w:tcPr>
            <w:tcW w:w="9019" w:type="dxa"/>
            <w:gridSpan w:val="8"/>
          </w:tcPr>
          <w:p w14:paraId="461508A3" w14:textId="27A26B96" w:rsidR="00324A8B" w:rsidRPr="00DC139E" w:rsidRDefault="006E582F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E582F">
              <w:rPr>
                <w:rFonts w:ascii="Arial" w:hAnsi="Arial" w:cs="Arial"/>
                <w:color w:val="000000"/>
                <w:sz w:val="20"/>
                <w:szCs w:val="20"/>
              </w:rPr>
              <w:t>Name of lead applicant(s) and Job Title:</w:t>
            </w:r>
          </w:p>
        </w:tc>
      </w:tr>
      <w:tr w:rsidR="00324A8B" w14:paraId="1320D3C1" w14:textId="77777777" w:rsidTr="00324A8B">
        <w:tc>
          <w:tcPr>
            <w:tcW w:w="9019" w:type="dxa"/>
            <w:gridSpan w:val="8"/>
          </w:tcPr>
          <w:p w14:paraId="0369F677" w14:textId="45E3EB91" w:rsidR="00324A8B" w:rsidRPr="00DC139E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  <w:r w:rsidR="00B530C5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 (ICS author, Impact Lead</w:t>
            </w:r>
            <w:r w:rsidR="002B1CF4">
              <w:rPr>
                <w:rFonts w:ascii="Arial" w:hAnsi="Arial" w:cs="Arial"/>
                <w:color w:val="000000"/>
                <w:sz w:val="20"/>
                <w:szCs w:val="20"/>
              </w:rPr>
              <w:t>, Project Lead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 etc): </w:t>
            </w:r>
          </w:p>
        </w:tc>
      </w:tr>
      <w:tr w:rsidR="00324A8B" w14:paraId="5371ABA6" w14:textId="77777777" w:rsidTr="00324A8B">
        <w:tc>
          <w:tcPr>
            <w:tcW w:w="9019" w:type="dxa"/>
            <w:gridSpan w:val="8"/>
          </w:tcPr>
          <w:p w14:paraId="6D684025" w14:textId="1FAB6B71" w:rsidR="00324A8B" w:rsidRPr="00DC139E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Unit</w:t>
            </w:r>
            <w:r w:rsidR="00B530C5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 of Assessment (if known):</w:t>
            </w:r>
          </w:p>
        </w:tc>
      </w:tr>
      <w:tr w:rsidR="00324A8B" w14:paraId="172EA31D" w14:textId="77777777" w:rsidTr="00324A8B">
        <w:tc>
          <w:tcPr>
            <w:tcW w:w="9019" w:type="dxa"/>
            <w:gridSpan w:val="8"/>
          </w:tcPr>
          <w:p w14:paraId="4AD2E1D6" w14:textId="49A3B211" w:rsidR="00324A8B" w:rsidRPr="00DC139E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School(s)/Institute(s)</w:t>
            </w:r>
            <w:r w:rsidR="00623D6D">
              <w:rPr>
                <w:rFonts w:ascii="Arial" w:hAnsi="Arial" w:cs="Arial"/>
                <w:color w:val="000000"/>
                <w:sz w:val="20"/>
                <w:szCs w:val="20"/>
              </w:rPr>
              <w:t>/ Department(s)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324A8B" w14:paraId="3A03B8D8" w14:textId="77777777" w:rsidTr="00324A8B">
        <w:tc>
          <w:tcPr>
            <w:tcW w:w="9019" w:type="dxa"/>
            <w:gridSpan w:val="8"/>
          </w:tcPr>
          <w:p w14:paraId="7334573D" w14:textId="3403A202" w:rsidR="00324A8B" w:rsidRPr="00DC139E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Email address of applicant(s):</w:t>
            </w:r>
          </w:p>
        </w:tc>
      </w:tr>
      <w:tr w:rsidR="00324A8B" w14:paraId="6774F8E8" w14:textId="77777777" w:rsidTr="00324A8B">
        <w:tc>
          <w:tcPr>
            <w:tcW w:w="9019" w:type="dxa"/>
            <w:gridSpan w:val="8"/>
            <w:shd w:val="clear" w:color="auto" w:fill="E8E8E8" w:themeFill="background2"/>
          </w:tcPr>
          <w:p w14:paraId="2083482F" w14:textId="77777777" w:rsidR="00324A8B" w:rsidRPr="00D8627E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62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D862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Background </w:t>
            </w:r>
          </w:p>
        </w:tc>
      </w:tr>
      <w:tr w:rsidR="00324A8B" w14:paraId="79D3A607" w14:textId="77777777" w:rsidTr="00324A8B">
        <w:tc>
          <w:tcPr>
            <w:tcW w:w="9019" w:type="dxa"/>
            <w:gridSpan w:val="8"/>
            <w:shd w:val="clear" w:color="auto" w:fill="FFFFFF" w:themeFill="background1"/>
          </w:tcPr>
          <w:p w14:paraId="2C6A01CB" w14:textId="5A38EC10" w:rsidR="00324A8B" w:rsidRPr="00450403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Impact Title (working title of ICS, initiative or project): </w:t>
            </w:r>
          </w:p>
        </w:tc>
      </w:tr>
      <w:tr w:rsidR="000E407E" w14:paraId="64D44573" w14:textId="77777777" w:rsidTr="00324A8B">
        <w:tc>
          <w:tcPr>
            <w:tcW w:w="9019" w:type="dxa"/>
            <w:gridSpan w:val="8"/>
            <w:shd w:val="clear" w:color="auto" w:fill="FFFFFF" w:themeFill="background1"/>
          </w:tcPr>
          <w:p w14:paraId="7118F0A1" w14:textId="400EF045" w:rsidR="000E407E" w:rsidRPr="00DC139E" w:rsidRDefault="000E407E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Impact Summary (maximum 100 words): </w:t>
            </w:r>
          </w:p>
        </w:tc>
      </w:tr>
      <w:tr w:rsidR="00324A8B" w14:paraId="2FAD01DC" w14:textId="77777777" w:rsidTr="00324A8B">
        <w:tc>
          <w:tcPr>
            <w:tcW w:w="9019" w:type="dxa"/>
            <w:gridSpan w:val="8"/>
            <w:shd w:val="clear" w:color="auto" w:fill="FFFFFF" w:themeFill="background1"/>
          </w:tcPr>
          <w:p w14:paraId="47956037" w14:textId="77777777" w:rsidR="00324A8B" w:rsidRPr="00DC139E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Impact work is eligible for funding on the basis that:</w:t>
            </w:r>
          </w:p>
          <w:sdt>
            <w:sdt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alias w:val="Eligibility check"/>
              <w:tag w:val="Eligibility check"/>
              <w:id w:val="975113136"/>
              <w:placeholder>
                <w:docPart w:val="9190BCD6B11746AAAEF0EA6CF3405942"/>
              </w:placeholder>
              <w:showingPlcHdr/>
              <w:dropDownList>
                <w:listItem w:value="Choose an item."/>
                <w:listItem w:displayText="ICS: project in active development on the school list for potential submisson to REF2029" w:value="ICS: project in active development on the school list for potential submisson to REF2029"/>
                <w:listItem w:displayText="E&amp;I: project or activities with potential to enhance or address gaps in the unit sub-profile for REF2029" w:value="E&amp;I: project or activities with potential to enhance or address gaps in the unit sub-profile for REF2029"/>
                <w:listItem w:displayText="ICS or E&amp;I: project supported by the central impact team for REF2029" w:value="ICS or E&amp;I: project supported by the central impact team for REF2029"/>
              </w:dropDownList>
            </w:sdtPr>
            <w:sdtEndPr/>
            <w:sdtContent>
              <w:p w14:paraId="4898F99E" w14:textId="77777777" w:rsidR="00324A8B" w:rsidRDefault="00324A8B" w:rsidP="00003B01">
                <w:pPr>
                  <w:pStyle w:val="NormalWeb"/>
                  <w:spacing w:after="120" w:afterAutospacing="0"/>
                  <w:jc w:val="both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 w:rsidRPr="00B057E4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324A8B" w14:paraId="2C03A792" w14:textId="77777777" w:rsidTr="00324A8B">
        <w:tc>
          <w:tcPr>
            <w:tcW w:w="9019" w:type="dxa"/>
            <w:gridSpan w:val="8"/>
            <w:shd w:val="clear" w:color="auto" w:fill="E8E8E8" w:themeFill="background2"/>
          </w:tcPr>
          <w:p w14:paraId="1B2D1823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3: Relevant research (2008-current)</w:t>
            </w:r>
          </w:p>
        </w:tc>
      </w:tr>
      <w:tr w:rsidR="00324A8B" w14:paraId="7549E02C" w14:textId="77777777" w:rsidTr="00324A8B">
        <w:tc>
          <w:tcPr>
            <w:tcW w:w="9019" w:type="dxa"/>
            <w:gridSpan w:val="8"/>
            <w:shd w:val="clear" w:color="auto" w:fill="FFFFFF" w:themeFill="background1"/>
          </w:tcPr>
          <w:p w14:paraId="23405000" w14:textId="31C560E2" w:rsidR="00324A8B" w:rsidRPr="006E582F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provide a </w:t>
            </w:r>
            <w:r w:rsidRPr="00CF0E2E">
              <w:rPr>
                <w:rFonts w:ascii="Arial" w:hAnsi="Arial" w:cs="Arial"/>
                <w:color w:val="000000"/>
                <w:sz w:val="20"/>
                <w:szCs w:val="20"/>
              </w:rPr>
              <w:t>brief description of the underpinning research linked to your impact activities, including where underpinning research has not yet been published. At least one</w:t>
            </w:r>
            <w:r w:rsidRPr="00135217">
              <w:rPr>
                <w:rFonts w:ascii="Arial" w:hAnsi="Arial" w:cs="Arial"/>
                <w:color w:val="000000"/>
                <w:sz w:val="20"/>
                <w:szCs w:val="20"/>
              </w:rPr>
              <w:t xml:space="preserve"> publication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relevant to the application </w:t>
            </w:r>
            <w:r w:rsidRPr="00135217">
              <w:rPr>
                <w:rFonts w:ascii="Arial" w:hAnsi="Arial" w:cs="Arial"/>
                <w:color w:val="000000"/>
                <w:sz w:val="20"/>
                <w:szCs w:val="20"/>
              </w:rPr>
              <w:t>should be included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324A8B" w14:paraId="06123A84" w14:textId="77777777" w:rsidTr="00324A8B">
        <w:tc>
          <w:tcPr>
            <w:tcW w:w="3542" w:type="dxa"/>
            <w:gridSpan w:val="3"/>
            <w:shd w:val="clear" w:color="auto" w:fill="FFFFFF" w:themeFill="background1"/>
          </w:tcPr>
          <w:p w14:paraId="2E29DF76" w14:textId="5A003B86" w:rsidR="00324A8B" w:rsidRPr="008E3422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>Underpinning Research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(2008-) </w:t>
            </w:r>
          </w:p>
        </w:tc>
        <w:tc>
          <w:tcPr>
            <w:tcW w:w="5477" w:type="dxa"/>
            <w:gridSpan w:val="5"/>
            <w:shd w:val="clear" w:color="auto" w:fill="FFFFFF" w:themeFill="background1"/>
          </w:tcPr>
          <w:p w14:paraId="176E85DD" w14:textId="77777777" w:rsidR="00324A8B" w:rsidRPr="008E3422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A8B" w14:paraId="7FE891AF" w14:textId="77777777" w:rsidTr="00324A8B">
        <w:tc>
          <w:tcPr>
            <w:tcW w:w="3542" w:type="dxa"/>
            <w:gridSpan w:val="3"/>
            <w:shd w:val="clear" w:color="auto" w:fill="FFFFFF" w:themeFill="background1"/>
          </w:tcPr>
          <w:p w14:paraId="045B9B85" w14:textId="77777777" w:rsidR="00324A8B" w:rsidRPr="008E3422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output </w:t>
            </w: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>DOIs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77" w:type="dxa"/>
            <w:gridSpan w:val="5"/>
            <w:shd w:val="clear" w:color="auto" w:fill="FFFFFF" w:themeFill="background1"/>
          </w:tcPr>
          <w:p w14:paraId="4969EE52" w14:textId="77777777" w:rsidR="00324A8B" w:rsidRPr="008E3422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A8B" w14:paraId="4C6A4899" w14:textId="77777777" w:rsidTr="00324A8B">
        <w:tc>
          <w:tcPr>
            <w:tcW w:w="9019" w:type="dxa"/>
            <w:gridSpan w:val="8"/>
            <w:shd w:val="clear" w:color="auto" w:fill="FFFFFF" w:themeFill="background1"/>
          </w:tcPr>
          <w:p w14:paraId="1F815993" w14:textId="0366D990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>Brief description of research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(maximum 100 words)</w:t>
            </w:r>
            <w:r w:rsidRPr="008E3422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A9AB6F8" w14:textId="7C229B3C" w:rsidR="00324A8B" w:rsidRPr="008E3422" w:rsidRDefault="006E582F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If </w:t>
            </w:r>
            <w:r w:rsidRPr="00012E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you are unable to provide details of an academic publication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at this stage</w:t>
            </w:r>
            <w:r w:rsidRPr="00012E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please include details of another type of output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relevant to your research </w:t>
            </w:r>
            <w:r w:rsidRPr="00012E6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e.g. report, policy brief, presentation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workshop materials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24A8B" w14:paraId="742CE052" w14:textId="77777777" w:rsidTr="00324A8B">
        <w:tc>
          <w:tcPr>
            <w:tcW w:w="9019" w:type="dxa"/>
            <w:gridSpan w:val="8"/>
            <w:shd w:val="clear" w:color="auto" w:fill="E8E8E8" w:themeFill="background2"/>
          </w:tcPr>
          <w:p w14:paraId="246FE83B" w14:textId="5F073824" w:rsidR="00324A8B" w:rsidRDefault="00324A8B" w:rsidP="00324A8B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3</w:t>
            </w:r>
            <w:r w:rsidR="00C321C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161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="00E85A89" w:rsidRPr="00E85A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mpact objectives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 use of funds</w:t>
            </w:r>
          </w:p>
        </w:tc>
      </w:tr>
      <w:tr w:rsidR="00554619" w14:paraId="37FF2BD6" w14:textId="77777777" w:rsidTr="00D36629">
        <w:tc>
          <w:tcPr>
            <w:tcW w:w="4676" w:type="dxa"/>
            <w:gridSpan w:val="4"/>
          </w:tcPr>
          <w:p w14:paraId="2E012891" w14:textId="7B34B0A2" w:rsidR="00554619" w:rsidRPr="00554619" w:rsidRDefault="00554619" w:rsidP="00324A8B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4619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provide start and end dates for the project </w:t>
            </w:r>
          </w:p>
        </w:tc>
        <w:tc>
          <w:tcPr>
            <w:tcW w:w="1985" w:type="dxa"/>
            <w:gridSpan w:val="3"/>
          </w:tcPr>
          <w:p w14:paraId="7D7E092E" w14:textId="297B533A" w:rsidR="00554619" w:rsidRDefault="00554619" w:rsidP="00324A8B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Start date: </w:t>
            </w:r>
          </w:p>
        </w:tc>
        <w:tc>
          <w:tcPr>
            <w:tcW w:w="2358" w:type="dxa"/>
          </w:tcPr>
          <w:p w14:paraId="00EA4FAC" w14:textId="4D238775" w:rsidR="00554619" w:rsidRDefault="00554619" w:rsidP="00324A8B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 date:</w:t>
            </w:r>
          </w:p>
        </w:tc>
      </w:tr>
      <w:tr w:rsidR="00324A8B" w14:paraId="7795583D" w14:textId="77777777" w:rsidTr="00324A8B">
        <w:tc>
          <w:tcPr>
            <w:tcW w:w="9019" w:type="dxa"/>
            <w:gridSpan w:val="8"/>
          </w:tcPr>
          <w:p w14:paraId="024F7D18" w14:textId="03D114A6" w:rsidR="00B5183D" w:rsidRDefault="00324A8B" w:rsidP="00324A8B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briefly summarise your impact </w:t>
            </w:r>
            <w:r w:rsidR="00E85A89">
              <w:rPr>
                <w:rFonts w:ascii="Arial" w:hAnsi="Arial" w:cs="Arial"/>
                <w:color w:val="000000"/>
                <w:sz w:val="20"/>
                <w:szCs w:val="20"/>
              </w:rPr>
              <w:t>objectives,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>planned activities</w:t>
            </w:r>
            <w:r w:rsidR="00427F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85A89">
              <w:rPr>
                <w:rFonts w:ascii="Arial" w:hAnsi="Arial" w:cs="Arial"/>
                <w:color w:val="000000"/>
                <w:sz w:val="20"/>
                <w:szCs w:val="20"/>
              </w:rPr>
              <w:t>and how funds</w:t>
            </w:r>
            <w:r w:rsidR="00A161D5"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be used </w:t>
            </w:r>
            <w:r w:rsidR="00427F3C">
              <w:rPr>
                <w:rFonts w:ascii="Arial" w:hAnsi="Arial" w:cs="Arial"/>
                <w:color w:val="000000"/>
                <w:sz w:val="20"/>
                <w:szCs w:val="20"/>
              </w:rPr>
              <w:t xml:space="preserve">(maximum </w:t>
            </w:r>
            <w:r w:rsidR="00D277B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3342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27F3C">
              <w:rPr>
                <w:rFonts w:ascii="Arial" w:hAnsi="Arial" w:cs="Arial"/>
                <w:color w:val="000000"/>
                <w:sz w:val="20"/>
                <w:szCs w:val="20"/>
              </w:rPr>
              <w:t>0 words)</w:t>
            </w:r>
            <w:r w:rsidRPr="00DC139E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1F1C780F" w14:textId="77777777" w:rsidR="00AB2FB1" w:rsidRDefault="00324A8B" w:rsidP="00324A8B">
            <w:pPr>
              <w:pStyle w:val="NormalWeb"/>
              <w:numPr>
                <w:ilvl w:val="0"/>
                <w:numId w:val="2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5183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Please </w:t>
            </w:r>
            <w:r w:rsidR="001749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provide a brief description of</w:t>
            </w:r>
            <w:r w:rsidR="00A161D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your impact objectives</w:t>
            </w:r>
            <w:r w:rsidR="001749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161D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and how your </w:t>
            </w:r>
            <w:r w:rsidR="001749D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activities </w:t>
            </w:r>
            <w:r w:rsidR="00A161D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will help you to meet these objectives</w:t>
            </w:r>
            <w:r w:rsidR="009555D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 consider including an approximate timeline of activities</w:t>
            </w:r>
            <w:r w:rsidR="00A161D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5BA1EB7D" w14:textId="77777777" w:rsidR="00AB2FB1" w:rsidRDefault="00A161D5" w:rsidP="00324A8B">
            <w:pPr>
              <w:pStyle w:val="NormalWeb"/>
              <w:numPr>
                <w:ilvl w:val="0"/>
                <w:numId w:val="2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Please </w:t>
            </w:r>
            <w:r w:rsidR="001749D9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indicate</w:t>
            </w:r>
            <w:r w:rsidR="00324A8B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how funds will help you to accelerate impact</w:t>
            </w:r>
            <w:r w:rsidR="00DE40C8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324A8B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facilitate meaningful engagement </w:t>
            </w:r>
            <w:r w:rsidR="001749D9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or</w:t>
            </w:r>
            <w:r w:rsidR="009555D8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partnership-building</w:t>
            </w:r>
            <w:r w:rsidR="00940926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 relation to</w:t>
            </w:r>
            <w:r w:rsidR="00324A8B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the research </w:t>
            </w:r>
            <w:r w:rsidR="00940926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mentioned </w:t>
            </w:r>
            <w:r w:rsidR="00324A8B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above</w:t>
            </w:r>
            <w:r w:rsidR="00D277BF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14:paraId="21BF536A" w14:textId="114EB963" w:rsidR="00DD108D" w:rsidRPr="00AB2FB1" w:rsidRDefault="009555D8" w:rsidP="00324A8B">
            <w:pPr>
              <w:pStyle w:val="NormalWeb"/>
              <w:numPr>
                <w:ilvl w:val="0"/>
                <w:numId w:val="2"/>
              </w:numPr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Consider </w:t>
            </w:r>
            <w:r w:rsidR="00E42E8C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the steps you will take to evaluate the benefits of or change resulting from your planned activity.</w:t>
            </w:r>
            <w:r w:rsidR="003B73ED" w:rsidRPr="00AB2FB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B73ED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</w:t>
            </w:r>
            <w:r w:rsidR="003B73ED" w:rsidRPr="00AB2FB1">
              <w:rPr>
                <w:rStyle w:val="cf01"/>
                <w:rFonts w:ascii="Arial" w:eastAsiaTheme="majorEastAsia" w:hAnsi="Arial" w:cs="Arial"/>
                <w:i/>
                <w:iCs/>
                <w:sz w:val="20"/>
                <w:szCs w:val="20"/>
              </w:rPr>
              <w:t xml:space="preserve">ee </w:t>
            </w:r>
            <w:hyperlink r:id="rId8" w:history="1">
              <w:r w:rsidR="003B73ED" w:rsidRPr="00AB2FB1">
                <w:rPr>
                  <w:rStyle w:val="cf01"/>
                  <w:rFonts w:ascii="Arial" w:eastAsiaTheme="majorEastAsia" w:hAnsi="Arial" w:cs="Arial"/>
                  <w:i/>
                  <w:iCs/>
                  <w:color w:val="0000FF"/>
                  <w:sz w:val="20"/>
                  <w:szCs w:val="20"/>
                  <w:u w:val="single"/>
                </w:rPr>
                <w:t xml:space="preserve">here </w:t>
              </w:r>
            </w:hyperlink>
            <w:r w:rsidR="003B73ED" w:rsidRPr="00AB2F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 </w:t>
            </w:r>
            <w:r w:rsidR="005B72C1">
              <w:rPr>
                <w:rFonts w:ascii="Arial" w:hAnsi="Arial" w:cs="Arial"/>
                <w:i/>
                <w:iCs/>
                <w:sz w:val="20"/>
                <w:szCs w:val="20"/>
              </w:rPr>
              <w:t>guidance</w:t>
            </w:r>
            <w:r w:rsidR="003B73ED" w:rsidRPr="00AB2F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E13F1">
              <w:rPr>
                <w:rFonts w:ascii="Arial" w:hAnsi="Arial" w:cs="Arial"/>
                <w:i/>
                <w:iCs/>
                <w:sz w:val="20"/>
                <w:szCs w:val="20"/>
              </w:rPr>
              <w:t>on</w:t>
            </w:r>
            <w:r w:rsidR="005B72C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031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developing an </w:t>
            </w:r>
            <w:r w:rsidR="003B73ED" w:rsidRPr="00AB2FB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evaluation </w:t>
            </w:r>
            <w:r w:rsidR="002031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plan </w:t>
            </w:r>
            <w:r w:rsidR="003B73ED" w:rsidRPr="00AB2FB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(maximum 100 words).</w:t>
            </w:r>
          </w:p>
          <w:p w14:paraId="24E4C63A" w14:textId="233BDD38" w:rsidR="00E54C57" w:rsidRPr="002B1CF4" w:rsidRDefault="008C5CC6" w:rsidP="00324A8B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02586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2C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3342C" w:rsidRPr="006819E0">
              <w:rPr>
                <w:rFonts w:ascii="Arial" w:hAnsi="Arial" w:cs="Arial"/>
                <w:color w:val="000000"/>
                <w:sz w:val="18"/>
                <w:szCs w:val="18"/>
              </w:rPr>
              <w:t xml:space="preserve">I have taken into consideration data privacy requirements </w:t>
            </w:r>
            <w:r w:rsidR="00D3342C">
              <w:rPr>
                <w:rFonts w:ascii="Arial" w:hAnsi="Arial" w:cs="Arial"/>
                <w:color w:val="000000"/>
                <w:sz w:val="18"/>
                <w:szCs w:val="18"/>
              </w:rPr>
              <w:t xml:space="preserve">relating to my evaluation activities </w:t>
            </w:r>
            <w:r w:rsidR="00D3342C" w:rsidRPr="006819E0">
              <w:rPr>
                <w:rFonts w:ascii="Arial" w:hAnsi="Arial" w:cs="Arial"/>
                <w:color w:val="000000"/>
                <w:sz w:val="18"/>
                <w:szCs w:val="18"/>
              </w:rPr>
              <w:t>and will speak to the impact team if I am unsure of these requirements.</w:t>
            </w:r>
          </w:p>
        </w:tc>
      </w:tr>
      <w:tr w:rsidR="001E5E4E" w14:paraId="75633EF8" w14:textId="77777777" w:rsidTr="00C321C0">
        <w:trPr>
          <w:trHeight w:val="416"/>
        </w:trPr>
        <w:tc>
          <w:tcPr>
            <w:tcW w:w="9019" w:type="dxa"/>
            <w:gridSpan w:val="8"/>
            <w:shd w:val="clear" w:color="auto" w:fill="E8E8E8" w:themeFill="background2"/>
          </w:tcPr>
          <w:p w14:paraId="0C02DBF9" w14:textId="6D227555" w:rsidR="00F1240C" w:rsidRDefault="00C321C0" w:rsidP="0046507C">
            <w:pPr>
              <w:pStyle w:val="NormalWeb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Section 3b: </w:t>
            </w:r>
            <w:r w:rsidR="009F35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F124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ccelerat</w:t>
            </w:r>
            <w:r w:rsidR="009F35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</w:t>
            </w:r>
            <w:r w:rsidR="00F124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</w:t>
            </w:r>
            <w:r w:rsidR="001E5E4E" w:rsidRPr="001E5E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ignificance</w:t>
            </w:r>
            <w:r w:rsidR="00604F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and/or </w:t>
            </w:r>
            <w:r w:rsidR="00F124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="001E5E4E" w:rsidRPr="001E5E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each </w:t>
            </w:r>
            <w:r w:rsidR="009F35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and/</w:t>
            </w:r>
            <w:r w:rsidR="00604F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 enhanc</w:t>
            </w:r>
            <w:r w:rsidR="009F35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</w:t>
            </w:r>
            <w:r w:rsidR="00604F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opportunities </w:t>
            </w:r>
            <w:r w:rsidR="003A24C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 enhance rigour</w:t>
            </w:r>
            <w:r w:rsidR="009F35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co-creation of impact</w:t>
            </w:r>
            <w:r w:rsidR="00604F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C87F6A8" w14:textId="77777777" w:rsidR="00604FC3" w:rsidRDefault="00604FC3" w:rsidP="0046507C">
            <w:pPr>
              <w:pStyle w:val="NormalWeb"/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07E830" w14:textId="5589B5D8" w:rsidR="009F35EA" w:rsidRPr="00D277BF" w:rsidRDefault="000640BC" w:rsidP="00F1240C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7BF">
              <w:rPr>
                <w:rFonts w:ascii="Arial" w:hAnsi="Arial" w:cs="Arial"/>
                <w:color w:val="000000"/>
                <w:sz w:val="20"/>
                <w:szCs w:val="20"/>
              </w:rPr>
              <w:t xml:space="preserve">Please 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>provide details in the</w:t>
            </w:r>
            <w:r w:rsidRPr="00D277BF">
              <w:rPr>
                <w:rFonts w:ascii="Arial" w:hAnsi="Arial" w:cs="Arial"/>
                <w:color w:val="000000"/>
                <w:sz w:val="20"/>
                <w:szCs w:val="20"/>
              </w:rPr>
              <w:t xml:space="preserve"> relevant sections below 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D277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95077" w:rsidRPr="00D277BF"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indicate </w:t>
            </w:r>
            <w:r w:rsidR="006D6749" w:rsidRPr="00D277BF">
              <w:rPr>
                <w:rFonts w:ascii="Arial" w:hAnsi="Arial" w:cs="Arial"/>
                <w:color w:val="000000"/>
                <w:sz w:val="20"/>
                <w:szCs w:val="20"/>
              </w:rPr>
              <w:t xml:space="preserve">how planned activities 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>will accelerate the significance and/or reach of your impact</w:t>
            </w:r>
            <w:r w:rsidR="000B3473" w:rsidRPr="00D277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 xml:space="preserve">and if relevant, facilitate </w:t>
            </w:r>
            <w:r w:rsidR="00932FB0" w:rsidRPr="00D277BF">
              <w:rPr>
                <w:rFonts w:ascii="Arial" w:hAnsi="Arial" w:cs="Arial"/>
                <w:color w:val="000000"/>
                <w:sz w:val="20"/>
                <w:szCs w:val="20"/>
              </w:rPr>
              <w:t>meaningful engagement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 xml:space="preserve"> or </w:t>
            </w:r>
            <w:r w:rsidR="00932FB0" w:rsidRPr="00D277BF">
              <w:rPr>
                <w:rFonts w:ascii="Arial" w:hAnsi="Arial" w:cs="Arial"/>
                <w:color w:val="000000"/>
                <w:sz w:val="20"/>
                <w:szCs w:val="20"/>
              </w:rPr>
              <w:t>partnership building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 xml:space="preserve"> towards the co-creation of impact</w:t>
            </w:r>
            <w:r w:rsidR="00932FB0" w:rsidRPr="00D277B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1240C" w14:paraId="08746CB2" w14:textId="77777777" w:rsidTr="001E5E4E">
        <w:trPr>
          <w:trHeight w:val="485"/>
        </w:trPr>
        <w:tc>
          <w:tcPr>
            <w:tcW w:w="9019" w:type="dxa"/>
            <w:gridSpan w:val="8"/>
            <w:shd w:val="clear" w:color="auto" w:fill="E8E8E8" w:themeFill="background2"/>
          </w:tcPr>
          <w:p w14:paraId="4430352A" w14:textId="385A7114" w:rsidR="00F1240C" w:rsidRPr="009F35EA" w:rsidRDefault="00F1240C" w:rsidP="009F35EA">
            <w:pPr>
              <w:pStyle w:val="NormalWeb"/>
              <w:spacing w:before="120" w:beforeAutospacing="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41B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Significance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F73B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degree to which the research has </w:t>
            </w:r>
            <w:r w:rsidR="009C24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or could </w:t>
            </w:r>
            <w:r w:rsidRPr="00F73B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change, influence, or enrich beneficiaries' understanding, awareness, well-being, or other aspects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271226" w14:paraId="7B54791F" w14:textId="77777777" w:rsidTr="00324A8B">
        <w:tc>
          <w:tcPr>
            <w:tcW w:w="9019" w:type="dxa"/>
            <w:gridSpan w:val="8"/>
          </w:tcPr>
          <w:p w14:paraId="43AB62EB" w14:textId="3B9584B4" w:rsidR="003F0FFD" w:rsidRDefault="003F0FFD" w:rsidP="003F0FFD">
            <w:pPr>
              <w:pStyle w:val="NormalWeb"/>
              <w:spacing w:after="12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  <w:r w:rsidRPr="00DC1648">
              <w:rPr>
                <w:rFonts w:ascii="Arial" w:hAnsi="Arial" w:cs="Arial"/>
                <w:color w:val="000000"/>
                <w:sz w:val="20"/>
                <w:szCs w:val="20"/>
              </w:rPr>
              <w:t>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will these funds</w:t>
            </w:r>
            <w:r w:rsidRPr="002B61D7">
              <w:rPr>
                <w:rFonts w:ascii="Arial" w:hAnsi="Arial" w:cs="Arial"/>
                <w:color w:val="000000"/>
                <w:sz w:val="20"/>
                <w:szCs w:val="20"/>
              </w:rPr>
              <w:t xml:space="preserve"> help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you</w:t>
            </w:r>
            <w:r w:rsidRPr="00AF79EF">
              <w:rPr>
                <w:rFonts w:ascii="Arial" w:hAnsi="Arial" w:cs="Arial"/>
                <w:color w:val="000000"/>
                <w:sz w:val="20"/>
                <w:szCs w:val="20"/>
              </w:rPr>
              <w:t xml:space="preserve"> to</w:t>
            </w:r>
            <w:r w:rsidRPr="00AF79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 the </w:t>
            </w:r>
            <w:r w:rsidRPr="002B1C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significance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your impact? </w:t>
            </w:r>
            <w:r w:rsidRPr="00EF07C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(max </w:t>
            </w:r>
            <w:r w:rsidR="00DA19F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Pr="00EF07C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5B9EEF70" w14:textId="77777777" w:rsidR="00271226" w:rsidRPr="00DC139E" w:rsidRDefault="00271226" w:rsidP="00324A8B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240C" w14:paraId="6B50AC21" w14:textId="77777777" w:rsidTr="00F1240C">
        <w:tc>
          <w:tcPr>
            <w:tcW w:w="9019" w:type="dxa"/>
            <w:gridSpan w:val="8"/>
            <w:shd w:val="clear" w:color="auto" w:fill="E8E8E8" w:themeFill="background2"/>
          </w:tcPr>
          <w:p w14:paraId="7E7BB80C" w14:textId="0E93D5A6" w:rsidR="00F1240C" w:rsidRPr="00F1240C" w:rsidRDefault="00F1240C" w:rsidP="009F35EA">
            <w:pPr>
              <w:pStyle w:val="NormalWeb"/>
              <w:spacing w:before="120" w:before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4643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Reach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2464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extent and diversity of </w:t>
            </w:r>
            <w:r w:rsidR="009C246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existing or potential </w:t>
            </w:r>
            <w:r w:rsidRPr="0024643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beneficiaries, or how widely the impact was felt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(this can include geographical reach proportional to a given demographic or population).</w:t>
            </w:r>
          </w:p>
        </w:tc>
      </w:tr>
      <w:tr w:rsidR="003F0FFD" w14:paraId="5E975630" w14:textId="77777777" w:rsidTr="00324A8B">
        <w:tc>
          <w:tcPr>
            <w:tcW w:w="9019" w:type="dxa"/>
            <w:gridSpan w:val="8"/>
          </w:tcPr>
          <w:p w14:paraId="0BC137EE" w14:textId="05B596C5" w:rsidR="003D04A8" w:rsidRPr="003D04A8" w:rsidRDefault="003D04A8" w:rsidP="003F0FFD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How will these funds</w:t>
            </w:r>
            <w:r w:rsidRPr="002B61D7">
              <w:rPr>
                <w:rFonts w:ascii="Arial" w:hAnsi="Arial" w:cs="Arial"/>
                <w:color w:val="000000"/>
                <w:sz w:val="20"/>
                <w:szCs w:val="20"/>
              </w:rPr>
              <w:t xml:space="preserve"> help</w:t>
            </w:r>
            <w:r w:rsidRPr="00AF79E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you </w:t>
            </w:r>
            <w:r w:rsidRPr="00AF79EF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Pr="00AF79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257D4"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 the </w:t>
            </w:r>
            <w:r w:rsidRPr="002B1C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of your impact</w:t>
            </w:r>
            <w:r w:rsidRPr="00B257D4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(max </w:t>
            </w:r>
            <w:r w:rsidR="00DA19F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Pr="002903D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13D7F324" w14:textId="77777777" w:rsidR="003F0FFD" w:rsidRDefault="003F0FFD" w:rsidP="003F0FFD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5E4E" w14:paraId="3990F9CE" w14:textId="77777777" w:rsidTr="006C403B">
        <w:tc>
          <w:tcPr>
            <w:tcW w:w="9019" w:type="dxa"/>
            <w:gridSpan w:val="8"/>
            <w:shd w:val="clear" w:color="auto" w:fill="E8E8E8" w:themeFill="background2"/>
          </w:tcPr>
          <w:p w14:paraId="45611C8C" w14:textId="155BDD47" w:rsidR="001E5E4E" w:rsidRPr="006C403B" w:rsidRDefault="00362C81" w:rsidP="003F0FFD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40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Engagement </w:t>
            </w:r>
            <w:r w:rsidR="009F35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 partnership-building </w:t>
            </w:r>
            <w:r w:rsidRPr="006C40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activities </w:t>
            </w:r>
          </w:p>
        </w:tc>
      </w:tr>
      <w:tr w:rsidR="008C5259" w14:paraId="4BAE41CA" w14:textId="77777777" w:rsidTr="00324A8B">
        <w:tc>
          <w:tcPr>
            <w:tcW w:w="9019" w:type="dxa"/>
            <w:gridSpan w:val="8"/>
          </w:tcPr>
          <w:p w14:paraId="36BA74B1" w14:textId="578ED667" w:rsidR="008C5259" w:rsidRDefault="008C5259" w:rsidP="003F0FFD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How will these funds</w:t>
            </w:r>
            <w:r w:rsidR="00C321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74C67">
              <w:rPr>
                <w:rFonts w:ascii="Arial" w:hAnsi="Arial" w:cs="Arial"/>
                <w:color w:val="000000"/>
                <w:sz w:val="20"/>
                <w:szCs w:val="20"/>
              </w:rPr>
              <w:t>accelerate potential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E5E4E" w:rsidRPr="001E5E4E">
              <w:rPr>
                <w:rFonts w:ascii="Arial" w:hAnsi="Arial" w:cs="Arial"/>
                <w:color w:val="000000"/>
                <w:sz w:val="20"/>
                <w:szCs w:val="20"/>
              </w:rPr>
              <w:t xml:space="preserve">engagement 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 xml:space="preserve">or partnership-building </w:t>
            </w:r>
            <w:r w:rsidR="00574C67">
              <w:rPr>
                <w:rFonts w:ascii="Arial" w:hAnsi="Arial" w:cs="Arial"/>
                <w:color w:val="000000"/>
                <w:sz w:val="20"/>
                <w:szCs w:val="20"/>
              </w:rPr>
              <w:t>towards</w:t>
            </w:r>
            <w:r w:rsidR="009F35EA">
              <w:rPr>
                <w:rFonts w:ascii="Arial" w:hAnsi="Arial" w:cs="Arial"/>
                <w:color w:val="000000"/>
                <w:sz w:val="20"/>
                <w:szCs w:val="20"/>
              </w:rPr>
              <w:t xml:space="preserve"> co-</w:t>
            </w:r>
            <w:r w:rsidR="00B41E4F">
              <w:rPr>
                <w:rFonts w:ascii="Arial" w:hAnsi="Arial" w:cs="Arial"/>
                <w:color w:val="000000"/>
                <w:sz w:val="20"/>
                <w:szCs w:val="20"/>
              </w:rPr>
              <w:t>creat</w:t>
            </w:r>
            <w:r w:rsidR="00574C67">
              <w:rPr>
                <w:rFonts w:ascii="Arial" w:hAnsi="Arial" w:cs="Arial"/>
                <w:color w:val="000000"/>
                <w:sz w:val="20"/>
                <w:szCs w:val="20"/>
              </w:rPr>
              <w:t>ion of</w:t>
            </w:r>
            <w:r w:rsidR="001E5E4E" w:rsidRPr="001E5E4E">
              <w:rPr>
                <w:rFonts w:ascii="Arial" w:hAnsi="Arial" w:cs="Arial"/>
                <w:color w:val="000000"/>
                <w:sz w:val="20"/>
                <w:szCs w:val="20"/>
              </w:rPr>
              <w:t xml:space="preserve"> impact</w:t>
            </w:r>
            <w:r w:rsidR="006C403B">
              <w:rPr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  <w:r w:rsidR="006C403B" w:rsidRPr="006C403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(max 2</w:t>
            </w:r>
            <w:r w:rsidR="00DA19F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="006C403B" w:rsidRPr="006C403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 words)</w:t>
            </w:r>
          </w:p>
          <w:p w14:paraId="6E764E7F" w14:textId="0A2DBD42" w:rsidR="00C51226" w:rsidRPr="00611118" w:rsidRDefault="00611118" w:rsidP="003F0FFD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Please consider h</w:t>
            </w:r>
            <w:r w:rsidRPr="0061111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ow will you take steps to ensure you adhere to the principles of ethical and equitable engagement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?</w:t>
            </w:r>
            <w:r w:rsidRPr="0061111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(if relevant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to your activities</w:t>
            </w:r>
            <w:r w:rsidRPr="0061111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324A8B" w14:paraId="3249C17B" w14:textId="77777777" w:rsidTr="00324A8B">
        <w:trPr>
          <w:trHeight w:val="357"/>
        </w:trPr>
        <w:tc>
          <w:tcPr>
            <w:tcW w:w="9019" w:type="dxa"/>
            <w:gridSpan w:val="8"/>
            <w:shd w:val="clear" w:color="auto" w:fill="E8E8E8" w:themeFill="background2"/>
          </w:tcPr>
          <w:p w14:paraId="79EA72F9" w14:textId="3C69530E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4: Cost Breakdown</w:t>
            </w:r>
          </w:p>
        </w:tc>
      </w:tr>
      <w:tr w:rsidR="00324A8B" w14:paraId="31547F7A" w14:textId="77777777" w:rsidTr="00324A8B">
        <w:trPr>
          <w:trHeight w:val="357"/>
        </w:trPr>
        <w:tc>
          <w:tcPr>
            <w:tcW w:w="3279" w:type="dxa"/>
            <w:gridSpan w:val="2"/>
          </w:tcPr>
          <w:p w14:paraId="529056D6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Budget Heading</w:t>
            </w:r>
          </w:p>
        </w:tc>
        <w:tc>
          <w:tcPr>
            <w:tcW w:w="3280" w:type="dxa"/>
            <w:gridSpan w:val="4"/>
          </w:tcPr>
          <w:p w14:paraId="066030B4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Description </w:t>
            </w:r>
          </w:p>
        </w:tc>
        <w:tc>
          <w:tcPr>
            <w:tcW w:w="2460" w:type="dxa"/>
            <w:gridSpan w:val="2"/>
          </w:tcPr>
          <w:p w14:paraId="33391E84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Amount (£)</w:t>
            </w:r>
          </w:p>
        </w:tc>
      </w:tr>
      <w:tr w:rsidR="00324A8B" w14:paraId="701C768B" w14:textId="77777777" w:rsidTr="00324A8B">
        <w:trPr>
          <w:trHeight w:val="357"/>
        </w:trPr>
        <w:tc>
          <w:tcPr>
            <w:tcW w:w="3279" w:type="dxa"/>
            <w:gridSpan w:val="2"/>
          </w:tcPr>
          <w:p w14:paraId="11AB36C7" w14:textId="77777777" w:rsidR="00324A8B" w:rsidRPr="00783A1F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Project Staff</w:t>
            </w:r>
          </w:p>
        </w:tc>
        <w:tc>
          <w:tcPr>
            <w:tcW w:w="3280" w:type="dxa"/>
            <w:gridSpan w:val="4"/>
          </w:tcPr>
          <w:p w14:paraId="70612065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5924B40F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4A8B" w14:paraId="07B3A6E8" w14:textId="77777777" w:rsidTr="00324A8B">
        <w:trPr>
          <w:trHeight w:val="357"/>
        </w:trPr>
        <w:tc>
          <w:tcPr>
            <w:tcW w:w="3279" w:type="dxa"/>
            <w:gridSpan w:val="2"/>
          </w:tcPr>
          <w:p w14:paraId="0EFC9D33" w14:textId="77777777" w:rsidR="00324A8B" w:rsidRPr="00783A1F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A1F">
              <w:rPr>
                <w:rFonts w:ascii="Arial" w:hAnsi="Arial" w:cs="Arial"/>
                <w:color w:val="000000"/>
                <w:sz w:val="20"/>
                <w:szCs w:val="20"/>
              </w:rPr>
              <w:t>Academic time</w:t>
            </w:r>
          </w:p>
        </w:tc>
        <w:tc>
          <w:tcPr>
            <w:tcW w:w="3280" w:type="dxa"/>
            <w:gridSpan w:val="4"/>
          </w:tcPr>
          <w:p w14:paraId="0C2753D2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5BC74BCC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4A8B" w14:paraId="6DBD3628" w14:textId="77777777" w:rsidTr="00324A8B">
        <w:trPr>
          <w:trHeight w:val="357"/>
        </w:trPr>
        <w:tc>
          <w:tcPr>
            <w:tcW w:w="3279" w:type="dxa"/>
            <w:gridSpan w:val="2"/>
          </w:tcPr>
          <w:p w14:paraId="1216C4F0" w14:textId="77777777" w:rsidR="00324A8B" w:rsidRPr="00783A1F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A1F">
              <w:rPr>
                <w:rFonts w:ascii="Arial" w:hAnsi="Arial" w:cs="Arial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3280" w:type="dxa"/>
            <w:gridSpan w:val="4"/>
          </w:tcPr>
          <w:p w14:paraId="0E8DD693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726D7F65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4A8B" w14:paraId="07BB9043" w14:textId="77777777" w:rsidTr="00324A8B">
        <w:trPr>
          <w:trHeight w:val="357"/>
        </w:trPr>
        <w:tc>
          <w:tcPr>
            <w:tcW w:w="3279" w:type="dxa"/>
            <w:gridSpan w:val="2"/>
          </w:tcPr>
          <w:p w14:paraId="0ED38F1A" w14:textId="77777777" w:rsidR="00324A8B" w:rsidRPr="00C35AB6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AB6">
              <w:rPr>
                <w:rFonts w:ascii="Arial" w:hAnsi="Arial" w:cs="Arial"/>
                <w:color w:val="000000"/>
                <w:sz w:val="20"/>
                <w:szCs w:val="20"/>
              </w:rPr>
              <w:t>Third party costs</w:t>
            </w:r>
          </w:p>
        </w:tc>
        <w:tc>
          <w:tcPr>
            <w:tcW w:w="3280" w:type="dxa"/>
            <w:gridSpan w:val="4"/>
          </w:tcPr>
          <w:p w14:paraId="65258194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6AE90040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4A8B" w14:paraId="79E62D2D" w14:textId="77777777" w:rsidTr="00324A8B">
        <w:trPr>
          <w:trHeight w:val="357"/>
        </w:trPr>
        <w:tc>
          <w:tcPr>
            <w:tcW w:w="3279" w:type="dxa"/>
            <w:gridSpan w:val="2"/>
          </w:tcPr>
          <w:p w14:paraId="419A1B4E" w14:textId="77777777" w:rsidR="00324A8B" w:rsidRPr="00C35AB6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AB6">
              <w:rPr>
                <w:rFonts w:ascii="Arial" w:hAnsi="Arial" w:cs="Arial"/>
                <w:color w:val="000000"/>
                <w:sz w:val="20"/>
                <w:szCs w:val="20"/>
              </w:rPr>
              <w:t xml:space="preserve">Other </w:t>
            </w:r>
          </w:p>
        </w:tc>
        <w:tc>
          <w:tcPr>
            <w:tcW w:w="3280" w:type="dxa"/>
            <w:gridSpan w:val="4"/>
          </w:tcPr>
          <w:p w14:paraId="50164551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14:paraId="016E274C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4A8B" w14:paraId="0A2ABCCA" w14:textId="77777777" w:rsidTr="00324A8B">
        <w:trPr>
          <w:trHeight w:val="357"/>
        </w:trPr>
        <w:tc>
          <w:tcPr>
            <w:tcW w:w="6559" w:type="dxa"/>
            <w:gridSpan w:val="6"/>
          </w:tcPr>
          <w:p w14:paraId="162D83DD" w14:textId="77777777" w:rsidR="00324A8B" w:rsidRPr="003D73BD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D73B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Total amount requested from the IEAF funding call for 2024/25</w:t>
            </w:r>
          </w:p>
        </w:tc>
        <w:tc>
          <w:tcPr>
            <w:tcW w:w="2460" w:type="dxa"/>
            <w:gridSpan w:val="2"/>
          </w:tcPr>
          <w:p w14:paraId="6B287559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4A8B" w14:paraId="09523780" w14:textId="77777777" w:rsidTr="00324A8B">
        <w:trPr>
          <w:trHeight w:val="357"/>
        </w:trPr>
        <w:tc>
          <w:tcPr>
            <w:tcW w:w="9019" w:type="dxa"/>
            <w:gridSpan w:val="8"/>
            <w:shd w:val="clear" w:color="auto" w:fill="E8E8E8" w:themeFill="background2"/>
          </w:tcPr>
          <w:p w14:paraId="66C75D46" w14:textId="77BD5345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5: Justification of resources</w:t>
            </w:r>
          </w:p>
        </w:tc>
      </w:tr>
      <w:tr w:rsidR="00324A8B" w14:paraId="0145E3CF" w14:textId="77777777" w:rsidTr="00324A8B">
        <w:trPr>
          <w:trHeight w:val="357"/>
        </w:trPr>
        <w:tc>
          <w:tcPr>
            <w:tcW w:w="9019" w:type="dxa"/>
            <w:gridSpan w:val="8"/>
            <w:shd w:val="clear" w:color="auto" w:fill="FFFFFF" w:themeFill="background1"/>
          </w:tcPr>
          <w:p w14:paraId="3EE20E28" w14:textId="48726143" w:rsidR="00324A8B" w:rsidRPr="00A176E6" w:rsidRDefault="00324A8B" w:rsidP="00DA19F4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D73B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Full justification of all costs requested.</w:t>
            </w:r>
            <w:r w:rsidRPr="005A123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Include a description of any additional funds or resources that will be used to contribute to the project. Please note</w:t>
            </w:r>
            <w:r w:rsidR="00B5183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Pr="005A1231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you must ensure funds are spent by 31st July 202</w:t>
            </w:r>
            <w:r w:rsidR="000E40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B5183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24A8B" w14:paraId="6DD185E1" w14:textId="77777777" w:rsidTr="00324A8B">
        <w:trPr>
          <w:trHeight w:val="357"/>
        </w:trPr>
        <w:tc>
          <w:tcPr>
            <w:tcW w:w="9019" w:type="dxa"/>
            <w:gridSpan w:val="8"/>
            <w:shd w:val="clear" w:color="auto" w:fill="FFFFFF" w:themeFill="background1"/>
          </w:tcPr>
          <w:p w14:paraId="7141366A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Signature of lead applicant: </w:t>
            </w:r>
          </w:p>
        </w:tc>
      </w:tr>
      <w:tr w:rsidR="00324A8B" w14:paraId="0BD83064" w14:textId="77777777" w:rsidTr="00324A8B">
        <w:tc>
          <w:tcPr>
            <w:tcW w:w="9019" w:type="dxa"/>
            <w:gridSpan w:val="8"/>
            <w:shd w:val="clear" w:color="auto" w:fill="E8E8E8" w:themeFill="background2"/>
          </w:tcPr>
          <w:p w14:paraId="1A09FA68" w14:textId="77777777" w:rsidR="00324A8B" w:rsidRPr="00D51733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Section 6: REF/Impact Lead</w:t>
            </w:r>
          </w:p>
        </w:tc>
      </w:tr>
      <w:tr w:rsidR="00324A8B" w14:paraId="0039C69E" w14:textId="77777777" w:rsidTr="00324A8B">
        <w:tc>
          <w:tcPr>
            <w:tcW w:w="9019" w:type="dxa"/>
            <w:gridSpan w:val="8"/>
          </w:tcPr>
          <w:p w14:paraId="7FC5202D" w14:textId="661CE48A" w:rsidR="00324A8B" w:rsidRDefault="00324A8B" w:rsidP="00003B01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6A0537">
              <w:rPr>
                <w:rFonts w:ascii="Arial" w:hAnsi="Arial" w:cs="Arial"/>
                <w:color w:val="000000"/>
                <w:sz w:val="20"/>
                <w:szCs w:val="20"/>
              </w:rPr>
              <w:t>REF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Pr="006A0537">
              <w:rPr>
                <w:rFonts w:ascii="Arial" w:hAnsi="Arial" w:cs="Arial"/>
                <w:color w:val="000000"/>
                <w:sz w:val="20"/>
                <w:szCs w:val="20"/>
              </w:rPr>
              <w:t xml:space="preserve">Impact Lead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 the lead applicant should endorse the application. In doing so they </w:t>
            </w:r>
            <w:r w:rsidRPr="001252F8">
              <w:rPr>
                <w:rFonts w:ascii="Arial" w:hAnsi="Arial" w:cs="Arial"/>
                <w:color w:val="000000"/>
                <w:sz w:val="20"/>
                <w:szCs w:val="20"/>
              </w:rPr>
              <w:t xml:space="preserve">confirm that this work relates to an ICS in preparation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for REF2029 </w:t>
            </w:r>
            <w:r w:rsidR="00C86F18" w:rsidRPr="004A1C3E">
              <w:rPr>
                <w:rFonts w:ascii="Arial" w:hAnsi="Arial" w:cs="Arial"/>
                <w:color w:val="000000"/>
                <w:sz w:val="20"/>
                <w:szCs w:val="20"/>
              </w:rPr>
              <w:t>or an</w:t>
            </w:r>
            <w:r w:rsidR="00C86F18">
              <w:rPr>
                <w:rFonts w:ascii="Arial" w:hAnsi="Arial" w:cs="Arial"/>
                <w:color w:val="000000"/>
                <w:sz w:val="20"/>
                <w:szCs w:val="20"/>
              </w:rPr>
              <w:t xml:space="preserve"> Impact &amp; Engagement Activity</w:t>
            </w:r>
            <w:r w:rsidR="00C86F18" w:rsidRPr="004A1C3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identified as being related to the school ambitions for </w:t>
            </w:r>
            <w:r w:rsidR="00C86F18">
              <w:rPr>
                <w:rFonts w:ascii="Arial" w:hAnsi="Arial" w:cs="Arial"/>
                <w:color w:val="000000"/>
                <w:sz w:val="20"/>
                <w:szCs w:val="20"/>
              </w:rPr>
              <w:t>external engagement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452A3B82" w14:textId="2666F897" w:rsidR="00324A8B" w:rsidRPr="006A0537" w:rsidRDefault="00324A8B" w:rsidP="00003B01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6A0537">
              <w:rPr>
                <w:rFonts w:ascii="Arial" w:hAnsi="Arial" w:cs="Arial"/>
                <w:color w:val="000000"/>
                <w:sz w:val="20"/>
                <w:szCs w:val="20"/>
              </w:rPr>
              <w:t xml:space="preserve">lease confirm, by signing below, that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this application </w:t>
            </w:r>
            <w:r w:rsidRPr="006A0537">
              <w:rPr>
                <w:rFonts w:ascii="Arial" w:hAnsi="Arial" w:cs="Arial"/>
                <w:color w:val="000000"/>
                <w:sz w:val="20"/>
                <w:szCs w:val="20"/>
              </w:rPr>
              <w:t>has been shared with you ahead of submission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that you or opportunity that has been discussed with yourself and/or the school DoR</w:t>
            </w:r>
            <w:r w:rsidRPr="006A0537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729C5" w14:paraId="10A7E546" w14:textId="77777777" w:rsidTr="00324A8B">
        <w:tc>
          <w:tcPr>
            <w:tcW w:w="9019" w:type="dxa"/>
            <w:gridSpan w:val="8"/>
          </w:tcPr>
          <w:p w14:paraId="4DEDB333" w14:textId="77777777" w:rsidR="009729C5" w:rsidRPr="00011877" w:rsidRDefault="00503B86" w:rsidP="00003B01">
            <w:pPr>
              <w:pStyle w:val="NormalWeb"/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1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Statement from DoR and Impact Lead:</w:t>
            </w:r>
          </w:p>
          <w:p w14:paraId="64E06C4E" w14:textId="37D064FD" w:rsidR="00503B86" w:rsidRDefault="00503B86" w:rsidP="00003B01">
            <w:pPr>
              <w:pStyle w:val="NormalWeb"/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A8B" w14:paraId="4EA10D36" w14:textId="77777777" w:rsidTr="00324A8B">
        <w:tc>
          <w:tcPr>
            <w:tcW w:w="1558" w:type="dxa"/>
          </w:tcPr>
          <w:p w14:paraId="43854D73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Print Name</w:t>
            </w:r>
          </w:p>
        </w:tc>
        <w:tc>
          <w:tcPr>
            <w:tcW w:w="7461" w:type="dxa"/>
            <w:gridSpan w:val="7"/>
          </w:tcPr>
          <w:p w14:paraId="6BF91B81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4A8B" w14:paraId="6AFDA070" w14:textId="77777777" w:rsidTr="00324A8B">
        <w:tc>
          <w:tcPr>
            <w:tcW w:w="1558" w:type="dxa"/>
          </w:tcPr>
          <w:p w14:paraId="1384B972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Sign</w:t>
            </w:r>
          </w:p>
        </w:tc>
        <w:tc>
          <w:tcPr>
            <w:tcW w:w="4926" w:type="dxa"/>
            <w:gridSpan w:val="4"/>
          </w:tcPr>
          <w:p w14:paraId="65CB024F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gridSpan w:val="3"/>
          </w:tcPr>
          <w:p w14:paraId="38247DDF" w14:textId="77777777" w:rsidR="00324A8B" w:rsidRDefault="00324A8B" w:rsidP="00003B01">
            <w:pPr>
              <w:pStyle w:val="NormalWeb"/>
              <w:spacing w:after="12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</w:t>
            </w:r>
          </w:p>
        </w:tc>
      </w:tr>
    </w:tbl>
    <w:p w14:paraId="4A0257D1" w14:textId="77777777" w:rsidR="000750C7" w:rsidRDefault="000750C7"/>
    <w:sectPr w:rsidR="000750C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F3CC" w14:textId="77777777" w:rsidR="00623D6D" w:rsidRDefault="00623D6D" w:rsidP="00623D6D">
      <w:pPr>
        <w:spacing w:after="0" w:line="240" w:lineRule="auto"/>
      </w:pPr>
      <w:r>
        <w:separator/>
      </w:r>
    </w:p>
  </w:endnote>
  <w:endnote w:type="continuationSeparator" w:id="0">
    <w:p w14:paraId="02A6DC11" w14:textId="77777777" w:rsidR="00623D6D" w:rsidRDefault="00623D6D" w:rsidP="0062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950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D1B05" w14:textId="5BCAB44D" w:rsidR="00623D6D" w:rsidRDefault="00623D6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7496CE" w14:textId="77777777" w:rsidR="00623D6D" w:rsidRDefault="00623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9DAF" w14:textId="77777777" w:rsidR="00623D6D" w:rsidRDefault="00623D6D" w:rsidP="00623D6D">
      <w:pPr>
        <w:spacing w:after="0" w:line="240" w:lineRule="auto"/>
      </w:pPr>
      <w:r>
        <w:separator/>
      </w:r>
    </w:p>
  </w:footnote>
  <w:footnote w:type="continuationSeparator" w:id="0">
    <w:p w14:paraId="7C158234" w14:textId="77777777" w:rsidR="00623D6D" w:rsidRDefault="00623D6D" w:rsidP="00623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97F82"/>
    <w:multiLevelType w:val="hybridMultilevel"/>
    <w:tmpl w:val="A6D0FE7E"/>
    <w:lvl w:ilvl="0" w:tplc="EFF8B5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40AAD"/>
    <w:multiLevelType w:val="hybridMultilevel"/>
    <w:tmpl w:val="2EE0D014"/>
    <w:lvl w:ilvl="0" w:tplc="C79A13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754029">
    <w:abstractNumId w:val="0"/>
  </w:num>
  <w:num w:numId="2" w16cid:durableId="76003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8B"/>
    <w:rsid w:val="00011877"/>
    <w:rsid w:val="000640BC"/>
    <w:rsid w:val="000750C7"/>
    <w:rsid w:val="000A45F8"/>
    <w:rsid w:val="000B3473"/>
    <w:rsid w:val="000E407E"/>
    <w:rsid w:val="00112998"/>
    <w:rsid w:val="001419F8"/>
    <w:rsid w:val="001749D9"/>
    <w:rsid w:val="0019499C"/>
    <w:rsid w:val="001E5E4E"/>
    <w:rsid w:val="00203169"/>
    <w:rsid w:val="002206D6"/>
    <w:rsid w:val="00271226"/>
    <w:rsid w:val="002B1CF4"/>
    <w:rsid w:val="002B4E5C"/>
    <w:rsid w:val="002D1558"/>
    <w:rsid w:val="002F2B0F"/>
    <w:rsid w:val="00324A8B"/>
    <w:rsid w:val="00362C81"/>
    <w:rsid w:val="00382629"/>
    <w:rsid w:val="003A24CF"/>
    <w:rsid w:val="003B73ED"/>
    <w:rsid w:val="003D04A8"/>
    <w:rsid w:val="003D0C68"/>
    <w:rsid w:val="003D73BD"/>
    <w:rsid w:val="003F0FFD"/>
    <w:rsid w:val="003F79B1"/>
    <w:rsid w:val="00427F3C"/>
    <w:rsid w:val="00450403"/>
    <w:rsid w:val="0046507C"/>
    <w:rsid w:val="00495077"/>
    <w:rsid w:val="00503B86"/>
    <w:rsid w:val="00554619"/>
    <w:rsid w:val="00574C67"/>
    <w:rsid w:val="005B72C1"/>
    <w:rsid w:val="005C35DC"/>
    <w:rsid w:val="00604FC3"/>
    <w:rsid w:val="00611118"/>
    <w:rsid w:val="0061520B"/>
    <w:rsid w:val="00623D6D"/>
    <w:rsid w:val="006C403B"/>
    <w:rsid w:val="006D6749"/>
    <w:rsid w:val="006E582F"/>
    <w:rsid w:val="007B1926"/>
    <w:rsid w:val="007E2448"/>
    <w:rsid w:val="008C5259"/>
    <w:rsid w:val="008D2B6F"/>
    <w:rsid w:val="008D34AB"/>
    <w:rsid w:val="00932FB0"/>
    <w:rsid w:val="00940926"/>
    <w:rsid w:val="009555D8"/>
    <w:rsid w:val="009729C5"/>
    <w:rsid w:val="009911DD"/>
    <w:rsid w:val="009C246F"/>
    <w:rsid w:val="009F35EA"/>
    <w:rsid w:val="00A1372B"/>
    <w:rsid w:val="00A161D5"/>
    <w:rsid w:val="00A72230"/>
    <w:rsid w:val="00AB2FB1"/>
    <w:rsid w:val="00AB5A35"/>
    <w:rsid w:val="00B039CF"/>
    <w:rsid w:val="00B41E4F"/>
    <w:rsid w:val="00B5183D"/>
    <w:rsid w:val="00B530C5"/>
    <w:rsid w:val="00BD4B89"/>
    <w:rsid w:val="00C321C0"/>
    <w:rsid w:val="00C40B24"/>
    <w:rsid w:val="00C44807"/>
    <w:rsid w:val="00C51226"/>
    <w:rsid w:val="00C86F18"/>
    <w:rsid w:val="00D277BF"/>
    <w:rsid w:val="00D3342C"/>
    <w:rsid w:val="00D36629"/>
    <w:rsid w:val="00D36FA7"/>
    <w:rsid w:val="00D92B56"/>
    <w:rsid w:val="00DA19F4"/>
    <w:rsid w:val="00DA5C8F"/>
    <w:rsid w:val="00DD108D"/>
    <w:rsid w:val="00DE13F1"/>
    <w:rsid w:val="00DE40C8"/>
    <w:rsid w:val="00DF18A2"/>
    <w:rsid w:val="00DF2344"/>
    <w:rsid w:val="00E22EDC"/>
    <w:rsid w:val="00E23129"/>
    <w:rsid w:val="00E42E8C"/>
    <w:rsid w:val="00E536DB"/>
    <w:rsid w:val="00E54C57"/>
    <w:rsid w:val="00E63E76"/>
    <w:rsid w:val="00E85A89"/>
    <w:rsid w:val="00EE5207"/>
    <w:rsid w:val="00EF5ADF"/>
    <w:rsid w:val="00F02606"/>
    <w:rsid w:val="00F1240C"/>
    <w:rsid w:val="00F35643"/>
    <w:rsid w:val="00FA01BF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DA0C"/>
  <w15:chartTrackingRefBased/>
  <w15:docId w15:val="{F782E8C4-B301-41B5-8A33-50AEAAF7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8B"/>
  </w:style>
  <w:style w:type="paragraph" w:styleId="Heading1">
    <w:name w:val="heading 1"/>
    <w:basedOn w:val="Normal"/>
    <w:next w:val="Normal"/>
    <w:link w:val="Heading1Char"/>
    <w:uiPriority w:val="9"/>
    <w:qFormat/>
    <w:rsid w:val="00324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A8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324A8B"/>
  </w:style>
  <w:style w:type="paragraph" w:styleId="NormalWeb">
    <w:name w:val="Normal (Web)"/>
    <w:basedOn w:val="Normal"/>
    <w:uiPriority w:val="99"/>
    <w:unhideWhenUsed/>
    <w:rsid w:val="0032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24A8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2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4A8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2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D6D"/>
  </w:style>
  <w:style w:type="paragraph" w:styleId="Footer">
    <w:name w:val="footer"/>
    <w:basedOn w:val="Normal"/>
    <w:link w:val="FooterChar"/>
    <w:uiPriority w:val="99"/>
    <w:unhideWhenUsed/>
    <w:rsid w:val="00623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D6D"/>
  </w:style>
  <w:style w:type="character" w:customStyle="1" w:styleId="cf01">
    <w:name w:val="cf01"/>
    <w:basedOn w:val="DefaultParagraphFont"/>
    <w:rsid w:val="00DF234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engagement.ac.uk/evalu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pact@abdn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90BCD6B11746AAAEF0EA6CF340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68833-DB16-4069-8405-C602573EB145}"/>
      </w:docPartPr>
      <w:docPartBody>
        <w:p w:rsidR="00A014C8" w:rsidRDefault="00A014C8" w:rsidP="00A014C8">
          <w:pPr>
            <w:pStyle w:val="9190BCD6B11746AAAEF0EA6CF3405942"/>
          </w:pPr>
          <w:r w:rsidRPr="00CD41C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C8"/>
    <w:rsid w:val="000A45F8"/>
    <w:rsid w:val="003F79B1"/>
    <w:rsid w:val="008D2B6F"/>
    <w:rsid w:val="00A014C8"/>
    <w:rsid w:val="00AB5A35"/>
    <w:rsid w:val="00BD4B89"/>
    <w:rsid w:val="00D36FA7"/>
    <w:rsid w:val="00D92B56"/>
    <w:rsid w:val="00DA5C8F"/>
    <w:rsid w:val="00FA01BF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358"/>
    <w:rPr>
      <w:color w:val="666666"/>
    </w:rPr>
  </w:style>
  <w:style w:type="paragraph" w:customStyle="1" w:styleId="9190BCD6B11746AAAEF0EA6CF3405942">
    <w:name w:val="9190BCD6B11746AAAEF0EA6CF3405942"/>
    <w:rsid w:val="00A01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4173</Characters>
  <Application>Microsoft Office Word</Application>
  <DocSecurity>0</DocSecurity>
  <Lines>34</Lines>
  <Paragraphs>9</Paragraphs>
  <ScaleCrop>false</ScaleCrop>
  <Company>University of Aberdeen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Ruth</dc:creator>
  <cp:keywords/>
  <dc:description/>
  <cp:lastModifiedBy>Banks, Ruth</cp:lastModifiedBy>
  <cp:revision>2</cp:revision>
  <dcterms:created xsi:type="dcterms:W3CDTF">2025-10-01T12:46:00Z</dcterms:created>
  <dcterms:modified xsi:type="dcterms:W3CDTF">2025-10-01T12:46:00Z</dcterms:modified>
</cp:coreProperties>
</file>