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7233C5" w:rsidP="007233C5" w:rsidRDefault="007233C5" w14:paraId="6A6917FB" w14:textId="77777777">
      <w:r>
        <w:rPr>
          <w:noProof/>
        </w:rPr>
        <w:drawing>
          <wp:anchor distT="0" distB="0" distL="114300" distR="114300" simplePos="0" relativeHeight="251681792" behindDoc="1" locked="0" layoutInCell="1" allowOverlap="1" wp14:anchorId="198C766B" wp14:editId="3CA7A49D">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33C5" w:rsidP="007233C5" w:rsidRDefault="007233C5" w14:paraId="5CC9F516" w14:textId="77777777">
      <w:r>
        <w:rPr>
          <w:noProof/>
        </w:rPr>
        <mc:AlternateContent>
          <mc:Choice Requires="wpg">
            <w:drawing>
              <wp:anchor distT="0" distB="0" distL="114300" distR="114300" simplePos="0" relativeHeight="251682816" behindDoc="0" locked="0" layoutInCell="1" allowOverlap="1" wp14:anchorId="0662E84A" wp14:editId="1B761CC7">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w14:anchorId="0076EEC9">
              <v:group id="Group 10" style="position:absolute;margin-left:365.15pt;margin-top:215.45pt;width:416.35pt;height:563.25pt;z-index:251682816;mso-position-horizontal:right;mso-position-horizontal-relative:page;mso-width-relative:margin;mso-height-relative:margin" coordsize="68027,85346" coordorigin="1295,8626" o:spid="_x0000_s1026" w14:anchorId="6A0BBF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2"/>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3"/>
                </v:shape>
                <w10:wrap type="tight" anchorx="page"/>
              </v:group>
            </w:pict>
          </mc:Fallback>
        </mc:AlternateContent>
      </w:r>
    </w:p>
    <w:p w:rsidR="007233C5" w:rsidP="007233C5" w:rsidRDefault="007233C5" w14:paraId="4ACC4554" w14:textId="77777777">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1D3AB31F" wp14:editId="6FF661E8">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rsidRPr="0068292F" w:rsidR="007233C5" w:rsidP="007233C5" w:rsidRDefault="007233C5" w14:paraId="3CCC882C" w14:textId="39DB19D9">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SM2501</w:t>
                            </w:r>
                            <w:r>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Research Skills for Medical Sciences</w:t>
                            </w:r>
                          </w:p>
                          <w:p w:rsidRPr="0068292F" w:rsidR="007233C5" w:rsidP="007233C5" w:rsidRDefault="007233C5" w14:paraId="0D90E0F2" w14:textId="77777777">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BC8194">
              <v:shapetype id="_x0000_t202" coordsize="21600,21600" o:spt="202" path="m,l,21600r21600,l21600,xe" w14:anchorId="1D3AB31F">
                <v:stroke joinstyle="miter"/>
                <v:path gradientshapeok="t" o:connecttype="rect"/>
              </v:shapetype>
              <v:shape id="Text Box 2"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v:textbox>
                  <w:txbxContent>
                    <w:p w:rsidRPr="0068292F" w:rsidR="007233C5" w:rsidP="007233C5" w:rsidRDefault="007233C5" w14:paraId="2892C310" w14:textId="39DB19D9">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SM2501</w:t>
                      </w:r>
                      <w:r>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Research Skills for Medical Sciences</w:t>
                      </w:r>
                    </w:p>
                    <w:p w:rsidRPr="0068292F" w:rsidR="007233C5" w:rsidP="007233C5" w:rsidRDefault="007233C5" w14:paraId="2B834C57" w14:textId="77777777">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5A170395" wp14:editId="3FF1402C">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rsidRPr="00ED7CBC" w:rsidR="007233C5" w:rsidP="007233C5" w:rsidRDefault="007233C5" w14:paraId="0A12590B"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7233C5" w:rsidP="007233C5" w:rsidRDefault="007233C5" w14:paraId="7CEEA62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7E10E7">
              <v:shape id="Text Box 8"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w14:anchorId="5A170395">
                <v:textbox>
                  <w:txbxContent>
                    <w:p w:rsidRPr="00ED7CBC" w:rsidR="007233C5" w:rsidP="007233C5" w:rsidRDefault="007233C5" w14:paraId="55EE971A"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7233C5" w:rsidP="007233C5" w:rsidRDefault="007233C5" w14:paraId="43EA39C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rsidR="007233C5" w:rsidP="007233C5" w:rsidRDefault="007233C5" w14:paraId="0488FD8E" w14:textId="77777777">
      <w:pPr>
        <w:rPr>
          <w:rFonts w:cstheme="minorHAnsi"/>
          <w:color w:val="002060"/>
        </w:rPr>
      </w:pPr>
      <w:r>
        <w:rPr>
          <w:noProof/>
          <w:sz w:val="52"/>
          <w:szCs w:val="52"/>
        </w:rPr>
        <mc:AlternateContent>
          <mc:Choice Requires="wps">
            <w:drawing>
              <wp:anchor distT="0" distB="0" distL="114300" distR="114300" simplePos="0" relativeHeight="251666432" behindDoc="0" locked="0" layoutInCell="1" allowOverlap="1" wp14:anchorId="5423179D" wp14:editId="4A7E48F5">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0510" w:rsidR="00263515" w:rsidP="00263515" w:rsidRDefault="00263515" w14:paraId="5ADAFF7A" w14:textId="77777777">
                            <w:pPr>
                              <w:pStyle w:val="Default"/>
                              <w:ind w:firstLine="720"/>
                              <w:rPr>
                                <w:rFonts w:asciiTheme="minorHAnsi" w:hAnsiTheme="minorHAnsi" w:cstheme="minorHAnsi"/>
                                <w:b/>
                                <w:bCs/>
                                <w:color w:val="1F497D" w:themeColor="text2"/>
                                <w:sz w:val="40"/>
                                <w:szCs w:val="40"/>
                              </w:rPr>
                            </w:pPr>
                            <w:bookmarkStart w:name="_Hlk95832894" w:id="0"/>
                            <w:bookmarkStart w:name="_Hlk95832895" w:id="1"/>
                            <w:r w:rsidRPr="007F0510">
                              <w:rPr>
                                <w:rFonts w:asciiTheme="minorHAnsi" w:hAnsiTheme="minorHAnsi" w:cstheme="minorHAnsi"/>
                                <w:b/>
                                <w:bCs/>
                                <w:color w:val="1F497D" w:themeColor="text2"/>
                                <w:sz w:val="40"/>
                                <w:szCs w:val="40"/>
                              </w:rPr>
                              <w:t>Contents</w:t>
                            </w:r>
                          </w:p>
                          <w:p w:rsidRPr="00184F07" w:rsidR="00263515" w:rsidP="00F2566C" w:rsidRDefault="00263515" w14:paraId="58BAB20A" w14:textId="0E85A895">
                            <w:pPr>
                              <w:pStyle w:val="TOC1"/>
                              <w:numPr>
                                <w:ilvl w:val="0"/>
                                <w:numId w:val="0"/>
                              </w:numPr>
                              <w:rPr>
                                <w:rFonts w:eastAsiaTheme="minorEastAsia"/>
                                <w:lang w:eastAsia="en-GB"/>
                              </w:rPr>
                            </w:pPr>
                          </w:p>
                          <w:p w:rsidRPr="00184F07" w:rsidR="00263515" w:rsidP="00263515" w:rsidRDefault="00263515" w14:paraId="0D4D1DED" w14:textId="2C01C320">
                            <w:pPr>
                              <w:pStyle w:val="TOC1"/>
                              <w:rPr>
                                <w:rFonts w:eastAsiaTheme="minorEastAsia"/>
                                <w:lang w:eastAsia="en-GB"/>
                              </w:rPr>
                            </w:pPr>
                            <w:r w:rsidRPr="00184F07">
                              <w:t>Course Summary</w:t>
                            </w:r>
                            <w:r w:rsidR="00F2566C">
                              <w:t xml:space="preserve">  </w:t>
                            </w:r>
                            <w:r w:rsidR="00F2566C">
                              <w:rPr>
                                <w:b w:val="0"/>
                                <w:bCs w:val="0"/>
                              </w:rPr>
                              <w:t>(3)</w:t>
                            </w:r>
                          </w:p>
                          <w:p w:rsidRPr="00184F07" w:rsidR="00263515" w:rsidP="00263515" w:rsidRDefault="00A964D9" w14:paraId="6281BCFA" w14:textId="77777777">
                            <w:pPr>
                              <w:pStyle w:val="TOC1"/>
                              <w:rPr>
                                <w:rFonts w:eastAsiaTheme="minorEastAsia"/>
                                <w:lang w:eastAsia="en-GB"/>
                              </w:rPr>
                            </w:pPr>
                            <w:hyperlink w:history="1" w:anchor="_Toc78464227">
                              <w:r w:rsidRPr="00184F07" w:rsidR="00263515">
                                <w:rPr>
                                  <w:rStyle w:val="Hyperlink"/>
                                  <w:b/>
                                </w:rPr>
                                <w:t>Course Aims &amp; Learning Outcomes</w:t>
                              </w:r>
                            </w:hyperlink>
                          </w:p>
                          <w:p w:rsidRPr="00184F07" w:rsidR="00263515" w:rsidP="00263515" w:rsidRDefault="00A964D9" w14:paraId="263B9F49" w14:textId="77777777">
                            <w:pPr>
                              <w:pStyle w:val="TOC1"/>
                              <w:rPr>
                                <w:rFonts w:eastAsiaTheme="minorEastAsia"/>
                                <w:lang w:eastAsia="en-GB"/>
                              </w:rPr>
                            </w:pPr>
                            <w:hyperlink w:history="1" w:anchor="_Toc78464228">
                              <w:r w:rsidRPr="00184F07" w:rsidR="00263515">
                                <w:rPr>
                                  <w:rStyle w:val="Hyperlink"/>
                                  <w:b/>
                                </w:rPr>
                                <w:t>Course Teaching Staff</w:t>
                              </w:r>
                            </w:hyperlink>
                          </w:p>
                          <w:p w:rsidR="00263515" w:rsidP="00263515" w:rsidRDefault="00A964D9" w14:paraId="585A6C8A" w14:textId="5159896B">
                            <w:pPr>
                              <w:pStyle w:val="TOC1"/>
                              <w:rPr>
                                <w:rStyle w:val="Hyperlink"/>
                                <w:b/>
                                <w:bCs/>
                              </w:rPr>
                            </w:pPr>
                            <w:hyperlink w:history="1" w:anchor="_Toc78464229">
                              <w:r w:rsidRPr="00184F07" w:rsidR="00263515">
                                <w:rPr>
                                  <w:rStyle w:val="Hyperlink"/>
                                  <w:b/>
                                </w:rPr>
                                <w:t>Assessments &amp; Examinations</w:t>
                              </w:r>
                            </w:hyperlink>
                            <w:r w:rsidR="00F2566C">
                              <w:rPr>
                                <w:rStyle w:val="Hyperlink"/>
                                <w:b/>
                              </w:rPr>
                              <w:t xml:space="preserve"> </w:t>
                            </w:r>
                            <w:r w:rsidR="00F2566C">
                              <w:rPr>
                                <w:b w:val="0"/>
                                <w:bCs w:val="0"/>
                              </w:rPr>
                              <w:t>(4)</w:t>
                            </w:r>
                          </w:p>
                          <w:p w:rsidRPr="0054459F" w:rsidR="00263515" w:rsidP="00263515" w:rsidRDefault="00263515" w14:paraId="2002CCBE" w14:textId="77777777">
                            <w:pPr>
                              <w:pStyle w:val="TOC1"/>
                            </w:pPr>
                            <w:r>
                              <w:t>Summary of In-course Assessments</w:t>
                            </w:r>
                          </w:p>
                          <w:p w:rsidRPr="00184F07" w:rsidR="00263515" w:rsidP="00263515" w:rsidRDefault="00A964D9" w14:paraId="26754A00" w14:textId="77777777">
                            <w:pPr>
                              <w:pStyle w:val="TOC1"/>
                              <w:rPr>
                                <w:rFonts w:eastAsiaTheme="minorEastAsia"/>
                                <w:lang w:eastAsia="en-GB"/>
                              </w:rPr>
                            </w:pPr>
                            <w:hyperlink w:history="1" w:anchor="_Toc78464230">
                              <w:r w:rsidRPr="00184F07" w:rsidR="00263515">
                                <w:rPr>
                                  <w:rStyle w:val="Hyperlink"/>
                                  <w:b/>
                                </w:rPr>
                                <w:t>Class Representatives</w:t>
                              </w:r>
                            </w:hyperlink>
                          </w:p>
                          <w:p w:rsidRPr="00184F07" w:rsidR="00263515" w:rsidP="00263515" w:rsidRDefault="00A964D9" w14:paraId="7CA4A595" w14:textId="050D34BD">
                            <w:pPr>
                              <w:pStyle w:val="TOC1"/>
                              <w:rPr>
                                <w:rFonts w:eastAsiaTheme="minorEastAsia"/>
                                <w:lang w:eastAsia="en-GB"/>
                              </w:rPr>
                            </w:pPr>
                            <w:hyperlink w:history="1" w:anchor="_Toc78464231">
                              <w:r w:rsidRPr="00184F07" w:rsidR="00263515">
                                <w:rPr>
                                  <w:rStyle w:val="Hyperlink"/>
                                  <w:b/>
                                </w:rPr>
                                <w:t>Problems with Coursework</w:t>
                              </w:r>
                            </w:hyperlink>
                            <w:r w:rsidR="00F2566C">
                              <w:rPr>
                                <w:rStyle w:val="Hyperlink"/>
                                <w:b/>
                              </w:rPr>
                              <w:t xml:space="preserve">  </w:t>
                            </w:r>
                            <w:r w:rsidR="00F2566C">
                              <w:rPr>
                                <w:rStyle w:val="Hyperlink"/>
                                <w:bCs/>
                              </w:rPr>
                              <w:t>(5)</w:t>
                            </w:r>
                          </w:p>
                          <w:p w:rsidRPr="00184F07" w:rsidR="00263515" w:rsidP="00263515" w:rsidRDefault="00A964D9" w14:paraId="53713F30" w14:textId="77777777">
                            <w:pPr>
                              <w:pStyle w:val="TOC1"/>
                              <w:rPr>
                                <w:rFonts w:eastAsiaTheme="minorEastAsia"/>
                                <w:lang w:eastAsia="en-GB"/>
                              </w:rPr>
                            </w:pPr>
                            <w:hyperlink w:history="1" w:anchor="_Toc78464232">
                              <w:r w:rsidRPr="00184F07" w:rsidR="00263515">
                                <w:rPr>
                                  <w:rStyle w:val="Hyperlink"/>
                                  <w:b/>
                                </w:rPr>
                                <w:t>Course Reading List</w:t>
                              </w:r>
                            </w:hyperlink>
                          </w:p>
                          <w:p w:rsidRPr="00184F07" w:rsidR="00263515" w:rsidP="00263515" w:rsidRDefault="00A964D9" w14:paraId="3A91EA3B" w14:textId="77777777">
                            <w:pPr>
                              <w:pStyle w:val="TOC1"/>
                              <w:rPr>
                                <w:rFonts w:eastAsiaTheme="minorEastAsia"/>
                                <w:lang w:eastAsia="en-GB"/>
                              </w:rPr>
                            </w:pPr>
                            <w:hyperlink w:history="1" w:anchor="_Toc78464233">
                              <w:r w:rsidRPr="00184F07" w:rsidR="00263515">
                                <w:rPr>
                                  <w:rStyle w:val="Hyperlink"/>
                                  <w:b/>
                                </w:rPr>
                                <w:t>Lecture Synopsis</w:t>
                              </w:r>
                            </w:hyperlink>
                          </w:p>
                          <w:p w:rsidRPr="00184F07" w:rsidR="00263515" w:rsidP="00263515" w:rsidRDefault="00A964D9" w14:paraId="0AD3B274" w14:textId="09F1C39A">
                            <w:pPr>
                              <w:pStyle w:val="TOC1"/>
                              <w:rPr>
                                <w:rFonts w:eastAsiaTheme="minorEastAsia"/>
                                <w:lang w:eastAsia="en-GB"/>
                              </w:rPr>
                            </w:pPr>
                            <w:hyperlink w:history="1" w:anchor="_Toc78464234">
                              <w:r w:rsidRPr="00184F07" w:rsidR="00263515">
                                <w:rPr>
                                  <w:rStyle w:val="Hyperlink"/>
                                  <w:b/>
                                </w:rPr>
                                <w:t>Practical/Lab/Tutorial Work</w:t>
                              </w:r>
                            </w:hyperlink>
                            <w:r w:rsidR="00F2566C">
                              <w:rPr>
                                <w:rStyle w:val="Hyperlink"/>
                                <w:b/>
                              </w:rPr>
                              <w:t xml:space="preserve">  </w:t>
                            </w:r>
                            <w:r w:rsidR="00F2566C">
                              <w:rPr>
                                <w:rStyle w:val="Hyperlink"/>
                                <w:bCs/>
                              </w:rPr>
                              <w:t>(8)</w:t>
                            </w:r>
                          </w:p>
                          <w:p w:rsidRPr="00184F07" w:rsidR="00263515" w:rsidP="00263515" w:rsidRDefault="00A964D9" w14:paraId="7671B785" w14:textId="3A2D2435">
                            <w:pPr>
                              <w:pStyle w:val="TOC1"/>
                              <w:rPr>
                                <w:rFonts w:eastAsiaTheme="minorEastAsia"/>
                                <w:lang w:eastAsia="en-GB"/>
                              </w:rPr>
                            </w:pPr>
                            <w:hyperlink w:history="1" w:anchor="_Toc78464236">
                              <w:r w:rsidRPr="00184F07" w:rsidR="00263515">
                                <w:rPr>
                                  <w:rStyle w:val="Hyperlink"/>
                                  <w:b/>
                                </w:rPr>
                                <w:t>University Policies</w:t>
                              </w:r>
                            </w:hyperlink>
                            <w:r w:rsidR="00F2566C">
                              <w:rPr>
                                <w:rStyle w:val="Hyperlink"/>
                                <w:b/>
                              </w:rPr>
                              <w:t xml:space="preserve">  </w:t>
                            </w:r>
                            <w:r w:rsidR="00F2566C">
                              <w:rPr>
                                <w:rStyle w:val="Hyperlink"/>
                                <w:bCs/>
                              </w:rPr>
                              <w:t>(9)</w:t>
                            </w:r>
                          </w:p>
                          <w:p w:rsidRPr="00184F07" w:rsidR="00263515" w:rsidP="00263515" w:rsidRDefault="00A964D9" w14:paraId="039A700B" w14:textId="59B8E2A3">
                            <w:pPr>
                              <w:pStyle w:val="TOC1"/>
                              <w:rPr>
                                <w:rFonts w:eastAsiaTheme="minorEastAsia"/>
                                <w:lang w:eastAsia="en-GB"/>
                              </w:rPr>
                            </w:pPr>
                            <w:hyperlink w:history="1" w:anchor="_Toc78464237">
                              <w:r w:rsidRPr="00184F07" w:rsidR="00263515">
                                <w:rPr>
                                  <w:rStyle w:val="Hyperlink"/>
                                  <w:b/>
                                </w:rPr>
                                <w:t>Academic Language &amp; Skills support</w:t>
                              </w:r>
                            </w:hyperlink>
                            <w:r w:rsidR="00F2566C">
                              <w:rPr>
                                <w:rStyle w:val="Hyperlink"/>
                                <w:b/>
                              </w:rPr>
                              <w:t xml:space="preserve">  </w:t>
                            </w:r>
                            <w:r w:rsidR="00F2566C">
                              <w:rPr>
                                <w:rStyle w:val="Hyperlink"/>
                                <w:bCs/>
                              </w:rPr>
                              <w:t>(10)</w:t>
                            </w:r>
                          </w:p>
                          <w:p w:rsidRPr="00184F07" w:rsidR="00263515" w:rsidP="00263515" w:rsidRDefault="00A964D9" w14:paraId="56C8F9E3" w14:textId="4E00854B">
                            <w:pPr>
                              <w:pStyle w:val="TOC1"/>
                              <w:rPr>
                                <w:rFonts w:eastAsiaTheme="minorEastAsia"/>
                                <w:lang w:eastAsia="en-GB"/>
                              </w:rPr>
                            </w:pPr>
                            <w:hyperlink w:history="1" w:anchor="_Toc78464244">
                              <w:r w:rsidRPr="00184F07" w:rsidR="00263515">
                                <w:rPr>
                                  <w:rStyle w:val="Hyperlink"/>
                                  <w:b/>
                                </w:rPr>
                                <w:t>Medical Sciences Common Grading Scale</w:t>
                              </w:r>
                            </w:hyperlink>
                            <w:r w:rsidR="00F2566C">
                              <w:rPr>
                                <w:rStyle w:val="Hyperlink"/>
                                <w:b/>
                              </w:rPr>
                              <w:t xml:space="preserve">  </w:t>
                            </w:r>
                            <w:r w:rsidR="00F2566C">
                              <w:rPr>
                                <w:rStyle w:val="Hyperlink"/>
                                <w:bCs/>
                              </w:rPr>
                              <w:t>(12)</w:t>
                            </w:r>
                          </w:p>
                          <w:p w:rsidRPr="00184F07" w:rsidR="00263515" w:rsidP="00263515" w:rsidRDefault="00A964D9" w14:paraId="77275387" w14:textId="55082CBE">
                            <w:pPr>
                              <w:pStyle w:val="TOC1"/>
                              <w:rPr>
                                <w:rFonts w:eastAsiaTheme="minorEastAsia"/>
                                <w:lang w:eastAsia="en-GB"/>
                              </w:rPr>
                            </w:pPr>
                            <w:hyperlink w:history="1" w:anchor="_Toc78464245">
                              <w:r w:rsidRPr="00184F07" w:rsidR="00263515">
                                <w:rPr>
                                  <w:rStyle w:val="Hyperlink"/>
                                  <w:b/>
                                </w:rPr>
                                <w:t xml:space="preserve">Course Timetable </w:t>
                              </w:r>
                              <w:r w:rsidR="00263515">
                                <w:rPr>
                                  <w:rStyle w:val="Hyperlink"/>
                                  <w:b/>
                                </w:rPr>
                                <w:t>SM2501</w:t>
                              </w:r>
                              <w:r w:rsidRPr="00184F07" w:rsidR="00263515">
                                <w:rPr>
                                  <w:rStyle w:val="Hyperlink"/>
                                  <w:b/>
                                </w:rPr>
                                <w:t>: 202</w:t>
                              </w:r>
                              <w:r w:rsidR="007233C5">
                                <w:rPr>
                                  <w:rStyle w:val="Hyperlink"/>
                                  <w:b/>
                                </w:rPr>
                                <w:t>3</w:t>
                              </w:r>
                              <w:r w:rsidRPr="00184F07" w:rsidR="00263515">
                                <w:rPr>
                                  <w:rStyle w:val="Hyperlink"/>
                                  <w:b/>
                                </w:rPr>
                                <w:t>-202</w:t>
                              </w:r>
                              <w:r w:rsidR="007233C5">
                                <w:rPr>
                                  <w:rStyle w:val="Hyperlink"/>
                                  <w:b/>
                                </w:rPr>
                                <w:t>4</w:t>
                              </w:r>
                            </w:hyperlink>
                            <w:r w:rsidR="00F2566C">
                              <w:rPr>
                                <w:rStyle w:val="Hyperlink"/>
                                <w:b/>
                              </w:rPr>
                              <w:t xml:space="preserve">  </w:t>
                            </w:r>
                            <w:r w:rsidR="00F2566C">
                              <w:rPr>
                                <w:rStyle w:val="Hyperlink"/>
                                <w:bCs/>
                              </w:rPr>
                              <w:t>(13)</w:t>
                            </w:r>
                          </w:p>
                          <w:bookmarkEnd w:id="0"/>
                          <w:bookmarkEnd w:id="1"/>
                          <w:p w:rsidRPr="00BB15C3" w:rsidR="00263515" w:rsidP="00263515" w:rsidRDefault="00263515" w14:paraId="3ABC489F" w14:textId="77777777">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409B9175">
              <v:shape id="Text Box 185" style="position:absolute;margin-left:41.55pt;margin-top:0;width:229.05pt;height:872.3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" w14:anchorId="5423179D">
                <v:textbox inset="0,0,0,0">
                  <w:txbxContent>
                    <w:p w:rsidRPr="007F0510" w:rsidR="00263515" w:rsidP="00263515" w:rsidRDefault="00263515" w14:paraId="406425CA" w14:textId="77777777">
                      <w:pPr>
                        <w:pStyle w:val="Default"/>
                        <w:ind w:firstLine="720"/>
                        <w:rPr>
                          <w:rFonts w:asciiTheme="minorHAnsi" w:hAnsiTheme="minorHAnsi" w:cstheme="minorHAnsi"/>
                          <w:b/>
                          <w:bCs/>
                          <w:color w:val="1F497D" w:themeColor="text2"/>
                          <w:sz w:val="40"/>
                          <w:szCs w:val="40"/>
                        </w:rPr>
                      </w:pPr>
                      <w:r w:rsidRPr="007F0510">
                        <w:rPr>
                          <w:rFonts w:asciiTheme="minorHAnsi" w:hAnsiTheme="minorHAnsi" w:cstheme="minorHAnsi"/>
                          <w:b/>
                          <w:bCs/>
                          <w:color w:val="1F497D" w:themeColor="text2"/>
                          <w:sz w:val="40"/>
                          <w:szCs w:val="40"/>
                        </w:rPr>
                        <w:t>Contents</w:t>
                      </w:r>
                    </w:p>
                    <w:p w:rsidRPr="00184F07" w:rsidR="00263515" w:rsidP="00F2566C" w:rsidRDefault="00263515" w14:paraId="672A6659" w14:textId="0E85A895">
                      <w:pPr>
                        <w:pStyle w:val="TOC1"/>
                        <w:numPr>
                          <w:ilvl w:val="0"/>
                          <w:numId w:val="0"/>
                        </w:numPr>
                        <w:rPr>
                          <w:rFonts w:eastAsiaTheme="minorEastAsia"/>
                          <w:lang w:eastAsia="en-GB"/>
                        </w:rPr>
                      </w:pPr>
                    </w:p>
                    <w:p w:rsidRPr="00184F07" w:rsidR="00263515" w:rsidP="00263515" w:rsidRDefault="00263515" w14:paraId="7FA9C11A" w14:textId="2C01C320">
                      <w:pPr>
                        <w:pStyle w:val="TOC1"/>
                        <w:rPr>
                          <w:rFonts w:eastAsiaTheme="minorEastAsia"/>
                          <w:lang w:eastAsia="en-GB"/>
                        </w:rPr>
                      </w:pPr>
                      <w:r w:rsidRPr="00184F07">
                        <w:t>Course Summary</w:t>
                      </w:r>
                      <w:r w:rsidR="00F2566C">
                        <w:t xml:space="preserve">  </w:t>
                      </w:r>
                      <w:r w:rsidR="00F2566C">
                        <w:rPr>
                          <w:b w:val="0"/>
                          <w:bCs w:val="0"/>
                        </w:rPr>
                        <w:t>(3)</w:t>
                      </w:r>
                    </w:p>
                    <w:p w:rsidRPr="00184F07" w:rsidR="00263515" w:rsidP="00263515" w:rsidRDefault="00A964D9" w14:paraId="2FBA0040" w14:textId="77777777">
                      <w:pPr>
                        <w:pStyle w:val="TOC1"/>
                        <w:rPr>
                          <w:rFonts w:eastAsiaTheme="minorEastAsia"/>
                          <w:lang w:eastAsia="en-GB"/>
                        </w:rPr>
                      </w:pPr>
                      <w:hyperlink w:history="1" w:anchor="_Toc78464227">
                        <w:r w:rsidRPr="00184F07" w:rsidR="00263515">
                          <w:rPr>
                            <w:rStyle w:val="Hyperlink"/>
                            <w:b/>
                          </w:rPr>
                          <w:t>Course Aims &amp; Learning Outcomes</w:t>
                        </w:r>
                      </w:hyperlink>
                    </w:p>
                    <w:p w:rsidRPr="00184F07" w:rsidR="00263515" w:rsidP="00263515" w:rsidRDefault="00A964D9" w14:paraId="32E1CF72" w14:textId="77777777">
                      <w:pPr>
                        <w:pStyle w:val="TOC1"/>
                        <w:rPr>
                          <w:rFonts w:eastAsiaTheme="minorEastAsia"/>
                          <w:lang w:eastAsia="en-GB"/>
                        </w:rPr>
                      </w:pPr>
                      <w:hyperlink w:history="1" w:anchor="_Toc78464228">
                        <w:r w:rsidRPr="00184F07" w:rsidR="00263515">
                          <w:rPr>
                            <w:rStyle w:val="Hyperlink"/>
                            <w:b/>
                          </w:rPr>
                          <w:t>Course Teaching Staff</w:t>
                        </w:r>
                      </w:hyperlink>
                    </w:p>
                    <w:p w:rsidR="00263515" w:rsidP="00263515" w:rsidRDefault="00A964D9" w14:paraId="69F29273" w14:textId="5159896B">
                      <w:pPr>
                        <w:pStyle w:val="TOC1"/>
                        <w:rPr>
                          <w:rStyle w:val="Hyperlink"/>
                          <w:b/>
                          <w:bCs/>
                        </w:rPr>
                      </w:pPr>
                      <w:hyperlink w:history="1" w:anchor="_Toc78464229">
                        <w:r w:rsidRPr="00184F07" w:rsidR="00263515">
                          <w:rPr>
                            <w:rStyle w:val="Hyperlink"/>
                            <w:b/>
                          </w:rPr>
                          <w:t>Assessments &amp; Examinations</w:t>
                        </w:r>
                      </w:hyperlink>
                      <w:r w:rsidR="00F2566C">
                        <w:rPr>
                          <w:rStyle w:val="Hyperlink"/>
                          <w:b/>
                        </w:rPr>
                        <w:t xml:space="preserve"> </w:t>
                      </w:r>
                      <w:r w:rsidR="00F2566C">
                        <w:rPr>
                          <w:b w:val="0"/>
                          <w:bCs w:val="0"/>
                        </w:rPr>
                        <w:t>(4)</w:t>
                      </w:r>
                    </w:p>
                    <w:p w:rsidRPr="0054459F" w:rsidR="00263515" w:rsidP="00263515" w:rsidRDefault="00263515" w14:paraId="278400DB" w14:textId="77777777">
                      <w:pPr>
                        <w:pStyle w:val="TOC1"/>
                      </w:pPr>
                      <w:r>
                        <w:t>Summary of In-course Assessments</w:t>
                      </w:r>
                    </w:p>
                    <w:p w:rsidRPr="00184F07" w:rsidR="00263515" w:rsidP="00263515" w:rsidRDefault="00A964D9" w14:paraId="62BB0CFF" w14:textId="77777777">
                      <w:pPr>
                        <w:pStyle w:val="TOC1"/>
                        <w:rPr>
                          <w:rFonts w:eastAsiaTheme="minorEastAsia"/>
                          <w:lang w:eastAsia="en-GB"/>
                        </w:rPr>
                      </w:pPr>
                      <w:hyperlink w:history="1" w:anchor="_Toc78464230">
                        <w:r w:rsidRPr="00184F07" w:rsidR="00263515">
                          <w:rPr>
                            <w:rStyle w:val="Hyperlink"/>
                            <w:b/>
                          </w:rPr>
                          <w:t>Class Representatives</w:t>
                        </w:r>
                      </w:hyperlink>
                    </w:p>
                    <w:p w:rsidRPr="00184F07" w:rsidR="00263515" w:rsidP="00263515" w:rsidRDefault="00A964D9" w14:paraId="65887C81" w14:textId="050D34BD">
                      <w:pPr>
                        <w:pStyle w:val="TOC1"/>
                        <w:rPr>
                          <w:rFonts w:eastAsiaTheme="minorEastAsia"/>
                          <w:lang w:eastAsia="en-GB"/>
                        </w:rPr>
                      </w:pPr>
                      <w:hyperlink w:history="1" w:anchor="_Toc78464231">
                        <w:r w:rsidRPr="00184F07" w:rsidR="00263515">
                          <w:rPr>
                            <w:rStyle w:val="Hyperlink"/>
                            <w:b/>
                          </w:rPr>
                          <w:t>Problems with Coursework</w:t>
                        </w:r>
                      </w:hyperlink>
                      <w:r w:rsidR="00F2566C">
                        <w:rPr>
                          <w:rStyle w:val="Hyperlink"/>
                          <w:b/>
                        </w:rPr>
                        <w:t xml:space="preserve">  </w:t>
                      </w:r>
                      <w:r w:rsidR="00F2566C">
                        <w:rPr>
                          <w:rStyle w:val="Hyperlink"/>
                          <w:bCs/>
                        </w:rPr>
                        <w:t>(5)</w:t>
                      </w:r>
                    </w:p>
                    <w:p w:rsidRPr="00184F07" w:rsidR="00263515" w:rsidP="00263515" w:rsidRDefault="00A964D9" w14:paraId="54388EE1" w14:textId="77777777">
                      <w:pPr>
                        <w:pStyle w:val="TOC1"/>
                        <w:rPr>
                          <w:rFonts w:eastAsiaTheme="minorEastAsia"/>
                          <w:lang w:eastAsia="en-GB"/>
                        </w:rPr>
                      </w:pPr>
                      <w:hyperlink w:history="1" w:anchor="_Toc78464232">
                        <w:r w:rsidRPr="00184F07" w:rsidR="00263515">
                          <w:rPr>
                            <w:rStyle w:val="Hyperlink"/>
                            <w:b/>
                          </w:rPr>
                          <w:t>Course Reading List</w:t>
                        </w:r>
                      </w:hyperlink>
                    </w:p>
                    <w:p w:rsidRPr="00184F07" w:rsidR="00263515" w:rsidP="00263515" w:rsidRDefault="00A964D9" w14:paraId="2F4FF5E4" w14:textId="77777777">
                      <w:pPr>
                        <w:pStyle w:val="TOC1"/>
                        <w:rPr>
                          <w:rFonts w:eastAsiaTheme="minorEastAsia"/>
                          <w:lang w:eastAsia="en-GB"/>
                        </w:rPr>
                      </w:pPr>
                      <w:hyperlink w:history="1" w:anchor="_Toc78464233">
                        <w:r w:rsidRPr="00184F07" w:rsidR="00263515">
                          <w:rPr>
                            <w:rStyle w:val="Hyperlink"/>
                            <w:b/>
                          </w:rPr>
                          <w:t>Lecture Synopsis</w:t>
                        </w:r>
                      </w:hyperlink>
                    </w:p>
                    <w:p w:rsidRPr="00184F07" w:rsidR="00263515" w:rsidP="00263515" w:rsidRDefault="00A964D9" w14:paraId="4911942D" w14:textId="09F1C39A">
                      <w:pPr>
                        <w:pStyle w:val="TOC1"/>
                        <w:rPr>
                          <w:rFonts w:eastAsiaTheme="minorEastAsia"/>
                          <w:lang w:eastAsia="en-GB"/>
                        </w:rPr>
                      </w:pPr>
                      <w:hyperlink w:history="1" w:anchor="_Toc78464234">
                        <w:r w:rsidRPr="00184F07" w:rsidR="00263515">
                          <w:rPr>
                            <w:rStyle w:val="Hyperlink"/>
                            <w:b/>
                          </w:rPr>
                          <w:t>Practical/Lab/Tutorial Work</w:t>
                        </w:r>
                      </w:hyperlink>
                      <w:r w:rsidR="00F2566C">
                        <w:rPr>
                          <w:rStyle w:val="Hyperlink"/>
                          <w:b/>
                        </w:rPr>
                        <w:t xml:space="preserve">  </w:t>
                      </w:r>
                      <w:r w:rsidR="00F2566C">
                        <w:rPr>
                          <w:rStyle w:val="Hyperlink"/>
                          <w:bCs/>
                        </w:rPr>
                        <w:t>(8)</w:t>
                      </w:r>
                    </w:p>
                    <w:p w:rsidRPr="00184F07" w:rsidR="00263515" w:rsidP="00263515" w:rsidRDefault="00A964D9" w14:paraId="189981CB" w14:textId="3A2D2435">
                      <w:pPr>
                        <w:pStyle w:val="TOC1"/>
                        <w:rPr>
                          <w:rFonts w:eastAsiaTheme="minorEastAsia"/>
                          <w:lang w:eastAsia="en-GB"/>
                        </w:rPr>
                      </w:pPr>
                      <w:hyperlink w:history="1" w:anchor="_Toc78464236">
                        <w:r w:rsidRPr="00184F07" w:rsidR="00263515">
                          <w:rPr>
                            <w:rStyle w:val="Hyperlink"/>
                            <w:b/>
                          </w:rPr>
                          <w:t>University Policies</w:t>
                        </w:r>
                      </w:hyperlink>
                      <w:r w:rsidR="00F2566C">
                        <w:rPr>
                          <w:rStyle w:val="Hyperlink"/>
                          <w:b/>
                        </w:rPr>
                        <w:t xml:space="preserve">  </w:t>
                      </w:r>
                      <w:r w:rsidR="00F2566C">
                        <w:rPr>
                          <w:rStyle w:val="Hyperlink"/>
                          <w:bCs/>
                        </w:rPr>
                        <w:t>(9)</w:t>
                      </w:r>
                    </w:p>
                    <w:p w:rsidRPr="00184F07" w:rsidR="00263515" w:rsidP="00263515" w:rsidRDefault="00A964D9" w14:paraId="04A7CE3A" w14:textId="59B8E2A3">
                      <w:pPr>
                        <w:pStyle w:val="TOC1"/>
                        <w:rPr>
                          <w:rFonts w:eastAsiaTheme="minorEastAsia"/>
                          <w:lang w:eastAsia="en-GB"/>
                        </w:rPr>
                      </w:pPr>
                      <w:hyperlink w:history="1" w:anchor="_Toc78464237">
                        <w:r w:rsidRPr="00184F07" w:rsidR="00263515">
                          <w:rPr>
                            <w:rStyle w:val="Hyperlink"/>
                            <w:b/>
                          </w:rPr>
                          <w:t>Academic Language &amp; Skills support</w:t>
                        </w:r>
                      </w:hyperlink>
                      <w:r w:rsidR="00F2566C">
                        <w:rPr>
                          <w:rStyle w:val="Hyperlink"/>
                          <w:b/>
                        </w:rPr>
                        <w:t xml:space="preserve">  </w:t>
                      </w:r>
                      <w:r w:rsidR="00F2566C">
                        <w:rPr>
                          <w:rStyle w:val="Hyperlink"/>
                          <w:bCs/>
                        </w:rPr>
                        <w:t>(10)</w:t>
                      </w:r>
                    </w:p>
                    <w:p w:rsidRPr="00184F07" w:rsidR="00263515" w:rsidP="00263515" w:rsidRDefault="00A964D9" w14:paraId="036569D9" w14:textId="4E00854B">
                      <w:pPr>
                        <w:pStyle w:val="TOC1"/>
                        <w:rPr>
                          <w:rFonts w:eastAsiaTheme="minorEastAsia"/>
                          <w:lang w:eastAsia="en-GB"/>
                        </w:rPr>
                      </w:pPr>
                      <w:hyperlink w:history="1" w:anchor="_Toc78464244">
                        <w:r w:rsidRPr="00184F07" w:rsidR="00263515">
                          <w:rPr>
                            <w:rStyle w:val="Hyperlink"/>
                            <w:b/>
                          </w:rPr>
                          <w:t>Medical Sciences Common Grading Scale</w:t>
                        </w:r>
                      </w:hyperlink>
                      <w:r w:rsidR="00F2566C">
                        <w:rPr>
                          <w:rStyle w:val="Hyperlink"/>
                          <w:b/>
                        </w:rPr>
                        <w:t xml:space="preserve">  </w:t>
                      </w:r>
                      <w:r w:rsidR="00F2566C">
                        <w:rPr>
                          <w:rStyle w:val="Hyperlink"/>
                          <w:bCs/>
                        </w:rPr>
                        <w:t>(12)</w:t>
                      </w:r>
                    </w:p>
                    <w:p w:rsidRPr="00184F07" w:rsidR="00263515" w:rsidP="00263515" w:rsidRDefault="00A964D9" w14:paraId="0779C3F8" w14:textId="55082CBE">
                      <w:pPr>
                        <w:pStyle w:val="TOC1"/>
                        <w:rPr>
                          <w:rFonts w:eastAsiaTheme="minorEastAsia"/>
                          <w:lang w:eastAsia="en-GB"/>
                        </w:rPr>
                      </w:pPr>
                      <w:hyperlink w:history="1" w:anchor="_Toc78464245">
                        <w:r w:rsidRPr="00184F07" w:rsidR="00263515">
                          <w:rPr>
                            <w:rStyle w:val="Hyperlink"/>
                            <w:b/>
                          </w:rPr>
                          <w:t xml:space="preserve">Course Timetable </w:t>
                        </w:r>
                        <w:r w:rsidR="00263515">
                          <w:rPr>
                            <w:rStyle w:val="Hyperlink"/>
                            <w:b/>
                          </w:rPr>
                          <w:t>SM2501</w:t>
                        </w:r>
                        <w:r w:rsidRPr="00184F07" w:rsidR="00263515">
                          <w:rPr>
                            <w:rStyle w:val="Hyperlink"/>
                            <w:b/>
                          </w:rPr>
                          <w:t>: 202</w:t>
                        </w:r>
                        <w:r w:rsidR="007233C5">
                          <w:rPr>
                            <w:rStyle w:val="Hyperlink"/>
                            <w:b/>
                          </w:rPr>
                          <w:t>3</w:t>
                        </w:r>
                        <w:r w:rsidRPr="00184F07" w:rsidR="00263515">
                          <w:rPr>
                            <w:rStyle w:val="Hyperlink"/>
                            <w:b/>
                          </w:rPr>
                          <w:t>-202</w:t>
                        </w:r>
                        <w:r w:rsidR="007233C5">
                          <w:rPr>
                            <w:rStyle w:val="Hyperlink"/>
                            <w:b/>
                          </w:rPr>
                          <w:t>4</w:t>
                        </w:r>
                      </w:hyperlink>
                      <w:r w:rsidR="00F2566C">
                        <w:rPr>
                          <w:rStyle w:val="Hyperlink"/>
                          <w:b/>
                        </w:rPr>
                        <w:t xml:space="preserve">  </w:t>
                      </w:r>
                      <w:r w:rsidR="00F2566C">
                        <w:rPr>
                          <w:rStyle w:val="Hyperlink"/>
                          <w:bCs/>
                        </w:rPr>
                        <w:t>(13)</w:t>
                      </w:r>
                    </w:p>
                    <w:p w:rsidRPr="00BB15C3" w:rsidR="00263515" w:rsidP="00263515" w:rsidRDefault="00263515" w14:paraId="4A4AB93A" w14:textId="77777777">
                      <w:pPr>
                        <w:pStyle w:val="TOC1"/>
                      </w:pPr>
                      <w:r w:rsidRPr="00BB15C3">
                        <w:t>Campus and Floor Maps</w:t>
                      </w:r>
                    </w:p>
                  </w:txbxContent>
                </v:textbox>
                <w10:wrap type="square"/>
              </v:shape>
            </w:pict>
          </mc:Fallback>
        </mc:AlternateContent>
      </w:r>
      <w:bookmarkStart w:name="_Toc395527696" w:id="4"/>
      <w:bookmarkStart w:name="_Toc395527716" w:id="5"/>
    </w:p>
    <w:p w:rsidRPr="007233C5" w:rsidR="00263515" w:rsidP="007233C5" w:rsidRDefault="00263515" w14:paraId="454AE1B2" w14:textId="49D4D1FF">
      <w:pPr>
        <w:rPr>
          <w:sz w:val="52"/>
          <w:szCs w:val="52"/>
        </w:rPr>
      </w:pPr>
      <w:r w:rsidRPr="001339E3">
        <w:rPr>
          <w:rFonts w:cstheme="minorHAnsi"/>
          <w:color w:val="002060"/>
        </w:rPr>
        <w:t xml:space="preserve">Course Summary </w:t>
      </w:r>
      <w:bookmarkEnd w:id="4"/>
      <w:bookmarkEnd w:id="5"/>
    </w:p>
    <w:p w:rsidRPr="00263515" w:rsidR="00263515" w:rsidP="00263515" w:rsidRDefault="00263515" w14:paraId="7DD1A625" w14:textId="77777777">
      <w:pPr>
        <w:pStyle w:val="NoSpacing"/>
        <w:rPr>
          <w:lang w:val="en-GB"/>
        </w:rPr>
      </w:pPr>
    </w:p>
    <w:sdt>
      <w:sdtPr>
        <w:rPr>
          <w:b w:val="0"/>
          <w:bCs/>
          <w:color w:val="auto"/>
          <w:sz w:val="24"/>
          <w:szCs w:val="24"/>
        </w:rPr>
        <w:id w:val="-804006251"/>
        <w:placeholder>
          <w:docPart w:val="CA11981C814A4110815A043C0156E7F2"/>
        </w:placeholder>
      </w:sdtPr>
      <w:sdtEndPr/>
      <w:sdtContent>
        <w:p w:rsidRPr="00263515" w:rsidR="00263515" w:rsidP="00263515" w:rsidRDefault="00263515" w14:paraId="64C134E4" w14:textId="77777777">
          <w:pPr>
            <w:pStyle w:val="NoSpacing"/>
            <w:jc w:val="both"/>
            <w:rPr>
              <w:b w:val="0"/>
              <w:bCs/>
              <w:color w:val="auto"/>
              <w:sz w:val="24"/>
              <w:szCs w:val="24"/>
            </w:rPr>
          </w:pPr>
          <w:r w:rsidRPr="00263515">
            <w:rPr>
              <w:b w:val="0"/>
              <w:bCs/>
              <w:color w:val="auto"/>
              <w:sz w:val="24"/>
              <w:szCs w:val="24"/>
            </w:rPr>
            <w:t>This course focuses on developing core skills for medical scientists and is compulsory for all students with degree intentions in the Medical Sciences.</w:t>
          </w:r>
        </w:p>
        <w:p w:rsidRPr="00263515" w:rsidR="00263515" w:rsidP="00263515" w:rsidRDefault="00263515" w14:paraId="6316F6C0" w14:textId="77777777">
          <w:pPr>
            <w:pStyle w:val="NoSpacing"/>
            <w:jc w:val="both"/>
            <w:rPr>
              <w:b w:val="0"/>
              <w:bCs/>
              <w:color w:val="auto"/>
              <w:sz w:val="24"/>
              <w:szCs w:val="24"/>
            </w:rPr>
          </w:pPr>
          <w:r w:rsidRPr="00263515">
            <w:rPr>
              <w:b w:val="0"/>
              <w:bCs/>
              <w:color w:val="auto"/>
              <w:sz w:val="24"/>
              <w:szCs w:val="24"/>
            </w:rPr>
            <w:t xml:space="preserve">The objective of the course is to enhance essential skills required to undertake a research project. </w:t>
          </w:r>
        </w:p>
        <w:p w:rsidRPr="00263515" w:rsidR="00263515" w:rsidP="00263515" w:rsidRDefault="00263515" w14:paraId="0305217C" w14:textId="77777777">
          <w:pPr>
            <w:pStyle w:val="NoSpacing"/>
            <w:jc w:val="both"/>
            <w:rPr>
              <w:b w:val="0"/>
              <w:bCs/>
              <w:color w:val="auto"/>
              <w:sz w:val="24"/>
              <w:szCs w:val="24"/>
            </w:rPr>
          </w:pPr>
          <w:r w:rsidRPr="00263515">
            <w:rPr>
              <w:b w:val="0"/>
              <w:bCs/>
              <w:color w:val="auto"/>
              <w:sz w:val="24"/>
              <w:szCs w:val="24"/>
            </w:rPr>
            <w:t>Its aim is to develop an active, student-driven approach to learning based on curiosity and exploration of knowledge as opposed to passive acquisition.</w:t>
          </w:r>
        </w:p>
        <w:p w:rsidRPr="00263515" w:rsidR="00263515" w:rsidP="00263515" w:rsidRDefault="00263515" w14:paraId="76E23D94" w14:textId="77777777">
          <w:pPr>
            <w:pStyle w:val="NoSpacing"/>
            <w:jc w:val="both"/>
            <w:rPr>
              <w:b w:val="0"/>
              <w:bCs/>
              <w:color w:val="auto"/>
              <w:sz w:val="24"/>
              <w:szCs w:val="24"/>
            </w:rPr>
          </w:pPr>
          <w:r w:rsidRPr="00263515">
            <w:rPr>
              <w:b w:val="0"/>
              <w:bCs/>
              <w:color w:val="auto"/>
              <w:sz w:val="24"/>
              <w:szCs w:val="24"/>
            </w:rPr>
            <w:t>Students will work in groups of around 6 and will research a particular topic related to the general theme of “Health and Disease”.</w:t>
          </w:r>
        </w:p>
      </w:sdtContent>
    </w:sdt>
    <w:p w:rsidR="00263515" w:rsidP="00263515" w:rsidRDefault="00263515" w14:paraId="434F6D7F" w14:textId="77777777">
      <w:pPr>
        <w:pStyle w:val="Heading1"/>
      </w:pPr>
      <w:bookmarkStart w:name="_Toc394920384" w:id="6"/>
      <w:bookmarkStart w:name="_Toc394928784" w:id="7"/>
      <w:bookmarkStart w:name="_Toc395527697" w:id="8"/>
      <w:bookmarkStart w:name="_Toc395527717" w:id="9"/>
      <w:bookmarkStart w:name="_Toc271898408" w:id="10"/>
      <w:bookmarkStart w:name="_Toc271898729" w:id="11"/>
      <w:bookmarkStart w:name="_Toc271898748" w:id="12"/>
      <w:bookmarkStart w:name="_Toc271899002" w:id="13"/>
      <w:bookmarkStart w:name="_Toc271898730" w:id="14"/>
      <w:bookmarkStart w:name="_Toc271898749" w:id="15"/>
    </w:p>
    <w:p w:rsidRPr="00263515" w:rsidR="00263515" w:rsidP="00263515" w:rsidRDefault="00263515" w14:paraId="60614510" w14:textId="769EC098">
      <w:pPr>
        <w:pStyle w:val="NoSpacing"/>
        <w:rPr>
          <w:color w:val="002060"/>
        </w:rPr>
      </w:pPr>
      <w:r w:rsidRPr="00263515">
        <w:rPr>
          <w:color w:val="002060"/>
        </w:rPr>
        <w:t>Course Aims &amp; Learning Outcomes</w:t>
      </w:r>
      <w:bookmarkEnd w:id="6"/>
      <w:bookmarkEnd w:id="7"/>
      <w:bookmarkEnd w:id="8"/>
      <w:bookmarkEnd w:id="9"/>
    </w:p>
    <w:bookmarkEnd w:displacedByCustomXml="next" w:id="15"/>
    <w:bookmarkEnd w:displacedByCustomXml="next" w:id="14"/>
    <w:bookmarkEnd w:displacedByCustomXml="next" w:id="13"/>
    <w:bookmarkEnd w:displacedByCustomXml="next" w:id="12"/>
    <w:bookmarkEnd w:displacedByCustomXml="next" w:id="11"/>
    <w:bookmarkEnd w:displacedByCustomXml="next" w:id="10"/>
    <w:bookmarkStart w:name="_Toc394920385" w:displacedByCustomXml="next" w:id="16"/>
    <w:sdt>
      <w:sdtPr>
        <w:rPr>
          <w:rFonts w:ascii="Calibri" w:hAnsi="Calibri" w:eastAsia="Calibri" w:cs="Calibri"/>
        </w:rPr>
        <w:id w:val="127588420"/>
        <w:placeholder>
          <w:docPart w:val="2758C9DDC080443AB7537AC1970B3DB9"/>
        </w:placeholder>
      </w:sdtPr>
      <w:sdtEndPr/>
      <w:sdtContent>
        <w:p w:rsidRPr="00056505" w:rsidR="00263515" w:rsidP="00263515" w:rsidRDefault="00263515" w14:paraId="0EA34FC1"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carry out work in a disciplined manner as part of a team.</w:t>
          </w:r>
        </w:p>
        <w:p w:rsidRPr="00056505" w:rsidR="00263515" w:rsidP="00263515" w:rsidRDefault="00263515" w14:paraId="2A3769E5"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take responsibility for ensuring that the group delivers the research project.</w:t>
          </w:r>
        </w:p>
        <w:p w:rsidRPr="00056505" w:rsidR="00263515" w:rsidP="00263515" w:rsidRDefault="00263515" w14:paraId="2AE6344F" w14:textId="77777777">
          <w:pPr>
            <w:pStyle w:val="NormalWeb"/>
            <w:numPr>
              <w:ilvl w:val="0"/>
              <w:numId w:val="3"/>
            </w:numPr>
            <w:spacing w:after="0"/>
            <w:jc w:val="both"/>
            <w:rPr>
              <w:rFonts w:ascii="Calibri" w:hAnsi="Calibri" w:eastAsia="Calibri" w:cs="Calibri"/>
            </w:rPr>
          </w:pPr>
          <w:r w:rsidRPr="6EAB4B57">
            <w:rPr>
              <w:rFonts w:ascii="Calibri" w:hAnsi="Calibri" w:eastAsia="Calibri" w:cs="Calibri"/>
            </w:rPr>
            <w:t>To understand how to use library/online facilities to perform a basic literature search and assemble relevant information.</w:t>
          </w:r>
        </w:p>
        <w:p w:rsidRPr="00056505" w:rsidR="00263515" w:rsidP="00263515" w:rsidRDefault="00263515" w14:paraId="5C71846D"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understand the basis of scientific investigation and the importance of hypothesis-driven enquiry.</w:t>
          </w:r>
        </w:p>
        <w:p w:rsidRPr="00056505" w:rsidR="00263515" w:rsidP="00263515" w:rsidRDefault="00263515" w14:paraId="09F23F9D"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understand the importance of critical appraisal of information sources and the reality of conflicting views on important research topics.</w:t>
          </w:r>
        </w:p>
        <w:p w:rsidRPr="00056505" w:rsidR="00263515" w:rsidP="00263515" w:rsidRDefault="00263515" w14:paraId="2D7F20BC"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explain and educate your peers on information that you have learned about the group topic.</w:t>
          </w:r>
        </w:p>
        <w:p w:rsidRPr="00056505" w:rsidR="00263515" w:rsidP="00263515" w:rsidRDefault="00263515" w14:paraId="011796B4"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demonstrate basic computing and communication skills to create an oral presentation.</w:t>
          </w:r>
        </w:p>
        <w:p w:rsidR="00263515" w:rsidP="00263515" w:rsidRDefault="00263515" w14:paraId="00FD3908"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answer questions on any aspect of the project following the oral presentation.</w:t>
          </w:r>
        </w:p>
        <w:p w:rsidR="00263515" w:rsidP="00263515" w:rsidRDefault="00263515" w14:paraId="0D819FE2"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contribute to the discussion on the oral presentations of other groups in your theme.</w:t>
          </w:r>
        </w:p>
        <w:p w:rsidR="00263515" w:rsidP="00263515" w:rsidRDefault="00263515" w14:paraId="40DF5403"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understand the meaning of plagiarism and take responsibility for ensuring that the group’s project is a true reflection of the group’s own work.</w:t>
          </w:r>
        </w:p>
        <w:p w:rsidR="00263515" w:rsidP="00263515" w:rsidRDefault="00263515" w14:paraId="52A6DD67" w14:textId="18241C2E">
          <w:pPr>
            <w:pStyle w:val="NormalWeb"/>
            <w:numPr>
              <w:ilvl w:val="0"/>
              <w:numId w:val="3"/>
            </w:numPr>
            <w:spacing w:after="0"/>
            <w:jc w:val="both"/>
            <w:rPr>
              <w:rFonts w:ascii="Calibri" w:hAnsi="Calibri" w:eastAsia="Calibri" w:cs="Calibri"/>
            </w:rPr>
          </w:pPr>
          <w:r w:rsidRPr="575CD3EC">
            <w:rPr>
              <w:rFonts w:ascii="Calibri" w:hAnsi="Calibri" w:eastAsia="Calibri" w:cs="Calibri"/>
            </w:rPr>
            <w:t>To demonstrate the skills needed to write an individual report of the project under exam conditions.</w:t>
          </w:r>
        </w:p>
        <w:p w:rsidRPr="00056505" w:rsidR="00263515" w:rsidP="00263515" w:rsidRDefault="00263515" w14:paraId="6688A68F" w14:textId="77777777">
          <w:pPr>
            <w:pStyle w:val="NormalWeb"/>
            <w:numPr>
              <w:ilvl w:val="0"/>
              <w:numId w:val="3"/>
            </w:numPr>
            <w:spacing w:after="0"/>
            <w:jc w:val="both"/>
            <w:rPr>
              <w:rFonts w:ascii="Calibri" w:hAnsi="Calibri" w:eastAsia="Calibri" w:cs="Calibri"/>
            </w:rPr>
          </w:pPr>
          <w:r w:rsidRPr="5F122472">
            <w:rPr>
              <w:rFonts w:ascii="Calibri" w:hAnsi="Calibri" w:eastAsia="Calibri" w:cs="Calibri"/>
            </w:rPr>
            <w:t>To develop transferable skills related to teamwork, time management, communication and information technology.</w:t>
          </w:r>
        </w:p>
      </w:sdtContent>
    </w:sdt>
    <w:p w:rsidR="00263515" w:rsidP="00263515" w:rsidRDefault="00263515" w14:paraId="2EB19ED1" w14:textId="77777777">
      <w:pPr>
        <w:pStyle w:val="Heading1"/>
      </w:pPr>
      <w:bookmarkStart w:name="_Toc394928785" w:id="17"/>
      <w:bookmarkStart w:name="_Toc395527698" w:id="18"/>
      <w:bookmarkStart w:name="_Toc395527718" w:id="19"/>
    </w:p>
    <w:p w:rsidR="00263515" w:rsidP="00263515" w:rsidRDefault="00263515" w14:paraId="62AC48E0" w14:textId="77777777">
      <w:pPr>
        <w:pStyle w:val="NoSpacing"/>
      </w:pPr>
    </w:p>
    <w:p w:rsidRPr="00263515" w:rsidR="00263515" w:rsidP="00263515" w:rsidRDefault="00263515" w14:paraId="236ABC9A" w14:textId="4BE9C80C">
      <w:pPr>
        <w:pStyle w:val="NoSpacing"/>
        <w:rPr>
          <w:color w:val="002060"/>
        </w:rPr>
      </w:pPr>
      <w:r w:rsidRPr="00263515">
        <w:rPr>
          <w:color w:val="002060"/>
        </w:rPr>
        <w:t>Course Teaching Staff</w:t>
      </w:r>
      <w:bookmarkEnd w:id="17"/>
      <w:bookmarkEnd w:id="18"/>
      <w:bookmarkEnd w:id="19"/>
      <w:bookmarkEnd w:id="16"/>
    </w:p>
    <w:p w:rsidR="00263515" w:rsidP="00263515" w:rsidRDefault="00263515" w14:paraId="50D23510" w14:textId="77777777">
      <w:pPr>
        <w:spacing w:after="0"/>
        <w:rPr>
          <w:b w:val="0"/>
          <w:sz w:val="8"/>
          <w:szCs w:val="8"/>
        </w:rPr>
      </w:pPr>
    </w:p>
    <w:p w:rsidR="00263515" w:rsidP="00263515" w:rsidRDefault="00263515" w14:paraId="14207F7B" w14:textId="77777777">
      <w:pPr>
        <w:spacing w:after="0"/>
        <w:rPr>
          <w:bCs/>
          <w:color w:val="auto"/>
          <w:sz w:val="24"/>
          <w:szCs w:val="24"/>
        </w:rPr>
      </w:pPr>
    </w:p>
    <w:p w:rsidRPr="00263515" w:rsidR="00263515" w:rsidP="00263515" w:rsidRDefault="00263515" w14:paraId="2B4A8DD7" w14:textId="23F549E4">
      <w:pPr>
        <w:spacing w:after="0"/>
        <w:rPr>
          <w:color w:val="auto"/>
          <w:sz w:val="24"/>
          <w:szCs w:val="24"/>
        </w:rPr>
      </w:pPr>
      <w:r w:rsidRPr="00263515">
        <w:rPr>
          <w:bCs/>
          <w:color w:val="auto"/>
          <w:sz w:val="24"/>
          <w:szCs w:val="24"/>
        </w:rPr>
        <w:t>Course Co-ordinator:</w:t>
      </w:r>
    </w:p>
    <w:sdt>
      <w:sdtPr>
        <w:rPr>
          <w:b w:val="0"/>
          <w:bCs/>
          <w:color w:val="auto"/>
          <w:sz w:val="24"/>
          <w:szCs w:val="24"/>
        </w:rPr>
        <w:id w:val="460235540"/>
        <w:placeholder>
          <w:docPart w:val="AB4225BFC819467D9D88B28F6A81261F"/>
        </w:placeholder>
      </w:sdtPr>
      <w:sdtEndPr>
        <w:rPr>
          <w:b/>
          <w:bCs w:val="0"/>
          <w:color w:val="1F497D" w:themeColor="text2"/>
        </w:rPr>
      </w:sdtEndPr>
      <w:sdtContent>
        <w:p w:rsidRPr="00263515" w:rsidR="00263515" w:rsidP="00263515" w:rsidRDefault="00263515" w14:paraId="66304194" w14:textId="77777777">
          <w:pPr>
            <w:pStyle w:val="NoSpacing"/>
            <w:numPr>
              <w:ilvl w:val="0"/>
              <w:numId w:val="2"/>
            </w:numPr>
            <w:rPr>
              <w:sz w:val="24"/>
              <w:szCs w:val="24"/>
            </w:rPr>
          </w:pPr>
          <w:r w:rsidRPr="00263515">
            <w:rPr>
              <w:b w:val="0"/>
              <w:bCs/>
              <w:color w:val="auto"/>
              <w:sz w:val="24"/>
              <w:szCs w:val="24"/>
            </w:rPr>
            <w:t>Dr Derryck Shewan (IMS 5.28, Tel. 01224 437381)</w:t>
          </w:r>
          <w:r w:rsidRPr="00263515">
            <w:rPr>
              <w:color w:val="auto"/>
              <w:sz w:val="24"/>
              <w:szCs w:val="24"/>
            </w:rPr>
            <w:t xml:space="preserve"> </w:t>
          </w:r>
          <w:r w:rsidRPr="00263515">
            <w:rPr>
              <w:sz w:val="24"/>
              <w:szCs w:val="24"/>
            </w:rPr>
            <w:t xml:space="preserve">d.shewan@abdn.ac.uk </w:t>
          </w:r>
        </w:p>
      </w:sdtContent>
    </w:sdt>
    <w:p w:rsidR="00263515" w:rsidP="00263515" w:rsidRDefault="00263515" w14:paraId="6450A7C0" w14:textId="77777777">
      <w:pPr>
        <w:spacing w:after="0"/>
        <w:rPr>
          <w:b w:val="0"/>
          <w:sz w:val="8"/>
          <w:szCs w:val="8"/>
        </w:rPr>
      </w:pPr>
    </w:p>
    <w:p w:rsidR="00263515" w:rsidP="00263515" w:rsidRDefault="00263515" w14:paraId="2C2F0C3D" w14:textId="77777777">
      <w:pPr>
        <w:spacing w:after="0"/>
        <w:rPr>
          <w:bCs/>
          <w:sz w:val="24"/>
          <w:szCs w:val="24"/>
        </w:rPr>
      </w:pPr>
    </w:p>
    <w:p w:rsidRPr="00263515" w:rsidR="00263515" w:rsidP="00263515" w:rsidRDefault="00263515" w14:paraId="05405A8D" w14:textId="0E389815">
      <w:pPr>
        <w:spacing w:after="0"/>
        <w:rPr>
          <w:b w:val="0"/>
          <w:bCs/>
          <w:color w:val="auto"/>
          <w:sz w:val="24"/>
          <w:szCs w:val="24"/>
        </w:rPr>
      </w:pPr>
      <w:r w:rsidRPr="00263515">
        <w:rPr>
          <w:bCs/>
          <w:color w:val="auto"/>
          <w:sz w:val="24"/>
          <w:szCs w:val="24"/>
        </w:rPr>
        <w:t>Other Staff:</w:t>
      </w:r>
    </w:p>
    <w:p w:rsidRPr="00263515" w:rsidR="00263515" w:rsidP="00263515" w:rsidRDefault="00263515" w14:paraId="10DE98FC" w14:textId="08692813">
      <w:pPr>
        <w:pStyle w:val="NoSpacing"/>
        <w:rPr>
          <w:sz w:val="24"/>
          <w:szCs w:val="24"/>
          <w:lang w:val="en-GB"/>
        </w:rPr>
      </w:pPr>
      <w:r>
        <w:t xml:space="preserve">• </w:t>
      </w:r>
      <w:sdt>
        <w:sdtPr>
          <w:rPr>
            <w:sz w:val="24"/>
            <w:szCs w:val="24"/>
          </w:rPr>
          <w:id w:val="2004345001"/>
          <w:placeholder>
            <w:docPart w:val="38C5B49B053E426E8234C0063C53FF3E"/>
          </w:placeholder>
        </w:sdtPr>
        <w:sdtEndPr/>
        <w:sdtContent>
          <w:r w:rsidRPr="575CD3EC">
            <w:rPr>
              <w:b w:val="0"/>
              <w:color w:val="auto"/>
              <w:sz w:val="24"/>
              <w:szCs w:val="24"/>
            </w:rPr>
            <w:t xml:space="preserve">    Course Administrator: Mr Nigel Graham </w:t>
          </w:r>
          <w:r w:rsidRPr="575CD3EC" w:rsidR="3E59BC98">
            <w:rPr>
              <w:b w:val="0"/>
              <w:color w:val="auto"/>
              <w:sz w:val="24"/>
              <w:szCs w:val="24"/>
            </w:rPr>
            <w:t>(</w:t>
          </w:r>
          <w:r w:rsidRPr="575CD3EC">
            <w:rPr>
              <w:sz w:val="24"/>
              <w:szCs w:val="24"/>
            </w:rPr>
            <w:t>n.graham@abdn.ac.uk</w:t>
          </w:r>
          <w:r w:rsidRPr="575CD3EC" w:rsidR="1FB8BB9F">
            <w:rPr>
              <w:sz w:val="24"/>
              <w:szCs w:val="24"/>
            </w:rPr>
            <w:t>)</w:t>
          </w:r>
        </w:sdtContent>
      </w:sdt>
    </w:p>
    <w:p w:rsidRPr="00642253" w:rsidR="00263515" w:rsidP="00263515" w:rsidRDefault="00263515" w14:paraId="469FB325" w14:textId="77777777">
      <w:pPr>
        <w:pStyle w:val="NoSpacing"/>
      </w:pPr>
      <w:r>
        <w:tab/>
      </w:r>
    </w:p>
    <w:p w:rsidR="00263515" w:rsidP="00263515" w:rsidRDefault="00263515" w14:paraId="77A863BC" w14:textId="77777777">
      <w:pPr>
        <w:rPr>
          <w:rFonts w:asciiTheme="majorHAnsi" w:hAnsiTheme="majorHAnsi" w:eastAsiaTheme="majorEastAsia" w:cstheme="majorBidi"/>
          <w:b w:val="0"/>
          <w:bCs/>
          <w:color w:val="365F91" w:themeColor="accent1" w:themeShade="BF"/>
          <w:szCs w:val="28"/>
        </w:rPr>
      </w:pPr>
      <w:bookmarkStart w:name="_Toc394920386" w:id="20"/>
      <w:bookmarkStart w:name="_Toc394928786" w:id="21"/>
      <w:bookmarkStart w:name="_Toc395527699" w:id="22"/>
      <w:bookmarkStart w:name="_Toc395527719" w:id="23"/>
      <w:r>
        <w:br w:type="page"/>
      </w:r>
    </w:p>
    <w:p w:rsidRPr="001339E3" w:rsidR="00263515" w:rsidP="00263515" w:rsidRDefault="00263515" w14:paraId="12072693" w14:textId="6AF7F76C">
      <w:pPr>
        <w:pStyle w:val="Heading1"/>
        <w:rPr>
          <w:rFonts w:asciiTheme="minorHAnsi" w:hAnsiTheme="minorHAnsi" w:cstheme="minorHAnsi"/>
          <w:color w:val="002060"/>
        </w:rPr>
      </w:pPr>
      <w:r w:rsidRPr="001339E3">
        <w:rPr>
          <w:rFonts w:asciiTheme="minorHAnsi" w:hAnsiTheme="minorHAnsi" w:cstheme="minorHAnsi"/>
          <w:color w:val="002060"/>
        </w:rPr>
        <w:t>Assessments &amp; Examinations</w:t>
      </w:r>
      <w:bookmarkEnd w:id="20"/>
      <w:bookmarkEnd w:id="21"/>
      <w:bookmarkEnd w:id="22"/>
      <w:bookmarkEnd w:id="23"/>
    </w:p>
    <w:p w:rsidRPr="00263515" w:rsidR="00263515" w:rsidP="00263515" w:rsidRDefault="00263515" w14:paraId="45DBDF0C" w14:textId="77777777">
      <w:pPr>
        <w:pStyle w:val="NoSpacing"/>
        <w:rPr>
          <w:lang w:val="en-GB"/>
        </w:rPr>
      </w:pPr>
    </w:p>
    <w:sdt>
      <w:sdtPr>
        <w:rPr>
          <w:rFonts w:ascii="Calibri,Times New Roman" w:hAnsi="Calibri,Times New Roman" w:eastAsia="Calibri,Times New Roman" w:cs="Calibri,Times New Roman"/>
          <w:color w:val="auto"/>
          <w:sz w:val="24"/>
          <w:szCs w:val="24"/>
        </w:rPr>
        <w:id w:val="-378552612"/>
        <w:placeholder>
          <w:docPart w:val="A86589D17A4A4B1D865F8EA18F4D1F62"/>
        </w:placeholder>
      </w:sdtPr>
      <w:sdtEndPr/>
      <w:sdtContent>
        <w:p w:rsidRPr="00263515" w:rsidR="00263515" w:rsidP="00263515" w:rsidRDefault="00263515" w14:paraId="375F91DF" w14:textId="77777777">
          <w:pPr>
            <w:rPr>
              <w:b w:val="0"/>
              <w:bCs/>
              <w:color w:val="auto"/>
              <w:sz w:val="24"/>
              <w:szCs w:val="24"/>
            </w:rPr>
          </w:pPr>
          <w:r w:rsidRPr="00263515">
            <w:rPr>
              <w:bCs/>
              <w:color w:val="auto"/>
              <w:sz w:val="24"/>
              <w:szCs w:val="24"/>
            </w:rPr>
            <w:t>The marking scheme for the course is as indicated below:</w:t>
          </w:r>
        </w:p>
        <w:tbl>
          <w:tblPr>
            <w:tblW w:w="0" w:type="auto"/>
            <w:tblInd w:w="714" w:type="dxa"/>
            <w:tblLayout w:type="fixed"/>
            <w:tblCellMar>
              <w:left w:w="0" w:type="dxa"/>
              <w:right w:w="0" w:type="dxa"/>
            </w:tblCellMar>
            <w:tblLook w:val="0000" w:firstRow="0" w:lastRow="0" w:firstColumn="0" w:lastColumn="0" w:noHBand="0" w:noVBand="0"/>
          </w:tblPr>
          <w:tblGrid>
            <w:gridCol w:w="2514"/>
            <w:gridCol w:w="2267"/>
            <w:gridCol w:w="1933"/>
          </w:tblGrid>
          <w:tr w:rsidRPr="00263515" w:rsidR="00263515" w:rsidTr="00407E42" w14:paraId="056A89AC" w14:textId="77777777">
            <w:tc>
              <w:tcPr>
                <w:tcW w:w="251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686BE1E4" w14:textId="77777777">
                <w:pPr>
                  <w:jc w:val="center"/>
                  <w:rPr>
                    <w:b w:val="0"/>
                    <w:bCs/>
                    <w:color w:val="auto"/>
                    <w:sz w:val="24"/>
                    <w:szCs w:val="24"/>
                  </w:rPr>
                </w:pPr>
                <w:r w:rsidRPr="00263515">
                  <w:rPr>
                    <w:bCs/>
                    <w:color w:val="auto"/>
                    <w:sz w:val="24"/>
                    <w:szCs w:val="24"/>
                  </w:rPr>
                  <w:t>Course Component</w:t>
                </w:r>
              </w:p>
            </w:tc>
            <w:tc>
              <w:tcPr>
                <w:tcW w:w="226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0DC5C56B" w14:textId="77777777">
                <w:pPr>
                  <w:jc w:val="center"/>
                  <w:rPr>
                    <w:b w:val="0"/>
                    <w:bCs/>
                    <w:color w:val="auto"/>
                    <w:sz w:val="24"/>
                    <w:szCs w:val="24"/>
                  </w:rPr>
                </w:pPr>
                <w:r w:rsidRPr="00263515">
                  <w:rPr>
                    <w:bCs/>
                    <w:color w:val="auto"/>
                    <w:sz w:val="24"/>
                    <w:szCs w:val="24"/>
                  </w:rPr>
                  <w:t xml:space="preserve">Responsible </w:t>
                </w:r>
              </w:p>
            </w:tc>
            <w:tc>
              <w:tcPr>
                <w:tcW w:w="193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77334853" w14:textId="77777777">
                <w:pPr>
                  <w:jc w:val="center"/>
                  <w:rPr>
                    <w:b w:val="0"/>
                    <w:bCs/>
                    <w:color w:val="auto"/>
                    <w:sz w:val="24"/>
                    <w:szCs w:val="24"/>
                  </w:rPr>
                </w:pPr>
                <w:r w:rsidRPr="00263515">
                  <w:rPr>
                    <w:bCs/>
                    <w:color w:val="auto"/>
                    <w:sz w:val="24"/>
                    <w:szCs w:val="24"/>
                  </w:rPr>
                  <w:t>Contribution</w:t>
                </w:r>
              </w:p>
            </w:tc>
          </w:tr>
          <w:tr w:rsidRPr="00263515" w:rsidR="00263515" w:rsidTr="00407E42" w14:paraId="20AEB9DF" w14:textId="77777777">
            <w:tc>
              <w:tcPr>
                <w:tcW w:w="2514"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63304627" w14:textId="77777777">
                <w:pPr>
                  <w:jc w:val="both"/>
                  <w:rPr>
                    <w:color w:val="auto"/>
                    <w:sz w:val="24"/>
                    <w:szCs w:val="24"/>
                  </w:rPr>
                </w:pPr>
                <w:r w:rsidRPr="00263515">
                  <w:rPr>
                    <w:bCs/>
                    <w:color w:val="auto"/>
                    <w:sz w:val="24"/>
                    <w:szCs w:val="24"/>
                  </w:rPr>
                  <w:t>Individual essay</w:t>
                </w:r>
              </w:p>
            </w:tc>
            <w:tc>
              <w:tcPr>
                <w:tcW w:w="226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4E0028A0" w14:textId="77777777">
                <w:pPr>
                  <w:jc w:val="both"/>
                  <w:rPr>
                    <w:color w:val="auto"/>
                    <w:sz w:val="24"/>
                    <w:szCs w:val="24"/>
                  </w:rPr>
                </w:pPr>
                <w:r w:rsidRPr="00263515">
                  <w:rPr>
                    <w:bCs/>
                    <w:color w:val="auto"/>
                    <w:sz w:val="24"/>
                    <w:szCs w:val="24"/>
                  </w:rPr>
                  <w:t xml:space="preserve">Tutor </w:t>
                </w:r>
              </w:p>
            </w:tc>
            <w:tc>
              <w:tcPr>
                <w:tcW w:w="193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77234F86" w14:textId="77777777">
                <w:pPr>
                  <w:jc w:val="both"/>
                  <w:rPr>
                    <w:color w:val="auto"/>
                    <w:sz w:val="24"/>
                    <w:szCs w:val="24"/>
                  </w:rPr>
                </w:pPr>
                <w:r w:rsidRPr="00263515">
                  <w:rPr>
                    <w:bCs/>
                    <w:color w:val="auto"/>
                    <w:sz w:val="24"/>
                    <w:szCs w:val="24"/>
                  </w:rPr>
                  <w:t>40%</w:t>
                </w:r>
              </w:p>
            </w:tc>
          </w:tr>
          <w:tr w:rsidRPr="00263515" w:rsidR="00263515" w:rsidTr="00407E42" w14:paraId="67341A34" w14:textId="77777777">
            <w:tc>
              <w:tcPr>
                <w:tcW w:w="251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6A1D72F5" w14:textId="77777777">
                <w:pPr>
                  <w:jc w:val="both"/>
                  <w:rPr>
                    <w:color w:val="auto"/>
                    <w:sz w:val="24"/>
                    <w:szCs w:val="24"/>
                  </w:rPr>
                </w:pPr>
                <w:r w:rsidRPr="00263515">
                  <w:rPr>
                    <w:bCs/>
                    <w:color w:val="auto"/>
                    <w:sz w:val="24"/>
                    <w:szCs w:val="24"/>
                  </w:rPr>
                  <w:t>Presentation</w:t>
                </w:r>
              </w:p>
            </w:tc>
            <w:tc>
              <w:tcPr>
                <w:tcW w:w="2267"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06CFFDC5" w14:textId="77777777">
                <w:pPr>
                  <w:jc w:val="both"/>
                  <w:rPr>
                    <w:color w:val="auto"/>
                    <w:sz w:val="24"/>
                    <w:szCs w:val="24"/>
                  </w:rPr>
                </w:pPr>
                <w:r w:rsidRPr="00263515">
                  <w:rPr>
                    <w:bCs/>
                    <w:color w:val="auto"/>
                    <w:sz w:val="24"/>
                    <w:szCs w:val="24"/>
                  </w:rPr>
                  <w:t xml:space="preserve">All Tutors </w:t>
                </w:r>
              </w:p>
            </w:tc>
            <w:tc>
              <w:tcPr>
                <w:tcW w:w="1933"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74471D18" w14:textId="77777777">
                <w:pPr>
                  <w:jc w:val="both"/>
                  <w:rPr>
                    <w:color w:val="auto"/>
                    <w:sz w:val="24"/>
                    <w:szCs w:val="24"/>
                  </w:rPr>
                </w:pPr>
                <w:r w:rsidRPr="00263515">
                  <w:rPr>
                    <w:bCs/>
                    <w:color w:val="auto"/>
                    <w:sz w:val="24"/>
                    <w:szCs w:val="24"/>
                  </w:rPr>
                  <w:t>30%</w:t>
                </w:r>
              </w:p>
            </w:tc>
          </w:tr>
          <w:tr w:rsidRPr="00263515" w:rsidR="00263515" w:rsidTr="00407E42" w14:paraId="04534D5E" w14:textId="77777777">
            <w:tc>
              <w:tcPr>
                <w:tcW w:w="251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54DE19BA" w14:textId="77777777">
                <w:pPr>
                  <w:jc w:val="both"/>
                  <w:rPr>
                    <w:color w:val="auto"/>
                    <w:sz w:val="24"/>
                    <w:szCs w:val="24"/>
                  </w:rPr>
                </w:pPr>
                <w:r w:rsidRPr="00263515">
                  <w:rPr>
                    <w:bCs/>
                    <w:color w:val="auto"/>
                    <w:sz w:val="24"/>
                    <w:szCs w:val="24"/>
                  </w:rPr>
                  <w:t> </w:t>
                </w:r>
              </w:p>
            </w:tc>
            <w:tc>
              <w:tcPr>
                <w:tcW w:w="2267"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678DD06E" w14:textId="77777777">
                <w:pPr>
                  <w:jc w:val="both"/>
                  <w:rPr>
                    <w:color w:val="auto"/>
                    <w:sz w:val="24"/>
                    <w:szCs w:val="24"/>
                  </w:rPr>
                </w:pPr>
                <w:r w:rsidRPr="00263515">
                  <w:rPr>
                    <w:bCs/>
                    <w:color w:val="auto"/>
                    <w:sz w:val="24"/>
                    <w:szCs w:val="24"/>
                  </w:rPr>
                  <w:t xml:space="preserve">Other student groups in the Theme </w:t>
                </w:r>
              </w:p>
            </w:tc>
            <w:tc>
              <w:tcPr>
                <w:tcW w:w="1933"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46820053" w14:textId="77777777">
                <w:pPr>
                  <w:jc w:val="both"/>
                  <w:rPr>
                    <w:color w:val="auto"/>
                    <w:sz w:val="24"/>
                    <w:szCs w:val="24"/>
                  </w:rPr>
                </w:pPr>
                <w:r w:rsidRPr="00263515">
                  <w:rPr>
                    <w:bCs/>
                    <w:color w:val="auto"/>
                    <w:sz w:val="24"/>
                    <w:szCs w:val="24"/>
                  </w:rPr>
                  <w:t>10%</w:t>
                </w:r>
              </w:p>
            </w:tc>
          </w:tr>
          <w:tr w:rsidRPr="00263515" w:rsidR="00263515" w:rsidTr="00407E42" w14:paraId="641EC4AB" w14:textId="77777777">
            <w:tc>
              <w:tcPr>
                <w:tcW w:w="251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0ACBC121" w14:textId="77777777">
                <w:pPr>
                  <w:jc w:val="both"/>
                  <w:rPr>
                    <w:color w:val="auto"/>
                    <w:sz w:val="24"/>
                    <w:szCs w:val="24"/>
                  </w:rPr>
                </w:pPr>
                <w:r w:rsidRPr="00263515">
                  <w:rPr>
                    <w:bCs/>
                    <w:color w:val="auto"/>
                    <w:sz w:val="24"/>
                    <w:szCs w:val="24"/>
                  </w:rPr>
                  <w:t>Course performance and assessed tutorial</w:t>
                </w:r>
              </w:p>
            </w:tc>
            <w:tc>
              <w:tcPr>
                <w:tcW w:w="2267"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45BCC862" w14:textId="77777777">
                <w:pPr>
                  <w:jc w:val="both"/>
                  <w:rPr>
                    <w:color w:val="auto"/>
                    <w:sz w:val="24"/>
                    <w:szCs w:val="24"/>
                  </w:rPr>
                </w:pPr>
                <w:r w:rsidRPr="00263515">
                  <w:rPr>
                    <w:bCs/>
                    <w:color w:val="auto"/>
                    <w:sz w:val="24"/>
                    <w:szCs w:val="24"/>
                  </w:rPr>
                  <w:t>Tutor</w:t>
                </w:r>
              </w:p>
            </w:tc>
            <w:tc>
              <w:tcPr>
                <w:tcW w:w="1933"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766036AF" w14:textId="77777777">
                <w:pPr>
                  <w:jc w:val="both"/>
                  <w:rPr>
                    <w:color w:val="auto"/>
                    <w:sz w:val="24"/>
                    <w:szCs w:val="24"/>
                  </w:rPr>
                </w:pPr>
                <w:r w:rsidRPr="00263515">
                  <w:rPr>
                    <w:bCs/>
                    <w:color w:val="auto"/>
                    <w:sz w:val="24"/>
                    <w:szCs w:val="24"/>
                  </w:rPr>
                  <w:t>15%</w:t>
                </w:r>
              </w:p>
            </w:tc>
          </w:tr>
          <w:tr w:rsidRPr="00263515" w:rsidR="00263515" w:rsidTr="00407E42" w14:paraId="307D0212" w14:textId="77777777">
            <w:tc>
              <w:tcPr>
                <w:tcW w:w="251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0B6BBFF2" w14:textId="77777777">
                <w:pPr>
                  <w:jc w:val="both"/>
                  <w:rPr>
                    <w:color w:val="auto"/>
                    <w:sz w:val="24"/>
                    <w:szCs w:val="24"/>
                  </w:rPr>
                </w:pPr>
                <w:r w:rsidRPr="00263515">
                  <w:rPr>
                    <w:bCs/>
                    <w:color w:val="auto"/>
                    <w:sz w:val="24"/>
                    <w:szCs w:val="24"/>
                  </w:rPr>
                  <w:t> </w:t>
                </w:r>
              </w:p>
            </w:tc>
            <w:tc>
              <w:tcPr>
                <w:tcW w:w="2267"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3FAF6900" w14:textId="77777777">
                <w:pPr>
                  <w:jc w:val="both"/>
                  <w:rPr>
                    <w:color w:val="auto"/>
                    <w:sz w:val="24"/>
                    <w:szCs w:val="24"/>
                  </w:rPr>
                </w:pPr>
                <w:r w:rsidRPr="00263515">
                  <w:rPr>
                    <w:bCs/>
                    <w:color w:val="auto"/>
                    <w:sz w:val="24"/>
                    <w:szCs w:val="24"/>
                  </w:rPr>
                  <w:t>Peer group</w:t>
                </w:r>
              </w:p>
            </w:tc>
            <w:tc>
              <w:tcPr>
                <w:tcW w:w="1933"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475C06C8" w14:textId="77777777">
                <w:pPr>
                  <w:jc w:val="both"/>
                  <w:rPr>
                    <w:color w:val="auto"/>
                    <w:sz w:val="24"/>
                    <w:szCs w:val="24"/>
                  </w:rPr>
                </w:pPr>
                <w:r w:rsidRPr="00263515">
                  <w:rPr>
                    <w:bCs/>
                    <w:color w:val="auto"/>
                    <w:sz w:val="24"/>
                    <w:szCs w:val="24"/>
                  </w:rPr>
                  <w:t>5%</w:t>
                </w:r>
              </w:p>
            </w:tc>
          </w:tr>
          <w:tr w:rsidRPr="00263515" w:rsidR="00263515" w:rsidTr="00407E42" w14:paraId="44267A21" w14:textId="77777777">
            <w:trPr>
              <w:trHeight w:val="296"/>
            </w:trPr>
            <w:tc>
              <w:tcPr>
                <w:tcW w:w="251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46C53718" w14:textId="77777777">
                <w:pPr>
                  <w:jc w:val="both"/>
                  <w:rPr>
                    <w:color w:val="auto"/>
                    <w:sz w:val="24"/>
                    <w:szCs w:val="24"/>
                  </w:rPr>
                </w:pPr>
                <w:r w:rsidRPr="00263515">
                  <w:rPr>
                    <w:bCs/>
                    <w:color w:val="auto"/>
                    <w:sz w:val="24"/>
                    <w:szCs w:val="24"/>
                  </w:rPr>
                  <w:t> Total</w:t>
                </w:r>
              </w:p>
            </w:tc>
            <w:tc>
              <w:tcPr>
                <w:tcW w:w="2267"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16DF634C" w14:textId="77777777">
                <w:pPr>
                  <w:jc w:val="both"/>
                  <w:rPr>
                    <w:color w:val="auto"/>
                    <w:sz w:val="24"/>
                    <w:szCs w:val="24"/>
                  </w:rPr>
                </w:pPr>
                <w:r w:rsidRPr="00263515">
                  <w:rPr>
                    <w:bCs/>
                    <w:color w:val="auto"/>
                    <w:sz w:val="24"/>
                    <w:szCs w:val="24"/>
                  </w:rPr>
                  <w:t> </w:t>
                </w:r>
              </w:p>
            </w:tc>
            <w:tc>
              <w:tcPr>
                <w:tcW w:w="1933" w:type="dxa"/>
                <w:tcBorders>
                  <w:top w:val="nil"/>
                  <w:left w:val="nil"/>
                  <w:bottom w:val="single" w:color="auto" w:sz="8" w:space="0"/>
                  <w:right w:val="single" w:color="auto" w:sz="8" w:space="0"/>
                </w:tcBorders>
                <w:shd w:val="clear" w:color="auto" w:fill="auto"/>
                <w:tcMar>
                  <w:top w:w="0" w:type="dxa"/>
                  <w:left w:w="108" w:type="dxa"/>
                  <w:bottom w:w="0" w:type="dxa"/>
                  <w:right w:w="108" w:type="dxa"/>
                </w:tcMar>
              </w:tcPr>
              <w:p w:rsidRPr="00263515" w:rsidR="00263515" w:rsidP="00407E42" w:rsidRDefault="00263515" w14:paraId="12F10A57" w14:textId="77777777">
                <w:pPr>
                  <w:jc w:val="both"/>
                  <w:rPr>
                    <w:color w:val="auto"/>
                    <w:sz w:val="24"/>
                    <w:szCs w:val="24"/>
                  </w:rPr>
                </w:pPr>
                <w:r w:rsidRPr="00263515">
                  <w:rPr>
                    <w:bCs/>
                    <w:color w:val="auto"/>
                    <w:sz w:val="24"/>
                    <w:szCs w:val="24"/>
                  </w:rPr>
                  <w:t>100%</w:t>
                </w:r>
              </w:p>
            </w:tc>
          </w:tr>
        </w:tbl>
        <w:p w:rsidRPr="00263515" w:rsidR="00263515" w:rsidP="00263515" w:rsidRDefault="00263515" w14:paraId="13282B9E" w14:textId="77777777">
          <w:pPr>
            <w:rPr>
              <w:color w:val="auto"/>
              <w:sz w:val="24"/>
              <w:szCs w:val="24"/>
            </w:rPr>
          </w:pPr>
        </w:p>
        <w:p w:rsidR="00610EE6" w:rsidP="00263515" w:rsidRDefault="00263515" w14:paraId="1509BF15" w14:textId="143CA982">
          <w:pPr>
            <w:pStyle w:val="NoSpacing"/>
            <w:rPr>
              <w:rFonts w:ascii="Calibri,Times New Roman" w:hAnsi="Calibri,Times New Roman" w:eastAsia="Calibri,Times New Roman" w:cs="Calibri,Times New Roman"/>
              <w:color w:val="auto"/>
              <w:sz w:val="24"/>
              <w:szCs w:val="24"/>
            </w:rPr>
          </w:pPr>
          <w:r w:rsidRPr="00263515">
            <w:rPr>
              <w:b w:val="0"/>
              <w:bCs/>
              <w:color w:val="auto"/>
              <w:sz w:val="24"/>
              <w:szCs w:val="24"/>
            </w:rPr>
            <w:t>The Marking sheets that will be used to assess the different components of the course are available on MyAberdeen and samples will be demonstrated at the start of the course</w:t>
          </w:r>
          <w:r w:rsidRPr="00263515">
            <w:rPr>
              <w:color w:val="auto"/>
              <w:sz w:val="24"/>
              <w:szCs w:val="24"/>
            </w:rPr>
            <w:t>.</w:t>
          </w:r>
        </w:p>
      </w:sdtContent>
    </w:sdt>
    <w:p w:rsidR="00263515" w:rsidP="00263515" w:rsidRDefault="00263515" w14:paraId="763FA04A" w14:textId="7D7C7DE1">
      <w:pPr>
        <w:pStyle w:val="NoSpacing"/>
        <w:rPr>
          <w:rFonts w:ascii="Calibri,Times New Roman" w:hAnsi="Calibri,Times New Roman" w:eastAsia="Calibri,Times New Roman" w:cs="Calibri,Times New Roman"/>
          <w:color w:val="auto"/>
          <w:sz w:val="24"/>
          <w:szCs w:val="24"/>
        </w:rPr>
      </w:pPr>
    </w:p>
    <w:p w:rsidR="00263515" w:rsidP="00263515" w:rsidRDefault="00263515" w14:paraId="2BF6151A" w14:textId="1A9463BC">
      <w:pPr>
        <w:pStyle w:val="NoSpacing"/>
        <w:rPr>
          <w:rFonts w:ascii="Calibri,Times New Roman" w:hAnsi="Calibri,Times New Roman" w:eastAsia="Calibri,Times New Roman" w:cs="Calibri,Times New Roman"/>
          <w:color w:val="auto"/>
          <w:sz w:val="24"/>
          <w:szCs w:val="24"/>
        </w:rPr>
      </w:pPr>
    </w:p>
    <w:p w:rsidR="00263515" w:rsidP="00263515" w:rsidRDefault="00263515" w14:paraId="49C2DC3E" w14:textId="53881229">
      <w:pPr>
        <w:pStyle w:val="NoSpacing"/>
        <w:rPr>
          <w:rFonts w:ascii="Calibri,Times New Roman" w:hAnsi="Calibri,Times New Roman" w:eastAsia="Calibri,Times New Roman" w:cs="Calibri,Times New Roman"/>
          <w:color w:val="auto"/>
          <w:sz w:val="24"/>
          <w:szCs w:val="24"/>
        </w:rPr>
      </w:pPr>
    </w:p>
    <w:p w:rsidRPr="00BB15C3" w:rsidR="005D558B" w:rsidP="005D558B" w:rsidRDefault="005D558B" w14:paraId="03B8E4CC" w14:textId="77777777">
      <w:pPr>
        <w:pStyle w:val="Heading1"/>
        <w:rPr>
          <w:rFonts w:asciiTheme="minorHAnsi" w:hAnsiTheme="minorHAnsi" w:cstheme="minorHAnsi"/>
          <w:b w:val="0"/>
          <w:bCs w:val="0"/>
          <w:color w:val="002060"/>
        </w:rPr>
      </w:pPr>
      <w:bookmarkStart w:name="_Hlk96079303" w:id="24"/>
      <w:bookmarkStart w:name="_Hlk98247125" w:id="25"/>
      <w:r w:rsidRPr="00BB15C3">
        <w:rPr>
          <w:rFonts w:asciiTheme="minorHAnsi" w:hAnsiTheme="minorHAnsi" w:cstheme="minorHAnsi"/>
          <w:color w:val="002060"/>
        </w:rPr>
        <w:t>Class Representatives</w:t>
      </w:r>
    </w:p>
    <w:p w:rsidRPr="005D01A1" w:rsidR="005D558B" w:rsidP="005D558B" w:rsidRDefault="005D558B" w14:paraId="672E0D85" w14:textId="77777777">
      <w:pPr>
        <w:rPr>
          <w:sz w:val="24"/>
          <w:szCs w:val="24"/>
        </w:rPr>
      </w:pPr>
    </w:p>
    <w:p w:rsidRPr="00932A24" w:rsidR="005D558B" w:rsidP="005D558B" w:rsidRDefault="005D558B" w14:paraId="6CC995FC"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We value students’ opinions in regard to enhancing the quality of teaching and its delivery; therefore, in conjunction with the Students’ Association we support the Class Representative system.</w:t>
      </w:r>
    </w:p>
    <w:p w:rsidRPr="00932A24" w:rsidR="005D558B" w:rsidP="005D558B" w:rsidRDefault="005D558B" w14:paraId="0C8BC941" w14:textId="77777777">
      <w:pPr>
        <w:spacing w:after="0"/>
        <w:jc w:val="both"/>
        <w:rPr>
          <w:rFonts w:cs="Arial"/>
          <w:iCs/>
          <w:sz w:val="24"/>
        </w:rPr>
      </w:pPr>
    </w:p>
    <w:p w:rsidRPr="008C0568" w:rsidR="005D558B" w:rsidP="19765325" w:rsidRDefault="005D558B" w14:paraId="4BDB19C0" w14:textId="03F2BE6A">
      <w:pPr>
        <w:spacing w:after="0"/>
        <w:jc w:val="both"/>
        <w:rPr>
          <w:rFonts w:ascii="Arial" w:hAnsi="Arial" w:eastAsia="Arial" w:cs="Arial"/>
          <w:b w:val="0"/>
          <w:bCs w:val="0"/>
          <w:color w:val="auto"/>
          <w:sz w:val="24"/>
          <w:szCs w:val="24"/>
        </w:rPr>
      </w:pPr>
      <w:r w:rsidRPr="19765325" w:rsidR="005D558B">
        <w:rPr>
          <w:b w:val="0"/>
          <w:bCs w:val="0"/>
          <w:color w:val="auto"/>
          <w:sz w:val="24"/>
          <w:szCs w:val="24"/>
        </w:rPr>
        <w:t xml:space="preserve">In the School of Medicine, Medical Sciences &amp; Nutrition we </w:t>
      </w:r>
      <w:r w:rsidRPr="19765325" w:rsidR="005D558B">
        <w:rPr>
          <w:b w:val="0"/>
          <w:bCs w:val="0"/>
          <w:color w:val="auto"/>
          <w:sz w:val="24"/>
          <w:szCs w:val="24"/>
        </w:rPr>
        <w:t>operate</w:t>
      </w:r>
      <w:r w:rsidRPr="19765325" w:rsidR="005D558B">
        <w:rPr>
          <w:b w:val="0"/>
          <w:bCs w:val="0"/>
          <w:color w:val="auto"/>
          <w:sz w:val="24"/>
          <w:szCs w:val="24"/>
        </w:rPr>
        <w:t xml:space="preserve"> a system of course representatives, who are elected from within each course</w:t>
      </w:r>
      <w:r w:rsidRPr="19765325" w:rsidR="005D558B">
        <w:rPr>
          <w:b w:val="0"/>
          <w:bCs w:val="0"/>
          <w:color w:val="auto"/>
          <w:sz w:val="24"/>
          <w:szCs w:val="24"/>
        </w:rPr>
        <w:t xml:space="preserve">.  </w:t>
      </w:r>
      <w:r w:rsidRPr="19765325" w:rsidR="005D558B">
        <w:rPr>
          <w:b w:val="0"/>
          <w:bCs w:val="0"/>
          <w:color w:val="auto"/>
          <w:sz w:val="24"/>
          <w:szCs w:val="24"/>
        </w:rPr>
        <w:t xml:space="preserve">Any student registered within a course that wishes to </w:t>
      </w:r>
      <w:r w:rsidRPr="19765325" w:rsidR="005D558B">
        <w:rPr>
          <w:b w:val="0"/>
          <w:bCs w:val="0"/>
          <w:color w:val="auto"/>
          <w:sz w:val="24"/>
          <w:szCs w:val="24"/>
        </w:rPr>
        <w:t>represent</w:t>
      </w:r>
      <w:r w:rsidRPr="19765325" w:rsidR="005D558B">
        <w:rPr>
          <w:b w:val="0"/>
          <w:bCs w:val="0"/>
          <w:color w:val="auto"/>
          <w:sz w:val="24"/>
          <w:szCs w:val="24"/>
        </w:rPr>
        <w:t xml:space="preserve"> a given group of students can stand for election as a class representative</w:t>
      </w:r>
      <w:r w:rsidRPr="19765325" w:rsidR="005D558B">
        <w:rPr>
          <w:b w:val="0"/>
          <w:bCs w:val="0"/>
          <w:color w:val="auto"/>
          <w:sz w:val="24"/>
          <w:szCs w:val="24"/>
        </w:rPr>
        <w:t xml:space="preserve">.  </w:t>
      </w:r>
      <w:r w:rsidRPr="19765325" w:rsidR="005D558B">
        <w:rPr>
          <w:b w:val="0"/>
          <w:bCs w:val="0"/>
          <w:color w:val="auto"/>
          <w:sz w:val="24"/>
          <w:szCs w:val="24"/>
        </w:rPr>
        <w:t>You will be informed when the elections for class representative will take place.</w:t>
      </w:r>
    </w:p>
    <w:p w:rsidRPr="008C0568" w:rsidR="005D558B" w:rsidP="005D558B" w:rsidRDefault="005D558B" w14:paraId="2F77B8F0" w14:textId="77777777">
      <w:pPr>
        <w:jc w:val="both"/>
        <w:rPr>
          <w:rFonts w:cstheme="minorHAnsi"/>
          <w:b w:val="0"/>
          <w:bCs/>
          <w:iCs/>
          <w:color w:val="auto"/>
          <w:sz w:val="24"/>
          <w:szCs w:val="24"/>
        </w:rPr>
      </w:pPr>
    </w:p>
    <w:p w:rsidRPr="00FA3B1E" w:rsidR="005D558B" w:rsidP="005D558B" w:rsidRDefault="005D558B" w14:paraId="1EFE8F07" w14:textId="77777777">
      <w:pPr>
        <w:jc w:val="both"/>
        <w:rPr>
          <w:color w:val="auto"/>
          <w:sz w:val="24"/>
          <w:szCs w:val="24"/>
        </w:rPr>
      </w:pPr>
      <w:r w:rsidRPr="00FA3B1E">
        <w:rPr>
          <w:rFonts w:eastAsia="Arial"/>
          <w:color w:val="auto"/>
          <w:sz w:val="24"/>
          <w:szCs w:val="24"/>
        </w:rPr>
        <w:t>What will it involve?</w:t>
      </w:r>
    </w:p>
    <w:p w:rsidR="575CD3EC" w:rsidP="19765325" w:rsidRDefault="575CD3EC" w14:paraId="0492557E" w14:textId="12EAC922">
      <w:pPr>
        <w:jc w:val="both"/>
        <w:rPr>
          <w:b w:val="0"/>
          <w:bCs w:val="0"/>
          <w:color w:val="auto"/>
          <w:sz w:val="24"/>
          <w:szCs w:val="24"/>
        </w:rPr>
      </w:pPr>
      <w:r w:rsidRPr="19765325" w:rsidR="005D558B">
        <w:rPr>
          <w:rFonts w:eastAsia="Arial"/>
          <w:b w:val="0"/>
          <w:bCs w:val="0"/>
          <w:color w:val="auto"/>
          <w:sz w:val="24"/>
          <w:szCs w:val="24"/>
        </w:rPr>
        <w:t>It will involve speaking to your fellow students about the course you represent</w:t>
      </w:r>
      <w:r w:rsidRPr="19765325" w:rsidR="005D558B">
        <w:rPr>
          <w:rFonts w:eastAsia="Arial"/>
          <w:b w:val="0"/>
          <w:bCs w:val="0"/>
          <w:color w:val="auto"/>
          <w:sz w:val="24"/>
          <w:szCs w:val="24"/>
        </w:rPr>
        <w:t xml:space="preserve">.  </w:t>
      </w:r>
      <w:r w:rsidRPr="19765325" w:rsidR="005D558B">
        <w:rPr>
          <w:rFonts w:eastAsia="Arial"/>
          <w:b w:val="0"/>
          <w:bCs w:val="0"/>
          <w:color w:val="auto"/>
          <w:sz w:val="24"/>
          <w:szCs w:val="24"/>
        </w:rPr>
        <w:t xml:space="preserve">This can include any comments that they may have.  </w:t>
      </w:r>
      <w:r w:rsidRPr="19765325" w:rsidR="005D558B">
        <w:rPr>
          <w:rFonts w:eastAsia="Arial"/>
          <w:b w:val="0"/>
          <w:bCs w:val="0"/>
          <w:color w:val="auto"/>
          <w:sz w:val="24"/>
          <w:szCs w:val="24"/>
        </w:rPr>
        <w:t>You will attend a Staff-Student Liaison Committee and you should represent the views and concerns of the students within this meeting.</w:t>
      </w:r>
      <w:r w:rsidRPr="19765325" w:rsidR="005D558B">
        <w:rPr>
          <w:rFonts w:eastAsia="Arial"/>
          <w:b w:val="0"/>
          <w:bCs w:val="0"/>
          <w:color w:val="auto"/>
          <w:sz w:val="24"/>
          <w:szCs w:val="24"/>
        </w:rPr>
        <w:t xml:space="preserve">  As a representative, you will also be able to contribute to the agenda. You will </w:t>
      </w:r>
      <w:r w:rsidRPr="19765325" w:rsidR="005D558B">
        <w:rPr>
          <w:rFonts w:eastAsia="Arial"/>
          <w:b w:val="0"/>
          <w:bCs w:val="0"/>
          <w:color w:val="auto"/>
          <w:sz w:val="24"/>
          <w:szCs w:val="24"/>
        </w:rPr>
        <w:t>then</w:t>
      </w:r>
      <w:r w:rsidRPr="19765325" w:rsidR="005D558B">
        <w:rPr>
          <w:rFonts w:eastAsia="Arial"/>
          <w:b w:val="0"/>
          <w:bCs w:val="0"/>
          <w:color w:val="auto"/>
          <w:sz w:val="24"/>
          <w:szCs w:val="24"/>
        </w:rPr>
        <w:t xml:space="preserve"> feedback to the students after this meeting with any actions that are being taken.</w:t>
      </w:r>
    </w:p>
    <w:p w:rsidR="575CD3EC" w:rsidP="575CD3EC" w:rsidRDefault="575CD3EC" w14:paraId="6BC7A6B0" w14:textId="09F816D6">
      <w:pPr>
        <w:tabs>
          <w:tab w:val="left" w:pos="426"/>
        </w:tabs>
        <w:jc w:val="both"/>
        <w:rPr>
          <w:rFonts w:eastAsia="Arial"/>
          <w:color w:val="auto"/>
          <w:sz w:val="24"/>
          <w:szCs w:val="24"/>
        </w:rPr>
      </w:pPr>
    </w:p>
    <w:p w:rsidRPr="00FA3B1E" w:rsidR="005D558B" w:rsidP="005D558B" w:rsidRDefault="005D558B" w14:paraId="349A3172" w14:textId="77777777">
      <w:pPr>
        <w:tabs>
          <w:tab w:val="left" w:pos="426"/>
        </w:tabs>
        <w:jc w:val="both"/>
        <w:rPr>
          <w:color w:val="auto"/>
          <w:sz w:val="24"/>
          <w:szCs w:val="24"/>
        </w:rPr>
      </w:pPr>
      <w:r w:rsidRPr="00FA3B1E">
        <w:rPr>
          <w:rFonts w:eastAsia="Arial"/>
          <w:color w:val="auto"/>
          <w:sz w:val="24"/>
          <w:szCs w:val="24"/>
        </w:rPr>
        <w:t>Training</w:t>
      </w:r>
    </w:p>
    <w:p w:rsidRPr="00FA3B1E" w:rsidR="005D558B" w:rsidP="005D558B" w:rsidRDefault="005D558B" w14:paraId="1A67C3D3" w14:textId="77777777">
      <w:pPr>
        <w:spacing w:after="0"/>
        <w:jc w:val="both"/>
        <w:rPr>
          <w:rFonts w:eastAsia="Arial" w:cstheme="minorHAnsi"/>
          <w:b w:val="0"/>
          <w:bCs/>
          <w:color w:val="auto"/>
          <w:sz w:val="24"/>
          <w:szCs w:val="24"/>
        </w:rPr>
      </w:pPr>
      <w:bookmarkStart w:name="_Toc394920388" w:id="26"/>
      <w:bookmarkStart w:name="_Toc394928788" w:id="27"/>
      <w:bookmarkStart w:name="_Toc395527701" w:id="28"/>
      <w:bookmarkStart w:name="_Toc395527721" w:id="29"/>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4">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5">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6">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rsidR="005D558B" w:rsidP="005D558B" w:rsidRDefault="005D558B" w14:paraId="3E9CA38F" w14:textId="77777777">
      <w:pPr>
        <w:jc w:val="both"/>
        <w:rPr>
          <w:rFonts w:cstheme="minorHAnsi"/>
          <w:bCs/>
          <w:color w:val="002060"/>
          <w:szCs w:val="28"/>
        </w:rPr>
      </w:pPr>
    </w:p>
    <w:p w:rsidR="005D558B" w:rsidP="005D558B" w:rsidRDefault="005D558B" w14:paraId="78DA8D46" w14:textId="77777777">
      <w:pPr>
        <w:jc w:val="both"/>
        <w:rPr>
          <w:rFonts w:cstheme="minorHAnsi"/>
          <w:bCs/>
          <w:color w:val="002060"/>
          <w:szCs w:val="28"/>
        </w:rPr>
      </w:pPr>
    </w:p>
    <w:p w:rsidRPr="00BB15C3" w:rsidR="005D558B" w:rsidP="005D558B" w:rsidRDefault="005D558B" w14:paraId="19D02E3A" w14:textId="736AB222">
      <w:pPr>
        <w:jc w:val="both"/>
        <w:rPr>
          <w:b w:val="0"/>
          <w:bCs/>
          <w:color w:val="002060"/>
          <w:szCs w:val="28"/>
        </w:rPr>
      </w:pPr>
      <w:r w:rsidRPr="00BB15C3">
        <w:rPr>
          <w:rFonts w:cstheme="minorHAnsi"/>
          <w:bCs/>
          <w:color w:val="002060"/>
          <w:szCs w:val="28"/>
        </w:rPr>
        <w:t>Problems with Coursework</w:t>
      </w:r>
      <w:bookmarkEnd w:id="26"/>
      <w:bookmarkEnd w:id="27"/>
      <w:bookmarkEnd w:id="28"/>
      <w:bookmarkEnd w:id="29"/>
    </w:p>
    <w:p w:rsidRPr="005D01A1" w:rsidR="005D558B" w:rsidP="005D558B" w:rsidRDefault="005D558B" w14:paraId="628A1FDD" w14:textId="77777777">
      <w:pPr>
        <w:rPr>
          <w:sz w:val="24"/>
          <w:szCs w:val="24"/>
        </w:rPr>
      </w:pPr>
    </w:p>
    <w:p w:rsidRPr="008C0568" w:rsidR="005D558B" w:rsidP="575CD3EC" w:rsidRDefault="005D558B" w14:paraId="67F55559" w14:textId="45B80E15">
      <w:pPr>
        <w:jc w:val="both"/>
        <w:rPr>
          <w:b w:val="0"/>
          <w:color w:val="auto"/>
          <w:sz w:val="24"/>
          <w:szCs w:val="24"/>
        </w:rPr>
      </w:pPr>
      <w:r w:rsidRPr="575CD3EC">
        <w:rPr>
          <w:b w:val="0"/>
          <w:color w:val="auto"/>
          <w:sz w:val="24"/>
          <w:szCs w:val="24"/>
        </w:rPr>
        <w:t>If students have difficulties with any part of the course that they cannot cope with alone they should notify the course coordinator immediately. If the problem relates to the subject matter</w:t>
      </w:r>
      <w:r w:rsidRPr="575CD3EC" w:rsidR="6C958C67">
        <w:rPr>
          <w:b w:val="0"/>
          <w:color w:val="auto"/>
          <w:sz w:val="24"/>
          <w:szCs w:val="24"/>
        </w:rPr>
        <w:t>,</w:t>
      </w:r>
      <w:r w:rsidRPr="575CD3EC">
        <w:rPr>
          <w:b w:val="0"/>
          <w:color w:val="auto"/>
          <w:sz w:val="24"/>
          <w:szCs w:val="24"/>
        </w:rPr>
        <w:t xml:space="preserve"> general advice would be to contact the member of staff who is teaching that part of the course. Students with registered disabilities should contact the medical sciences office </w:t>
      </w:r>
      <w:r w:rsidRPr="575CD3EC" w:rsidR="49B1195B">
        <w:rPr>
          <w:b w:val="0"/>
          <w:color w:val="auto"/>
          <w:sz w:val="24"/>
          <w:szCs w:val="24"/>
        </w:rPr>
        <w:t xml:space="preserve">at </w:t>
      </w:r>
      <w:hyperlink r:id="rId17">
        <w:r w:rsidRPr="575CD3EC">
          <w:rPr>
            <w:rStyle w:val="Hyperlink"/>
            <w:color w:val="auto"/>
            <w:sz w:val="24"/>
            <w:szCs w:val="24"/>
            <w:u w:val="single"/>
          </w:rPr>
          <w:t>medsci@abdn.ac.uk</w:t>
        </w:r>
      </w:hyperlink>
      <w:r w:rsidRPr="575CD3EC" w:rsidR="311CD5DB">
        <w:rPr>
          <w:b w:val="0"/>
          <w:color w:val="auto"/>
          <w:sz w:val="24"/>
          <w:szCs w:val="24"/>
        </w:rPr>
        <w:t xml:space="preserve"> </w:t>
      </w:r>
      <w:r w:rsidRPr="575CD3EC">
        <w:rPr>
          <w:b w:val="0"/>
          <w:color w:val="auto"/>
          <w:sz w:val="24"/>
          <w:szCs w:val="24"/>
        </w:rPr>
        <w:t>(based in the Polwarth Building, Foresterhill) to ensure that the appropriate facilities have been made available. Otherwise, you are strongly encouraged to contact any of the following as you see appropriate:</w:t>
      </w:r>
    </w:p>
    <w:p w:rsidRPr="008C0568" w:rsidR="005D558B" w:rsidP="005D558B" w:rsidRDefault="005D558B" w14:paraId="49D81F08" w14:textId="77777777">
      <w:pPr>
        <w:jc w:val="both"/>
        <w:rPr>
          <w:b w:val="0"/>
          <w:bCs/>
          <w:color w:val="auto"/>
          <w:sz w:val="24"/>
          <w:szCs w:val="24"/>
        </w:rPr>
      </w:pPr>
    </w:p>
    <w:p w:rsidRPr="00BB15C3" w:rsidR="005D558B" w:rsidP="005D558B" w:rsidRDefault="005D558B" w14:paraId="032B5EBC" w14:textId="77777777">
      <w:pPr>
        <w:pStyle w:val="TOC1"/>
        <w:rPr>
          <w:b w:val="0"/>
          <w:bCs w:val="0"/>
          <w:color w:val="auto"/>
          <w:sz w:val="24"/>
          <w:szCs w:val="24"/>
        </w:rPr>
      </w:pPr>
      <w:r w:rsidRPr="00BB15C3">
        <w:rPr>
          <w:b w:val="0"/>
          <w:bCs w:val="0"/>
          <w:color w:val="auto"/>
          <w:sz w:val="24"/>
          <w:szCs w:val="24"/>
        </w:rPr>
        <w:t>Course student representatives</w:t>
      </w:r>
    </w:p>
    <w:p w:rsidRPr="00BB15C3" w:rsidR="005D558B" w:rsidP="005D558B" w:rsidRDefault="005D558B" w14:paraId="31DE0A32" w14:textId="77777777">
      <w:pPr>
        <w:pStyle w:val="TOC1"/>
        <w:rPr>
          <w:b w:val="0"/>
          <w:bCs w:val="0"/>
          <w:color w:val="auto"/>
          <w:sz w:val="24"/>
          <w:szCs w:val="24"/>
        </w:rPr>
      </w:pPr>
      <w:r w:rsidRPr="00BB15C3">
        <w:rPr>
          <w:b w:val="0"/>
          <w:bCs w:val="0"/>
          <w:color w:val="auto"/>
          <w:sz w:val="24"/>
          <w:szCs w:val="24"/>
        </w:rPr>
        <w:t>Course co-ordinator</w:t>
      </w:r>
    </w:p>
    <w:p w:rsidRPr="00BB15C3" w:rsidR="005D558B" w:rsidP="005D558B" w:rsidRDefault="005D558B" w14:paraId="2E39E6FA" w14:textId="6B4F57C4">
      <w:pPr>
        <w:pStyle w:val="TOC1"/>
        <w:rPr>
          <w:b w:val="0"/>
          <w:bCs w:val="0"/>
          <w:color w:val="auto"/>
          <w:sz w:val="24"/>
          <w:szCs w:val="24"/>
        </w:rPr>
      </w:pPr>
      <w:r w:rsidRPr="19765325" w:rsidR="005D558B">
        <w:rPr>
          <w:b w:val="0"/>
          <w:bCs w:val="0"/>
          <w:color w:val="auto"/>
          <w:sz w:val="24"/>
          <w:szCs w:val="24"/>
        </w:rPr>
        <w:t>Convenor of the Medical Sciences Staff/Student Liaison Committee (</w:t>
      </w:r>
      <w:r w:rsidRPr="19765325" w:rsidR="5D03ED16">
        <w:rPr>
          <w:b w:val="0"/>
          <w:bCs w:val="0"/>
          <w:color w:val="auto"/>
          <w:sz w:val="24"/>
          <w:szCs w:val="24"/>
        </w:rPr>
        <w:t>Dr Donna MacCallum</w:t>
      </w:r>
      <w:r w:rsidRPr="19765325" w:rsidR="005D558B">
        <w:rPr>
          <w:b w:val="0"/>
          <w:bCs w:val="0"/>
          <w:color w:val="auto"/>
          <w:sz w:val="24"/>
          <w:szCs w:val="24"/>
        </w:rPr>
        <w:t>)</w:t>
      </w:r>
    </w:p>
    <w:p w:rsidRPr="00BB15C3" w:rsidR="005D558B" w:rsidP="005D558B" w:rsidRDefault="005D558B" w14:paraId="7E5EC1E2" w14:textId="77777777">
      <w:pPr>
        <w:pStyle w:val="TOC1"/>
        <w:rPr>
          <w:b w:val="0"/>
          <w:bCs w:val="0"/>
          <w:color w:val="auto"/>
          <w:sz w:val="24"/>
          <w:szCs w:val="24"/>
        </w:rPr>
      </w:pPr>
      <w:r w:rsidRPr="00BB15C3">
        <w:rPr>
          <w:b w:val="0"/>
          <w:bCs w:val="0"/>
          <w:color w:val="auto"/>
          <w:sz w:val="24"/>
          <w:szCs w:val="24"/>
        </w:rPr>
        <w:t>Personal Tutor</w:t>
      </w:r>
    </w:p>
    <w:p w:rsidRPr="00BB15C3" w:rsidR="005D558B" w:rsidP="005D558B" w:rsidRDefault="005D558B" w14:paraId="1440FCBB" w14:textId="7E65AE39">
      <w:pPr>
        <w:pStyle w:val="TOC1"/>
        <w:rPr>
          <w:b w:val="0"/>
          <w:bCs w:val="0"/>
          <w:color w:val="auto"/>
          <w:sz w:val="24"/>
          <w:szCs w:val="24"/>
        </w:rPr>
      </w:pPr>
      <w:r w:rsidRPr="19765325" w:rsidR="005D558B">
        <w:rPr>
          <w:b w:val="0"/>
          <w:bCs w:val="0"/>
          <w:color w:val="auto"/>
          <w:sz w:val="24"/>
          <w:szCs w:val="24"/>
        </w:rPr>
        <w:t>Medical Sciences Disabilities Co-ordinator (Dr Derryck Shewan</w:t>
      </w:r>
      <w:r w:rsidRPr="19765325" w:rsidR="6F2F4BFE">
        <w:rPr>
          <w:b w:val="0"/>
          <w:bCs w:val="0"/>
          <w:color w:val="auto"/>
          <w:sz w:val="24"/>
          <w:szCs w:val="24"/>
        </w:rPr>
        <w:t xml:space="preserve">, </w:t>
      </w:r>
      <w:hyperlink r:id="Raf665bbc5fb044a4">
        <w:r w:rsidRPr="19765325" w:rsidR="6F2F4BFE">
          <w:rPr>
            <w:rStyle w:val="Hyperlink"/>
            <w:sz w:val="24"/>
            <w:szCs w:val="24"/>
          </w:rPr>
          <w:t>d.shewan@abdn.ac.uk</w:t>
        </w:r>
      </w:hyperlink>
      <w:r w:rsidRPr="19765325" w:rsidR="005D558B">
        <w:rPr>
          <w:b w:val="0"/>
          <w:bCs w:val="0"/>
          <w:color w:val="auto"/>
          <w:sz w:val="24"/>
          <w:szCs w:val="24"/>
        </w:rPr>
        <w:t>)</w:t>
      </w:r>
    </w:p>
    <w:p w:rsidRPr="00FA3B1E" w:rsidR="005D558B" w:rsidP="005D558B" w:rsidRDefault="005D558B" w14:paraId="1C2C4EB4" w14:textId="77777777">
      <w:pPr>
        <w:rPr>
          <w:lang w:val="en-GB"/>
        </w:rPr>
      </w:pPr>
    </w:p>
    <w:p w:rsidRPr="00621BB8" w:rsidR="005D558B" w:rsidP="19765325" w:rsidRDefault="005D558B" w14:paraId="6AD40EC7" w14:textId="5076AF53">
      <w:pPr>
        <w:jc w:val="both"/>
        <w:rPr>
          <w:b w:val="0"/>
          <w:bCs w:val="0"/>
          <w:color w:val="auto"/>
          <w:sz w:val="24"/>
          <w:szCs w:val="24"/>
        </w:rPr>
      </w:pPr>
      <w:r w:rsidRPr="19765325" w:rsidR="005D558B">
        <w:rPr>
          <w:b w:val="0"/>
          <w:bCs w:val="0"/>
          <w:color w:val="auto"/>
          <w:sz w:val="24"/>
          <w:szCs w:val="24"/>
        </w:rPr>
        <w:t xml:space="preserve">All staff are based at </w:t>
      </w:r>
      <w:r w:rsidRPr="19765325" w:rsidR="005D558B">
        <w:rPr>
          <w:b w:val="0"/>
          <w:bCs w:val="0"/>
          <w:color w:val="auto"/>
          <w:sz w:val="24"/>
          <w:szCs w:val="24"/>
        </w:rPr>
        <w:t>Foresterhill</w:t>
      </w:r>
      <w:r w:rsidRPr="19765325" w:rsidR="005D558B">
        <w:rPr>
          <w:b w:val="0"/>
          <w:bCs w:val="0"/>
          <w:color w:val="auto"/>
          <w:sz w:val="24"/>
          <w:szCs w:val="24"/>
        </w:rPr>
        <w:t xml:space="preserve"> and we strongly encourage the use of email or </w:t>
      </w:r>
      <w:r w:rsidRPr="19765325" w:rsidR="0FDCD966">
        <w:rPr>
          <w:b w:val="0"/>
          <w:bCs w:val="0"/>
          <w:color w:val="auto"/>
          <w:sz w:val="24"/>
          <w:szCs w:val="24"/>
        </w:rPr>
        <w:t>telephone</w:t>
      </w:r>
      <w:r w:rsidRPr="19765325" w:rsidR="005D558B">
        <w:rPr>
          <w:b w:val="0"/>
          <w:bCs w:val="0"/>
          <w:color w:val="auto"/>
          <w:sz w:val="24"/>
          <w:szCs w:val="24"/>
        </w:rPr>
        <w:t xml:space="preserve"> the Medical Sciences Office. You may have a wasted journey travelling to </w:t>
      </w:r>
      <w:r w:rsidRPr="19765325" w:rsidR="005D558B">
        <w:rPr>
          <w:b w:val="0"/>
          <w:bCs w:val="0"/>
          <w:color w:val="auto"/>
          <w:sz w:val="24"/>
          <w:szCs w:val="24"/>
        </w:rPr>
        <w:t>Foresterhill</w:t>
      </w:r>
      <w:r w:rsidRPr="19765325" w:rsidR="005D558B">
        <w:rPr>
          <w:b w:val="0"/>
          <w:bCs w:val="0"/>
          <w:color w:val="auto"/>
          <w:sz w:val="24"/>
          <w:szCs w:val="24"/>
        </w:rPr>
        <w:t xml:space="preserve"> only to find staff unavailable.</w:t>
      </w:r>
    </w:p>
    <w:p w:rsidRPr="00621BB8" w:rsidR="005D558B" w:rsidP="005D558B" w:rsidRDefault="005D558B" w14:paraId="6447DBC1" w14:textId="77777777">
      <w:pPr>
        <w:jc w:val="both"/>
        <w:rPr>
          <w:b w:val="0"/>
          <w:bCs/>
          <w:color w:val="auto"/>
          <w:sz w:val="24"/>
          <w:szCs w:val="24"/>
        </w:rPr>
      </w:pPr>
    </w:p>
    <w:p w:rsidRPr="001339E3" w:rsidR="005D558B" w:rsidP="005D558B" w:rsidRDefault="005D558B" w14:paraId="19BFBCAD" w14:textId="77777777">
      <w:pPr>
        <w:pStyle w:val="Heading1"/>
        <w:rPr>
          <w:rFonts w:asciiTheme="minorHAnsi" w:hAnsiTheme="minorHAnsi" w:cstheme="minorHAnsi"/>
          <w:color w:val="002060"/>
          <w:sz w:val="24"/>
          <w:szCs w:val="24"/>
        </w:rPr>
      </w:pPr>
      <w:bookmarkStart w:name="_Toc394920389" w:id="30"/>
      <w:bookmarkStart w:name="_Toc394928789" w:id="31"/>
      <w:bookmarkStart w:name="_Toc395527702" w:id="32"/>
      <w:bookmarkStart w:name="_Toc395527722" w:id="33"/>
      <w:bookmarkEnd w:id="25"/>
      <w:r w:rsidRPr="001339E3">
        <w:rPr>
          <w:rFonts w:asciiTheme="minorHAnsi" w:hAnsiTheme="minorHAnsi" w:cstheme="minorHAnsi"/>
          <w:color w:val="002060"/>
        </w:rPr>
        <w:t>Course Reading List</w:t>
      </w:r>
      <w:bookmarkEnd w:id="30"/>
      <w:bookmarkEnd w:id="31"/>
      <w:bookmarkEnd w:id="32"/>
      <w:bookmarkEnd w:id="33"/>
    </w:p>
    <w:bookmarkStart w:name="_Toc394920390" w:displacedByCustomXml="next" w:id="34"/>
    <w:sdt>
      <w:sdtPr>
        <w:rPr>
          <w:rFonts w:ascii="Calibri" w:hAnsi="Calibri" w:eastAsia="Calibri" w:cs="Calibri"/>
        </w:rPr>
        <w:id w:val="-2052517761"/>
        <w:placeholder>
          <w:docPart w:val="6997C30DF3384DDA972544045A6387EE"/>
        </w:placeholder>
      </w:sdtPr>
      <w:sdtEndPr/>
      <w:sdtContent>
        <w:p w:rsidRPr="00642253" w:rsidR="005D558B" w:rsidP="005D558B" w:rsidRDefault="005D558B" w14:paraId="6BB5F550" w14:textId="77777777">
          <w:pPr>
            <w:pStyle w:val="NormalWeb"/>
            <w:spacing w:before="0" w:beforeAutospacing="0" w:after="0" w:afterAutospacing="0"/>
            <w:jc w:val="both"/>
            <w:rPr>
              <w:rFonts w:ascii="Calibri" w:hAnsi="Calibri" w:eastAsia="Calibri" w:cs="Calibri"/>
            </w:rPr>
          </w:pPr>
          <w:r w:rsidRPr="5F122472">
            <w:rPr>
              <w:rFonts w:ascii="Calibri" w:hAnsi="Calibri" w:eastAsia="Calibri" w:cs="Calibri"/>
            </w:rPr>
            <w:t>Your reading matter will depend upon what project you undertake. Seek advice from your tutor to help you find relevant material. You should try to find peer-reviewed, experimental sources of evidence yourself to support the statements and conclusions you make during your project.</w:t>
          </w:r>
        </w:p>
      </w:sdtContent>
    </w:sdt>
    <w:p w:rsidRPr="001339E3" w:rsidR="005D558B" w:rsidP="005D558B" w:rsidRDefault="005D558B" w14:paraId="3E90EE4E" w14:textId="77777777">
      <w:pPr>
        <w:pStyle w:val="Heading1"/>
        <w:rPr>
          <w:rFonts w:asciiTheme="minorHAnsi" w:hAnsiTheme="minorHAnsi" w:cstheme="minorHAnsi"/>
          <w:color w:val="002060"/>
        </w:rPr>
      </w:pPr>
      <w:bookmarkStart w:name="_Toc394928790" w:id="35"/>
      <w:bookmarkStart w:name="_Toc395527703" w:id="36"/>
      <w:bookmarkStart w:name="_Toc395527723" w:id="37"/>
      <w:r w:rsidRPr="001339E3">
        <w:rPr>
          <w:rFonts w:asciiTheme="minorHAnsi" w:hAnsiTheme="minorHAnsi" w:cstheme="minorHAnsi"/>
          <w:color w:val="002060"/>
        </w:rPr>
        <w:t>Lecture Synopsis</w:t>
      </w:r>
      <w:bookmarkEnd w:id="35"/>
      <w:bookmarkEnd w:id="36"/>
      <w:bookmarkEnd w:id="37"/>
      <w:bookmarkEnd w:id="34"/>
    </w:p>
    <w:sdt>
      <w:sdtPr>
        <w:rPr>
          <w:rFonts w:ascii="Calibri," w:hAnsi="Calibri," w:eastAsia="Calibri," w:cs="Calibri,"/>
          <w:b/>
          <w:color w:val="1F497D" w:themeColor="text2"/>
          <w:sz w:val="22"/>
          <w:szCs w:val="22"/>
          <w:lang w:val="en-US" w:eastAsia="ja-JP"/>
        </w:rPr>
        <w:id w:val="-1863426806"/>
        <w:placeholder>
          <w:docPart w:val="89DEF71CA3EE411D9FE8EC0C9172131D"/>
        </w:placeholder>
      </w:sdtPr>
      <w:sdtEndPr>
        <w:rPr>
          <w:bCs/>
          <w:sz w:val="28"/>
          <w:lang w:eastAsia="en-US"/>
        </w:rPr>
      </w:sdtEndPr>
      <w:sdtContent>
        <w:p w:rsidR="005D558B" w:rsidP="005D558B" w:rsidRDefault="005D558B" w14:paraId="59130412" w14:textId="77777777">
          <w:pPr>
            <w:pStyle w:val="NormalWeb"/>
            <w:spacing w:before="0" w:beforeAutospacing="0" w:after="0" w:afterAutospacing="0"/>
            <w:jc w:val="both"/>
            <w:rPr>
              <w:rFonts w:ascii="Calibri" w:hAnsi="Calibri" w:eastAsia="Calibri" w:cs="Calibri"/>
            </w:rPr>
          </w:pPr>
          <w:r w:rsidRPr="5F122472">
            <w:rPr>
              <w:rFonts w:ascii="Calibri" w:hAnsi="Calibri" w:eastAsia="Calibri" w:cs="Calibri"/>
            </w:rPr>
            <w:t>There are no standard lectures within this course, but the following material should help you progress during your project:</w:t>
          </w:r>
        </w:p>
        <w:p w:rsidRPr="00824A16" w:rsidR="005D558B" w:rsidP="005D558B" w:rsidRDefault="005D558B" w14:paraId="4990094B" w14:textId="77777777">
          <w:pPr>
            <w:pStyle w:val="NormalWeb"/>
            <w:spacing w:before="0" w:beforeAutospacing="0" w:after="0" w:afterAutospacing="0"/>
            <w:jc w:val="both"/>
            <w:rPr>
              <w:rFonts w:asciiTheme="minorHAnsi" w:hAnsiTheme="minorHAnsi"/>
              <w:sz w:val="8"/>
              <w:szCs w:val="8"/>
            </w:rPr>
          </w:pPr>
        </w:p>
        <w:p w:rsidRPr="005D558B" w:rsidR="005D558B" w:rsidP="005D558B" w:rsidRDefault="005D558B" w14:paraId="35C16B85" w14:textId="77777777">
          <w:pPr>
            <w:pStyle w:val="NoSpacing"/>
            <w:rPr>
              <w:b w:val="0"/>
              <w:bCs/>
              <w:color w:val="auto"/>
              <w:sz w:val="24"/>
              <w:szCs w:val="24"/>
            </w:rPr>
          </w:pPr>
          <w:r w:rsidRPr="005D558B">
            <w:rPr>
              <w:bCs/>
              <w:color w:val="auto"/>
              <w:sz w:val="24"/>
              <w:szCs w:val="24"/>
            </w:rPr>
            <w:t>What do you have to do?</w:t>
          </w:r>
        </w:p>
        <w:p w:rsidRPr="00056505" w:rsidR="005D558B" w:rsidP="005D558B" w:rsidRDefault="005D558B" w14:paraId="5846AF06" w14:textId="77777777">
          <w:pPr>
            <w:pStyle w:val="NoSpacing"/>
          </w:pPr>
        </w:p>
        <w:p w:rsidRPr="005D558B" w:rsidR="005D558B" w:rsidP="005D558B" w:rsidRDefault="005D558B" w14:paraId="2AB54DA0"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Students will work in groups of around six to research a topic related to Health and Disease.</w:t>
          </w:r>
        </w:p>
        <w:p w:rsidRPr="005D558B" w:rsidR="005D558B" w:rsidP="575CD3EC" w:rsidRDefault="005D558B" w14:paraId="426AA4AC" w14:textId="4E007C3E">
          <w:pPr>
            <w:pStyle w:val="NoSpacing"/>
            <w:numPr>
              <w:ilvl w:val="0"/>
              <w:numId w:val="5"/>
            </w:numPr>
            <w:jc w:val="both"/>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 xml:space="preserve">In week 26, on Wednesday </w:t>
          </w:r>
          <w:r w:rsidRPr="19765325" w:rsidR="534F30C3">
            <w:rPr>
              <w:rFonts w:ascii="Calibri" w:hAnsi="Calibri" w:eastAsia="Calibri" w:cs="Calibri"/>
              <w:b w:val="0"/>
              <w:bCs w:val="0"/>
              <w:color w:val="auto"/>
              <w:sz w:val="24"/>
              <w:szCs w:val="24"/>
            </w:rPr>
            <w:t>2</w:t>
          </w:r>
          <w:r w:rsidRPr="19765325" w:rsidR="7C4D982D">
            <w:rPr>
              <w:rFonts w:ascii="Calibri" w:hAnsi="Calibri" w:eastAsia="Calibri" w:cs="Calibri"/>
              <w:b w:val="0"/>
              <w:bCs w:val="0"/>
              <w:color w:val="auto"/>
              <w:sz w:val="24"/>
              <w:szCs w:val="24"/>
            </w:rPr>
            <w:t xml:space="preserve">4th </w:t>
          </w:r>
          <w:r w:rsidRPr="19765325" w:rsidR="005D558B">
            <w:rPr>
              <w:rFonts w:ascii="Calibri" w:hAnsi="Calibri" w:eastAsia="Calibri" w:cs="Calibri"/>
              <w:b w:val="0"/>
              <w:bCs w:val="0"/>
              <w:color w:val="auto"/>
              <w:sz w:val="24"/>
              <w:szCs w:val="24"/>
            </w:rPr>
            <w:t>January 202</w:t>
          </w:r>
          <w:r w:rsidRPr="19765325" w:rsidR="11B0F375">
            <w:rPr>
              <w:rFonts w:ascii="Calibri" w:hAnsi="Calibri" w:eastAsia="Calibri" w:cs="Calibri"/>
              <w:b w:val="0"/>
              <w:bCs w:val="0"/>
              <w:color w:val="auto"/>
              <w:sz w:val="24"/>
              <w:szCs w:val="24"/>
            </w:rPr>
            <w:t>4</w:t>
          </w:r>
          <w:r w:rsidRPr="19765325" w:rsidR="005D558B">
            <w:rPr>
              <w:rFonts w:ascii="Calibri" w:hAnsi="Calibri" w:eastAsia="Calibri" w:cs="Calibri"/>
              <w:b w:val="0"/>
              <w:bCs w:val="0"/>
              <w:color w:val="auto"/>
              <w:sz w:val="24"/>
              <w:szCs w:val="24"/>
            </w:rPr>
            <w:t xml:space="preserve"> at 10am, you will attend </w:t>
          </w:r>
          <w:r w:rsidRPr="19765325" w:rsidR="25B032CB">
            <w:rPr>
              <w:rFonts w:ascii="Calibri" w:hAnsi="Calibri" w:eastAsia="Calibri" w:cs="Calibri"/>
              <w:b w:val="0"/>
              <w:bCs w:val="0"/>
              <w:color w:val="auto"/>
              <w:sz w:val="24"/>
              <w:szCs w:val="24"/>
            </w:rPr>
            <w:t>Science Teaching Hub (labs 1.001/1.007)</w:t>
          </w:r>
          <w:r w:rsidRPr="19765325" w:rsidR="005D558B">
            <w:rPr>
              <w:rFonts w:ascii="Calibri" w:hAnsi="Calibri" w:eastAsia="Calibri" w:cs="Calibri"/>
              <w:b w:val="0"/>
              <w:bCs w:val="0"/>
              <w:color w:val="auto"/>
              <w:sz w:val="24"/>
              <w:szCs w:val="24"/>
            </w:rPr>
            <w:t xml:space="preserve"> where you will </w:t>
          </w:r>
          <w:r w:rsidRPr="19765325" w:rsidR="20764474">
            <w:rPr>
              <w:rFonts w:ascii="Calibri" w:hAnsi="Calibri" w:eastAsia="Calibri" w:cs="Calibri"/>
              <w:b w:val="0"/>
              <w:bCs w:val="0"/>
              <w:color w:val="auto"/>
              <w:sz w:val="24"/>
              <w:szCs w:val="24"/>
            </w:rPr>
            <w:t xml:space="preserve">receive an introductory lecture and </w:t>
          </w:r>
          <w:r w:rsidRPr="19765325" w:rsidR="005D558B">
            <w:rPr>
              <w:rFonts w:ascii="Calibri" w:hAnsi="Calibri" w:eastAsia="Calibri" w:cs="Calibri"/>
              <w:b w:val="0"/>
              <w:bCs w:val="0"/>
              <w:color w:val="auto"/>
              <w:sz w:val="24"/>
              <w:szCs w:val="24"/>
            </w:rPr>
            <w:t xml:space="preserve">where you will be able to find out more about the topics and </w:t>
          </w:r>
          <w:r w:rsidRPr="19765325" w:rsidR="185AAC59">
            <w:rPr>
              <w:rFonts w:ascii="Calibri" w:hAnsi="Calibri" w:eastAsia="Calibri" w:cs="Calibri"/>
              <w:b w:val="0"/>
              <w:bCs w:val="0"/>
              <w:color w:val="auto"/>
              <w:sz w:val="24"/>
              <w:szCs w:val="24"/>
            </w:rPr>
            <w:t xml:space="preserve">be </w:t>
          </w:r>
          <w:r w:rsidRPr="19765325" w:rsidR="005D558B">
            <w:rPr>
              <w:rFonts w:ascii="Calibri" w:hAnsi="Calibri" w:eastAsia="Calibri" w:cs="Calibri"/>
              <w:b w:val="0"/>
              <w:bCs w:val="0"/>
              <w:color w:val="auto"/>
              <w:sz w:val="24"/>
              <w:szCs w:val="24"/>
            </w:rPr>
            <w:t>assemble</w:t>
          </w:r>
          <w:r w:rsidRPr="19765325" w:rsidR="364E9297">
            <w:rPr>
              <w:rFonts w:ascii="Calibri" w:hAnsi="Calibri" w:eastAsia="Calibri" w:cs="Calibri"/>
              <w:b w:val="0"/>
              <w:bCs w:val="0"/>
              <w:color w:val="auto"/>
              <w:sz w:val="24"/>
              <w:szCs w:val="24"/>
            </w:rPr>
            <w:t>d</w:t>
          </w:r>
          <w:r w:rsidRPr="19765325" w:rsidR="005D558B">
            <w:rPr>
              <w:rFonts w:ascii="Calibri" w:hAnsi="Calibri" w:eastAsia="Calibri" w:cs="Calibri"/>
              <w:b w:val="0"/>
              <w:bCs w:val="0"/>
              <w:color w:val="auto"/>
              <w:sz w:val="24"/>
              <w:szCs w:val="24"/>
            </w:rPr>
            <w:t xml:space="preserve"> into groups. Students may wish to form groups in advance, </w:t>
          </w:r>
          <w:r w:rsidRPr="19765325" w:rsidR="03F88FE5">
            <w:rPr>
              <w:rFonts w:ascii="Calibri" w:hAnsi="Calibri" w:eastAsia="Calibri" w:cs="Calibri"/>
              <w:b w:val="0"/>
              <w:bCs w:val="0"/>
              <w:color w:val="auto"/>
              <w:sz w:val="24"/>
              <w:szCs w:val="24"/>
            </w:rPr>
            <w:t>if you already have an idea for a topic and know others with the same interests</w:t>
          </w:r>
          <w:r w:rsidRPr="19765325" w:rsidR="005D558B">
            <w:rPr>
              <w:rFonts w:ascii="Calibri" w:hAnsi="Calibri" w:eastAsia="Calibri" w:cs="Calibri"/>
              <w:b w:val="0"/>
              <w:bCs w:val="0"/>
              <w:color w:val="auto"/>
              <w:sz w:val="24"/>
              <w:szCs w:val="24"/>
            </w:rPr>
            <w:t>.</w:t>
          </w:r>
        </w:p>
        <w:p w:rsidRPr="005D558B" w:rsidR="005D558B" w:rsidP="005D558B" w:rsidRDefault="005D558B" w14:paraId="103C341A"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Students will then ensure that they exchange details about methods of communication between their group and start to plan how they are going to tackle the project.</w:t>
          </w:r>
        </w:p>
        <w:p w:rsidRPr="005D558B" w:rsidR="005D558B" w:rsidP="005D558B" w:rsidRDefault="005D558B" w14:paraId="70A78636"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 xml:space="preserve">E-mail is the mode of communication with the tutor, the theme leader, the course coordinator and Nigel Graham. </w:t>
          </w:r>
        </w:p>
        <w:p w:rsidRPr="005D558B" w:rsidR="005D558B" w:rsidP="19765325" w:rsidRDefault="005D558B" w14:paraId="65D4AB5E" w14:textId="2C1031E0">
          <w:pPr>
            <w:pStyle w:val="NoSpacing"/>
            <w:numPr>
              <w:ilvl w:val="0"/>
              <w:numId w:val="5"/>
            </w:numPr>
            <w:jc w:val="both"/>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 xml:space="preserve">Advice and help </w:t>
          </w:r>
          <w:r w:rsidRPr="19765325" w:rsidR="005D558B">
            <w:rPr>
              <w:rFonts w:ascii="Calibri" w:hAnsi="Calibri" w:eastAsia="Calibri" w:cs="Calibri"/>
              <w:b w:val="0"/>
              <w:bCs w:val="0"/>
              <w:color w:val="auto"/>
              <w:sz w:val="24"/>
              <w:szCs w:val="24"/>
            </w:rPr>
            <w:t>for</w:t>
          </w:r>
          <w:r w:rsidRPr="19765325" w:rsidR="005D558B">
            <w:rPr>
              <w:rFonts w:ascii="Calibri" w:hAnsi="Calibri" w:eastAsia="Calibri" w:cs="Calibri"/>
              <w:b w:val="0"/>
              <w:bCs w:val="0"/>
              <w:color w:val="auto"/>
              <w:sz w:val="24"/>
              <w:szCs w:val="24"/>
            </w:rPr>
            <w:t xml:space="preserve"> finding out how best to use literature </w:t>
          </w:r>
          <w:r w:rsidRPr="19765325" w:rsidR="005D558B">
            <w:rPr>
              <w:rFonts w:ascii="Calibri" w:hAnsi="Calibri" w:eastAsia="Calibri" w:cs="Calibri"/>
              <w:b w:val="0"/>
              <w:bCs w:val="0"/>
              <w:color w:val="auto"/>
              <w:sz w:val="24"/>
              <w:szCs w:val="24"/>
            </w:rPr>
            <w:t>searches</w:t>
          </w:r>
          <w:r w:rsidRPr="19765325" w:rsidR="005D558B">
            <w:rPr>
              <w:rFonts w:ascii="Calibri" w:hAnsi="Calibri" w:eastAsia="Calibri" w:cs="Calibri"/>
              <w:b w:val="0"/>
              <w:bCs w:val="0"/>
              <w:color w:val="auto"/>
              <w:sz w:val="24"/>
              <w:szCs w:val="24"/>
            </w:rPr>
            <w:t xml:space="preserve"> and library resources will be provided.</w:t>
          </w:r>
          <w:r w:rsidRPr="19765325" w:rsidR="554911BE">
            <w:rPr>
              <w:rFonts w:ascii="Calibri" w:hAnsi="Calibri" w:eastAsia="Calibri" w:cs="Calibri"/>
              <w:b w:val="0"/>
              <w:bCs w:val="0"/>
              <w:color w:val="auto"/>
              <w:sz w:val="24"/>
              <w:szCs w:val="24"/>
            </w:rPr>
            <w:t xml:space="preserve"> One member of each group will attend a session in the library and report back to the rest of the group.</w:t>
          </w:r>
        </w:p>
        <w:p w:rsidRPr="005D558B" w:rsidR="005D558B" w:rsidP="005D558B" w:rsidRDefault="005D558B" w14:paraId="2ABF28C4"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 xml:space="preserve">The recommended literature for searching should largely be at the level of textbooks and reviews, but key papers in the primary literature may also be used and websites may be useful for general information. </w:t>
          </w:r>
        </w:p>
        <w:p w:rsidRPr="005D558B" w:rsidR="005D558B" w:rsidP="575CD3EC" w:rsidRDefault="005D558B" w14:paraId="028BA519" w14:textId="0FE07D8D">
          <w:pPr>
            <w:pStyle w:val="NoSpacing"/>
            <w:numPr>
              <w:ilvl w:val="0"/>
              <w:numId w:val="5"/>
            </w:numPr>
            <w:jc w:val="both"/>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 xml:space="preserve">Between weeks 26-33, you will prepare a joint project, which will be presented as an oral presentation, based on PowerPoint, on </w:t>
          </w:r>
          <w:r w:rsidRPr="19765325" w:rsidR="390DEC09">
            <w:rPr>
              <w:rFonts w:ascii="Calibri" w:hAnsi="Calibri" w:eastAsia="Calibri" w:cs="Calibri"/>
              <w:b w:val="0"/>
              <w:bCs w:val="0"/>
              <w:color w:val="auto"/>
              <w:sz w:val="24"/>
              <w:szCs w:val="24"/>
            </w:rPr>
            <w:t xml:space="preserve">Wednesday </w:t>
          </w:r>
          <w:r w:rsidRPr="19765325" w:rsidR="1721615C">
            <w:rPr>
              <w:rFonts w:ascii="Calibri" w:hAnsi="Calibri" w:eastAsia="Calibri" w:cs="Calibri"/>
              <w:b w:val="0"/>
              <w:bCs w:val="0"/>
              <w:color w:val="auto"/>
              <w:sz w:val="24"/>
              <w:szCs w:val="24"/>
            </w:rPr>
            <w:t>1</w:t>
          </w:r>
          <w:r w:rsidRPr="19765325" w:rsidR="1A0D83CD">
            <w:rPr>
              <w:rFonts w:ascii="Calibri" w:hAnsi="Calibri" w:eastAsia="Calibri" w:cs="Calibri"/>
              <w:b w:val="0"/>
              <w:bCs w:val="0"/>
              <w:color w:val="auto"/>
              <w:sz w:val="24"/>
              <w:szCs w:val="24"/>
            </w:rPr>
            <w:t>3</w:t>
          </w:r>
          <w:r w:rsidRPr="19765325" w:rsidR="1721615C">
            <w:rPr>
              <w:rFonts w:ascii="Calibri" w:hAnsi="Calibri" w:eastAsia="Calibri" w:cs="Calibri"/>
              <w:b w:val="0"/>
              <w:bCs w:val="0"/>
              <w:color w:val="auto"/>
              <w:sz w:val="24"/>
              <w:szCs w:val="24"/>
            </w:rPr>
            <w:t xml:space="preserve">th </w:t>
          </w:r>
          <w:r w:rsidRPr="19765325" w:rsidR="005D558B">
            <w:rPr>
              <w:rFonts w:ascii="Calibri" w:hAnsi="Calibri" w:eastAsia="Calibri" w:cs="Calibri"/>
              <w:b w:val="0"/>
              <w:bCs w:val="0"/>
              <w:color w:val="auto"/>
              <w:sz w:val="24"/>
              <w:szCs w:val="24"/>
            </w:rPr>
            <w:t xml:space="preserve">March. In addition, you will write an individual summary of the report under exam conditions in week 35, on </w:t>
          </w:r>
          <w:r w:rsidRPr="19765325" w:rsidR="6CD9D324">
            <w:rPr>
              <w:rFonts w:ascii="Calibri" w:hAnsi="Calibri" w:eastAsia="Calibri" w:cs="Calibri"/>
              <w:b w:val="0"/>
              <w:bCs w:val="0"/>
              <w:color w:val="auto"/>
              <w:sz w:val="24"/>
              <w:szCs w:val="24"/>
            </w:rPr>
            <w:t xml:space="preserve">Wednesday </w:t>
          </w:r>
          <w:r w:rsidRPr="19765325" w:rsidR="14D823F0">
            <w:rPr>
              <w:rFonts w:ascii="Calibri" w:hAnsi="Calibri" w:eastAsia="Calibri" w:cs="Calibri"/>
              <w:b w:val="0"/>
              <w:bCs w:val="0"/>
              <w:color w:val="auto"/>
              <w:sz w:val="24"/>
              <w:szCs w:val="24"/>
            </w:rPr>
            <w:t>2</w:t>
          </w:r>
          <w:r w:rsidRPr="19765325" w:rsidR="0FF0EBE9">
            <w:rPr>
              <w:rFonts w:ascii="Calibri" w:hAnsi="Calibri" w:eastAsia="Calibri" w:cs="Calibri"/>
              <w:b w:val="0"/>
              <w:bCs w:val="0"/>
              <w:color w:val="auto"/>
              <w:sz w:val="24"/>
              <w:szCs w:val="24"/>
            </w:rPr>
            <w:t>7</w:t>
          </w:r>
          <w:r w:rsidRPr="19765325" w:rsidR="005D558B">
            <w:rPr>
              <w:rFonts w:ascii="Calibri" w:hAnsi="Calibri" w:eastAsia="Calibri" w:cs="Calibri"/>
              <w:b w:val="0"/>
              <w:bCs w:val="0"/>
              <w:color w:val="auto"/>
              <w:sz w:val="24"/>
              <w:szCs w:val="24"/>
            </w:rPr>
            <w:t>th March. So, the essence of what you are doing between weeks 25-33 is preparing a research report for presentation in oral and written form.</w:t>
          </w:r>
        </w:p>
        <w:p w:rsidRPr="005D558B" w:rsidR="005D558B" w:rsidP="005D558B" w:rsidRDefault="005D558B" w14:paraId="424964E8"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One of the most important aspects of the project is that the members of the group explain and inform the rest of the group about the section of the project that they have been responsible for investigating. In the question session following the oral presentation, every member of the group will be expected to answer questions on any aspect of the project. So, the expectation is that you will all understand the project in its entirety.</w:t>
          </w:r>
        </w:p>
        <w:p w:rsidRPr="005D558B" w:rsidR="005D558B" w:rsidP="575CD3EC" w:rsidRDefault="005D558B" w14:paraId="14B0F44C" w14:textId="2684FCC8">
          <w:pPr>
            <w:pStyle w:val="NoSpacing"/>
            <w:numPr>
              <w:ilvl w:val="0"/>
              <w:numId w:val="5"/>
            </w:numPr>
            <w:jc w:val="both"/>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 xml:space="preserve">Between weeks 26-34 you will have meetings with a tutor, whose primary job is to ensure that the group is working productively and that you are achieving identified milestones. On Wednesday </w:t>
          </w:r>
          <w:r w:rsidRPr="19765325" w:rsidR="4680F491">
            <w:rPr>
              <w:rFonts w:ascii="Calibri" w:hAnsi="Calibri" w:eastAsia="Calibri" w:cs="Calibri"/>
              <w:b w:val="0"/>
              <w:bCs w:val="0"/>
              <w:color w:val="auto"/>
              <w:sz w:val="24"/>
              <w:szCs w:val="24"/>
            </w:rPr>
            <w:t>28th February</w:t>
          </w:r>
          <w:r w:rsidRPr="19765325" w:rsidR="005D558B">
            <w:rPr>
              <w:rFonts w:ascii="Calibri" w:hAnsi="Calibri" w:eastAsia="Calibri" w:cs="Calibri"/>
              <w:b w:val="0"/>
              <w:bCs w:val="0"/>
              <w:color w:val="auto"/>
              <w:sz w:val="24"/>
              <w:szCs w:val="24"/>
            </w:rPr>
            <w:t xml:space="preserve"> you will have an assessed tutorial when your tutor </w:t>
          </w:r>
          <w:r w:rsidRPr="19765325" w:rsidR="537F3682">
            <w:rPr>
              <w:rFonts w:ascii="Calibri" w:hAnsi="Calibri" w:eastAsia="Calibri" w:cs="Calibri"/>
              <w:b w:val="0"/>
              <w:bCs w:val="0"/>
              <w:color w:val="auto"/>
              <w:sz w:val="24"/>
              <w:szCs w:val="24"/>
            </w:rPr>
            <w:t>tests</w:t>
          </w:r>
          <w:r w:rsidRPr="19765325" w:rsidR="005D558B">
            <w:rPr>
              <w:rFonts w:ascii="Calibri" w:hAnsi="Calibri" w:eastAsia="Calibri" w:cs="Calibri"/>
              <w:b w:val="0"/>
              <w:bCs w:val="0"/>
              <w:color w:val="auto"/>
              <w:sz w:val="24"/>
              <w:szCs w:val="24"/>
            </w:rPr>
            <w:t xml:space="preserve"> your knowledge of the topic and how effective your group work and communication have been, i.e. that you have cooperated well and read each other’s contributions. This assessment may take place as a </w:t>
          </w:r>
          <w:r w:rsidRPr="19765325" w:rsidR="28635DBD">
            <w:rPr>
              <w:rFonts w:ascii="Calibri" w:hAnsi="Calibri" w:eastAsia="Calibri" w:cs="Calibri"/>
              <w:b w:val="0"/>
              <w:bCs w:val="0"/>
              <w:color w:val="auto"/>
              <w:sz w:val="24"/>
              <w:szCs w:val="24"/>
            </w:rPr>
            <w:t>question-and-answer</w:t>
          </w:r>
          <w:r w:rsidRPr="19765325" w:rsidR="005D558B">
            <w:rPr>
              <w:rFonts w:ascii="Calibri" w:hAnsi="Calibri" w:eastAsia="Calibri" w:cs="Calibri"/>
              <w:b w:val="0"/>
              <w:bCs w:val="0"/>
              <w:color w:val="auto"/>
              <w:sz w:val="24"/>
              <w:szCs w:val="24"/>
            </w:rPr>
            <w:t xml:space="preserve"> session, a general discussion, or both. It is up to the tutor. The session would be expected to last between 30 and 60 minutes. </w:t>
          </w:r>
          <w:r w:rsidRPr="19765325" w:rsidR="005D558B">
            <w:rPr>
              <w:rFonts w:ascii="Calibri" w:hAnsi="Calibri" w:eastAsia="Calibri" w:cs="Calibri"/>
              <w:color w:val="auto"/>
              <w:sz w:val="24"/>
              <w:szCs w:val="24"/>
            </w:rPr>
            <w:t>ALL</w:t>
          </w:r>
          <w:r w:rsidRPr="19765325" w:rsidR="005D558B">
            <w:rPr>
              <w:rFonts w:ascii="Calibri" w:hAnsi="Calibri" w:eastAsia="Calibri" w:cs="Calibri"/>
              <w:b w:val="0"/>
              <w:bCs w:val="0"/>
              <w:color w:val="auto"/>
              <w:sz w:val="24"/>
              <w:szCs w:val="24"/>
            </w:rPr>
            <w:t xml:space="preserve"> students </w:t>
          </w:r>
          <w:r w:rsidRPr="19765325" w:rsidR="005D558B">
            <w:rPr>
              <w:rFonts w:ascii="Calibri" w:hAnsi="Calibri" w:eastAsia="Calibri" w:cs="Calibri"/>
              <w:color w:val="auto"/>
              <w:sz w:val="24"/>
              <w:szCs w:val="24"/>
            </w:rPr>
            <w:t>MUST</w:t>
          </w:r>
          <w:r w:rsidRPr="19765325" w:rsidR="005D558B">
            <w:rPr>
              <w:rFonts w:ascii="Calibri" w:hAnsi="Calibri" w:eastAsia="Calibri" w:cs="Calibri"/>
              <w:b w:val="0"/>
              <w:bCs w:val="0"/>
              <w:color w:val="auto"/>
              <w:sz w:val="24"/>
              <w:szCs w:val="24"/>
            </w:rPr>
            <w:t xml:space="preserve"> attend. This assessment contributes to your overall course grade.</w:t>
          </w:r>
        </w:p>
        <w:p w:rsidRPr="005D558B" w:rsidR="005D558B" w:rsidP="575CD3EC" w:rsidRDefault="1A0820C8" w14:paraId="6398D42F" w14:textId="4C0D278C">
          <w:pPr>
            <w:pStyle w:val="NoSpacing"/>
            <w:numPr>
              <w:ilvl w:val="0"/>
              <w:numId w:val="5"/>
            </w:numPr>
            <w:jc w:val="both"/>
            <w:rPr>
              <w:rFonts w:ascii="Calibri" w:hAnsi="Calibri" w:eastAsia="Calibri" w:cs="Calibri"/>
              <w:b w:val="0"/>
              <w:color w:val="auto"/>
              <w:sz w:val="24"/>
              <w:szCs w:val="24"/>
            </w:rPr>
          </w:pPr>
          <w:r w:rsidRPr="575CD3EC">
            <w:rPr>
              <w:rFonts w:ascii="Calibri" w:hAnsi="Calibri" w:eastAsia="Calibri" w:cs="Calibri"/>
              <w:b w:val="0"/>
              <w:color w:val="auto"/>
              <w:sz w:val="24"/>
              <w:szCs w:val="24"/>
            </w:rPr>
            <w:t>One member of each group will be appointed as the secretary whose responsibility is to e-mail your tutor and Nigel Graham regularly about the group's progress, i.e. attendance of all members at meetings and active contribution by all.</w:t>
          </w:r>
          <w:r w:rsidRPr="575CD3EC" w:rsidR="005D558B">
            <w:rPr>
              <w:rFonts w:ascii="Calibri" w:hAnsi="Calibri" w:eastAsia="Calibri" w:cs="Calibri"/>
              <w:b w:val="0"/>
              <w:color w:val="auto"/>
              <w:sz w:val="24"/>
              <w:szCs w:val="24"/>
            </w:rPr>
            <w:t xml:space="preserve"> It is your responsibility to identify anyone who is not pulling their weight. </w:t>
          </w:r>
        </w:p>
        <w:p w:rsidRPr="005D558B" w:rsidR="005D558B" w:rsidP="575CD3EC" w:rsidRDefault="0D09D08F" w14:paraId="79110156" w14:textId="16C9F3B6">
          <w:pPr>
            <w:pStyle w:val="NoSpacing"/>
            <w:numPr>
              <w:ilvl w:val="0"/>
              <w:numId w:val="5"/>
            </w:numPr>
            <w:jc w:val="both"/>
            <w:rPr>
              <w:rFonts w:ascii="Calibri" w:hAnsi="Calibri" w:eastAsia="Calibri" w:cs="Calibri"/>
              <w:b w:val="0"/>
              <w:color w:val="auto"/>
              <w:sz w:val="24"/>
              <w:szCs w:val="24"/>
            </w:rPr>
          </w:pPr>
          <w:r w:rsidRPr="575CD3EC">
            <w:rPr>
              <w:rFonts w:ascii="Calibri" w:hAnsi="Calibri" w:eastAsia="Calibri" w:cs="Calibri"/>
              <w:b w:val="0"/>
              <w:color w:val="auto"/>
              <w:sz w:val="24"/>
              <w:szCs w:val="24"/>
            </w:rPr>
            <w:t>All students are responsible for managing the project and delivering the oral presentation and individual essays.</w:t>
          </w:r>
          <w:r w:rsidRPr="575CD3EC" w:rsidR="005D558B">
            <w:rPr>
              <w:rFonts w:ascii="Calibri" w:hAnsi="Calibri" w:eastAsia="Calibri" w:cs="Calibri"/>
              <w:b w:val="0"/>
              <w:color w:val="auto"/>
              <w:sz w:val="24"/>
              <w:szCs w:val="24"/>
            </w:rPr>
            <w:t xml:space="preserve"> </w:t>
          </w:r>
        </w:p>
        <w:p w:rsidRPr="005D558B" w:rsidR="005D558B" w:rsidP="575CD3EC" w:rsidRDefault="005D558B" w14:paraId="1C6D4086" w14:textId="49F4F81E">
          <w:pPr>
            <w:pStyle w:val="NoSpacing"/>
            <w:numPr>
              <w:ilvl w:val="0"/>
              <w:numId w:val="5"/>
            </w:numPr>
            <w:jc w:val="both"/>
            <w:rPr>
              <w:rFonts w:ascii="Calibri" w:hAnsi="Calibri" w:eastAsia="Calibri" w:cs="Calibri"/>
              <w:b w:val="0"/>
              <w:color w:val="auto"/>
              <w:sz w:val="24"/>
              <w:szCs w:val="24"/>
            </w:rPr>
          </w:pPr>
          <w:r w:rsidRPr="575CD3EC">
            <w:rPr>
              <w:rFonts w:ascii="Calibri" w:hAnsi="Calibri" w:eastAsia="Calibri" w:cs="Calibri"/>
              <w:b w:val="0"/>
              <w:color w:val="auto"/>
              <w:sz w:val="24"/>
              <w:szCs w:val="24"/>
            </w:rPr>
            <w:t xml:space="preserve">Group meetings will be organised by the secretary in consultation with group members. You may meet as often as you like at a time that suits all group members – </w:t>
          </w:r>
          <w:r w:rsidRPr="575CD3EC" w:rsidR="1425BC86">
            <w:rPr>
              <w:rFonts w:ascii="Calibri" w:hAnsi="Calibri" w:eastAsia="Calibri" w:cs="Calibri"/>
              <w:b w:val="0"/>
              <w:color w:val="auto"/>
              <w:sz w:val="24"/>
              <w:szCs w:val="24"/>
            </w:rPr>
            <w:t>it is</w:t>
          </w:r>
          <w:r w:rsidRPr="575CD3EC">
            <w:rPr>
              <w:rFonts w:ascii="Calibri" w:hAnsi="Calibri" w:eastAsia="Calibri" w:cs="Calibri"/>
              <w:b w:val="0"/>
              <w:color w:val="auto"/>
              <w:sz w:val="24"/>
              <w:szCs w:val="24"/>
            </w:rPr>
            <w:t xml:space="preserve"> your project, so you organise your time. You may also meet with tutors when you like by arranging meetings with them.</w:t>
          </w:r>
        </w:p>
        <w:p w:rsidRPr="005D558B" w:rsidR="005D558B" w:rsidP="005D558B" w:rsidRDefault="005D558B" w14:paraId="265106F5"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Help sessions for students who wish for training in PowerPoint can be organized on request – contact your course coordinator, Dr Derryck Shewan (</w:t>
          </w:r>
          <w:hyperlink r:id="rId18">
            <w:r w:rsidRPr="575CD3EC">
              <w:rPr>
                <w:rStyle w:val="Hyperlink"/>
                <w:rFonts w:ascii="Calibri" w:hAnsi="Calibri" w:eastAsia="Calibri" w:cs="Calibri"/>
                <w:b/>
                <w:color w:val="auto"/>
                <w:sz w:val="24"/>
                <w:szCs w:val="24"/>
              </w:rPr>
              <w:t>d.shewan@abdn.ac.uk</w:t>
            </w:r>
          </w:hyperlink>
          <w:r w:rsidRPr="575CD3EC">
            <w:rPr>
              <w:rFonts w:ascii="Calibri" w:hAnsi="Calibri" w:eastAsia="Calibri" w:cs="Calibri"/>
              <w:b w:val="0"/>
              <w:color w:val="auto"/>
              <w:sz w:val="24"/>
              <w:szCs w:val="24"/>
            </w:rPr>
            <w:t xml:space="preserve">). </w:t>
          </w:r>
        </w:p>
        <w:p w:rsidRPr="005D558B" w:rsidR="005D558B" w:rsidP="575CD3EC" w:rsidRDefault="005D558B" w14:paraId="0D84BA47" w14:textId="2B9D0383">
          <w:pPr>
            <w:pStyle w:val="NoSpacing"/>
            <w:numPr>
              <w:ilvl w:val="0"/>
              <w:numId w:val="5"/>
            </w:numPr>
            <w:jc w:val="both"/>
            <w:rPr>
              <w:rFonts w:ascii="Calibri" w:hAnsi="Calibri" w:eastAsia="Calibri" w:cs="Calibri"/>
              <w:b w:val="0"/>
              <w:color w:val="auto"/>
              <w:sz w:val="24"/>
              <w:szCs w:val="24"/>
            </w:rPr>
          </w:pPr>
          <w:r w:rsidRPr="575CD3EC">
            <w:rPr>
              <w:rFonts w:ascii="Calibri" w:hAnsi="Calibri" w:eastAsia="Calibri" w:cs="Calibri"/>
              <w:b w:val="0"/>
              <w:color w:val="auto"/>
              <w:sz w:val="24"/>
              <w:szCs w:val="24"/>
            </w:rPr>
            <w:t xml:space="preserve">Putting the oral presentation together is the responsibility of all members of the group, although it is up to you to decide how to present it, e.g. some members may take responsibility for preparing the PowerPoint slides and others </w:t>
          </w:r>
          <w:r w:rsidRPr="575CD3EC" w:rsidR="3DE1DCD4">
            <w:rPr>
              <w:rFonts w:ascii="Calibri" w:hAnsi="Calibri" w:eastAsia="Calibri" w:cs="Calibri"/>
              <w:b w:val="0"/>
              <w:color w:val="auto"/>
              <w:sz w:val="24"/>
              <w:szCs w:val="24"/>
            </w:rPr>
            <w:t>do the talking</w:t>
          </w:r>
          <w:r w:rsidRPr="575CD3EC">
            <w:rPr>
              <w:rFonts w:ascii="Calibri" w:hAnsi="Calibri" w:eastAsia="Calibri" w:cs="Calibri"/>
              <w:b w:val="0"/>
              <w:color w:val="auto"/>
              <w:sz w:val="24"/>
              <w:szCs w:val="24"/>
            </w:rPr>
            <w:t xml:space="preserve">. </w:t>
          </w:r>
        </w:p>
        <w:p w:rsidRPr="005D558B" w:rsidR="005D558B" w:rsidP="575CD3EC" w:rsidRDefault="005D558B" w14:paraId="37EADE08" w14:textId="3FCAE93F">
          <w:pPr>
            <w:pStyle w:val="NoSpacing"/>
            <w:numPr>
              <w:ilvl w:val="0"/>
              <w:numId w:val="5"/>
            </w:numPr>
            <w:jc w:val="both"/>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In week 33 on Wednesday 1</w:t>
          </w:r>
          <w:r w:rsidRPr="19765325" w:rsidR="63470E1B">
            <w:rPr>
              <w:rFonts w:ascii="Calibri" w:hAnsi="Calibri" w:eastAsia="Calibri" w:cs="Calibri"/>
              <w:b w:val="0"/>
              <w:bCs w:val="0"/>
              <w:color w:val="auto"/>
              <w:sz w:val="24"/>
              <w:szCs w:val="24"/>
            </w:rPr>
            <w:t>3</w:t>
          </w:r>
          <w:r w:rsidRPr="19765325" w:rsidR="5F139C5D">
            <w:rPr>
              <w:rFonts w:ascii="Calibri" w:hAnsi="Calibri" w:eastAsia="Calibri" w:cs="Calibri"/>
              <w:b w:val="0"/>
              <w:bCs w:val="0"/>
              <w:color w:val="auto"/>
              <w:sz w:val="24"/>
              <w:szCs w:val="24"/>
            </w:rPr>
            <w:t xml:space="preserve">th </w:t>
          </w:r>
          <w:r w:rsidRPr="19765325" w:rsidR="005D558B">
            <w:rPr>
              <w:rFonts w:ascii="Calibri" w:hAnsi="Calibri" w:eastAsia="Calibri" w:cs="Calibri"/>
              <w:b w:val="0"/>
              <w:bCs w:val="0"/>
              <w:color w:val="auto"/>
              <w:sz w:val="24"/>
              <w:szCs w:val="24"/>
            </w:rPr>
            <w:t>March, you will deliver the oral presentations. They will be arranged such that groups present their topics in related themes. The talk should last for 20 minutes and there will be 10 minutes of questions</w:t>
          </w:r>
          <w:r w:rsidRPr="19765325" w:rsidR="66DFD902">
            <w:rPr>
              <w:rFonts w:ascii="Calibri" w:hAnsi="Calibri" w:eastAsia="Calibri" w:cs="Calibri"/>
              <w:b w:val="0"/>
              <w:bCs w:val="0"/>
              <w:color w:val="auto"/>
              <w:sz w:val="24"/>
              <w:szCs w:val="24"/>
            </w:rPr>
            <w:t>/discussion</w:t>
          </w:r>
          <w:r w:rsidRPr="19765325" w:rsidR="005D558B">
            <w:rPr>
              <w:rFonts w:ascii="Calibri" w:hAnsi="Calibri" w:eastAsia="Calibri" w:cs="Calibri"/>
              <w:b w:val="0"/>
              <w:bCs w:val="0"/>
              <w:color w:val="auto"/>
              <w:sz w:val="24"/>
              <w:szCs w:val="24"/>
            </w:rPr>
            <w:t>. All students will be expected to</w:t>
          </w:r>
          <w:r w:rsidRPr="19765325" w:rsidR="005D558B">
            <w:rPr>
              <w:rFonts w:ascii="Calibri" w:hAnsi="Calibri" w:eastAsia="Calibri" w:cs="Calibri"/>
              <w:color w:val="auto"/>
              <w:sz w:val="24"/>
              <w:szCs w:val="24"/>
            </w:rPr>
            <w:t xml:space="preserve"> </w:t>
          </w:r>
          <w:r w:rsidRPr="19765325" w:rsidR="005D558B">
            <w:rPr>
              <w:rFonts w:ascii="Calibri" w:hAnsi="Calibri" w:eastAsia="Calibri" w:cs="Calibri"/>
              <w:b w:val="0"/>
              <w:bCs w:val="0"/>
              <w:color w:val="auto"/>
              <w:sz w:val="24"/>
              <w:szCs w:val="24"/>
            </w:rPr>
            <w:t>answer</w:t>
          </w:r>
          <w:r w:rsidRPr="19765325" w:rsidR="005D558B">
            <w:rPr>
              <w:rFonts w:ascii="Calibri" w:hAnsi="Calibri" w:eastAsia="Calibri" w:cs="Calibri"/>
              <w:sz w:val="24"/>
              <w:szCs w:val="24"/>
            </w:rPr>
            <w:t xml:space="preserve"> </w:t>
          </w:r>
          <w:r w:rsidRPr="19765325" w:rsidR="005D558B">
            <w:rPr>
              <w:rFonts w:ascii="Calibri" w:hAnsi="Calibri" w:eastAsia="Calibri" w:cs="Calibri"/>
              <w:b w:val="0"/>
              <w:bCs w:val="0"/>
              <w:color w:val="auto"/>
              <w:sz w:val="24"/>
              <w:szCs w:val="24"/>
            </w:rPr>
            <w:t>questions on their own project and to ask questions of the other groups about their presentations.</w:t>
          </w:r>
        </w:p>
        <w:p w:rsidRPr="005D558B" w:rsidR="005D558B" w:rsidP="575CD3EC" w:rsidRDefault="005D558B" w14:paraId="4854A123" w14:textId="701FE416">
          <w:pPr>
            <w:pStyle w:val="NoSpacing"/>
            <w:numPr>
              <w:ilvl w:val="0"/>
              <w:numId w:val="5"/>
            </w:numPr>
            <w:jc w:val="both"/>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 xml:space="preserve">In week 35 on Wednesday </w:t>
          </w:r>
          <w:r w:rsidRPr="19765325" w:rsidR="241F17F3">
            <w:rPr>
              <w:rFonts w:ascii="Calibri" w:hAnsi="Calibri" w:eastAsia="Calibri" w:cs="Calibri"/>
              <w:b w:val="0"/>
              <w:bCs w:val="0"/>
              <w:color w:val="auto"/>
              <w:sz w:val="24"/>
              <w:szCs w:val="24"/>
            </w:rPr>
            <w:t>2</w:t>
          </w:r>
          <w:r w:rsidRPr="19765325" w:rsidR="521CE319">
            <w:rPr>
              <w:rFonts w:ascii="Calibri" w:hAnsi="Calibri" w:eastAsia="Calibri" w:cs="Calibri"/>
              <w:b w:val="0"/>
              <w:bCs w:val="0"/>
              <w:color w:val="auto"/>
              <w:sz w:val="24"/>
              <w:szCs w:val="24"/>
            </w:rPr>
            <w:t>7</w:t>
          </w:r>
          <w:r w:rsidRPr="19765325" w:rsidR="005D558B">
            <w:rPr>
              <w:rFonts w:ascii="Calibri" w:hAnsi="Calibri" w:eastAsia="Calibri" w:cs="Calibri"/>
              <w:b w:val="0"/>
              <w:bCs w:val="0"/>
              <w:color w:val="auto"/>
              <w:sz w:val="24"/>
              <w:szCs w:val="24"/>
            </w:rPr>
            <w:t xml:space="preserve">th March, you will </w:t>
          </w:r>
          <w:r w:rsidRPr="19765325" w:rsidR="005D558B">
            <w:rPr>
              <w:rFonts w:ascii="Calibri" w:hAnsi="Calibri" w:eastAsia="Calibri" w:cs="Calibri"/>
              <w:b w:val="0"/>
              <w:bCs w:val="0"/>
              <w:color w:val="auto"/>
              <w:sz w:val="24"/>
              <w:szCs w:val="24"/>
            </w:rPr>
            <w:t>write</w:t>
          </w:r>
          <w:r w:rsidRPr="19765325" w:rsidR="005D558B">
            <w:rPr>
              <w:rFonts w:ascii="Calibri" w:hAnsi="Calibri" w:eastAsia="Calibri" w:cs="Calibri"/>
              <w:b w:val="0"/>
              <w:bCs w:val="0"/>
              <w:color w:val="auto"/>
              <w:sz w:val="24"/>
              <w:szCs w:val="24"/>
            </w:rPr>
            <w:t xml:space="preserve"> an individual report on the research project under exam conditions. The time allowed for this will be 1 hour and instructions will be provided.</w:t>
          </w:r>
        </w:p>
        <w:p w:rsidRPr="005D558B" w:rsidR="005D558B" w:rsidP="575CD3EC" w:rsidRDefault="005D558B" w14:paraId="71B69973" w14:textId="526DF713">
          <w:pPr>
            <w:pStyle w:val="NoSpacing"/>
            <w:numPr>
              <w:ilvl w:val="0"/>
              <w:numId w:val="5"/>
            </w:numPr>
            <w:jc w:val="both"/>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 xml:space="preserve">Anyone with Medical Certificates or Good Cause unable to attend on </w:t>
          </w:r>
          <w:r w:rsidRPr="19765325" w:rsidR="50146C1A">
            <w:rPr>
              <w:rFonts w:ascii="Calibri" w:hAnsi="Calibri" w:eastAsia="Calibri" w:cs="Calibri"/>
              <w:b w:val="0"/>
              <w:bCs w:val="0"/>
              <w:color w:val="auto"/>
              <w:sz w:val="24"/>
              <w:szCs w:val="24"/>
            </w:rPr>
            <w:t>2</w:t>
          </w:r>
          <w:r w:rsidRPr="19765325" w:rsidR="754EF00E">
            <w:rPr>
              <w:rFonts w:ascii="Calibri" w:hAnsi="Calibri" w:eastAsia="Calibri" w:cs="Calibri"/>
              <w:b w:val="0"/>
              <w:bCs w:val="0"/>
              <w:color w:val="auto"/>
              <w:sz w:val="24"/>
              <w:szCs w:val="24"/>
            </w:rPr>
            <w:t>7</w:t>
          </w:r>
          <w:r w:rsidRPr="19765325" w:rsidR="005D558B">
            <w:rPr>
              <w:rFonts w:ascii="Calibri" w:hAnsi="Calibri" w:eastAsia="Calibri" w:cs="Calibri"/>
              <w:b w:val="0"/>
              <w:bCs w:val="0"/>
              <w:color w:val="auto"/>
              <w:sz w:val="24"/>
              <w:szCs w:val="24"/>
            </w:rPr>
            <w:t xml:space="preserve">th March will be allowed to do their individual reports on Friday </w:t>
          </w:r>
          <w:r w:rsidRPr="19765325" w:rsidR="5B8B9FCC">
            <w:rPr>
              <w:rFonts w:ascii="Calibri" w:hAnsi="Calibri" w:eastAsia="Calibri" w:cs="Calibri"/>
              <w:b w:val="0"/>
              <w:bCs w:val="0"/>
              <w:color w:val="auto"/>
              <w:sz w:val="24"/>
              <w:szCs w:val="24"/>
            </w:rPr>
            <w:t>29th</w:t>
          </w:r>
          <w:r w:rsidRPr="19765325" w:rsidR="005D558B">
            <w:rPr>
              <w:rFonts w:ascii="Calibri" w:hAnsi="Calibri" w:eastAsia="Calibri" w:cs="Calibri"/>
              <w:b w:val="0"/>
              <w:bCs w:val="0"/>
              <w:color w:val="auto"/>
              <w:sz w:val="24"/>
              <w:szCs w:val="24"/>
            </w:rPr>
            <w:t xml:space="preserve"> </w:t>
          </w:r>
          <w:r w:rsidRPr="19765325" w:rsidR="2120D845">
            <w:rPr>
              <w:rFonts w:ascii="Calibri" w:hAnsi="Calibri" w:eastAsia="Calibri" w:cs="Calibri"/>
              <w:b w:val="0"/>
              <w:bCs w:val="0"/>
              <w:color w:val="auto"/>
              <w:sz w:val="24"/>
              <w:szCs w:val="24"/>
            </w:rPr>
            <w:t>March</w:t>
          </w:r>
          <w:r w:rsidRPr="19765325" w:rsidR="005D558B">
            <w:rPr>
              <w:rFonts w:ascii="Calibri" w:hAnsi="Calibri" w:eastAsia="Calibri" w:cs="Calibri"/>
              <w:b w:val="0"/>
              <w:bCs w:val="0"/>
              <w:color w:val="auto"/>
              <w:sz w:val="24"/>
              <w:szCs w:val="24"/>
            </w:rPr>
            <w:t>.</w:t>
          </w:r>
        </w:p>
        <w:p w:rsidRPr="005D558B" w:rsidR="005D558B" w:rsidP="005D558B" w:rsidRDefault="005D558B" w14:paraId="0529B389" w14:textId="77777777">
          <w:pPr>
            <w:pStyle w:val="NoSpacing"/>
            <w:rPr>
              <w:rFonts w:ascii="Calibri" w:hAnsi="Calibri"/>
              <w:b w:val="0"/>
              <w:bCs/>
              <w:color w:val="auto"/>
              <w:sz w:val="24"/>
              <w:szCs w:val="24"/>
            </w:rPr>
          </w:pPr>
        </w:p>
        <w:p w:rsidR="005D558B" w:rsidP="005D558B" w:rsidRDefault="005D558B" w14:paraId="31386368" w14:textId="77777777">
          <w:pPr>
            <w:pStyle w:val="NoSpacing"/>
            <w:rPr>
              <w:rFonts w:ascii="Calibri" w:hAnsi="Calibri" w:eastAsia="Calibri" w:cs="Calibri"/>
              <w:bCs/>
              <w:color w:val="auto"/>
              <w:sz w:val="24"/>
              <w:szCs w:val="24"/>
            </w:rPr>
          </w:pPr>
        </w:p>
        <w:p w:rsidR="005D558B" w:rsidP="005D558B" w:rsidRDefault="005D558B" w14:paraId="2BD951D5" w14:textId="5B4A6977">
          <w:pPr>
            <w:pStyle w:val="NoSpacing"/>
            <w:rPr>
              <w:rFonts w:ascii="Calibri" w:hAnsi="Calibri" w:eastAsia="Calibri" w:cs="Calibri"/>
              <w:bCs/>
              <w:color w:val="auto"/>
              <w:sz w:val="24"/>
              <w:szCs w:val="24"/>
            </w:rPr>
          </w:pPr>
          <w:r w:rsidRPr="005D558B">
            <w:rPr>
              <w:rFonts w:ascii="Calibri" w:hAnsi="Calibri" w:eastAsia="Calibri" w:cs="Calibri"/>
              <w:bCs/>
              <w:color w:val="auto"/>
              <w:sz w:val="24"/>
              <w:szCs w:val="24"/>
            </w:rPr>
            <w:t>Outline of the project</w:t>
          </w:r>
        </w:p>
        <w:p w:rsidRPr="005D558B" w:rsidR="005D558B" w:rsidP="005D558B" w:rsidRDefault="005D558B" w14:paraId="50BCEE85" w14:textId="77777777">
          <w:pPr>
            <w:pStyle w:val="NoSpacing"/>
            <w:rPr>
              <w:rFonts w:ascii="Calibri" w:hAnsi="Calibri" w:eastAsia="Calibri" w:cs="Calibri"/>
              <w:color w:val="auto"/>
              <w:sz w:val="24"/>
              <w:szCs w:val="24"/>
            </w:rPr>
          </w:pPr>
        </w:p>
        <w:p w:rsidRPr="005D558B" w:rsidR="005D558B" w:rsidP="575CD3EC" w:rsidRDefault="005D558B" w14:paraId="4B2521A9" w14:textId="6739AEDD">
          <w:pPr>
            <w:pStyle w:val="NoSpacing"/>
            <w:jc w:val="both"/>
            <w:rPr>
              <w:rFonts w:ascii="Calibri" w:hAnsi="Calibri" w:eastAsia="Calibri" w:cs="Calibri"/>
              <w:b w:val="0"/>
              <w:color w:val="auto"/>
              <w:sz w:val="24"/>
              <w:szCs w:val="24"/>
            </w:rPr>
          </w:pPr>
          <w:r w:rsidRPr="575CD3EC">
            <w:rPr>
              <w:rFonts w:ascii="Calibri" w:hAnsi="Calibri" w:eastAsia="Calibri" w:cs="Calibri"/>
              <w:b w:val="0"/>
              <w:color w:val="auto"/>
              <w:sz w:val="24"/>
              <w:szCs w:val="24"/>
            </w:rPr>
            <w:t xml:space="preserve">The projects relate to the overall Theme of “Health and Disease.” A few sub-Themes will be arranged, each with several </w:t>
          </w:r>
          <w:r w:rsidRPr="575CD3EC" w:rsidR="73EE2826">
            <w:rPr>
              <w:rFonts w:ascii="Calibri" w:hAnsi="Calibri" w:eastAsia="Calibri" w:cs="Calibri"/>
              <w:b w:val="0"/>
              <w:color w:val="auto"/>
              <w:sz w:val="24"/>
              <w:szCs w:val="24"/>
            </w:rPr>
            <w:t>topics</w:t>
          </w:r>
          <w:r w:rsidRPr="575CD3EC">
            <w:rPr>
              <w:rFonts w:ascii="Calibri" w:hAnsi="Calibri" w:eastAsia="Calibri" w:cs="Calibri"/>
              <w:b w:val="0"/>
              <w:color w:val="auto"/>
              <w:sz w:val="24"/>
              <w:szCs w:val="24"/>
            </w:rPr>
            <w:t>. Students are encouraged to suggest their own ideas for topics. The sub-Themes are listed below:</w:t>
          </w:r>
        </w:p>
        <w:p w:rsidRPr="005D558B" w:rsidR="005D558B" w:rsidP="005D558B" w:rsidRDefault="005D558B" w14:paraId="6A891C98" w14:textId="77777777">
          <w:pPr>
            <w:pStyle w:val="NoSpacing"/>
            <w:jc w:val="both"/>
            <w:rPr>
              <w:rFonts w:ascii="Calibri" w:hAnsi="Calibri" w:eastAsia="Calibri" w:cs="Calibri"/>
              <w:b w:val="0"/>
              <w:bCs/>
              <w:color w:val="auto"/>
              <w:sz w:val="24"/>
              <w:szCs w:val="24"/>
            </w:rPr>
          </w:pPr>
        </w:p>
        <w:p w:rsidRPr="005D558B" w:rsidR="005D558B" w:rsidP="005D558B" w:rsidRDefault="005D558B" w14:paraId="291AE902" w14:textId="77777777">
          <w:pPr>
            <w:pStyle w:val="NoSpacing"/>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w:t>
          </w:r>
          <w:r w:rsidRPr="005D558B">
            <w:rPr>
              <w:rFonts w:ascii="Calibri" w:hAnsi="Calibri"/>
              <w:b w:val="0"/>
              <w:bCs/>
              <w:color w:val="auto"/>
              <w:sz w:val="24"/>
              <w:szCs w:val="24"/>
            </w:rPr>
            <w:tab/>
          </w:r>
          <w:r w:rsidRPr="005D558B">
            <w:rPr>
              <w:rFonts w:ascii="Calibri" w:hAnsi="Calibri" w:eastAsia="Calibri" w:cs="Calibri"/>
              <w:b w:val="0"/>
              <w:bCs/>
              <w:color w:val="auto"/>
              <w:sz w:val="24"/>
              <w:szCs w:val="24"/>
            </w:rPr>
            <w:t xml:space="preserve">Genetic Diseases </w:t>
          </w:r>
        </w:p>
        <w:p w:rsidRPr="005D558B" w:rsidR="005D558B" w:rsidP="19765325" w:rsidRDefault="005D558B" w14:paraId="0869B9E3" w14:textId="50B776FF">
          <w:pPr>
            <w:pStyle w:val="NoSpacing"/>
            <w:rPr>
              <w:rFonts w:ascii="Calibri" w:hAnsi="Calibri" w:eastAsia="Calibri" w:cs="Calibri"/>
              <w:b w:val="0"/>
              <w:bCs w:val="0"/>
              <w:color w:val="auto"/>
              <w:sz w:val="24"/>
              <w:szCs w:val="24"/>
            </w:rPr>
          </w:pPr>
          <w:r w:rsidRPr="19765325" w:rsidR="005D558B">
            <w:rPr>
              <w:rFonts w:ascii="Calibri" w:hAnsi="Calibri" w:eastAsia="Calibri" w:cs="Calibri"/>
              <w:b w:val="0"/>
              <w:bCs w:val="0"/>
              <w:color w:val="auto"/>
              <w:sz w:val="24"/>
              <w:szCs w:val="24"/>
            </w:rPr>
            <w:t>•</w:t>
          </w:r>
          <w:r>
            <w:tab/>
          </w:r>
          <w:r w:rsidRPr="19765325" w:rsidR="005D558B">
            <w:rPr>
              <w:rFonts w:ascii="Calibri" w:hAnsi="Calibri" w:eastAsia="Calibri" w:cs="Calibri"/>
              <w:b w:val="0"/>
              <w:bCs w:val="0"/>
              <w:color w:val="auto"/>
              <w:sz w:val="24"/>
              <w:szCs w:val="24"/>
            </w:rPr>
            <w:t>Disease</w:t>
          </w:r>
          <w:r w:rsidRPr="19765325" w:rsidR="37F52DFD">
            <w:rPr>
              <w:rFonts w:ascii="Calibri" w:hAnsi="Calibri" w:eastAsia="Calibri" w:cs="Calibri"/>
              <w:b w:val="0"/>
              <w:bCs w:val="0"/>
              <w:color w:val="auto"/>
              <w:sz w:val="24"/>
              <w:szCs w:val="24"/>
            </w:rPr>
            <w:t>s</w:t>
          </w:r>
          <w:r w:rsidRPr="19765325" w:rsidR="005D558B">
            <w:rPr>
              <w:rFonts w:ascii="Calibri" w:hAnsi="Calibri" w:eastAsia="Calibri" w:cs="Calibri"/>
              <w:b w:val="0"/>
              <w:bCs w:val="0"/>
              <w:color w:val="auto"/>
              <w:sz w:val="24"/>
              <w:szCs w:val="24"/>
            </w:rPr>
            <w:t xml:space="preserve"> of the Immune System</w:t>
          </w:r>
        </w:p>
        <w:p w:rsidRPr="005D558B" w:rsidR="005D558B" w:rsidP="005D558B" w:rsidRDefault="005D558B" w14:paraId="5B0CE9DE" w14:textId="77777777">
          <w:pPr>
            <w:pStyle w:val="NoSpacing"/>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w:t>
          </w:r>
          <w:r w:rsidRPr="005D558B">
            <w:rPr>
              <w:rFonts w:ascii="Calibri" w:hAnsi="Calibri"/>
              <w:b w:val="0"/>
              <w:bCs/>
              <w:color w:val="auto"/>
              <w:sz w:val="24"/>
              <w:szCs w:val="24"/>
            </w:rPr>
            <w:tab/>
          </w:r>
          <w:r w:rsidRPr="005D558B">
            <w:rPr>
              <w:rFonts w:ascii="Calibri" w:hAnsi="Calibri" w:eastAsia="Calibri" w:cs="Calibri"/>
              <w:b w:val="0"/>
              <w:bCs/>
              <w:color w:val="auto"/>
              <w:sz w:val="24"/>
              <w:szCs w:val="24"/>
            </w:rPr>
            <w:t xml:space="preserve">Developmental Diseases </w:t>
          </w:r>
        </w:p>
        <w:p w:rsidRPr="005D558B" w:rsidR="005D558B" w:rsidP="005D558B" w:rsidRDefault="005D558B" w14:paraId="1974D087" w14:textId="77777777">
          <w:pPr>
            <w:pStyle w:val="NoSpacing"/>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w:t>
          </w:r>
          <w:r w:rsidRPr="005D558B">
            <w:rPr>
              <w:rFonts w:ascii="Calibri" w:hAnsi="Calibri"/>
              <w:b w:val="0"/>
              <w:bCs/>
              <w:color w:val="auto"/>
              <w:sz w:val="24"/>
              <w:szCs w:val="24"/>
            </w:rPr>
            <w:tab/>
          </w:r>
          <w:r w:rsidRPr="005D558B">
            <w:rPr>
              <w:rFonts w:ascii="Calibri" w:hAnsi="Calibri" w:eastAsia="Calibri" w:cs="Calibri"/>
              <w:b w:val="0"/>
              <w:bCs/>
              <w:color w:val="auto"/>
              <w:sz w:val="24"/>
              <w:szCs w:val="24"/>
            </w:rPr>
            <w:t xml:space="preserve">Diseases Affecting the Nervous System </w:t>
          </w:r>
        </w:p>
        <w:p w:rsidRPr="005D558B" w:rsidR="005D558B" w:rsidP="005D558B" w:rsidRDefault="005D558B" w14:paraId="31708D95" w14:textId="77777777">
          <w:pPr>
            <w:pStyle w:val="NoSpacing"/>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w:t>
          </w:r>
          <w:r w:rsidRPr="005D558B">
            <w:rPr>
              <w:rFonts w:ascii="Calibri" w:hAnsi="Calibri"/>
              <w:b w:val="0"/>
              <w:bCs/>
              <w:color w:val="auto"/>
              <w:sz w:val="24"/>
              <w:szCs w:val="24"/>
            </w:rPr>
            <w:tab/>
          </w:r>
          <w:r w:rsidRPr="005D558B">
            <w:rPr>
              <w:rFonts w:ascii="Calibri" w:hAnsi="Calibri" w:eastAsia="Calibri" w:cs="Calibri"/>
              <w:b w:val="0"/>
              <w:bCs/>
              <w:color w:val="auto"/>
              <w:sz w:val="24"/>
              <w:szCs w:val="24"/>
            </w:rPr>
            <w:t>Acquired Diseases</w:t>
          </w:r>
        </w:p>
        <w:p w:rsidRPr="005D558B" w:rsidR="005D558B" w:rsidP="005D558B" w:rsidRDefault="005D558B" w14:paraId="45F44BFE" w14:textId="77777777">
          <w:pPr>
            <w:pStyle w:val="NoSpacing"/>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w:t>
          </w:r>
          <w:r w:rsidRPr="005D558B">
            <w:rPr>
              <w:rFonts w:ascii="Calibri" w:hAnsi="Calibri"/>
              <w:b w:val="0"/>
              <w:bCs/>
              <w:color w:val="auto"/>
              <w:sz w:val="24"/>
              <w:szCs w:val="24"/>
            </w:rPr>
            <w:tab/>
          </w:r>
          <w:r w:rsidRPr="005D558B">
            <w:rPr>
              <w:rFonts w:ascii="Calibri" w:hAnsi="Calibri" w:eastAsia="Calibri" w:cs="Calibri"/>
              <w:b w:val="0"/>
              <w:bCs/>
              <w:color w:val="auto"/>
              <w:sz w:val="24"/>
              <w:szCs w:val="24"/>
            </w:rPr>
            <w:t>Is Exercise the Best Medicine?</w:t>
          </w:r>
        </w:p>
        <w:p w:rsidRPr="005D558B" w:rsidR="005D558B" w:rsidP="005D558B" w:rsidRDefault="005D558B" w14:paraId="48143853" w14:textId="77777777">
          <w:pPr>
            <w:pStyle w:val="NoSpacing"/>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w:t>
          </w:r>
          <w:r w:rsidRPr="005D558B">
            <w:rPr>
              <w:rFonts w:ascii="Calibri" w:hAnsi="Calibri"/>
              <w:b w:val="0"/>
              <w:bCs/>
              <w:color w:val="auto"/>
              <w:sz w:val="24"/>
              <w:szCs w:val="24"/>
            </w:rPr>
            <w:tab/>
          </w:r>
          <w:r w:rsidRPr="005D558B">
            <w:rPr>
              <w:rFonts w:ascii="Calibri" w:hAnsi="Calibri" w:eastAsia="Calibri" w:cs="Calibri"/>
              <w:b w:val="0"/>
              <w:bCs/>
              <w:color w:val="auto"/>
              <w:sz w:val="24"/>
              <w:szCs w:val="24"/>
            </w:rPr>
            <w:t xml:space="preserve">Prevention is Better than Cure </w:t>
          </w:r>
        </w:p>
        <w:p w:rsidRPr="005D558B" w:rsidR="005D558B" w:rsidP="005D558B" w:rsidRDefault="005D558B" w14:paraId="4AC194F4" w14:textId="77777777">
          <w:pPr>
            <w:pStyle w:val="NoSpacing"/>
            <w:rPr>
              <w:rFonts w:ascii="Calibri" w:hAnsi="Calibri"/>
              <w:b w:val="0"/>
              <w:bCs/>
              <w:color w:val="auto"/>
              <w:sz w:val="24"/>
              <w:szCs w:val="24"/>
            </w:rPr>
          </w:pPr>
        </w:p>
        <w:p w:rsidRPr="005D558B" w:rsidR="005D558B" w:rsidP="005D558B" w:rsidRDefault="005D558B" w14:paraId="7F7C3572" w14:textId="77777777">
          <w:pPr>
            <w:pStyle w:val="NoSpacing"/>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Mostly, you will be looking at a specific disease entity and then finding out about the following key areas, which will form the common structure for all the projects.</w:t>
          </w:r>
        </w:p>
        <w:p w:rsidRPr="005D558B" w:rsidR="005D558B" w:rsidP="005D558B" w:rsidRDefault="005D558B" w14:paraId="5B1B4A54" w14:textId="77777777">
          <w:pPr>
            <w:pStyle w:val="NoSpacing"/>
            <w:jc w:val="both"/>
            <w:rPr>
              <w:rFonts w:ascii="Calibri" w:hAnsi="Calibri" w:eastAsia="Calibri" w:cs="Calibri"/>
              <w:b w:val="0"/>
              <w:bCs/>
              <w:color w:val="auto"/>
              <w:sz w:val="24"/>
              <w:szCs w:val="24"/>
            </w:rPr>
          </w:pPr>
        </w:p>
        <w:p w:rsidRPr="005D558B" w:rsidR="005D558B" w:rsidP="005D558B" w:rsidRDefault="005D558B" w14:paraId="40FF525B" w14:textId="77777777">
          <w:pPr>
            <w:pStyle w:val="NoSpacing"/>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1.</w:t>
          </w:r>
          <w:r w:rsidRPr="005D558B">
            <w:rPr>
              <w:rFonts w:ascii="Calibri" w:hAnsi="Calibri"/>
              <w:b w:val="0"/>
              <w:bCs/>
              <w:color w:val="auto"/>
              <w:sz w:val="24"/>
              <w:szCs w:val="24"/>
            </w:rPr>
            <w:tab/>
          </w:r>
          <w:r w:rsidRPr="005D558B">
            <w:rPr>
              <w:rFonts w:ascii="Calibri" w:hAnsi="Calibri" w:eastAsia="Calibri" w:cs="Calibri"/>
              <w:b w:val="0"/>
              <w:bCs/>
              <w:color w:val="auto"/>
              <w:sz w:val="24"/>
              <w:szCs w:val="24"/>
            </w:rPr>
            <w:t>Relevance of the disease or condition. How common is it, who does it affect?</w:t>
          </w:r>
        </w:p>
        <w:p w:rsidRPr="005D558B" w:rsidR="005D558B" w:rsidP="575CD3EC" w:rsidRDefault="005D558B" w14:paraId="1E073EBC" w14:textId="247160AB">
          <w:pPr>
            <w:pStyle w:val="NoSpacing"/>
            <w:ind w:left="720" w:hanging="720"/>
            <w:jc w:val="both"/>
            <w:rPr>
              <w:rFonts w:ascii="Calibri" w:hAnsi="Calibri" w:eastAsia="Calibri" w:cs="Calibri"/>
              <w:b w:val="0"/>
              <w:color w:val="auto"/>
              <w:sz w:val="24"/>
              <w:szCs w:val="24"/>
            </w:rPr>
          </w:pPr>
          <w:r w:rsidRPr="575CD3EC">
            <w:rPr>
              <w:rFonts w:ascii="Calibri" w:hAnsi="Calibri" w:eastAsia="Calibri" w:cs="Calibri"/>
              <w:b w:val="0"/>
              <w:color w:val="auto"/>
              <w:sz w:val="24"/>
              <w:szCs w:val="24"/>
            </w:rPr>
            <w:t>2.</w:t>
          </w:r>
          <w:r>
            <w:tab/>
          </w:r>
          <w:r w:rsidRPr="575CD3EC">
            <w:rPr>
              <w:rFonts w:ascii="Calibri" w:hAnsi="Calibri" w:eastAsia="Calibri" w:cs="Calibri"/>
              <w:b w:val="0"/>
              <w:color w:val="auto"/>
              <w:sz w:val="24"/>
              <w:szCs w:val="24"/>
            </w:rPr>
            <w:t xml:space="preserve">What are its causes, e.g. are they genetic, autoimmune, viral, lifestyle-induced or, indeed, </w:t>
          </w:r>
          <w:r w:rsidRPr="575CD3EC" w:rsidR="485EB37E">
            <w:rPr>
              <w:rFonts w:ascii="Calibri" w:hAnsi="Calibri" w:eastAsia="Calibri" w:cs="Calibri"/>
              <w:b w:val="0"/>
              <w:color w:val="auto"/>
              <w:sz w:val="24"/>
              <w:szCs w:val="24"/>
            </w:rPr>
            <w:t>all</w:t>
          </w:r>
          <w:r w:rsidRPr="575CD3EC">
            <w:rPr>
              <w:rFonts w:ascii="Calibri" w:hAnsi="Calibri" w:eastAsia="Calibri" w:cs="Calibri"/>
              <w:b w:val="0"/>
              <w:color w:val="auto"/>
              <w:sz w:val="24"/>
              <w:szCs w:val="24"/>
            </w:rPr>
            <w:t xml:space="preserve"> the above?</w:t>
          </w:r>
        </w:p>
        <w:p w:rsidRPr="005D558B" w:rsidR="005D558B" w:rsidP="005D558B" w:rsidRDefault="005D558B" w14:paraId="16FE6553" w14:textId="77777777">
          <w:pPr>
            <w:pStyle w:val="NoSpacing"/>
            <w:ind w:left="720" w:hanging="720"/>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3.</w:t>
          </w:r>
          <w:r w:rsidRPr="005D558B">
            <w:rPr>
              <w:b w:val="0"/>
              <w:bCs/>
              <w:color w:val="auto"/>
            </w:rPr>
            <w:tab/>
          </w:r>
          <w:r w:rsidRPr="005D558B">
            <w:rPr>
              <w:rFonts w:ascii="Calibri" w:hAnsi="Calibri" w:eastAsia="Calibri" w:cs="Calibri"/>
              <w:b w:val="0"/>
              <w:bCs/>
              <w:color w:val="auto"/>
              <w:sz w:val="24"/>
              <w:szCs w:val="24"/>
            </w:rPr>
            <w:t>How is the disease diagnosed?</w:t>
          </w:r>
        </w:p>
        <w:p w:rsidRPr="005D558B" w:rsidR="005D558B" w:rsidP="005D558B" w:rsidRDefault="005D558B" w14:paraId="3881EF61" w14:textId="77777777">
          <w:pPr>
            <w:pStyle w:val="NoSpacing"/>
            <w:ind w:left="720" w:hanging="720"/>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4.</w:t>
          </w:r>
          <w:r w:rsidRPr="005D558B">
            <w:rPr>
              <w:b w:val="0"/>
              <w:bCs/>
              <w:color w:val="auto"/>
            </w:rPr>
            <w:tab/>
          </w:r>
          <w:r w:rsidRPr="005D558B">
            <w:rPr>
              <w:rFonts w:ascii="Calibri" w:hAnsi="Calibri" w:eastAsia="Calibri" w:cs="Calibri"/>
              <w:b w:val="0"/>
              <w:bCs/>
              <w:color w:val="auto"/>
              <w:sz w:val="24"/>
              <w:szCs w:val="24"/>
            </w:rPr>
            <w:t>How does the disease affect normal biochemistry and physiology, or structure? (Clearly need to understand normality first.)</w:t>
          </w:r>
        </w:p>
        <w:p w:rsidRPr="005D558B" w:rsidR="005D558B" w:rsidP="005D558B" w:rsidRDefault="005D558B" w14:paraId="6BC927FD" w14:textId="77777777">
          <w:pPr>
            <w:pStyle w:val="NoSpacing"/>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5.</w:t>
          </w:r>
          <w:r w:rsidRPr="005D558B">
            <w:rPr>
              <w:b w:val="0"/>
              <w:bCs/>
              <w:color w:val="auto"/>
            </w:rPr>
            <w:tab/>
          </w:r>
          <w:r w:rsidRPr="005D558B">
            <w:rPr>
              <w:rFonts w:ascii="Calibri" w:hAnsi="Calibri" w:eastAsia="Calibri" w:cs="Calibri"/>
              <w:b w:val="0"/>
              <w:bCs/>
              <w:color w:val="auto"/>
              <w:sz w:val="24"/>
              <w:szCs w:val="24"/>
            </w:rPr>
            <w:t>How is the disease treated? What is the rationale for the treatment?</w:t>
          </w:r>
        </w:p>
        <w:p w:rsidRPr="005D558B" w:rsidR="005D558B" w:rsidP="005D558B" w:rsidRDefault="005D558B" w14:paraId="1F100741" w14:textId="77777777">
          <w:pPr>
            <w:pStyle w:val="NoSpacing"/>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6.</w:t>
          </w:r>
          <w:r w:rsidRPr="005D558B">
            <w:rPr>
              <w:b w:val="0"/>
              <w:bCs/>
              <w:color w:val="auto"/>
            </w:rPr>
            <w:tab/>
          </w:r>
          <w:r w:rsidRPr="005D558B">
            <w:rPr>
              <w:rFonts w:ascii="Calibri" w:hAnsi="Calibri" w:eastAsia="Calibri" w:cs="Calibri"/>
              <w:b w:val="0"/>
              <w:bCs/>
              <w:color w:val="auto"/>
              <w:sz w:val="24"/>
              <w:szCs w:val="24"/>
            </w:rPr>
            <w:t>Are there any exciting new therapeutic strategies that might be used in the future?</w:t>
          </w:r>
        </w:p>
        <w:p w:rsidRPr="005D558B" w:rsidR="005D558B" w:rsidP="005D558B" w:rsidRDefault="005D558B" w14:paraId="44F30348" w14:textId="77777777">
          <w:pPr>
            <w:pStyle w:val="NoSpacing"/>
            <w:jc w:val="both"/>
            <w:rPr>
              <w:rFonts w:ascii="Calibri" w:hAnsi="Calibri"/>
              <w:b w:val="0"/>
              <w:bCs/>
              <w:color w:val="auto"/>
              <w:sz w:val="24"/>
              <w:szCs w:val="24"/>
            </w:rPr>
          </w:pPr>
        </w:p>
        <w:p w:rsidRPr="005D558B" w:rsidR="005D558B" w:rsidP="005D558B" w:rsidRDefault="005D558B" w14:paraId="39D1C39D" w14:textId="77777777">
          <w:pPr>
            <w:pStyle w:val="NoSpacing"/>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Within this overall structure, different topics will have different emphases, e.g. if you are looking at “Is Exercise the Best Medicine?” then the emphasis is more likely to be on points 4 and 5 above, while, for example, some genetic diseases may not be amenable to any treatments currently.</w:t>
          </w:r>
        </w:p>
        <w:p w:rsidRPr="005D558B" w:rsidR="005D558B" w:rsidP="005D558B" w:rsidRDefault="005D558B" w14:paraId="3F4A2B70" w14:textId="77777777">
          <w:pPr>
            <w:pStyle w:val="NoSpacing"/>
            <w:rPr>
              <w:rFonts w:ascii="Calibri" w:hAnsi="Calibri"/>
              <w:b w:val="0"/>
              <w:bCs/>
              <w:color w:val="auto"/>
              <w:sz w:val="24"/>
              <w:szCs w:val="24"/>
            </w:rPr>
          </w:pPr>
        </w:p>
        <w:p w:rsidR="005D558B" w:rsidP="005D558B" w:rsidRDefault="005D558B" w14:paraId="1B713384" w14:textId="77777777">
          <w:pPr>
            <w:pStyle w:val="NoSpacing"/>
            <w:rPr>
              <w:rFonts w:ascii="Calibri" w:hAnsi="Calibri"/>
              <w:sz w:val="24"/>
              <w:szCs w:val="24"/>
            </w:rPr>
          </w:pPr>
        </w:p>
        <w:p w:rsidR="005D558B" w:rsidP="005D558B" w:rsidRDefault="005D558B" w14:paraId="60D221E6" w14:textId="7B173A8E">
          <w:pPr>
            <w:pStyle w:val="NoSpacing"/>
            <w:rPr>
              <w:rFonts w:ascii="Calibri" w:hAnsi="Calibri" w:eastAsia="Calibri" w:cs="Calibri"/>
              <w:bCs/>
              <w:color w:val="auto"/>
              <w:sz w:val="24"/>
              <w:szCs w:val="24"/>
            </w:rPr>
          </w:pPr>
          <w:r w:rsidRPr="005D558B">
            <w:rPr>
              <w:rFonts w:ascii="Calibri" w:hAnsi="Calibri" w:eastAsia="Calibri" w:cs="Calibri"/>
              <w:bCs/>
              <w:color w:val="auto"/>
              <w:sz w:val="24"/>
              <w:szCs w:val="24"/>
            </w:rPr>
            <w:t>Industrial Placement discussions</w:t>
          </w:r>
        </w:p>
        <w:p w:rsidRPr="005D558B" w:rsidR="005D558B" w:rsidP="005D558B" w:rsidRDefault="005D558B" w14:paraId="452E5C69" w14:textId="77777777">
          <w:pPr>
            <w:pStyle w:val="NoSpacing"/>
            <w:rPr>
              <w:rFonts w:ascii="Calibri" w:hAnsi="Calibri" w:eastAsia="Calibri" w:cs="Calibri"/>
              <w:b w:val="0"/>
              <w:bCs/>
              <w:color w:val="auto"/>
              <w:sz w:val="24"/>
              <w:szCs w:val="24"/>
            </w:rPr>
          </w:pPr>
        </w:p>
        <w:p w:rsidRPr="005D558B" w:rsidR="005D558B" w:rsidP="005D558B" w:rsidRDefault="005D558B" w14:paraId="786B5150" w14:textId="77777777">
          <w:pPr>
            <w:pStyle w:val="NoSpacing"/>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Although nothing to do with the content or assessment of SM2501, students who are interested in the possibility of Industrial Placement after Level 3 should attend timetabled sessions during this course in which the coordinator of Industrial Placements, Dr Ian Fleming, will provide information and instruction important for preparing CVs etc to get ready for the application process in Level 3. See the timetable below for details of these sessions.</w:t>
          </w:r>
        </w:p>
      </w:sdtContent>
    </w:sdt>
    <w:p w:rsidRPr="001339E3" w:rsidR="005D558B" w:rsidP="005D558B" w:rsidRDefault="005D558B" w14:paraId="481B6552" w14:textId="3E55B0EC">
      <w:pPr>
        <w:pStyle w:val="Heading1"/>
        <w:rPr>
          <w:rFonts w:asciiTheme="minorHAnsi" w:hAnsiTheme="minorHAnsi" w:cstheme="minorHAnsi"/>
          <w:color w:val="002060"/>
        </w:rPr>
      </w:pPr>
      <w:bookmarkStart w:name="_Toc394920391" w:id="38"/>
      <w:bookmarkStart w:name="_Toc394928791" w:id="39"/>
      <w:bookmarkStart w:name="_Toc395527704" w:id="40"/>
      <w:bookmarkStart w:name="_Toc395527724" w:id="41"/>
      <w:r w:rsidRPr="001339E3">
        <w:rPr>
          <w:rFonts w:asciiTheme="minorHAnsi" w:hAnsiTheme="minorHAnsi" w:cstheme="minorHAnsi"/>
          <w:color w:val="002060"/>
        </w:rPr>
        <w:t>Practical/Lab/Tutorial Work</w:t>
      </w:r>
      <w:bookmarkEnd w:id="38"/>
      <w:bookmarkEnd w:id="39"/>
      <w:bookmarkEnd w:id="40"/>
      <w:bookmarkEnd w:id="41"/>
    </w:p>
    <w:p w:rsidRPr="005D558B" w:rsidR="005D558B" w:rsidP="005D558B" w:rsidRDefault="005D558B" w14:paraId="78711A02" w14:textId="77777777">
      <w:pPr>
        <w:pStyle w:val="NoSpacing"/>
        <w:rPr>
          <w:lang w:val="en-GB"/>
        </w:rPr>
      </w:pPr>
    </w:p>
    <w:p w:rsidRPr="003B329F" w:rsidR="005D558B" w:rsidP="005D558B" w:rsidRDefault="005D558B" w14:paraId="5E0ACCFC" w14:textId="77777777">
      <w:pPr>
        <w:pStyle w:val="NormalWeb"/>
        <w:spacing w:before="0" w:beforeAutospacing="0" w:after="0" w:afterAutospacing="0"/>
        <w:jc w:val="both"/>
        <w:rPr>
          <w:rFonts w:ascii="Calibri" w:hAnsi="Calibri" w:eastAsia="Calibri" w:cs="Calibri"/>
        </w:rPr>
      </w:pPr>
      <w:r w:rsidRPr="6EAB4B57">
        <w:rPr>
          <w:rFonts w:ascii="Calibri" w:hAnsi="Calibri" w:eastAsia="Calibri" w:cs="Calibri"/>
        </w:rPr>
        <w:t>There is no standard practical work for this course, but the following advice will help you with various aspects of your project and continuous assessment:</w:t>
      </w:r>
    </w:p>
    <w:p w:rsidRPr="003B329F" w:rsidR="005D558B" w:rsidP="005D558B" w:rsidRDefault="005D558B" w14:paraId="5F66C35A" w14:textId="77777777">
      <w:pPr>
        <w:pStyle w:val="NormalWeb"/>
        <w:spacing w:before="0" w:beforeAutospacing="0" w:after="0" w:afterAutospacing="0"/>
        <w:jc w:val="both"/>
        <w:rPr>
          <w:rFonts w:ascii="Calibri" w:hAnsi="Calibri"/>
        </w:rPr>
      </w:pPr>
    </w:p>
    <w:p w:rsidRPr="005D558B" w:rsidR="005D558B" w:rsidP="005D558B" w:rsidRDefault="005D558B" w14:paraId="04612B71" w14:textId="77777777">
      <w:pPr>
        <w:pStyle w:val="NoSpacing"/>
        <w:jc w:val="both"/>
        <w:rPr>
          <w:rFonts w:ascii="Calibri" w:hAnsi="Calibri" w:eastAsia="Calibri" w:cs="Calibri"/>
          <w:b w:val="0"/>
          <w:bCs/>
          <w:color w:val="auto"/>
          <w:sz w:val="24"/>
          <w:szCs w:val="24"/>
        </w:rPr>
      </w:pPr>
      <w:r w:rsidRPr="005D558B">
        <w:rPr>
          <w:rFonts w:ascii="Calibri" w:hAnsi="Calibri" w:eastAsia="Calibri" w:cs="Calibri"/>
          <w:bCs/>
          <w:color w:val="auto"/>
          <w:sz w:val="24"/>
          <w:szCs w:val="24"/>
        </w:rPr>
        <w:t>Tips for Effective Group Work</w:t>
      </w:r>
    </w:p>
    <w:p w:rsidRPr="005D558B" w:rsidR="005D558B" w:rsidP="005D558B" w:rsidRDefault="005D558B" w14:paraId="1ECC3611"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Get to know your group.</w:t>
      </w:r>
    </w:p>
    <w:p w:rsidRPr="005D558B" w:rsidR="005D558B" w:rsidP="005D558B" w:rsidRDefault="005D558B" w14:paraId="1B42DD81" w14:textId="77777777">
      <w:pPr>
        <w:pStyle w:val="NoSpacing"/>
        <w:numPr>
          <w:ilvl w:val="0"/>
          <w:numId w:val="5"/>
        </w:numPr>
        <w:jc w:val="both"/>
        <w:rPr>
          <w:rFonts w:ascii="Calibri" w:hAnsi="Calibri" w:eastAsia="Calibri" w:cs="Calibri"/>
          <w:b w:val="0"/>
          <w:bCs/>
          <w:color w:val="auto"/>
          <w:sz w:val="24"/>
          <w:szCs w:val="24"/>
        </w:rPr>
      </w:pPr>
      <w:r w:rsidRPr="575CD3EC">
        <w:rPr>
          <w:rFonts w:ascii="Calibri" w:hAnsi="Calibri" w:eastAsia="Calibri" w:cs="Calibri"/>
          <w:b w:val="0"/>
          <w:color w:val="auto"/>
          <w:sz w:val="24"/>
          <w:szCs w:val="24"/>
        </w:rPr>
        <w:t xml:space="preserve">Establish common ground rules, e.g.: </w:t>
      </w:r>
    </w:p>
    <w:p w:rsidRPr="005D558B" w:rsidR="005D558B" w:rsidP="005D558B" w:rsidRDefault="005D558B" w14:paraId="6F386199" w14:textId="77777777">
      <w:pPr>
        <w:pStyle w:val="NoSpacing"/>
        <w:numPr>
          <w:ilvl w:val="1"/>
          <w:numId w:val="5"/>
        </w:numPr>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attend all meetings.</w:t>
      </w:r>
    </w:p>
    <w:p w:rsidRPr="005D558B" w:rsidR="005D558B" w:rsidP="005D558B" w:rsidRDefault="005D558B" w14:paraId="61050C36" w14:textId="77777777">
      <w:pPr>
        <w:pStyle w:val="NoSpacing"/>
        <w:numPr>
          <w:ilvl w:val="1"/>
          <w:numId w:val="5"/>
        </w:numPr>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stay connected - you all have access to e-mail if nothing else.</w:t>
      </w:r>
    </w:p>
    <w:p w:rsidRPr="005D558B" w:rsidR="005D558B" w:rsidP="005D558B" w:rsidRDefault="005D558B" w14:paraId="19B26789" w14:textId="77777777">
      <w:pPr>
        <w:pStyle w:val="NoSpacing"/>
        <w:numPr>
          <w:ilvl w:val="1"/>
          <w:numId w:val="5"/>
        </w:numPr>
        <w:jc w:val="both"/>
        <w:rPr>
          <w:rFonts w:ascii="Calibri" w:hAnsi="Calibri" w:eastAsia="Calibri" w:cs="Calibri"/>
          <w:b w:val="0"/>
          <w:bCs/>
          <w:color w:val="auto"/>
          <w:sz w:val="24"/>
          <w:szCs w:val="24"/>
        </w:rPr>
      </w:pPr>
      <w:r w:rsidRPr="005D558B">
        <w:rPr>
          <w:rFonts w:ascii="Calibri" w:hAnsi="Calibri" w:eastAsia="Calibri" w:cs="Calibri"/>
          <w:b w:val="0"/>
          <w:bCs/>
          <w:color w:val="auto"/>
          <w:sz w:val="24"/>
          <w:szCs w:val="24"/>
        </w:rPr>
        <w:t>individual tasks should always be completed by the agreed deadline.</w:t>
      </w:r>
    </w:p>
    <w:p w:rsidRPr="005D558B" w:rsidR="005D558B" w:rsidP="005D558B" w:rsidRDefault="005D558B" w14:paraId="6C3AA62B" w14:textId="77777777">
      <w:pPr>
        <w:pStyle w:val="NoSpacing"/>
        <w:numPr>
          <w:ilvl w:val="0"/>
          <w:numId w:val="5"/>
        </w:numPr>
        <w:jc w:val="both"/>
        <w:rPr>
          <w:b w:val="0"/>
          <w:bCs/>
          <w:color w:val="auto"/>
          <w:sz w:val="24"/>
          <w:szCs w:val="24"/>
        </w:rPr>
      </w:pPr>
      <w:r w:rsidRPr="575CD3EC">
        <w:rPr>
          <w:b w:val="0"/>
          <w:color w:val="auto"/>
          <w:sz w:val="24"/>
          <w:szCs w:val="24"/>
        </w:rPr>
        <w:t>Make sure you all understand what the task is, and how it will be assessed.</w:t>
      </w:r>
    </w:p>
    <w:p w:rsidRPr="005D558B" w:rsidR="005D558B" w:rsidP="005D558B" w:rsidRDefault="005D558B" w14:paraId="2105B0B1" w14:textId="77777777">
      <w:pPr>
        <w:pStyle w:val="NoSpacing"/>
        <w:numPr>
          <w:ilvl w:val="0"/>
          <w:numId w:val="5"/>
        </w:numPr>
        <w:jc w:val="both"/>
        <w:rPr>
          <w:b w:val="0"/>
          <w:bCs/>
          <w:color w:val="auto"/>
          <w:sz w:val="24"/>
          <w:szCs w:val="24"/>
        </w:rPr>
      </w:pPr>
      <w:r w:rsidRPr="575CD3EC">
        <w:rPr>
          <w:b w:val="0"/>
          <w:color w:val="auto"/>
          <w:sz w:val="24"/>
          <w:szCs w:val="24"/>
        </w:rPr>
        <w:t>Make sure all members contribute.</w:t>
      </w:r>
    </w:p>
    <w:p w:rsidRPr="005D558B" w:rsidR="005D558B" w:rsidP="005D558B" w:rsidRDefault="005D558B" w14:paraId="72582D85" w14:textId="77777777">
      <w:pPr>
        <w:pStyle w:val="NoSpacing"/>
        <w:numPr>
          <w:ilvl w:val="0"/>
          <w:numId w:val="5"/>
        </w:numPr>
        <w:jc w:val="both"/>
        <w:rPr>
          <w:b w:val="0"/>
          <w:bCs/>
          <w:color w:val="auto"/>
          <w:sz w:val="24"/>
          <w:szCs w:val="24"/>
        </w:rPr>
      </w:pPr>
      <w:r w:rsidRPr="575CD3EC">
        <w:rPr>
          <w:b w:val="0"/>
          <w:color w:val="auto"/>
          <w:sz w:val="24"/>
          <w:szCs w:val="24"/>
        </w:rPr>
        <w:t>Share work evenly.</w:t>
      </w:r>
    </w:p>
    <w:p w:rsidRPr="005D558B" w:rsidR="005D558B" w:rsidP="005D558B" w:rsidRDefault="005D558B" w14:paraId="3BD74280" w14:textId="77777777">
      <w:pPr>
        <w:pStyle w:val="NoSpacing"/>
        <w:numPr>
          <w:ilvl w:val="0"/>
          <w:numId w:val="5"/>
        </w:numPr>
        <w:jc w:val="both"/>
        <w:rPr>
          <w:b w:val="0"/>
          <w:bCs/>
          <w:color w:val="auto"/>
          <w:sz w:val="24"/>
          <w:szCs w:val="24"/>
        </w:rPr>
      </w:pPr>
      <w:r w:rsidRPr="575CD3EC">
        <w:rPr>
          <w:b w:val="0"/>
          <w:color w:val="auto"/>
          <w:sz w:val="24"/>
          <w:szCs w:val="24"/>
        </w:rPr>
        <w:t>If someone has specific skills (e.g. as illustrator, computer whizz, etc.) use them to the full.</w:t>
      </w:r>
    </w:p>
    <w:p w:rsidRPr="005D558B" w:rsidR="005D558B" w:rsidP="005D558B" w:rsidRDefault="005D558B" w14:paraId="4C1EF3A7" w14:textId="77777777">
      <w:pPr>
        <w:pStyle w:val="NoSpacing"/>
        <w:numPr>
          <w:ilvl w:val="0"/>
          <w:numId w:val="5"/>
        </w:numPr>
        <w:jc w:val="both"/>
        <w:rPr>
          <w:b w:val="0"/>
          <w:bCs/>
          <w:color w:val="auto"/>
          <w:sz w:val="24"/>
          <w:szCs w:val="24"/>
        </w:rPr>
      </w:pPr>
      <w:r w:rsidRPr="575CD3EC">
        <w:rPr>
          <w:b w:val="0"/>
          <w:color w:val="auto"/>
          <w:sz w:val="24"/>
          <w:szCs w:val="24"/>
        </w:rPr>
        <w:t>Review progress at each meeting.</w:t>
      </w:r>
    </w:p>
    <w:p w:rsidRPr="005D558B" w:rsidR="005D558B" w:rsidP="005D558B" w:rsidRDefault="005D558B" w14:paraId="5A762EA0" w14:textId="77777777">
      <w:pPr>
        <w:pStyle w:val="NoSpacing"/>
        <w:numPr>
          <w:ilvl w:val="0"/>
          <w:numId w:val="5"/>
        </w:numPr>
        <w:jc w:val="both"/>
        <w:rPr>
          <w:b w:val="0"/>
          <w:bCs/>
          <w:color w:val="auto"/>
          <w:sz w:val="24"/>
          <w:szCs w:val="24"/>
        </w:rPr>
      </w:pPr>
      <w:r w:rsidRPr="575CD3EC">
        <w:rPr>
          <w:b w:val="0"/>
          <w:color w:val="auto"/>
          <w:sz w:val="24"/>
          <w:szCs w:val="24"/>
        </w:rPr>
        <w:t>Record your decisions (i.e. what actions will be taken by whom?)</w:t>
      </w:r>
    </w:p>
    <w:p w:rsidRPr="005D558B" w:rsidR="005D558B" w:rsidP="19765325" w:rsidRDefault="005D558B" w14:paraId="02E78B9E" w14:textId="74845834">
      <w:pPr>
        <w:pStyle w:val="NoSpacing"/>
        <w:numPr>
          <w:ilvl w:val="0"/>
          <w:numId w:val="5"/>
        </w:numPr>
        <w:jc w:val="both"/>
        <w:rPr>
          <w:b w:val="0"/>
          <w:bCs w:val="0"/>
          <w:color w:val="auto"/>
          <w:sz w:val="24"/>
          <w:szCs w:val="24"/>
        </w:rPr>
      </w:pPr>
      <w:r w:rsidRPr="19765325" w:rsidR="005D558B">
        <w:rPr>
          <w:b w:val="0"/>
          <w:bCs w:val="0"/>
          <w:color w:val="auto"/>
          <w:sz w:val="24"/>
          <w:szCs w:val="24"/>
        </w:rPr>
        <w:t>Remember</w:t>
      </w:r>
      <w:r w:rsidRPr="19765325" w:rsidR="56A32BC8">
        <w:rPr>
          <w:b w:val="0"/>
          <w:bCs w:val="0"/>
          <w:color w:val="auto"/>
          <w:sz w:val="24"/>
          <w:szCs w:val="24"/>
        </w:rPr>
        <w:t>,</w:t>
      </w:r>
      <w:r w:rsidRPr="19765325" w:rsidR="005D558B">
        <w:rPr>
          <w:b w:val="0"/>
          <w:bCs w:val="0"/>
          <w:color w:val="auto"/>
          <w:sz w:val="24"/>
          <w:szCs w:val="24"/>
        </w:rPr>
        <w:t xml:space="preserve"> you </w:t>
      </w:r>
      <w:r w:rsidRPr="19765325" w:rsidR="005D558B">
        <w:rPr>
          <w:b w:val="0"/>
          <w:bCs w:val="0"/>
          <w:color w:val="auto"/>
          <w:sz w:val="24"/>
          <w:szCs w:val="24"/>
        </w:rPr>
        <w:t>are responsible for</w:t>
      </w:r>
      <w:r w:rsidRPr="19765325" w:rsidR="005D558B">
        <w:rPr>
          <w:b w:val="0"/>
          <w:bCs w:val="0"/>
          <w:color w:val="auto"/>
          <w:sz w:val="24"/>
          <w:szCs w:val="24"/>
        </w:rPr>
        <w:t xml:space="preserve"> the joint work of your group.</w:t>
      </w:r>
    </w:p>
    <w:p w:rsidRPr="003B329F" w:rsidR="005D558B" w:rsidP="005D558B" w:rsidRDefault="005D558B" w14:paraId="07E3D790" w14:textId="77777777">
      <w:pPr>
        <w:pStyle w:val="NoSpacing"/>
        <w:ind w:left="1080"/>
        <w:jc w:val="both"/>
        <w:rPr>
          <w:sz w:val="24"/>
          <w:szCs w:val="24"/>
        </w:rPr>
      </w:pPr>
    </w:p>
    <w:p w:rsidRPr="003B329F" w:rsidR="005D558B" w:rsidP="005D558B" w:rsidRDefault="005D558B" w14:paraId="4AD15467" w14:textId="77777777">
      <w:pPr>
        <w:pStyle w:val="NoSpacing"/>
        <w:jc w:val="both"/>
        <w:rPr>
          <w:sz w:val="24"/>
          <w:szCs w:val="24"/>
        </w:rPr>
      </w:pPr>
    </w:p>
    <w:p w:rsidRPr="003B329F" w:rsidR="005D558B" w:rsidP="005D558B" w:rsidRDefault="005D558B" w14:paraId="5B9FE0E1" w14:textId="77777777">
      <w:pPr>
        <w:pStyle w:val="NoSpacing"/>
        <w:jc w:val="both"/>
        <w:rPr>
          <w:b w:val="0"/>
          <w:bCs/>
          <w:sz w:val="24"/>
          <w:szCs w:val="24"/>
        </w:rPr>
      </w:pPr>
      <w:r w:rsidRPr="005D558B">
        <w:rPr>
          <w:bCs/>
          <w:color w:val="auto"/>
          <w:sz w:val="24"/>
          <w:szCs w:val="24"/>
        </w:rPr>
        <w:t>Tips for the Oral Presentation</w:t>
      </w:r>
      <w:r w:rsidRPr="003B329F">
        <w:rPr>
          <w:sz w:val="24"/>
          <w:szCs w:val="24"/>
        </w:rPr>
        <w:tab/>
      </w:r>
    </w:p>
    <w:p w:rsidRPr="005D558B" w:rsidR="005D558B" w:rsidP="005D558B" w:rsidRDefault="005D558B" w14:paraId="1F82F0C1" w14:textId="77777777">
      <w:pPr>
        <w:pStyle w:val="NoSpacing"/>
        <w:jc w:val="both"/>
        <w:rPr>
          <w:b w:val="0"/>
          <w:bCs/>
          <w:color w:val="auto"/>
          <w:sz w:val="24"/>
          <w:szCs w:val="24"/>
        </w:rPr>
      </w:pPr>
      <w:r w:rsidRPr="005D558B">
        <w:rPr>
          <w:b w:val="0"/>
          <w:bCs/>
          <w:color w:val="auto"/>
          <w:sz w:val="24"/>
          <w:szCs w:val="24"/>
        </w:rPr>
        <w:t>The oral presentations will be 20 minutes long and will be followed by 10 minutes of discussion. The oral presentation is a group responsibility, but that does not necessarily mean that every member of the group should speak. Decide amongst yourselves how to make the best use of the talents of your group. Some people may take responsibility for making the PowerPoint slides, others may present the talk. Remember it is a joint effort and the marks you receive are for the overall package.</w:t>
      </w:r>
    </w:p>
    <w:p w:rsidRPr="005D558B" w:rsidR="005D558B" w:rsidP="005D558B" w:rsidRDefault="005D558B" w14:paraId="7D5AEDDB" w14:textId="77777777">
      <w:pPr>
        <w:pStyle w:val="NoSpacing"/>
        <w:jc w:val="both"/>
        <w:rPr>
          <w:b w:val="0"/>
          <w:bCs/>
          <w:color w:val="auto"/>
          <w:sz w:val="24"/>
          <w:szCs w:val="24"/>
        </w:rPr>
      </w:pPr>
    </w:p>
    <w:p w:rsidRPr="005D558B" w:rsidR="005D558B" w:rsidP="005D558B" w:rsidRDefault="005D558B" w14:paraId="2463F148" w14:textId="77777777">
      <w:pPr>
        <w:pStyle w:val="NoSpacing"/>
        <w:jc w:val="both"/>
        <w:rPr>
          <w:b w:val="0"/>
          <w:bCs/>
          <w:color w:val="auto"/>
          <w:sz w:val="24"/>
          <w:szCs w:val="24"/>
        </w:rPr>
      </w:pPr>
      <w:r w:rsidRPr="005D558B">
        <w:rPr>
          <w:b w:val="0"/>
          <w:bCs/>
          <w:color w:val="auto"/>
          <w:sz w:val="24"/>
          <w:szCs w:val="24"/>
        </w:rPr>
        <w:t>The talk should be rehearsed for clarity and length and should be in Microsoft PowerPoint.</w:t>
      </w:r>
    </w:p>
    <w:p w:rsidRPr="005D558B" w:rsidR="005D558B" w:rsidP="005D558B" w:rsidRDefault="005D558B" w14:paraId="292C2169" w14:textId="77777777">
      <w:pPr>
        <w:pStyle w:val="NoSpacing"/>
        <w:jc w:val="both"/>
        <w:rPr>
          <w:b w:val="0"/>
          <w:bCs/>
          <w:color w:val="auto"/>
          <w:sz w:val="24"/>
          <w:szCs w:val="24"/>
        </w:rPr>
      </w:pPr>
    </w:p>
    <w:p w:rsidRPr="005D558B" w:rsidR="005D558B" w:rsidP="005D558B" w:rsidRDefault="005D558B" w14:paraId="1D0A9336" w14:textId="77777777">
      <w:pPr>
        <w:pStyle w:val="NoSpacing"/>
        <w:jc w:val="both"/>
        <w:rPr>
          <w:b w:val="0"/>
          <w:bCs/>
          <w:color w:val="auto"/>
          <w:sz w:val="24"/>
          <w:szCs w:val="24"/>
        </w:rPr>
      </w:pPr>
      <w:r w:rsidRPr="005D558B">
        <w:rPr>
          <w:b w:val="0"/>
          <w:bCs/>
          <w:color w:val="auto"/>
          <w:sz w:val="24"/>
          <w:szCs w:val="24"/>
        </w:rPr>
        <w:t>The following list might help you in preparing the talks. Very few people are naturally confident when giving oral presentations, but there are several purely mechanical things that will make you appear more prepared and more confident:</w:t>
      </w:r>
    </w:p>
    <w:p w:rsidRPr="005D558B" w:rsidR="005D558B" w:rsidP="005D558B" w:rsidRDefault="005D558B" w14:paraId="39BE3ED5" w14:textId="77777777">
      <w:pPr>
        <w:pStyle w:val="NoSpacing"/>
        <w:jc w:val="both"/>
        <w:rPr>
          <w:b w:val="0"/>
          <w:bCs/>
          <w:color w:val="auto"/>
          <w:sz w:val="24"/>
          <w:szCs w:val="24"/>
        </w:rPr>
      </w:pPr>
    </w:p>
    <w:p w:rsidRPr="005D558B" w:rsidR="005D558B" w:rsidP="005D558B" w:rsidRDefault="005D558B" w14:paraId="527D3E68" w14:textId="77777777">
      <w:pPr>
        <w:pStyle w:val="NoSpacing"/>
        <w:numPr>
          <w:ilvl w:val="0"/>
          <w:numId w:val="6"/>
        </w:numPr>
        <w:jc w:val="both"/>
        <w:rPr>
          <w:b w:val="0"/>
          <w:bCs/>
          <w:color w:val="auto"/>
          <w:sz w:val="24"/>
          <w:szCs w:val="24"/>
        </w:rPr>
      </w:pPr>
      <w:r w:rsidRPr="005D558B">
        <w:rPr>
          <w:b w:val="0"/>
          <w:bCs/>
          <w:color w:val="auto"/>
          <w:sz w:val="24"/>
          <w:szCs w:val="24"/>
        </w:rPr>
        <w:t>Keep it simple. People often overestimate the amount of information an audience can take in, so aim to present a coherent and understandable story.</w:t>
      </w:r>
    </w:p>
    <w:p w:rsidRPr="005D558B" w:rsidR="005D558B" w:rsidP="005D558B" w:rsidRDefault="005D558B" w14:paraId="29CFEB22" w14:textId="77777777">
      <w:pPr>
        <w:pStyle w:val="NoSpacing"/>
        <w:numPr>
          <w:ilvl w:val="0"/>
          <w:numId w:val="6"/>
        </w:numPr>
        <w:jc w:val="both"/>
        <w:rPr>
          <w:b w:val="0"/>
          <w:bCs/>
          <w:color w:val="auto"/>
          <w:sz w:val="24"/>
          <w:szCs w:val="24"/>
        </w:rPr>
      </w:pPr>
      <w:r w:rsidRPr="005D558B">
        <w:rPr>
          <w:b w:val="0"/>
          <w:bCs/>
          <w:color w:val="auto"/>
          <w:sz w:val="24"/>
          <w:szCs w:val="24"/>
        </w:rPr>
        <w:t>Tailor the talk to your audience. They will have the same background as you, so you should be able to judge the level at which to pitch it.</w:t>
      </w:r>
    </w:p>
    <w:p w:rsidRPr="005D558B" w:rsidR="005D558B" w:rsidP="005D558B" w:rsidRDefault="005D558B" w14:paraId="287C388A" w14:textId="77777777">
      <w:pPr>
        <w:pStyle w:val="NoSpacing"/>
        <w:numPr>
          <w:ilvl w:val="0"/>
          <w:numId w:val="6"/>
        </w:numPr>
        <w:jc w:val="both"/>
        <w:rPr>
          <w:b w:val="0"/>
          <w:bCs/>
          <w:color w:val="auto"/>
          <w:sz w:val="24"/>
          <w:szCs w:val="24"/>
        </w:rPr>
      </w:pPr>
      <w:r w:rsidRPr="005D558B">
        <w:rPr>
          <w:b w:val="0"/>
          <w:bCs/>
          <w:color w:val="auto"/>
          <w:sz w:val="24"/>
          <w:szCs w:val="24"/>
        </w:rPr>
        <w:t>Structure the talk as much as possible. Slides containing a limited number of “bulleted” headings and sub-headings will help with this.</w:t>
      </w:r>
    </w:p>
    <w:p w:rsidRPr="005D558B" w:rsidR="005D558B" w:rsidP="005D558B" w:rsidRDefault="005D558B" w14:paraId="4091E105" w14:textId="77777777">
      <w:pPr>
        <w:pStyle w:val="NoSpacing"/>
        <w:numPr>
          <w:ilvl w:val="0"/>
          <w:numId w:val="6"/>
        </w:numPr>
        <w:jc w:val="both"/>
        <w:rPr>
          <w:b w:val="0"/>
          <w:bCs/>
          <w:color w:val="auto"/>
          <w:sz w:val="24"/>
          <w:szCs w:val="24"/>
        </w:rPr>
      </w:pPr>
      <w:r w:rsidRPr="005D558B">
        <w:rPr>
          <w:b w:val="0"/>
          <w:bCs/>
          <w:color w:val="auto"/>
          <w:sz w:val="24"/>
          <w:szCs w:val="24"/>
        </w:rPr>
        <w:t>Punctuate the talk. Instead of using new paragraphs, as you would a written report, use a long pause or a new slide.</w:t>
      </w:r>
    </w:p>
    <w:p w:rsidRPr="005D558B" w:rsidR="005D558B" w:rsidP="575CD3EC" w:rsidRDefault="005D558B" w14:paraId="37726352" w14:textId="1262A83D">
      <w:pPr>
        <w:pStyle w:val="NoSpacing"/>
        <w:numPr>
          <w:ilvl w:val="0"/>
          <w:numId w:val="6"/>
        </w:numPr>
        <w:jc w:val="both"/>
        <w:rPr>
          <w:b w:val="0"/>
          <w:color w:val="auto"/>
          <w:sz w:val="24"/>
          <w:szCs w:val="24"/>
        </w:rPr>
      </w:pPr>
      <w:r w:rsidRPr="575CD3EC">
        <w:rPr>
          <w:b w:val="0"/>
          <w:color w:val="auto"/>
          <w:sz w:val="24"/>
          <w:szCs w:val="24"/>
        </w:rPr>
        <w:t>Speak to the audience, not to the screen or to your feet.</w:t>
      </w:r>
    </w:p>
    <w:p w:rsidRPr="005D558B" w:rsidR="005D558B" w:rsidP="575CD3EC" w:rsidRDefault="005D558B" w14:paraId="3A5906D9" w14:textId="2DFE3736">
      <w:pPr>
        <w:pStyle w:val="NoSpacing"/>
        <w:numPr>
          <w:ilvl w:val="0"/>
          <w:numId w:val="6"/>
        </w:numPr>
        <w:jc w:val="both"/>
        <w:rPr>
          <w:b w:val="0"/>
          <w:color w:val="auto"/>
          <w:sz w:val="24"/>
          <w:szCs w:val="24"/>
        </w:rPr>
      </w:pPr>
      <w:r w:rsidRPr="575CD3EC">
        <w:rPr>
          <w:b w:val="0"/>
          <w:color w:val="auto"/>
          <w:sz w:val="24"/>
          <w:szCs w:val="24"/>
        </w:rPr>
        <w:t xml:space="preserve">Do not read from a script. If you think you are in danger of losing your way, </w:t>
      </w:r>
      <w:r w:rsidRPr="575CD3EC" w:rsidR="4EA3C62A">
        <w:rPr>
          <w:b w:val="0"/>
          <w:color w:val="auto"/>
          <w:sz w:val="24"/>
          <w:szCs w:val="24"/>
        </w:rPr>
        <w:t>well-prepared</w:t>
      </w:r>
      <w:r w:rsidRPr="575CD3EC">
        <w:rPr>
          <w:b w:val="0"/>
          <w:color w:val="auto"/>
          <w:sz w:val="24"/>
          <w:szCs w:val="24"/>
        </w:rPr>
        <w:t xml:space="preserve"> slides can be used as prompts. </w:t>
      </w:r>
    </w:p>
    <w:p w:rsidRPr="005D558B" w:rsidR="005D558B" w:rsidP="005D558B" w:rsidRDefault="005D558B" w14:paraId="0468864E" w14:textId="77777777">
      <w:pPr>
        <w:pStyle w:val="NoSpacing"/>
        <w:numPr>
          <w:ilvl w:val="0"/>
          <w:numId w:val="6"/>
        </w:numPr>
        <w:jc w:val="both"/>
        <w:rPr>
          <w:b w:val="0"/>
          <w:bCs/>
          <w:color w:val="auto"/>
          <w:sz w:val="24"/>
          <w:szCs w:val="24"/>
        </w:rPr>
      </w:pPr>
      <w:r w:rsidRPr="005D558B">
        <w:rPr>
          <w:b w:val="0"/>
          <w:bCs/>
          <w:color w:val="auto"/>
          <w:sz w:val="24"/>
          <w:szCs w:val="24"/>
        </w:rPr>
        <w:t>Keep your slides simple. If there are drawings, make sure the lines are thick, and if there is text, make sure the font is large and visible.</w:t>
      </w:r>
    </w:p>
    <w:p w:rsidRPr="005D558B" w:rsidR="005D558B" w:rsidP="19765325" w:rsidRDefault="005D558B" w14:paraId="38F51F26" w14:textId="00680556">
      <w:pPr>
        <w:pStyle w:val="NoSpacing"/>
        <w:numPr>
          <w:ilvl w:val="0"/>
          <w:numId w:val="6"/>
        </w:numPr>
        <w:jc w:val="both"/>
        <w:rPr>
          <w:b w:val="0"/>
          <w:bCs w:val="0"/>
          <w:color w:val="auto"/>
          <w:sz w:val="24"/>
          <w:szCs w:val="24"/>
        </w:rPr>
      </w:pPr>
      <w:r w:rsidRPr="19765325" w:rsidR="005D558B">
        <w:rPr>
          <w:b w:val="0"/>
          <w:bCs w:val="0"/>
          <w:color w:val="auto"/>
          <w:sz w:val="24"/>
          <w:szCs w:val="24"/>
        </w:rPr>
        <w:t xml:space="preserve">Rehearse the talk. Practice using the slides. Be critical friends </w:t>
      </w:r>
      <w:r w:rsidRPr="19765325" w:rsidR="74F7110B">
        <w:rPr>
          <w:b w:val="0"/>
          <w:bCs w:val="0"/>
          <w:color w:val="auto"/>
          <w:sz w:val="24"/>
          <w:szCs w:val="24"/>
        </w:rPr>
        <w:t>with</w:t>
      </w:r>
      <w:r w:rsidRPr="19765325" w:rsidR="005D558B">
        <w:rPr>
          <w:b w:val="0"/>
          <w:bCs w:val="0"/>
          <w:color w:val="auto"/>
          <w:sz w:val="24"/>
          <w:szCs w:val="24"/>
        </w:rPr>
        <w:t xml:space="preserve"> each other. Do not just say that it is fine unless you really mean it.</w:t>
      </w:r>
    </w:p>
    <w:p w:rsidRPr="005D558B" w:rsidR="005D558B" w:rsidP="005D558B" w:rsidRDefault="005D558B" w14:paraId="2EB8D337" w14:textId="77777777">
      <w:pPr>
        <w:pStyle w:val="NoSpacing"/>
        <w:numPr>
          <w:ilvl w:val="0"/>
          <w:numId w:val="6"/>
        </w:numPr>
        <w:jc w:val="both"/>
        <w:rPr>
          <w:b w:val="0"/>
          <w:bCs/>
          <w:color w:val="auto"/>
          <w:sz w:val="24"/>
          <w:szCs w:val="24"/>
        </w:rPr>
      </w:pPr>
      <w:r w:rsidRPr="005D558B">
        <w:rPr>
          <w:b w:val="0"/>
          <w:bCs/>
          <w:color w:val="auto"/>
          <w:sz w:val="24"/>
          <w:szCs w:val="24"/>
        </w:rPr>
        <w:t xml:space="preserve">Point clearly at the relevant parts of the slides as you go through them. </w:t>
      </w:r>
    </w:p>
    <w:p w:rsidRPr="005D558B" w:rsidR="005D558B" w:rsidP="005D558B" w:rsidRDefault="005D558B" w14:paraId="038BB9BA" w14:textId="77777777">
      <w:pPr>
        <w:pStyle w:val="NoSpacing"/>
        <w:numPr>
          <w:ilvl w:val="0"/>
          <w:numId w:val="6"/>
        </w:numPr>
        <w:jc w:val="both"/>
        <w:rPr>
          <w:b w:val="0"/>
          <w:bCs/>
          <w:color w:val="auto"/>
          <w:sz w:val="24"/>
          <w:szCs w:val="24"/>
        </w:rPr>
      </w:pPr>
      <w:r w:rsidRPr="005D558B">
        <w:rPr>
          <w:b w:val="0"/>
          <w:bCs/>
          <w:color w:val="auto"/>
          <w:sz w:val="24"/>
          <w:szCs w:val="24"/>
        </w:rPr>
        <w:t>Prepare for the question session. Try and predict the questions, or even omit an obvious point so that you are well prepared for the inevitable question.</w:t>
      </w:r>
    </w:p>
    <w:p w:rsidRPr="005D558B" w:rsidR="005D558B" w:rsidP="005D558B" w:rsidRDefault="005D558B" w14:paraId="2260D8C2" w14:textId="77777777">
      <w:pPr>
        <w:pStyle w:val="NoSpacing"/>
        <w:numPr>
          <w:ilvl w:val="0"/>
          <w:numId w:val="6"/>
        </w:numPr>
        <w:jc w:val="both"/>
        <w:rPr>
          <w:b w:val="0"/>
          <w:bCs/>
          <w:color w:val="auto"/>
          <w:sz w:val="24"/>
          <w:szCs w:val="24"/>
        </w:rPr>
      </w:pPr>
      <w:r w:rsidRPr="005D558B">
        <w:rPr>
          <w:b w:val="0"/>
          <w:bCs/>
          <w:color w:val="auto"/>
          <w:sz w:val="24"/>
          <w:szCs w:val="24"/>
        </w:rPr>
        <w:t>Empathy is the key to a good talk. Imagine yourself in the shoes of a member of the audience and try to work out what they will think is interesting, confusing or boring.</w:t>
      </w:r>
    </w:p>
    <w:p w:rsidRPr="003B329F" w:rsidR="005D558B" w:rsidP="005D558B" w:rsidRDefault="005D558B" w14:paraId="78684930" w14:textId="77777777">
      <w:pPr>
        <w:pStyle w:val="NoSpacing"/>
        <w:jc w:val="both"/>
        <w:rPr>
          <w:sz w:val="24"/>
          <w:szCs w:val="24"/>
        </w:rPr>
      </w:pPr>
    </w:p>
    <w:p w:rsidR="005D558B" w:rsidP="005D558B" w:rsidRDefault="005D558B" w14:paraId="7CB98919" w14:textId="77777777">
      <w:pPr>
        <w:pStyle w:val="NoSpacing"/>
        <w:jc w:val="both"/>
        <w:rPr>
          <w:bCs/>
          <w:color w:val="auto"/>
          <w:sz w:val="24"/>
          <w:szCs w:val="24"/>
        </w:rPr>
      </w:pPr>
    </w:p>
    <w:p w:rsidR="005D558B" w:rsidP="005D558B" w:rsidRDefault="005D558B" w14:paraId="53CCB7EA" w14:textId="236F37B9">
      <w:pPr>
        <w:pStyle w:val="NoSpacing"/>
        <w:jc w:val="both"/>
        <w:rPr>
          <w:bCs/>
          <w:color w:val="auto"/>
          <w:sz w:val="24"/>
          <w:szCs w:val="24"/>
        </w:rPr>
      </w:pPr>
      <w:r w:rsidRPr="005D558B">
        <w:rPr>
          <w:bCs/>
          <w:color w:val="auto"/>
          <w:sz w:val="24"/>
          <w:szCs w:val="24"/>
        </w:rPr>
        <w:t>Milestones to Achieve</w:t>
      </w:r>
    </w:p>
    <w:p w:rsidRPr="005D558B" w:rsidR="005D558B" w:rsidP="005D558B" w:rsidRDefault="005D558B" w14:paraId="22DD6B6F" w14:textId="77777777">
      <w:pPr>
        <w:pStyle w:val="NoSpacing"/>
        <w:jc w:val="both"/>
        <w:rPr>
          <w:b w:val="0"/>
          <w:bCs/>
          <w:color w:val="auto"/>
          <w:sz w:val="24"/>
          <w:szCs w:val="24"/>
        </w:rPr>
      </w:pPr>
    </w:p>
    <w:p w:rsidRPr="005D558B" w:rsidR="005D558B" w:rsidP="575CD3EC" w:rsidRDefault="005D558B" w14:paraId="6FB8610D" w14:textId="0BF12531">
      <w:pPr>
        <w:pStyle w:val="NoSpacing"/>
        <w:numPr>
          <w:ilvl w:val="0"/>
          <w:numId w:val="7"/>
        </w:numPr>
        <w:jc w:val="both"/>
        <w:rPr>
          <w:b w:val="0"/>
          <w:bCs w:val="0"/>
          <w:color w:val="auto"/>
          <w:sz w:val="24"/>
          <w:szCs w:val="24"/>
        </w:rPr>
      </w:pPr>
      <w:r w:rsidRPr="19765325" w:rsidR="005D558B">
        <w:rPr>
          <w:b w:val="0"/>
          <w:bCs w:val="0"/>
          <w:color w:val="auto"/>
          <w:sz w:val="24"/>
          <w:szCs w:val="24"/>
        </w:rPr>
        <w:t xml:space="preserve">0n </w:t>
      </w:r>
      <w:r w:rsidRPr="19765325" w:rsidR="2573ADB7">
        <w:rPr>
          <w:b w:val="0"/>
          <w:bCs w:val="0"/>
          <w:color w:val="auto"/>
          <w:sz w:val="24"/>
          <w:szCs w:val="24"/>
        </w:rPr>
        <w:t xml:space="preserve">Wednesday </w:t>
      </w:r>
      <w:r w:rsidRPr="19765325" w:rsidR="005D558B">
        <w:rPr>
          <w:b w:val="0"/>
          <w:bCs w:val="0"/>
          <w:color w:val="auto"/>
          <w:sz w:val="24"/>
          <w:szCs w:val="24"/>
        </w:rPr>
        <w:t>2</w:t>
      </w:r>
      <w:r w:rsidRPr="19765325" w:rsidR="5C09B6B4">
        <w:rPr>
          <w:b w:val="0"/>
          <w:bCs w:val="0"/>
          <w:color w:val="auto"/>
          <w:sz w:val="24"/>
          <w:szCs w:val="24"/>
        </w:rPr>
        <w:t>4</w:t>
      </w:r>
      <w:r w:rsidRPr="19765325" w:rsidR="005D558B">
        <w:rPr>
          <w:b w:val="0"/>
          <w:bCs w:val="0"/>
          <w:color w:val="auto"/>
          <w:sz w:val="24"/>
          <w:szCs w:val="24"/>
        </w:rPr>
        <w:t>/1/202</w:t>
      </w:r>
      <w:r w:rsidRPr="19765325" w:rsidR="005D558B">
        <w:rPr>
          <w:b w:val="0"/>
          <w:bCs w:val="0"/>
          <w:color w:val="auto"/>
          <w:sz w:val="24"/>
          <w:szCs w:val="24"/>
        </w:rPr>
        <w:t>, students decide membership of group and decide on research topic. Theme leaders will then assign you a tutor.</w:t>
      </w:r>
    </w:p>
    <w:p w:rsidRPr="005D558B" w:rsidR="005D558B" w:rsidP="575CD3EC" w:rsidRDefault="4B42D31D" w14:paraId="0F700FC9" w14:textId="645CB9DC">
      <w:pPr>
        <w:pStyle w:val="NoSpacing"/>
        <w:numPr>
          <w:ilvl w:val="0"/>
          <w:numId w:val="7"/>
        </w:numPr>
        <w:jc w:val="both"/>
        <w:rPr>
          <w:b w:val="0"/>
          <w:bCs w:val="0"/>
          <w:color w:val="auto"/>
          <w:sz w:val="24"/>
          <w:szCs w:val="24"/>
        </w:rPr>
      </w:pPr>
      <w:r w:rsidRPr="19765325" w:rsidR="4B42D31D">
        <w:rPr>
          <w:b w:val="0"/>
          <w:bCs w:val="0"/>
          <w:color w:val="auto"/>
          <w:sz w:val="24"/>
          <w:szCs w:val="24"/>
        </w:rPr>
        <w:t>By Friday 2</w:t>
      </w:r>
      <w:r w:rsidRPr="19765325" w:rsidR="5E594A71">
        <w:rPr>
          <w:b w:val="0"/>
          <w:bCs w:val="0"/>
          <w:color w:val="auto"/>
          <w:sz w:val="24"/>
          <w:szCs w:val="24"/>
        </w:rPr>
        <w:t>6</w:t>
      </w:r>
      <w:r w:rsidRPr="19765325" w:rsidR="4B42D31D">
        <w:rPr>
          <w:b w:val="0"/>
          <w:bCs w:val="0"/>
          <w:color w:val="auto"/>
          <w:sz w:val="24"/>
          <w:szCs w:val="24"/>
        </w:rPr>
        <w:t>/1/202</w:t>
      </w:r>
      <w:r w:rsidRPr="19765325" w:rsidR="4B42D31D">
        <w:rPr>
          <w:b w:val="0"/>
          <w:bCs w:val="0"/>
          <w:color w:val="auto"/>
          <w:sz w:val="24"/>
          <w:szCs w:val="24"/>
        </w:rPr>
        <w:t xml:space="preserve">, all group members agree on how they will </w:t>
      </w:r>
      <w:r w:rsidRPr="19765325" w:rsidR="4B42D31D">
        <w:rPr>
          <w:b w:val="0"/>
          <w:bCs w:val="0"/>
          <w:color w:val="auto"/>
          <w:sz w:val="24"/>
          <w:szCs w:val="24"/>
        </w:rPr>
        <w:t>proceed</w:t>
      </w:r>
      <w:r w:rsidRPr="19765325" w:rsidR="4B42D31D">
        <w:rPr>
          <w:b w:val="0"/>
          <w:bCs w:val="0"/>
          <w:color w:val="auto"/>
          <w:sz w:val="24"/>
          <w:szCs w:val="24"/>
        </w:rPr>
        <w:t xml:space="preserve"> with their research topic.</w:t>
      </w:r>
    </w:p>
    <w:p w:rsidRPr="005D558B" w:rsidR="005D558B" w:rsidP="575CD3EC" w:rsidRDefault="005D558B" w14:paraId="591A4066" w14:textId="7A66AAB1">
      <w:pPr>
        <w:pStyle w:val="NoSpacing"/>
        <w:numPr>
          <w:ilvl w:val="0"/>
          <w:numId w:val="7"/>
        </w:numPr>
        <w:jc w:val="both"/>
        <w:rPr>
          <w:b w:val="0"/>
          <w:bCs w:val="0"/>
          <w:color w:val="auto"/>
          <w:sz w:val="24"/>
          <w:szCs w:val="24"/>
        </w:rPr>
      </w:pPr>
      <w:r w:rsidRPr="19765325" w:rsidR="005D558B">
        <w:rPr>
          <w:b w:val="0"/>
          <w:bCs w:val="0"/>
          <w:color w:val="auto"/>
          <w:sz w:val="24"/>
          <w:szCs w:val="24"/>
        </w:rPr>
        <w:t xml:space="preserve">On or about </w:t>
      </w:r>
      <w:r w:rsidRPr="19765325" w:rsidR="1AE862BF">
        <w:rPr>
          <w:b w:val="0"/>
          <w:bCs w:val="0"/>
          <w:color w:val="auto"/>
          <w:sz w:val="24"/>
          <w:szCs w:val="24"/>
        </w:rPr>
        <w:t>3</w:t>
      </w:r>
      <w:r w:rsidRPr="19765325" w:rsidR="23198F7A">
        <w:rPr>
          <w:b w:val="0"/>
          <w:bCs w:val="0"/>
          <w:color w:val="auto"/>
          <w:sz w:val="24"/>
          <w:szCs w:val="24"/>
        </w:rPr>
        <w:t>1</w:t>
      </w:r>
      <w:r w:rsidRPr="19765325" w:rsidR="005D558B">
        <w:rPr>
          <w:b w:val="0"/>
          <w:bCs w:val="0"/>
          <w:color w:val="auto"/>
          <w:sz w:val="24"/>
          <w:szCs w:val="24"/>
        </w:rPr>
        <w:t>/</w:t>
      </w:r>
      <w:r w:rsidRPr="19765325" w:rsidR="7E33CEA7">
        <w:rPr>
          <w:b w:val="0"/>
          <w:bCs w:val="0"/>
          <w:color w:val="auto"/>
          <w:sz w:val="24"/>
          <w:szCs w:val="24"/>
        </w:rPr>
        <w:t>1</w:t>
      </w:r>
      <w:r w:rsidRPr="19765325" w:rsidR="005D558B">
        <w:rPr>
          <w:b w:val="0"/>
          <w:bCs w:val="0"/>
          <w:color w:val="auto"/>
          <w:sz w:val="24"/>
          <w:szCs w:val="24"/>
        </w:rPr>
        <w:t>/202</w:t>
      </w:r>
      <w:r w:rsidRPr="19765325" w:rsidR="005D558B">
        <w:rPr>
          <w:b w:val="0"/>
          <w:bCs w:val="0"/>
          <w:color w:val="auto"/>
          <w:sz w:val="24"/>
          <w:szCs w:val="24"/>
        </w:rPr>
        <w:t>, the group presents their tutor with an overall plan including individual responsibilities for researching and preparing each section. The plan may be e-mailed to your tutor after the session on 2</w:t>
      </w:r>
      <w:r w:rsidRPr="19765325" w:rsidR="6103B0D2">
        <w:rPr>
          <w:b w:val="0"/>
          <w:bCs w:val="0"/>
          <w:color w:val="auto"/>
          <w:sz w:val="24"/>
          <w:szCs w:val="24"/>
        </w:rPr>
        <w:t>6</w:t>
      </w:r>
      <w:r w:rsidRPr="19765325" w:rsidR="005D558B">
        <w:rPr>
          <w:b w:val="0"/>
          <w:bCs w:val="0"/>
          <w:color w:val="auto"/>
          <w:sz w:val="24"/>
          <w:szCs w:val="24"/>
        </w:rPr>
        <w:t>/1/202</w:t>
      </w:r>
      <w:r w:rsidRPr="19765325" w:rsidR="1F37AFDB">
        <w:rPr>
          <w:b w:val="0"/>
          <w:bCs w:val="0"/>
          <w:color w:val="auto"/>
          <w:sz w:val="24"/>
          <w:szCs w:val="24"/>
        </w:rPr>
        <w:t>4</w:t>
      </w:r>
      <w:r w:rsidRPr="19765325" w:rsidR="005D558B">
        <w:rPr>
          <w:b w:val="0"/>
          <w:bCs w:val="0"/>
          <w:color w:val="auto"/>
          <w:sz w:val="24"/>
          <w:szCs w:val="24"/>
        </w:rPr>
        <w:t>, at which tutors may or may not be present. Remember, it is your project.</w:t>
      </w:r>
    </w:p>
    <w:p w:rsidRPr="005D558B" w:rsidR="005D558B" w:rsidP="575CD3EC" w:rsidRDefault="400AE7B1" w14:paraId="5F25739A" w14:textId="1BECAC86">
      <w:pPr>
        <w:pStyle w:val="NoSpacing"/>
        <w:numPr>
          <w:ilvl w:val="0"/>
          <w:numId w:val="7"/>
        </w:numPr>
        <w:jc w:val="both"/>
        <w:rPr>
          <w:b w:val="0"/>
          <w:bCs w:val="0"/>
          <w:color w:val="auto"/>
          <w:sz w:val="24"/>
          <w:szCs w:val="24"/>
        </w:rPr>
      </w:pPr>
      <w:r w:rsidRPr="19765325" w:rsidR="400AE7B1">
        <w:rPr>
          <w:b w:val="0"/>
          <w:bCs w:val="0"/>
          <w:color w:val="auto"/>
          <w:sz w:val="24"/>
          <w:szCs w:val="24"/>
        </w:rPr>
        <w:t xml:space="preserve">On or about </w:t>
      </w:r>
      <w:r w:rsidRPr="19765325" w:rsidR="50ED7DB3">
        <w:rPr>
          <w:b w:val="0"/>
          <w:bCs w:val="0"/>
          <w:color w:val="auto"/>
          <w:sz w:val="24"/>
          <w:szCs w:val="24"/>
        </w:rPr>
        <w:t>7</w:t>
      </w:r>
      <w:r w:rsidRPr="19765325" w:rsidR="400AE7B1">
        <w:rPr>
          <w:b w:val="0"/>
          <w:bCs w:val="0"/>
          <w:color w:val="auto"/>
          <w:sz w:val="24"/>
          <w:szCs w:val="24"/>
        </w:rPr>
        <w:t>/2/202</w:t>
      </w:r>
      <w:r w:rsidRPr="19765325" w:rsidR="70857EB9">
        <w:rPr>
          <w:b w:val="0"/>
          <w:bCs w:val="0"/>
          <w:color w:val="auto"/>
          <w:sz w:val="24"/>
          <w:szCs w:val="24"/>
        </w:rPr>
        <w:t>4</w:t>
      </w:r>
      <w:r w:rsidRPr="19765325" w:rsidR="400AE7B1">
        <w:rPr>
          <w:b w:val="0"/>
          <w:bCs w:val="0"/>
          <w:color w:val="auto"/>
          <w:sz w:val="24"/>
          <w:szCs w:val="24"/>
        </w:rPr>
        <w:t>, meet tutor to present first draft of each section.</w:t>
      </w:r>
      <w:r w:rsidRPr="19765325" w:rsidR="2D3E143F">
        <w:rPr>
          <w:b w:val="0"/>
          <w:bCs w:val="0"/>
          <w:color w:val="auto"/>
          <w:sz w:val="24"/>
          <w:szCs w:val="24"/>
        </w:rPr>
        <w:t xml:space="preserve"> May be in person or on Teams.</w:t>
      </w:r>
    </w:p>
    <w:p w:rsidRPr="005D558B" w:rsidR="005D558B" w:rsidP="575CD3EC" w:rsidRDefault="005D558B" w14:paraId="3AD0C006" w14:textId="6A14AC52">
      <w:pPr>
        <w:pStyle w:val="NoSpacing"/>
        <w:numPr>
          <w:ilvl w:val="0"/>
          <w:numId w:val="7"/>
        </w:numPr>
        <w:jc w:val="both"/>
        <w:rPr>
          <w:b w:val="0"/>
          <w:bCs w:val="0"/>
          <w:color w:val="auto"/>
          <w:sz w:val="24"/>
          <w:szCs w:val="24"/>
        </w:rPr>
      </w:pPr>
      <w:r w:rsidRPr="19765325" w:rsidR="005D558B">
        <w:rPr>
          <w:b w:val="0"/>
          <w:bCs w:val="0"/>
          <w:color w:val="auto"/>
          <w:sz w:val="24"/>
          <w:szCs w:val="24"/>
        </w:rPr>
        <w:t>On or about 2</w:t>
      </w:r>
      <w:r w:rsidRPr="19765325" w:rsidR="4D444D4A">
        <w:rPr>
          <w:b w:val="0"/>
          <w:bCs w:val="0"/>
          <w:color w:val="auto"/>
          <w:sz w:val="24"/>
          <w:szCs w:val="24"/>
        </w:rPr>
        <w:t>1</w:t>
      </w:r>
      <w:r w:rsidRPr="19765325" w:rsidR="005D558B">
        <w:rPr>
          <w:b w:val="0"/>
          <w:bCs w:val="0"/>
          <w:color w:val="auto"/>
          <w:sz w:val="24"/>
          <w:szCs w:val="24"/>
        </w:rPr>
        <w:t>/2/202</w:t>
      </w:r>
      <w:r w:rsidRPr="19765325" w:rsidR="2DA3F8E0">
        <w:rPr>
          <w:b w:val="0"/>
          <w:bCs w:val="0"/>
          <w:color w:val="auto"/>
          <w:sz w:val="24"/>
          <w:szCs w:val="24"/>
        </w:rPr>
        <w:t>4</w:t>
      </w:r>
      <w:r w:rsidRPr="19765325" w:rsidR="005D558B">
        <w:rPr>
          <w:b w:val="0"/>
          <w:bCs w:val="0"/>
          <w:color w:val="auto"/>
          <w:sz w:val="24"/>
          <w:szCs w:val="24"/>
        </w:rPr>
        <w:t xml:space="preserve">, </w:t>
      </w:r>
      <w:r w:rsidRPr="19765325" w:rsidR="005D558B">
        <w:rPr>
          <w:b w:val="0"/>
          <w:bCs w:val="0"/>
          <w:color w:val="auto"/>
          <w:sz w:val="24"/>
          <w:szCs w:val="24"/>
        </w:rPr>
        <w:t>should</w:t>
      </w:r>
      <w:r w:rsidRPr="19765325" w:rsidR="005D558B">
        <w:rPr>
          <w:b w:val="0"/>
          <w:bCs w:val="0"/>
          <w:color w:val="auto"/>
          <w:sz w:val="24"/>
          <w:szCs w:val="24"/>
        </w:rPr>
        <w:t xml:space="preserve"> have </w:t>
      </w:r>
      <w:r w:rsidRPr="19765325" w:rsidR="005D558B">
        <w:rPr>
          <w:b w:val="0"/>
          <w:bCs w:val="0"/>
          <w:color w:val="auto"/>
          <w:sz w:val="24"/>
          <w:szCs w:val="24"/>
        </w:rPr>
        <w:t>overall</w:t>
      </w:r>
      <w:r w:rsidRPr="19765325" w:rsidR="005D558B">
        <w:rPr>
          <w:b w:val="0"/>
          <w:bCs w:val="0"/>
          <w:color w:val="auto"/>
          <w:sz w:val="24"/>
          <w:szCs w:val="24"/>
        </w:rPr>
        <w:t xml:space="preserve"> project </w:t>
      </w:r>
      <w:r w:rsidRPr="19765325" w:rsidR="005D558B">
        <w:rPr>
          <w:b w:val="0"/>
          <w:bCs w:val="0"/>
          <w:color w:val="auto"/>
          <w:sz w:val="24"/>
          <w:szCs w:val="24"/>
        </w:rPr>
        <w:t>finalised</w:t>
      </w:r>
      <w:r w:rsidRPr="19765325" w:rsidR="005D558B">
        <w:rPr>
          <w:b w:val="0"/>
          <w:bCs w:val="0"/>
          <w:color w:val="auto"/>
          <w:sz w:val="24"/>
          <w:szCs w:val="24"/>
        </w:rPr>
        <w:t xml:space="preserve"> so that the oral presentation can be developed. Tutor needs to have a copy of a project report, which does not have to be more than a draft since you are not presenting a written report as a group for formal assessment.</w:t>
      </w:r>
    </w:p>
    <w:p w:rsidRPr="005D558B" w:rsidR="005D558B" w:rsidP="575CD3EC" w:rsidRDefault="005D558B" w14:paraId="7563814A" w14:textId="6C216DF0">
      <w:pPr>
        <w:pStyle w:val="NoSpacing"/>
        <w:numPr>
          <w:ilvl w:val="0"/>
          <w:numId w:val="7"/>
        </w:numPr>
        <w:jc w:val="both"/>
        <w:rPr>
          <w:b w:val="0"/>
          <w:bCs w:val="0"/>
          <w:color w:val="auto"/>
          <w:sz w:val="24"/>
          <w:szCs w:val="24"/>
        </w:rPr>
      </w:pPr>
      <w:r w:rsidRPr="19765325" w:rsidR="005D558B">
        <w:rPr>
          <w:b w:val="0"/>
          <w:bCs w:val="0"/>
          <w:color w:val="auto"/>
          <w:sz w:val="24"/>
          <w:szCs w:val="24"/>
        </w:rPr>
        <w:t xml:space="preserve">On or about </w:t>
      </w:r>
      <w:r w:rsidRPr="19765325" w:rsidR="0308BB46">
        <w:rPr>
          <w:b w:val="0"/>
          <w:bCs w:val="0"/>
          <w:color w:val="auto"/>
          <w:sz w:val="24"/>
          <w:szCs w:val="24"/>
        </w:rPr>
        <w:t>28</w:t>
      </w:r>
      <w:r w:rsidRPr="19765325" w:rsidR="005D558B">
        <w:rPr>
          <w:b w:val="0"/>
          <w:bCs w:val="0"/>
          <w:color w:val="auto"/>
          <w:sz w:val="24"/>
          <w:szCs w:val="24"/>
        </w:rPr>
        <w:t>/</w:t>
      </w:r>
      <w:r w:rsidRPr="19765325" w:rsidR="41D2A5FA">
        <w:rPr>
          <w:b w:val="0"/>
          <w:bCs w:val="0"/>
          <w:color w:val="auto"/>
          <w:sz w:val="24"/>
          <w:szCs w:val="24"/>
        </w:rPr>
        <w:t>2</w:t>
      </w:r>
      <w:r w:rsidRPr="19765325" w:rsidR="005D558B">
        <w:rPr>
          <w:b w:val="0"/>
          <w:bCs w:val="0"/>
          <w:color w:val="auto"/>
          <w:sz w:val="24"/>
          <w:szCs w:val="24"/>
        </w:rPr>
        <w:t>/202</w:t>
      </w:r>
      <w:r w:rsidRPr="19765325" w:rsidR="005D558B">
        <w:rPr>
          <w:b w:val="0"/>
          <w:bCs w:val="0"/>
          <w:color w:val="auto"/>
          <w:sz w:val="24"/>
          <w:szCs w:val="24"/>
        </w:rPr>
        <w:t xml:space="preserve">, meet with </w:t>
      </w:r>
      <w:r w:rsidRPr="19765325" w:rsidR="005D558B">
        <w:rPr>
          <w:b w:val="0"/>
          <w:bCs w:val="0"/>
          <w:color w:val="auto"/>
          <w:sz w:val="24"/>
          <w:szCs w:val="24"/>
        </w:rPr>
        <w:t>tutor</w:t>
      </w:r>
      <w:r w:rsidRPr="19765325" w:rsidR="005D558B">
        <w:rPr>
          <w:b w:val="0"/>
          <w:bCs w:val="0"/>
          <w:color w:val="auto"/>
          <w:sz w:val="24"/>
          <w:szCs w:val="24"/>
        </w:rPr>
        <w:t xml:space="preserve"> </w:t>
      </w:r>
      <w:r w:rsidRPr="19765325" w:rsidR="73C3946E">
        <w:rPr>
          <w:b w:val="0"/>
          <w:bCs w:val="0"/>
          <w:color w:val="auto"/>
          <w:sz w:val="24"/>
          <w:szCs w:val="24"/>
        </w:rPr>
        <w:t>in person</w:t>
      </w:r>
      <w:r w:rsidRPr="19765325" w:rsidR="005D558B">
        <w:rPr>
          <w:b w:val="0"/>
          <w:bCs w:val="0"/>
          <w:color w:val="auto"/>
          <w:sz w:val="24"/>
          <w:szCs w:val="24"/>
        </w:rPr>
        <w:t xml:space="preserve">, when ALL members of the group MUST attend and be expected to </w:t>
      </w:r>
      <w:r w:rsidRPr="19765325" w:rsidR="005D558B">
        <w:rPr>
          <w:b w:val="0"/>
          <w:bCs w:val="0"/>
          <w:color w:val="auto"/>
          <w:sz w:val="24"/>
          <w:szCs w:val="24"/>
        </w:rPr>
        <w:t>demonstrate</w:t>
      </w:r>
      <w:r w:rsidRPr="19765325" w:rsidR="005D558B">
        <w:rPr>
          <w:b w:val="0"/>
          <w:bCs w:val="0"/>
          <w:color w:val="auto"/>
          <w:sz w:val="24"/>
          <w:szCs w:val="24"/>
        </w:rPr>
        <w:t xml:space="preserve"> understanding of all the material in the project. Performance in this</w:t>
      </w:r>
      <w:r w:rsidRPr="19765325" w:rsidR="6F61A229">
        <w:rPr>
          <w:b w:val="0"/>
          <w:bCs w:val="0"/>
          <w:color w:val="auto"/>
          <w:sz w:val="24"/>
          <w:szCs w:val="24"/>
        </w:rPr>
        <w:t xml:space="preserve"> assessed</w:t>
      </w:r>
      <w:r w:rsidRPr="19765325" w:rsidR="005D558B">
        <w:rPr>
          <w:b w:val="0"/>
          <w:bCs w:val="0"/>
          <w:color w:val="auto"/>
          <w:sz w:val="24"/>
          <w:szCs w:val="24"/>
        </w:rPr>
        <w:t xml:space="preserve"> tutorial will contribute to the course performance mark.</w:t>
      </w:r>
    </w:p>
    <w:p w:rsidRPr="005D558B" w:rsidR="005D558B" w:rsidP="575CD3EC" w:rsidRDefault="005D558B" w14:paraId="0563EF4B" w14:textId="0E8BD63B">
      <w:pPr>
        <w:pStyle w:val="NoSpacing"/>
        <w:numPr>
          <w:ilvl w:val="0"/>
          <w:numId w:val="7"/>
        </w:numPr>
        <w:jc w:val="both"/>
        <w:rPr>
          <w:b w:val="0"/>
          <w:bCs w:val="0"/>
          <w:color w:val="auto"/>
          <w:sz w:val="24"/>
          <w:szCs w:val="24"/>
        </w:rPr>
      </w:pPr>
      <w:r w:rsidRPr="19765325" w:rsidR="005D558B">
        <w:rPr>
          <w:b w:val="0"/>
          <w:bCs w:val="0"/>
          <w:color w:val="auto"/>
          <w:sz w:val="24"/>
          <w:szCs w:val="24"/>
        </w:rPr>
        <w:t xml:space="preserve">Between </w:t>
      </w:r>
      <w:r w:rsidRPr="19765325" w:rsidR="6FD762BB">
        <w:rPr>
          <w:b w:val="0"/>
          <w:bCs w:val="0"/>
          <w:color w:val="auto"/>
          <w:sz w:val="24"/>
          <w:szCs w:val="24"/>
        </w:rPr>
        <w:t>28</w:t>
      </w:r>
      <w:r w:rsidRPr="19765325" w:rsidR="005D558B">
        <w:rPr>
          <w:b w:val="0"/>
          <w:bCs w:val="0"/>
          <w:color w:val="auto"/>
          <w:sz w:val="24"/>
          <w:szCs w:val="24"/>
        </w:rPr>
        <w:t>/</w:t>
      </w:r>
      <w:r w:rsidRPr="19765325" w:rsidR="35F9793D">
        <w:rPr>
          <w:b w:val="0"/>
          <w:bCs w:val="0"/>
          <w:color w:val="auto"/>
          <w:sz w:val="24"/>
          <w:szCs w:val="24"/>
        </w:rPr>
        <w:t>2</w:t>
      </w:r>
      <w:r w:rsidRPr="19765325" w:rsidR="005D558B">
        <w:rPr>
          <w:b w:val="0"/>
          <w:bCs w:val="0"/>
          <w:color w:val="auto"/>
          <w:sz w:val="24"/>
          <w:szCs w:val="24"/>
        </w:rPr>
        <w:t>/202</w:t>
      </w:r>
      <w:r w:rsidRPr="19765325" w:rsidR="005D558B">
        <w:rPr>
          <w:b w:val="0"/>
          <w:bCs w:val="0"/>
          <w:color w:val="auto"/>
          <w:sz w:val="24"/>
          <w:szCs w:val="24"/>
        </w:rPr>
        <w:t xml:space="preserve"> and </w:t>
      </w:r>
      <w:r w:rsidRPr="19765325" w:rsidR="3D803DEC">
        <w:rPr>
          <w:b w:val="0"/>
          <w:bCs w:val="0"/>
          <w:color w:val="auto"/>
          <w:sz w:val="24"/>
          <w:szCs w:val="24"/>
        </w:rPr>
        <w:t>8</w:t>
      </w:r>
      <w:r w:rsidRPr="19765325" w:rsidR="005D558B">
        <w:rPr>
          <w:b w:val="0"/>
          <w:bCs w:val="0"/>
          <w:color w:val="auto"/>
          <w:sz w:val="24"/>
          <w:szCs w:val="24"/>
        </w:rPr>
        <w:t>/3/202</w:t>
      </w:r>
      <w:r w:rsidRPr="19765325" w:rsidR="0394BFCE">
        <w:rPr>
          <w:b w:val="0"/>
          <w:bCs w:val="0"/>
          <w:color w:val="auto"/>
          <w:sz w:val="24"/>
          <w:szCs w:val="24"/>
        </w:rPr>
        <w:t>4</w:t>
      </w:r>
      <w:r w:rsidRPr="19765325" w:rsidR="005D558B">
        <w:rPr>
          <w:b w:val="0"/>
          <w:bCs w:val="0"/>
          <w:color w:val="auto"/>
          <w:sz w:val="24"/>
          <w:szCs w:val="24"/>
        </w:rPr>
        <w:t>, PowerPoint slides to be designed and oral presentation decided upon and rehearsed with the group. You may wish to arrange a meeting with your tutor.</w:t>
      </w:r>
    </w:p>
    <w:p w:rsidRPr="005D558B" w:rsidR="005D558B" w:rsidP="575CD3EC" w:rsidRDefault="005D558B" w14:paraId="65DFCA04" w14:textId="41BA2E97">
      <w:pPr>
        <w:pStyle w:val="NoSpacing"/>
        <w:numPr>
          <w:ilvl w:val="0"/>
          <w:numId w:val="7"/>
        </w:numPr>
        <w:jc w:val="both"/>
        <w:rPr>
          <w:b w:val="0"/>
          <w:bCs w:val="0"/>
          <w:color w:val="auto"/>
          <w:sz w:val="24"/>
          <w:szCs w:val="24"/>
        </w:rPr>
      </w:pPr>
      <w:r w:rsidRPr="19765325" w:rsidR="005D558B">
        <w:rPr>
          <w:b w:val="0"/>
          <w:bCs w:val="0"/>
          <w:color w:val="auto"/>
          <w:sz w:val="24"/>
          <w:szCs w:val="24"/>
        </w:rPr>
        <w:t>By 1</w:t>
      </w:r>
      <w:r w:rsidRPr="19765325" w:rsidR="509E97A0">
        <w:rPr>
          <w:b w:val="0"/>
          <w:bCs w:val="0"/>
          <w:color w:val="auto"/>
          <w:sz w:val="24"/>
          <w:szCs w:val="24"/>
        </w:rPr>
        <w:t>1</w:t>
      </w:r>
      <w:r w:rsidRPr="19765325" w:rsidR="005D558B">
        <w:rPr>
          <w:b w:val="0"/>
          <w:bCs w:val="0"/>
          <w:color w:val="auto"/>
          <w:sz w:val="24"/>
          <w:szCs w:val="24"/>
        </w:rPr>
        <w:t>/3/202</w:t>
      </w:r>
      <w:r w:rsidRPr="19765325" w:rsidR="50B11BF6">
        <w:rPr>
          <w:b w:val="0"/>
          <w:bCs w:val="0"/>
          <w:color w:val="auto"/>
          <w:sz w:val="24"/>
          <w:szCs w:val="24"/>
        </w:rPr>
        <w:t>4</w:t>
      </w:r>
      <w:r w:rsidRPr="19765325" w:rsidR="005D558B">
        <w:rPr>
          <w:b w:val="0"/>
          <w:bCs w:val="0"/>
          <w:color w:val="auto"/>
          <w:sz w:val="24"/>
          <w:szCs w:val="24"/>
        </w:rPr>
        <w:t>, PowerPoint presentations MUST be e-mailed to the Theme leader so that they can put them together for the sessions on 1</w:t>
      </w:r>
      <w:r w:rsidRPr="19765325" w:rsidR="67C0905C">
        <w:rPr>
          <w:b w:val="0"/>
          <w:bCs w:val="0"/>
          <w:color w:val="auto"/>
          <w:sz w:val="24"/>
          <w:szCs w:val="24"/>
        </w:rPr>
        <w:t>3</w:t>
      </w:r>
      <w:r w:rsidRPr="19765325" w:rsidR="443F2C30">
        <w:rPr>
          <w:b w:val="0"/>
          <w:bCs w:val="0"/>
          <w:color w:val="auto"/>
          <w:sz w:val="24"/>
          <w:szCs w:val="24"/>
        </w:rPr>
        <w:t>/3/202</w:t>
      </w:r>
      <w:r w:rsidRPr="19765325" w:rsidR="20B2FA6B">
        <w:rPr>
          <w:b w:val="0"/>
          <w:bCs w:val="0"/>
          <w:color w:val="auto"/>
          <w:sz w:val="24"/>
          <w:szCs w:val="24"/>
        </w:rPr>
        <w:t>4</w:t>
      </w:r>
      <w:r w:rsidRPr="19765325" w:rsidR="005D558B">
        <w:rPr>
          <w:b w:val="0"/>
          <w:bCs w:val="0"/>
          <w:color w:val="auto"/>
          <w:sz w:val="24"/>
          <w:szCs w:val="24"/>
        </w:rPr>
        <w:t>.</w:t>
      </w:r>
    </w:p>
    <w:p w:rsidRPr="005D558B" w:rsidR="005D558B" w:rsidP="575CD3EC" w:rsidRDefault="005D558B" w14:paraId="5555D704" w14:textId="607861E9">
      <w:pPr>
        <w:pStyle w:val="NoSpacing"/>
        <w:numPr>
          <w:ilvl w:val="0"/>
          <w:numId w:val="7"/>
        </w:numPr>
        <w:jc w:val="both"/>
        <w:rPr>
          <w:b w:val="0"/>
          <w:bCs w:val="0"/>
          <w:color w:val="auto"/>
          <w:sz w:val="24"/>
          <w:szCs w:val="24"/>
        </w:rPr>
      </w:pPr>
      <w:r w:rsidRPr="19765325" w:rsidR="005D558B">
        <w:rPr>
          <w:b w:val="0"/>
          <w:bCs w:val="0"/>
          <w:color w:val="auto"/>
          <w:sz w:val="24"/>
          <w:szCs w:val="24"/>
        </w:rPr>
        <w:t>On Wednesday 1</w:t>
      </w:r>
      <w:r w:rsidRPr="19765325" w:rsidR="412D387B">
        <w:rPr>
          <w:b w:val="0"/>
          <w:bCs w:val="0"/>
          <w:color w:val="auto"/>
          <w:sz w:val="24"/>
          <w:szCs w:val="24"/>
        </w:rPr>
        <w:t>3</w:t>
      </w:r>
      <w:r w:rsidRPr="19765325" w:rsidR="67E080A4">
        <w:rPr>
          <w:b w:val="0"/>
          <w:bCs w:val="0"/>
          <w:color w:val="auto"/>
          <w:sz w:val="24"/>
          <w:szCs w:val="24"/>
        </w:rPr>
        <w:t>/3/202</w:t>
      </w:r>
      <w:r w:rsidRPr="19765325" w:rsidR="12EF1F55">
        <w:rPr>
          <w:b w:val="0"/>
          <w:bCs w:val="0"/>
          <w:color w:val="auto"/>
          <w:sz w:val="24"/>
          <w:szCs w:val="24"/>
        </w:rPr>
        <w:t>4</w:t>
      </w:r>
      <w:r w:rsidRPr="19765325" w:rsidR="005D558B">
        <w:rPr>
          <w:b w:val="0"/>
          <w:bCs w:val="0"/>
          <w:color w:val="auto"/>
          <w:sz w:val="24"/>
          <w:szCs w:val="24"/>
        </w:rPr>
        <w:t xml:space="preserve">, oral presentation of group project. </w:t>
      </w:r>
    </w:p>
    <w:p w:rsidRPr="005D558B" w:rsidR="005D558B" w:rsidP="005D558B" w:rsidRDefault="005D558B" w14:paraId="59268CF1" w14:textId="77777777">
      <w:pPr>
        <w:pStyle w:val="NoSpacing"/>
        <w:numPr>
          <w:ilvl w:val="0"/>
          <w:numId w:val="8"/>
        </w:numPr>
        <w:jc w:val="both"/>
        <w:rPr>
          <w:b w:val="0"/>
          <w:bCs/>
          <w:color w:val="auto"/>
          <w:sz w:val="24"/>
          <w:szCs w:val="24"/>
        </w:rPr>
      </w:pPr>
      <w:r w:rsidRPr="005D558B">
        <w:rPr>
          <w:b w:val="0"/>
          <w:bCs/>
          <w:color w:val="auto"/>
          <w:sz w:val="24"/>
          <w:szCs w:val="24"/>
        </w:rPr>
        <w:t xml:space="preserve">ALL students MUST attend. </w:t>
      </w:r>
    </w:p>
    <w:p w:rsidRPr="005D558B" w:rsidR="005D558B" w:rsidP="005D558B" w:rsidRDefault="005D558B" w14:paraId="36F9E73F" w14:textId="77777777">
      <w:pPr>
        <w:pStyle w:val="NoSpacing"/>
        <w:numPr>
          <w:ilvl w:val="0"/>
          <w:numId w:val="8"/>
        </w:numPr>
        <w:jc w:val="both"/>
        <w:rPr>
          <w:b w:val="0"/>
          <w:bCs/>
          <w:color w:val="auto"/>
          <w:sz w:val="24"/>
          <w:szCs w:val="24"/>
        </w:rPr>
      </w:pPr>
      <w:r w:rsidRPr="005D558B">
        <w:rPr>
          <w:b w:val="0"/>
          <w:bCs/>
          <w:color w:val="auto"/>
          <w:sz w:val="24"/>
          <w:szCs w:val="24"/>
        </w:rPr>
        <w:t>All students must be able to answer questions on any aspect of the project.</w:t>
      </w:r>
    </w:p>
    <w:p w:rsidRPr="005D558B" w:rsidR="005D558B" w:rsidP="005D558B" w:rsidRDefault="005D558B" w14:paraId="2C2932BB" w14:textId="77777777">
      <w:pPr>
        <w:pStyle w:val="NoSpacing"/>
        <w:numPr>
          <w:ilvl w:val="0"/>
          <w:numId w:val="8"/>
        </w:numPr>
        <w:jc w:val="both"/>
        <w:rPr>
          <w:b w:val="0"/>
          <w:bCs/>
          <w:color w:val="auto"/>
          <w:sz w:val="24"/>
          <w:szCs w:val="24"/>
        </w:rPr>
      </w:pPr>
      <w:r w:rsidRPr="005D558B">
        <w:rPr>
          <w:b w:val="0"/>
          <w:bCs/>
          <w:color w:val="auto"/>
          <w:sz w:val="24"/>
          <w:szCs w:val="24"/>
        </w:rPr>
        <w:t>All students should contribute to the questioning of other group presentations.</w:t>
      </w:r>
    </w:p>
    <w:p w:rsidRPr="005D558B" w:rsidR="005D558B" w:rsidP="005D558B" w:rsidRDefault="005D558B" w14:paraId="438BF76A" w14:textId="77777777">
      <w:pPr>
        <w:pStyle w:val="NoSpacing"/>
        <w:numPr>
          <w:ilvl w:val="0"/>
          <w:numId w:val="8"/>
        </w:numPr>
        <w:jc w:val="both"/>
        <w:rPr>
          <w:b w:val="0"/>
          <w:bCs/>
          <w:color w:val="auto"/>
          <w:sz w:val="24"/>
          <w:szCs w:val="24"/>
        </w:rPr>
      </w:pPr>
      <w:r w:rsidRPr="005D558B">
        <w:rPr>
          <w:b w:val="0"/>
          <w:bCs/>
          <w:color w:val="auto"/>
          <w:sz w:val="24"/>
          <w:szCs w:val="24"/>
        </w:rPr>
        <w:t>Contribution to discussion will be a component of the mark you receive from the tutor.</w:t>
      </w:r>
    </w:p>
    <w:p w:rsidRPr="003B329F" w:rsidR="005D558B" w:rsidP="005D558B" w:rsidRDefault="005D558B" w14:paraId="6B9F8249" w14:textId="77777777">
      <w:pPr>
        <w:pStyle w:val="NoSpacing"/>
        <w:ind w:left="1920"/>
        <w:jc w:val="both"/>
        <w:rPr>
          <w:sz w:val="24"/>
          <w:szCs w:val="24"/>
        </w:rPr>
      </w:pPr>
    </w:p>
    <w:p w:rsidR="005D558B" w:rsidP="575CD3EC" w:rsidRDefault="005D558B" w14:paraId="2EDBB960" w14:textId="1B457C27">
      <w:pPr>
        <w:pStyle w:val="NoSpacing"/>
        <w:numPr>
          <w:ilvl w:val="0"/>
          <w:numId w:val="7"/>
        </w:numPr>
        <w:rPr>
          <w:b w:val="0"/>
          <w:bCs w:val="0"/>
          <w:color w:val="auto"/>
          <w:sz w:val="24"/>
          <w:szCs w:val="24"/>
        </w:rPr>
      </w:pPr>
      <w:r w:rsidRPr="19765325" w:rsidR="005D558B">
        <w:rPr>
          <w:b w:val="0"/>
          <w:bCs w:val="0"/>
          <w:color w:val="auto"/>
          <w:sz w:val="24"/>
          <w:szCs w:val="24"/>
        </w:rPr>
        <w:t xml:space="preserve">On Wednesday </w:t>
      </w:r>
      <w:r w:rsidRPr="19765325" w:rsidR="0E82259B">
        <w:rPr>
          <w:b w:val="0"/>
          <w:bCs w:val="0"/>
          <w:color w:val="auto"/>
          <w:sz w:val="24"/>
          <w:szCs w:val="24"/>
        </w:rPr>
        <w:t>2</w:t>
      </w:r>
      <w:r w:rsidRPr="19765325" w:rsidR="3ACA084F">
        <w:rPr>
          <w:b w:val="0"/>
          <w:bCs w:val="0"/>
          <w:color w:val="auto"/>
          <w:sz w:val="24"/>
          <w:szCs w:val="24"/>
        </w:rPr>
        <w:t>7</w:t>
      </w:r>
      <w:r w:rsidRPr="19765325" w:rsidR="0E82259B">
        <w:rPr>
          <w:b w:val="0"/>
          <w:bCs w:val="0"/>
          <w:color w:val="auto"/>
          <w:sz w:val="24"/>
          <w:szCs w:val="24"/>
          <w:vertAlign w:val="superscript"/>
        </w:rPr>
        <w:t>th</w:t>
      </w:r>
      <w:r w:rsidRPr="19765325" w:rsidR="0E82259B">
        <w:rPr>
          <w:b w:val="0"/>
          <w:bCs w:val="0"/>
          <w:color w:val="auto"/>
          <w:sz w:val="24"/>
          <w:szCs w:val="24"/>
        </w:rPr>
        <w:t xml:space="preserve"> </w:t>
      </w:r>
      <w:r w:rsidRPr="19765325" w:rsidR="005D558B">
        <w:rPr>
          <w:b w:val="0"/>
          <w:bCs w:val="0"/>
          <w:color w:val="auto"/>
          <w:sz w:val="24"/>
          <w:szCs w:val="24"/>
        </w:rPr>
        <w:t xml:space="preserve">March, </w:t>
      </w:r>
      <w:r w:rsidRPr="19765325" w:rsidR="081B8F37">
        <w:rPr>
          <w:b w:val="0"/>
          <w:bCs w:val="0"/>
          <w:color w:val="auto"/>
          <w:sz w:val="24"/>
          <w:szCs w:val="24"/>
        </w:rPr>
        <w:t xml:space="preserve">attend the science teaching hub to </w:t>
      </w:r>
      <w:r w:rsidRPr="19765325" w:rsidR="005D558B">
        <w:rPr>
          <w:b w:val="0"/>
          <w:bCs w:val="0"/>
          <w:color w:val="auto"/>
          <w:sz w:val="24"/>
          <w:szCs w:val="24"/>
        </w:rPr>
        <w:t>write a summary of the report under exam conditions within 1 hour via MyAberdeen</w:t>
      </w:r>
      <w:r w:rsidRPr="19765325" w:rsidR="0049138C">
        <w:rPr>
          <w:b w:val="0"/>
          <w:bCs w:val="0"/>
          <w:color w:val="auto"/>
          <w:sz w:val="24"/>
          <w:szCs w:val="24"/>
        </w:rPr>
        <w:t>.</w:t>
      </w:r>
    </w:p>
    <w:p w:rsidR="0049138C" w:rsidP="0049138C" w:rsidRDefault="0049138C" w14:paraId="7D6BEA9F" w14:textId="2B6C8A60">
      <w:pPr>
        <w:pStyle w:val="NoSpacing"/>
        <w:rPr>
          <w:b w:val="0"/>
          <w:bCs/>
          <w:color w:val="auto"/>
          <w:sz w:val="24"/>
          <w:szCs w:val="24"/>
        </w:rPr>
      </w:pPr>
    </w:p>
    <w:p w:rsidR="0049138C" w:rsidP="0049138C" w:rsidRDefault="0049138C" w14:paraId="7E055EA3" w14:textId="2F0C8448">
      <w:pPr>
        <w:pStyle w:val="NoSpacing"/>
        <w:rPr>
          <w:b w:val="0"/>
          <w:bCs/>
          <w:color w:val="auto"/>
          <w:sz w:val="24"/>
          <w:szCs w:val="24"/>
        </w:rPr>
      </w:pPr>
    </w:p>
    <w:p w:rsidR="0049138C" w:rsidP="0049138C" w:rsidRDefault="0049138C" w14:paraId="0E3B9BBF" w14:textId="1FD29CD8">
      <w:pPr>
        <w:pStyle w:val="NoSpacing"/>
        <w:rPr>
          <w:b w:val="0"/>
          <w:bCs/>
          <w:color w:val="auto"/>
          <w:sz w:val="24"/>
          <w:szCs w:val="24"/>
        </w:rPr>
      </w:pPr>
    </w:p>
    <w:p w:rsidR="004E0A1A" w:rsidP="004E0A1A" w:rsidRDefault="004E0A1A" w14:paraId="6E5CA0BD" w14:textId="77777777">
      <w:pPr>
        <w:rPr>
          <w:color w:val="002060"/>
          <w:szCs w:val="28"/>
        </w:rPr>
      </w:pPr>
      <w:bookmarkStart w:name="_Hlk95748422" w:id="42"/>
      <w:r>
        <w:rPr>
          <w:color w:val="002060"/>
          <w:szCs w:val="28"/>
        </w:rPr>
        <w:t>University Policies</w:t>
      </w:r>
    </w:p>
    <w:p w:rsidR="004E0A1A" w:rsidP="004E0A1A" w:rsidRDefault="004E0A1A" w14:paraId="728F72A3" w14:textId="77777777">
      <w:pPr>
        <w:jc w:val="both"/>
        <w:rPr>
          <w:rFonts w:cstheme="minorHAnsi"/>
          <w:b w:val="0"/>
          <w:bCs/>
          <w:color w:val="000000"/>
          <w:sz w:val="24"/>
          <w:szCs w:val="24"/>
        </w:rPr>
      </w:pPr>
    </w:p>
    <w:p w:rsidR="004E0A1A" w:rsidP="19765325" w:rsidRDefault="004E0A1A" w14:paraId="042DBA59" w14:textId="62946064">
      <w:pPr>
        <w:jc w:val="both"/>
        <w:rPr>
          <w:rFonts w:cs="Calibri" w:cstheme="minorAscii"/>
          <w:b w:val="0"/>
          <w:bCs w:val="0"/>
          <w:color w:val="000000"/>
          <w:sz w:val="24"/>
          <w:szCs w:val="24"/>
        </w:rPr>
      </w:pPr>
      <w:r w:rsidRPr="19765325" w:rsidR="004E0A1A">
        <w:rPr>
          <w:rFonts w:cs="Calibri" w:cstheme="minorAscii"/>
          <w:b w:val="0"/>
          <w:bCs w:val="0"/>
          <w:color w:val="000000" w:themeColor="text1" w:themeTint="FF" w:themeShade="FF"/>
          <w:sz w:val="24"/>
          <w:szCs w:val="24"/>
        </w:rPr>
        <w:t xml:space="preserve">Students are asked to make themselves familiar with the information on key education </w:t>
      </w:r>
      <w:r w:rsidRPr="19765325" w:rsidR="004E0A1A">
        <w:rPr>
          <w:rFonts w:cs="Calibri" w:cstheme="minorAscii"/>
          <w:b w:val="0"/>
          <w:bCs w:val="0"/>
          <w:color w:val="000000" w:themeColor="text1" w:themeTint="FF" w:themeShade="FF"/>
          <w:sz w:val="24"/>
          <w:szCs w:val="24"/>
        </w:rPr>
        <w:t>policies,</w:t>
      </w:r>
      <w:r w:rsidRPr="19765325" w:rsidR="004E0A1A">
        <w:rPr>
          <w:rFonts w:cs="Calibri" w:cstheme="minorAscii"/>
          <w:b w:val="0"/>
          <w:bCs w:val="0"/>
          <w:color w:val="000000" w:themeColor="text1" w:themeTint="FF" w:themeShade="FF"/>
          <w:sz w:val="24"/>
          <w:szCs w:val="24"/>
        </w:rPr>
        <w:t xml:space="preserve"> available </w:t>
      </w:r>
      <w:hyperlink r:id="R7f524a4489fb41dd">
        <w:r w:rsidRPr="19765325" w:rsidR="004E0A1A">
          <w:rPr>
            <w:rStyle w:val="Hyperlink"/>
            <w:rFonts w:cs="Calibri" w:cstheme="minorAscii"/>
            <w:sz w:val="24"/>
            <w:szCs w:val="24"/>
          </w:rPr>
          <w:t>here</w:t>
        </w:r>
      </w:hyperlink>
      <w:r w:rsidRPr="19765325" w:rsidR="004E0A1A">
        <w:rPr>
          <w:rFonts w:cs="Calibri" w:cstheme="minorAscii"/>
          <w:b w:val="0"/>
          <w:bCs w:val="0"/>
          <w:color w:val="000000" w:themeColor="text1" w:themeTint="FF" w:themeShade="FF"/>
          <w:sz w:val="24"/>
          <w:szCs w:val="24"/>
        </w:rPr>
        <w:t xml:space="preserve">. These policies are relevant to all students and will be useful to you throughout your studies. They </w:t>
      </w:r>
      <w:r w:rsidRPr="19765325" w:rsidR="004E0A1A">
        <w:rPr>
          <w:rFonts w:cs="Calibri" w:cstheme="minorAscii"/>
          <w:b w:val="0"/>
          <w:bCs w:val="0"/>
          <w:color w:val="000000" w:themeColor="text1" w:themeTint="FF" w:themeShade="FF"/>
          <w:sz w:val="24"/>
          <w:szCs w:val="24"/>
        </w:rPr>
        <w:t>contain</w:t>
      </w:r>
      <w:r w:rsidRPr="19765325" w:rsidR="004E0A1A">
        <w:rPr>
          <w:rFonts w:cs="Calibri" w:cstheme="minorAscii"/>
          <w:b w:val="0"/>
          <w:bCs w:val="0"/>
          <w:color w:val="000000" w:themeColor="text1" w:themeTint="FF" w:themeShade="FF"/>
          <w:sz w:val="24"/>
          <w:szCs w:val="24"/>
        </w:rPr>
        <w:t xml:space="preserve"> </w:t>
      </w:r>
      <w:r w:rsidRPr="19765325" w:rsidR="004E0A1A">
        <w:rPr>
          <w:rFonts w:cs="Calibri" w:cstheme="minorAscii"/>
          <w:b w:val="0"/>
          <w:bCs w:val="0"/>
          <w:color w:val="000000" w:themeColor="text1" w:themeTint="FF" w:themeShade="FF"/>
          <w:sz w:val="24"/>
          <w:szCs w:val="24"/>
        </w:rPr>
        <w:t>important information</w:t>
      </w:r>
      <w:r w:rsidRPr="19765325" w:rsidR="004E0A1A">
        <w:rPr>
          <w:rFonts w:cs="Calibri" w:cstheme="minorAscii"/>
          <w:b w:val="0"/>
          <w:bCs w:val="0"/>
          <w:color w:val="000000" w:themeColor="text1" w:themeTint="FF" w:themeShade="FF"/>
          <w:sz w:val="24"/>
          <w:szCs w:val="24"/>
        </w:rPr>
        <w:t xml:space="preserve"> and address issues such as what to do if you are absent, how to raise an appeal or a complaint and how the University will calculate your degree outcome.</w:t>
      </w:r>
    </w:p>
    <w:p w:rsidR="004E0A1A" w:rsidP="19765325" w:rsidRDefault="004E0A1A" w14:paraId="6952A7CB" w14:textId="71026114">
      <w:pPr>
        <w:jc w:val="both"/>
        <w:rPr>
          <w:rFonts w:cs="Calibri" w:cstheme="minorAscii"/>
          <w:b w:val="0"/>
          <w:bCs w:val="0"/>
          <w:color w:val="000000"/>
          <w:sz w:val="24"/>
          <w:szCs w:val="24"/>
        </w:rPr>
      </w:pPr>
      <w:r w:rsidRPr="19765325" w:rsidR="004E0A1A">
        <w:rPr>
          <w:rFonts w:cs="Calibri" w:cstheme="minorAscii"/>
          <w:b w:val="0"/>
          <w:bCs w:val="0"/>
          <w:color w:val="000000" w:themeColor="text1" w:themeTint="FF" w:themeShade="FF"/>
          <w:sz w:val="24"/>
          <w:szCs w:val="24"/>
        </w:rPr>
        <w:t xml:space="preserve">These University wide education policies should be read in conjunction with this programme and/or course handbook, in which School specific policies are detailed. These policies are effective </w:t>
      </w:r>
      <w:r w:rsidRPr="19765325" w:rsidR="004E0A1A">
        <w:rPr>
          <w:rFonts w:cs="Calibri" w:cstheme="minorAscii"/>
          <w:b w:val="0"/>
          <w:bCs w:val="0"/>
          <w:color w:val="000000" w:themeColor="text1" w:themeTint="FF" w:themeShade="FF"/>
          <w:sz w:val="24"/>
          <w:szCs w:val="24"/>
        </w:rPr>
        <w:t>immediately</w:t>
      </w:r>
      <w:r w:rsidRPr="19765325" w:rsidR="004E0A1A">
        <w:rPr>
          <w:rFonts w:cs="Calibri" w:cstheme="minorAscii"/>
          <w:b w:val="0"/>
          <w:bCs w:val="0"/>
          <w:color w:val="000000" w:themeColor="text1" w:themeTint="FF" w:themeShade="FF"/>
          <w:sz w:val="24"/>
          <w:szCs w:val="24"/>
        </w:rPr>
        <w:t>, for the 202</w:t>
      </w:r>
      <w:r w:rsidRPr="19765325" w:rsidR="7F5151C2">
        <w:rPr>
          <w:rFonts w:cs="Calibri" w:cstheme="minorAscii"/>
          <w:b w:val="0"/>
          <w:bCs w:val="0"/>
          <w:color w:val="000000" w:themeColor="text1" w:themeTint="FF" w:themeShade="FF"/>
          <w:sz w:val="24"/>
          <w:szCs w:val="24"/>
        </w:rPr>
        <w:t>3</w:t>
      </w:r>
      <w:r w:rsidRPr="19765325" w:rsidR="004E0A1A">
        <w:rPr>
          <w:rFonts w:cs="Calibri" w:cstheme="minorAscii"/>
          <w:b w:val="0"/>
          <w:bCs w:val="0"/>
          <w:color w:val="000000" w:themeColor="text1" w:themeTint="FF" w:themeShade="FF"/>
          <w:sz w:val="24"/>
          <w:szCs w:val="24"/>
        </w:rPr>
        <w:t>/2</w:t>
      </w:r>
      <w:r w:rsidRPr="19765325" w:rsidR="3D3FC055">
        <w:rPr>
          <w:rFonts w:cs="Calibri" w:cstheme="minorAscii"/>
          <w:b w:val="0"/>
          <w:bCs w:val="0"/>
          <w:color w:val="000000" w:themeColor="text1" w:themeTint="FF" w:themeShade="FF"/>
          <w:sz w:val="24"/>
          <w:szCs w:val="24"/>
        </w:rPr>
        <w:t>4</w:t>
      </w:r>
      <w:r w:rsidRPr="19765325" w:rsidR="004E0A1A">
        <w:rPr>
          <w:rFonts w:cs="Calibri" w:cstheme="minorAscii"/>
          <w:b w:val="0"/>
          <w:bCs w:val="0"/>
          <w:color w:val="000000" w:themeColor="text1" w:themeTint="FF" w:themeShade="FF"/>
          <w:sz w:val="24"/>
          <w:szCs w:val="24"/>
        </w:rPr>
        <w:t xml:space="preserve"> academic year. Further information can be found on the </w:t>
      </w:r>
      <w:hyperlink r:id="Rd49f39e829004916">
        <w:r w:rsidRPr="19765325" w:rsidR="004E0A1A">
          <w:rPr>
            <w:rStyle w:val="Hyperlink"/>
            <w:rFonts w:cs="Calibri" w:cstheme="minorAscii"/>
            <w:sz w:val="24"/>
            <w:szCs w:val="24"/>
          </w:rPr>
          <w:t>University’s Infohub webpage</w:t>
        </w:r>
      </w:hyperlink>
      <w:r w:rsidRPr="19765325" w:rsidR="004E0A1A">
        <w:rPr>
          <w:rFonts w:cs="Calibri" w:cstheme="minorAscii"/>
          <w:b w:val="0"/>
          <w:bCs w:val="0"/>
          <w:color w:val="000000" w:themeColor="text1" w:themeTint="FF" w:themeShade="FF"/>
          <w:sz w:val="24"/>
          <w:szCs w:val="24"/>
        </w:rPr>
        <w:t xml:space="preserve"> or by visiting the Infohub.</w:t>
      </w:r>
    </w:p>
    <w:p w:rsidR="004E0A1A" w:rsidP="004E0A1A" w:rsidRDefault="004E0A1A" w14:paraId="22FC112E" w14:textId="77777777">
      <w:pPr>
        <w:jc w:val="both"/>
        <w:rPr>
          <w:b w:val="0"/>
          <w:bCs/>
          <w:color w:val="000000"/>
          <w:sz w:val="24"/>
          <w:szCs w:val="24"/>
        </w:rPr>
      </w:pPr>
    </w:p>
    <w:p w:rsidR="004E0A1A" w:rsidP="19765325" w:rsidRDefault="004E0A1A" w14:paraId="3B2BE3E8" w14:textId="745373DB">
      <w:pPr>
        <w:jc w:val="both"/>
        <w:rPr>
          <w:b w:val="0"/>
          <w:bCs w:val="0"/>
          <w:sz w:val="24"/>
          <w:szCs w:val="24"/>
        </w:rPr>
      </w:pPr>
      <w:r w:rsidRPr="19765325" w:rsidR="004E0A1A">
        <w:rPr>
          <w:b w:val="0"/>
          <w:bCs w:val="0"/>
          <w:color w:val="000000" w:themeColor="text1" w:themeTint="FF" w:themeShade="FF"/>
          <w:sz w:val="24"/>
          <w:szCs w:val="24"/>
        </w:rPr>
        <w:t>The information included in the institutional area for 202</w:t>
      </w:r>
      <w:r w:rsidRPr="19765325" w:rsidR="2DEABDE2">
        <w:rPr>
          <w:b w:val="0"/>
          <w:bCs w:val="0"/>
          <w:color w:val="000000" w:themeColor="text1" w:themeTint="FF" w:themeShade="FF"/>
          <w:sz w:val="24"/>
          <w:szCs w:val="24"/>
        </w:rPr>
        <w:t>3</w:t>
      </w:r>
      <w:r w:rsidRPr="19765325" w:rsidR="004E0A1A">
        <w:rPr>
          <w:b w:val="0"/>
          <w:bCs w:val="0"/>
          <w:color w:val="000000" w:themeColor="text1" w:themeTint="FF" w:themeShade="FF"/>
          <w:sz w:val="24"/>
          <w:szCs w:val="24"/>
        </w:rPr>
        <w:t>-2</w:t>
      </w:r>
      <w:r w:rsidRPr="19765325" w:rsidR="1D8D5423">
        <w:rPr>
          <w:b w:val="0"/>
          <w:bCs w:val="0"/>
          <w:color w:val="000000" w:themeColor="text1" w:themeTint="FF" w:themeShade="FF"/>
          <w:sz w:val="24"/>
          <w:szCs w:val="24"/>
        </w:rPr>
        <w:t>4</w:t>
      </w:r>
      <w:r w:rsidRPr="19765325" w:rsidR="004E0A1A">
        <w:rPr>
          <w:b w:val="0"/>
          <w:bCs w:val="0"/>
          <w:color w:val="000000" w:themeColor="text1" w:themeTint="FF" w:themeShade="FF"/>
          <w:sz w:val="24"/>
          <w:szCs w:val="24"/>
        </w:rPr>
        <w:t xml:space="preserve"> includes the following:</w:t>
      </w:r>
    </w:p>
    <w:p w:rsidR="004E0A1A" w:rsidP="004E0A1A" w:rsidRDefault="004E0A1A" w14:paraId="1DD31F17" w14:textId="77777777">
      <w:pPr>
        <w:pStyle w:val="ListParagraph"/>
        <w:widowControl w:val="0"/>
        <w:numPr>
          <w:ilvl w:val="0"/>
          <w:numId w:val="11"/>
        </w:numPr>
        <w:autoSpaceDE w:val="0"/>
        <w:autoSpaceDN w:val="0"/>
        <w:adjustRightInd w:val="0"/>
        <w:spacing w:after="0"/>
        <w:jc w:val="both"/>
        <w:rPr>
          <w:b w:val="0"/>
          <w:bCs/>
          <w:sz w:val="24"/>
          <w:szCs w:val="24"/>
        </w:rPr>
      </w:pPr>
      <w:r>
        <w:rPr>
          <w:b w:val="0"/>
          <w:bCs/>
          <w:color w:val="000000"/>
          <w:sz w:val="24"/>
          <w:szCs w:val="24"/>
        </w:rPr>
        <w:t>Assessment</w:t>
      </w:r>
    </w:p>
    <w:p w:rsidR="004E0A1A" w:rsidP="004E0A1A" w:rsidRDefault="004E0A1A" w14:paraId="475C66BC" w14:textId="77777777">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Feedback</w:t>
      </w:r>
    </w:p>
    <w:p w:rsidR="004E0A1A" w:rsidP="004E0A1A" w:rsidRDefault="004E0A1A" w14:paraId="3EDE08AC" w14:textId="77777777">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Academic Integrity</w:t>
      </w:r>
    </w:p>
    <w:p w:rsidR="004E0A1A" w:rsidP="004E0A1A" w:rsidRDefault="004E0A1A" w14:paraId="66FF882C" w14:textId="77777777">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Absence</w:t>
      </w:r>
    </w:p>
    <w:p w:rsidR="004E0A1A" w:rsidP="004E0A1A" w:rsidRDefault="004E0A1A" w14:paraId="7417EA14" w14:textId="77777777">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Student Monitoring/ Class Certificates</w:t>
      </w:r>
    </w:p>
    <w:p w:rsidR="004E0A1A" w:rsidP="004E0A1A" w:rsidRDefault="004E0A1A" w14:paraId="547C0942" w14:textId="77777777">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Late Submission of Work</w:t>
      </w:r>
    </w:p>
    <w:p w:rsidR="004E0A1A" w:rsidP="004E0A1A" w:rsidRDefault="004E0A1A" w14:paraId="357C1CE4" w14:textId="77777777">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Student Discipline</w:t>
      </w:r>
    </w:p>
    <w:p w:rsidR="004E0A1A" w:rsidP="004E0A1A" w:rsidRDefault="004E0A1A" w14:paraId="756D3097" w14:textId="77777777">
      <w:pPr>
        <w:pStyle w:val="ListParagraph"/>
        <w:widowControl w:val="0"/>
        <w:numPr>
          <w:ilvl w:val="0"/>
          <w:numId w:val="11"/>
        </w:numPr>
        <w:autoSpaceDE w:val="0"/>
        <w:autoSpaceDN w:val="0"/>
        <w:adjustRightInd w:val="0"/>
        <w:spacing w:after="0"/>
        <w:jc w:val="both"/>
        <w:rPr>
          <w:b w:val="0"/>
          <w:bCs/>
          <w:sz w:val="24"/>
          <w:szCs w:val="24"/>
        </w:rPr>
      </w:pPr>
      <w:r>
        <w:rPr>
          <w:b w:val="0"/>
          <w:bCs/>
          <w:color w:val="000000"/>
          <w:sz w:val="24"/>
          <w:szCs w:val="24"/>
        </w:rPr>
        <w:t>The co-curriculum</w:t>
      </w:r>
    </w:p>
    <w:p w:rsidR="004E0A1A" w:rsidP="004E0A1A" w:rsidRDefault="004E0A1A" w14:paraId="78EE01EB" w14:textId="77777777">
      <w:pPr>
        <w:pStyle w:val="ListParagraph"/>
        <w:widowControl w:val="0"/>
        <w:numPr>
          <w:ilvl w:val="0"/>
          <w:numId w:val="11"/>
        </w:numPr>
        <w:tabs>
          <w:tab w:val="left" w:pos="2610"/>
        </w:tabs>
        <w:kinsoku w:val="0"/>
        <w:overflowPunct w:val="0"/>
        <w:autoSpaceDE w:val="0"/>
        <w:autoSpaceDN w:val="0"/>
        <w:adjustRightInd w:val="0"/>
        <w:spacing w:before="46" w:after="0" w:line="276" w:lineRule="auto"/>
        <w:jc w:val="both"/>
        <w:rPr>
          <w:b w:val="0"/>
          <w:bCs/>
          <w:color w:val="000000"/>
          <w:sz w:val="24"/>
          <w:szCs w:val="24"/>
        </w:rPr>
      </w:pPr>
      <w:r>
        <w:rPr>
          <w:b w:val="0"/>
          <w:bCs/>
          <w:color w:val="000000"/>
          <w:sz w:val="24"/>
          <w:szCs w:val="24"/>
        </w:rPr>
        <w:t>Student Learning Service (SLS)</w:t>
      </w:r>
    </w:p>
    <w:p w:rsidR="004E0A1A" w:rsidP="004E0A1A" w:rsidRDefault="004E0A1A" w14:paraId="5DCC9851" w14:textId="77777777">
      <w:pPr>
        <w:pStyle w:val="ListParagraph"/>
        <w:widowControl w:val="0"/>
        <w:numPr>
          <w:ilvl w:val="0"/>
          <w:numId w:val="11"/>
        </w:numPr>
        <w:autoSpaceDE w:val="0"/>
        <w:autoSpaceDN w:val="0"/>
        <w:adjustRightInd w:val="0"/>
        <w:spacing w:after="0" w:line="276" w:lineRule="auto"/>
        <w:jc w:val="both"/>
        <w:rPr>
          <w:b w:val="0"/>
          <w:bCs/>
          <w:color w:val="000000"/>
          <w:sz w:val="24"/>
          <w:szCs w:val="24"/>
        </w:rPr>
      </w:pPr>
      <w:r>
        <w:rPr>
          <w:b w:val="0"/>
          <w:bCs/>
          <w:color w:val="000000"/>
          <w:sz w:val="24"/>
          <w:szCs w:val="24"/>
        </w:rPr>
        <w:t>Professional and Academic Development</w:t>
      </w:r>
    </w:p>
    <w:p w:rsidR="004E0A1A" w:rsidP="004E0A1A" w:rsidRDefault="004E0A1A" w14:paraId="0CFC56B0" w14:textId="77777777">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Graduate Attributes</w:t>
      </w:r>
    </w:p>
    <w:p w:rsidR="004E0A1A" w:rsidP="004E0A1A" w:rsidRDefault="004E0A1A" w14:paraId="479649B2" w14:textId="77777777">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Email Use</w:t>
      </w:r>
    </w:p>
    <w:p w:rsidR="004E0A1A" w:rsidP="004E0A1A" w:rsidRDefault="004E0A1A" w14:paraId="6B960E7F" w14:textId="77777777">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MyAberdeen</w:t>
      </w:r>
    </w:p>
    <w:p w:rsidR="004E0A1A" w:rsidP="004E0A1A" w:rsidRDefault="004E0A1A" w14:paraId="76B7205C" w14:textId="77777777">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Appeals and Complaints</w:t>
      </w:r>
    </w:p>
    <w:p w:rsidR="0049138C" w:rsidP="0049138C" w:rsidRDefault="0049138C" w14:paraId="78F19EFC" w14:textId="77777777">
      <w:pPr>
        <w:rPr>
          <w:rFonts w:ascii="Calibri" w:hAnsi="Calibri" w:eastAsia="Times New Roman" w:cs="Calibri"/>
          <w:color w:val="000000"/>
          <w:sz w:val="24"/>
          <w:szCs w:val="24"/>
          <w:lang w:eastAsia="en-GB"/>
        </w:rPr>
      </w:pPr>
    </w:p>
    <w:p w:rsidR="0049138C" w:rsidP="0049138C" w:rsidRDefault="0049138C" w14:paraId="686D24A7" w14:textId="77777777">
      <w:pPr>
        <w:rPr>
          <w:color w:val="002060"/>
        </w:rPr>
      </w:pPr>
    </w:p>
    <w:p w:rsidRPr="00BB15C3" w:rsidR="0049138C" w:rsidP="0049138C" w:rsidRDefault="0049138C" w14:paraId="3E24054B" w14:textId="77777777">
      <w:pPr>
        <w:rPr>
          <w:rFonts w:ascii="Calibri" w:hAnsi="Calibri" w:eastAsia="Times New Roman" w:cs="Calibri"/>
          <w:color w:val="002060"/>
          <w:sz w:val="24"/>
          <w:szCs w:val="24"/>
          <w:lang w:eastAsia="en-GB"/>
        </w:rPr>
      </w:pPr>
      <w:r w:rsidRPr="00BB15C3">
        <w:rPr>
          <w:color w:val="002060"/>
        </w:rPr>
        <w:t>Where to Find the Following Information:</w:t>
      </w:r>
    </w:p>
    <w:p w:rsidR="0049138C" w:rsidP="575CD3EC" w:rsidRDefault="46F05371" w14:paraId="06EBD3EF" w14:textId="1A23CD99">
      <w:pPr>
        <w:rPr>
          <w:b w:val="0"/>
          <w:sz w:val="24"/>
          <w:szCs w:val="24"/>
        </w:rPr>
      </w:pPr>
      <w:r w:rsidRPr="7736E5C9">
        <w:rPr>
          <w:color w:val="auto"/>
          <w:sz w:val="24"/>
          <w:szCs w:val="24"/>
        </w:rPr>
        <w:t>C6/C7</w:t>
      </w:r>
      <w:r w:rsidRPr="7736E5C9" w:rsidR="1D59099A">
        <w:rPr>
          <w:sz w:val="24"/>
          <w:szCs w:val="24"/>
        </w:rPr>
        <w:t>- University</w:t>
      </w:r>
      <w:r w:rsidRPr="7736E5C9">
        <w:rPr>
          <w:b w:val="0"/>
          <w:sz w:val="24"/>
          <w:szCs w:val="24"/>
        </w:rPr>
        <w:t xml:space="preserve"> of Aberdeen Homepage &gt; Students &gt; Academic Life &gt; Monitoring and Progress &gt; Student </w:t>
      </w:r>
      <w:r w:rsidRPr="7736E5C9" w:rsidR="5D247DA8">
        <w:rPr>
          <w:b w:val="0"/>
          <w:sz w:val="24"/>
          <w:szCs w:val="24"/>
        </w:rPr>
        <w:t>Monitoring</w:t>
      </w:r>
      <w:r w:rsidRPr="7736E5C9">
        <w:rPr>
          <w:b w:val="0"/>
          <w:sz w:val="24"/>
          <w:szCs w:val="24"/>
        </w:rPr>
        <w:t xml:space="preserve"> (C6 &amp; C7)</w:t>
      </w:r>
    </w:p>
    <w:p w:rsidR="0049138C" w:rsidP="0049138C" w:rsidRDefault="0049138C" w14:paraId="202E2874" w14:textId="77777777">
      <w:pPr>
        <w:rPr>
          <w:rStyle w:val="Hyperlink"/>
          <w:sz w:val="24"/>
          <w:szCs w:val="24"/>
        </w:rPr>
      </w:pPr>
      <w:r w:rsidRPr="00A822B2">
        <w:rPr>
          <w:b w:val="0"/>
          <w:bCs/>
          <w:sz w:val="24"/>
          <w:szCs w:val="24"/>
        </w:rPr>
        <w:t>https://www.abdn.ac.uk/students/academic-life/student-monitoring.php#panel5179</w:t>
      </w:r>
    </w:p>
    <w:p w:rsidR="0049138C" w:rsidP="0049138C" w:rsidRDefault="0049138C" w14:paraId="25D2BF90" w14:textId="77777777">
      <w:pPr>
        <w:rPr>
          <w:rStyle w:val="Hyperlink"/>
          <w:sz w:val="24"/>
          <w:szCs w:val="24"/>
        </w:rPr>
      </w:pPr>
    </w:p>
    <w:p w:rsidR="0049138C" w:rsidP="0049138C" w:rsidRDefault="0049138C" w14:paraId="210BAD7D" w14:textId="77777777">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name="_Hlk96078244" w:id="43"/>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rsidRPr="00A822B2" w:rsidR="0049138C" w:rsidP="0049138C" w:rsidRDefault="0049138C" w14:paraId="580B5466" w14:textId="77777777">
      <w:pPr>
        <w:rPr>
          <w:b w:val="0"/>
          <w:bCs/>
          <w:sz w:val="24"/>
          <w:szCs w:val="24"/>
        </w:rPr>
      </w:pPr>
    </w:p>
    <w:p w:rsidR="0049138C" w:rsidP="0049138C" w:rsidRDefault="00A964D9" w14:paraId="45B1AB8A" w14:textId="77777777">
      <w:pPr>
        <w:rPr>
          <w:sz w:val="24"/>
          <w:szCs w:val="24"/>
        </w:rPr>
      </w:pPr>
      <w:hyperlink w:history="1" r:id="rId21">
        <w:r w:rsidRPr="00A822B2" w:rsidR="0049138C">
          <w:rPr>
            <w:rStyle w:val="Hyperlink"/>
            <w:sz w:val="24"/>
            <w:szCs w:val="24"/>
          </w:rPr>
          <w:t>Log In - Student Hub (ahttps://www.abdn.ac.uk/studenthub/loginbdn.ac.uk)</w:t>
        </w:r>
      </w:hyperlink>
    </w:p>
    <w:p w:rsidRPr="00A822B2" w:rsidR="0049138C" w:rsidP="0049138C" w:rsidRDefault="0049138C" w14:paraId="4C0EA8D8" w14:textId="77777777">
      <w:pPr>
        <w:rPr>
          <w:sz w:val="24"/>
          <w:szCs w:val="24"/>
        </w:rPr>
      </w:pPr>
    </w:p>
    <w:p w:rsidRPr="00CD5524" w:rsidR="0049138C" w:rsidP="0049138C" w:rsidRDefault="0049138C" w14:paraId="69704CE5" w14:textId="77777777">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rsidR="0049138C" w:rsidP="0049138C" w:rsidRDefault="0049138C" w14:paraId="1442D2A6" w14:textId="77777777">
      <w:pPr>
        <w:rPr>
          <w:sz w:val="24"/>
          <w:szCs w:val="24"/>
        </w:rPr>
      </w:pPr>
    </w:p>
    <w:p w:rsidRPr="00CD5524" w:rsidR="0049138C" w:rsidP="0049138C" w:rsidRDefault="0049138C" w14:paraId="6297DB88" w14:textId="77777777">
      <w:pPr>
        <w:rPr>
          <w:b w:val="0"/>
          <w:bCs/>
          <w:sz w:val="24"/>
          <w:szCs w:val="24"/>
        </w:rPr>
      </w:pPr>
      <w:r w:rsidRPr="00CD5524">
        <w:rPr>
          <w:b w:val="0"/>
          <w:bCs/>
          <w:sz w:val="24"/>
          <w:szCs w:val="24"/>
        </w:rPr>
        <w:t>https://www.abdn.ac.uk/students/academic-life/appeals-complaints-3380.php#panel2109</w:t>
      </w:r>
    </w:p>
    <w:p w:rsidR="00F2566C" w:rsidP="0049138C" w:rsidRDefault="00F2566C" w14:paraId="65B402A8" w14:textId="77777777">
      <w:pPr>
        <w:pStyle w:val="NoSpacing"/>
        <w:rPr>
          <w:color w:val="002060"/>
        </w:rPr>
      </w:pPr>
      <w:bookmarkStart w:name="_Hlk95896973" w:id="44"/>
      <w:bookmarkEnd w:id="42"/>
    </w:p>
    <w:p w:rsidR="00F2566C" w:rsidP="0049138C" w:rsidRDefault="00F2566C" w14:paraId="5B1F37C5" w14:textId="77777777">
      <w:pPr>
        <w:pStyle w:val="NoSpacing"/>
        <w:rPr>
          <w:color w:val="002060"/>
        </w:rPr>
      </w:pPr>
    </w:p>
    <w:p w:rsidRPr="005B5F5A" w:rsidR="0049138C" w:rsidP="0049138C" w:rsidRDefault="0049138C" w14:paraId="76CDD734" w14:textId="45D6C3B8">
      <w:pPr>
        <w:pStyle w:val="NoSpacing"/>
        <w:rPr>
          <w:color w:val="002060"/>
        </w:rPr>
      </w:pPr>
      <w:r w:rsidRPr="005B5F5A">
        <w:rPr>
          <w:color w:val="002060"/>
        </w:rPr>
        <w:t>Academic Language &amp; Skills support</w:t>
      </w:r>
    </w:p>
    <w:p w:rsidRPr="00184F07" w:rsidR="0049138C" w:rsidP="0049138C" w:rsidRDefault="0049138C" w14:paraId="51C5EE2F" w14:textId="77777777">
      <w:pPr>
        <w:pStyle w:val="NoSpacing"/>
        <w:rPr>
          <w:rFonts w:ascii="Calibri" w:hAnsi="Calibri" w:eastAsia="Calibri" w:cs="Calibri"/>
          <w:sz w:val="24"/>
          <w:szCs w:val="24"/>
        </w:rPr>
      </w:pPr>
    </w:p>
    <w:p w:rsidRPr="005D01A1" w:rsidR="0049138C" w:rsidP="0049138C" w:rsidRDefault="0049138C" w14:paraId="314F6A80"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rsidRPr="005D01A1" w:rsidR="0049138C" w:rsidP="0049138C" w:rsidRDefault="0049138C" w14:paraId="4EB579C8" w14:textId="77777777">
      <w:pPr>
        <w:keepNext/>
        <w:keepLines/>
        <w:spacing w:before="40" w:line="259" w:lineRule="auto"/>
        <w:outlineLvl w:val="1"/>
        <w:rPr>
          <w:rFonts w:asciiTheme="majorHAnsi" w:hAnsiTheme="majorHAnsi" w:eastAsiaTheme="majorEastAsia" w:cstheme="majorBidi"/>
          <w:b w:val="0"/>
          <w:bCs/>
          <w:color w:val="365F91" w:themeColor="accent1" w:themeShade="BF"/>
          <w:sz w:val="24"/>
          <w:szCs w:val="24"/>
        </w:rPr>
      </w:pPr>
    </w:p>
    <w:p w:rsidRPr="00CF3086" w:rsidR="0049138C" w:rsidP="0049138C" w:rsidRDefault="0049138C" w14:paraId="230DB9DC"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BB15C3" w:rsidR="0049138C" w:rsidP="0049138C" w:rsidRDefault="0049138C" w14:paraId="609FFC58" w14:textId="77777777">
      <w:pPr>
        <w:pStyle w:val="TOC1"/>
        <w:rPr>
          <w:b w:val="0"/>
          <w:bCs w:val="0"/>
          <w:color w:val="auto"/>
          <w:sz w:val="24"/>
          <w:szCs w:val="24"/>
        </w:rPr>
      </w:pPr>
      <w:r w:rsidRPr="00BB15C3">
        <w:rPr>
          <w:b w:val="0"/>
          <w:bCs w:val="0"/>
          <w:color w:val="auto"/>
          <w:sz w:val="24"/>
          <w:szCs w:val="24"/>
        </w:rPr>
        <w:t>Responding to a writing task: Focusing on the question</w:t>
      </w:r>
    </w:p>
    <w:p w:rsidRPr="00BB15C3" w:rsidR="0049138C" w:rsidP="0049138C" w:rsidRDefault="0049138C" w14:paraId="74A0AA7C" w14:textId="77777777">
      <w:pPr>
        <w:pStyle w:val="TOC1"/>
        <w:rPr>
          <w:b w:val="0"/>
          <w:bCs w:val="0"/>
          <w:color w:val="auto"/>
          <w:sz w:val="24"/>
          <w:szCs w:val="24"/>
        </w:rPr>
      </w:pPr>
      <w:r w:rsidRPr="00BB15C3">
        <w:rPr>
          <w:b w:val="0"/>
          <w:bCs w:val="0"/>
          <w:color w:val="auto"/>
          <w:sz w:val="24"/>
          <w:szCs w:val="24"/>
        </w:rPr>
        <w:t>Organising your writing: within &amp; between paragraphs</w:t>
      </w:r>
    </w:p>
    <w:p w:rsidRPr="00BB15C3" w:rsidR="0049138C" w:rsidP="0049138C" w:rsidRDefault="0049138C" w14:paraId="52B9542D" w14:textId="77777777">
      <w:pPr>
        <w:pStyle w:val="TOC1"/>
        <w:rPr>
          <w:b w:val="0"/>
          <w:bCs w:val="0"/>
          <w:color w:val="auto"/>
          <w:sz w:val="24"/>
          <w:szCs w:val="24"/>
        </w:rPr>
      </w:pPr>
      <w:bookmarkStart w:name="_Hlk70079452" w:id="45"/>
      <w:r w:rsidRPr="00BB15C3">
        <w:rPr>
          <w:b w:val="0"/>
          <w:bCs w:val="0"/>
          <w:color w:val="auto"/>
          <w:sz w:val="24"/>
          <w:szCs w:val="24"/>
        </w:rPr>
        <w:t xml:space="preserve">Using sources to support your writing (including writing in your own words, and </w:t>
      </w:r>
    </w:p>
    <w:p w:rsidRPr="00BB15C3" w:rsidR="0049138C" w:rsidP="0049138C" w:rsidRDefault="0049138C" w14:paraId="2ADF2960" w14:textId="77777777">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5"/>
    <w:p w:rsidRPr="00BB15C3" w:rsidR="0049138C" w:rsidP="0049138C" w:rsidRDefault="0049138C" w14:paraId="4E431859" w14:textId="77777777">
      <w:pPr>
        <w:pStyle w:val="TOC1"/>
        <w:rPr>
          <w:b w:val="0"/>
          <w:bCs w:val="0"/>
          <w:color w:val="auto"/>
          <w:sz w:val="24"/>
          <w:szCs w:val="24"/>
        </w:rPr>
      </w:pPr>
      <w:r w:rsidRPr="00BB15C3">
        <w:rPr>
          <w:b w:val="0"/>
          <w:bCs w:val="0"/>
          <w:color w:val="auto"/>
          <w:sz w:val="24"/>
          <w:szCs w:val="24"/>
        </w:rPr>
        <w:t>Using academic language</w:t>
      </w:r>
    </w:p>
    <w:p w:rsidRPr="00BB15C3" w:rsidR="0049138C" w:rsidP="0049138C" w:rsidRDefault="0049138C" w14:paraId="7F09EB51" w14:textId="77777777">
      <w:pPr>
        <w:pStyle w:val="TOC1"/>
        <w:rPr>
          <w:b w:val="0"/>
          <w:bCs w:val="0"/>
          <w:color w:val="auto"/>
          <w:sz w:val="24"/>
          <w:szCs w:val="24"/>
        </w:rPr>
      </w:pPr>
      <w:r w:rsidRPr="00BB15C3">
        <w:rPr>
          <w:b w:val="0"/>
          <w:bCs w:val="0"/>
          <w:color w:val="auto"/>
          <w:sz w:val="24"/>
          <w:szCs w:val="24"/>
        </w:rPr>
        <w:t xml:space="preserve">Critical Thinking </w:t>
      </w:r>
    </w:p>
    <w:p w:rsidRPr="00BB15C3" w:rsidR="0049138C" w:rsidP="0049138C" w:rsidRDefault="0049138C" w14:paraId="3A956C3A" w14:textId="77777777">
      <w:pPr>
        <w:pStyle w:val="TOC1"/>
        <w:rPr>
          <w:b w:val="0"/>
          <w:bCs w:val="0"/>
          <w:color w:val="auto"/>
          <w:sz w:val="24"/>
          <w:szCs w:val="24"/>
        </w:rPr>
      </w:pPr>
      <w:r w:rsidRPr="00BB15C3">
        <w:rPr>
          <w:b w:val="0"/>
          <w:bCs w:val="0"/>
          <w:color w:val="auto"/>
          <w:sz w:val="24"/>
          <w:szCs w:val="24"/>
        </w:rPr>
        <w:t>Proofreading &amp; Editing</w:t>
      </w:r>
    </w:p>
    <w:p w:rsidRPr="00BB15C3" w:rsidR="0049138C" w:rsidP="0049138C" w:rsidRDefault="0049138C" w14:paraId="1165B2D5" w14:textId="77777777">
      <w:pPr>
        <w:spacing w:after="160" w:line="259" w:lineRule="auto"/>
        <w:ind w:left="720"/>
        <w:contextualSpacing/>
        <w:rPr>
          <w:b w:val="0"/>
          <w:color w:val="auto"/>
          <w:sz w:val="24"/>
          <w:szCs w:val="24"/>
        </w:rPr>
      </w:pPr>
    </w:p>
    <w:p w:rsidRPr="00BB15C3" w:rsidR="0049138C" w:rsidP="0049138C" w:rsidRDefault="0049138C" w14:paraId="058A4CFB" w14:textId="77777777">
      <w:pPr>
        <w:spacing w:after="160" w:line="259" w:lineRule="auto"/>
        <w:ind w:left="720"/>
        <w:contextualSpacing/>
        <w:rPr>
          <w:b w:val="0"/>
          <w:color w:val="auto"/>
          <w:sz w:val="24"/>
          <w:szCs w:val="24"/>
        </w:rPr>
      </w:pPr>
    </w:p>
    <w:p w:rsidRPr="00BB15C3" w:rsidR="0049138C" w:rsidP="0049138C" w:rsidRDefault="0049138C" w14:paraId="25B7E41F" w14:textId="77777777">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rsidRPr="00BB15C3" w:rsidR="0049138C" w:rsidP="0049138C" w:rsidRDefault="0049138C" w14:paraId="1AB72FD0" w14:textId="77777777">
      <w:pPr>
        <w:pStyle w:val="TOC1"/>
        <w:rPr>
          <w:b w:val="0"/>
          <w:bCs w:val="0"/>
          <w:color w:val="auto"/>
          <w:sz w:val="24"/>
          <w:szCs w:val="24"/>
        </w:rPr>
      </w:pPr>
      <w:r w:rsidRPr="00BB15C3">
        <w:rPr>
          <w:b w:val="0"/>
          <w:bCs w:val="0"/>
          <w:color w:val="auto"/>
          <w:sz w:val="24"/>
          <w:szCs w:val="24"/>
        </w:rPr>
        <w:t>Developing skills for effective communication in an academic context</w:t>
      </w:r>
    </w:p>
    <w:p w:rsidRPr="00BB15C3" w:rsidR="0049138C" w:rsidP="0049138C" w:rsidRDefault="0049138C" w14:paraId="00B1FB09" w14:textId="77777777">
      <w:pPr>
        <w:pStyle w:val="TOC1"/>
        <w:rPr>
          <w:b w:val="0"/>
          <w:bCs w:val="0"/>
          <w:color w:val="auto"/>
          <w:sz w:val="24"/>
          <w:szCs w:val="24"/>
        </w:rPr>
      </w:pPr>
      <w:r w:rsidRPr="00BB15C3">
        <w:rPr>
          <w:b w:val="0"/>
          <w:bCs w:val="0"/>
          <w:color w:val="auto"/>
          <w:sz w:val="24"/>
          <w:szCs w:val="24"/>
        </w:rPr>
        <w:t xml:space="preserve">Promoting critical thinking and evaluation </w:t>
      </w:r>
    </w:p>
    <w:p w:rsidRPr="00BB15C3" w:rsidR="0049138C" w:rsidP="0049138C" w:rsidRDefault="0049138C" w14:paraId="46F82BC9" w14:textId="77777777">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rsidRPr="00BB15C3" w:rsidR="0049138C" w:rsidP="0049138C" w:rsidRDefault="0049138C" w14:paraId="39B49B9B" w14:textId="77777777">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rsidRPr="00BB15C3" w:rsidR="0049138C" w:rsidP="0049138C" w:rsidRDefault="0049138C" w14:paraId="60C26997" w14:textId="77777777">
      <w:pPr>
        <w:pStyle w:val="TOC1"/>
        <w:rPr>
          <w:b w:val="0"/>
          <w:bCs w:val="0"/>
          <w:color w:val="auto"/>
          <w:sz w:val="24"/>
          <w:szCs w:val="24"/>
        </w:rPr>
      </w:pPr>
      <w:r w:rsidRPr="00BB15C3">
        <w:rPr>
          <w:b w:val="0"/>
          <w:bCs w:val="0"/>
          <w:color w:val="auto"/>
          <w:sz w:val="24"/>
          <w:szCs w:val="24"/>
        </w:rPr>
        <w:t>Useful vocabulary and expressions for taking part in discussions</w:t>
      </w:r>
    </w:p>
    <w:p w:rsidRPr="00CF3086" w:rsidR="0049138C" w:rsidP="0049138C" w:rsidRDefault="0049138C" w14:paraId="1D59AF5B" w14:textId="77777777">
      <w:pPr>
        <w:spacing w:after="160" w:line="259" w:lineRule="auto"/>
        <w:ind w:left="360"/>
        <w:rPr>
          <w:b w:val="0"/>
          <w:color w:val="auto"/>
          <w:sz w:val="24"/>
          <w:szCs w:val="24"/>
        </w:rPr>
      </w:pPr>
    </w:p>
    <w:p w:rsidR="0049138C" w:rsidP="0049138C" w:rsidRDefault="0049138C" w14:paraId="14A9064F"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3"/>
      <w:bookmarkEnd w:id="44"/>
    </w:p>
    <w:p w:rsidR="0049138C" w:rsidP="0049138C" w:rsidRDefault="0049138C" w14:paraId="3363CCC8" w14:textId="77777777">
      <w:pPr>
        <w:spacing w:after="160" w:line="259" w:lineRule="auto"/>
        <w:rPr>
          <w:rFonts w:cstheme="minorHAnsi"/>
          <w:color w:val="002060"/>
          <w:szCs w:val="28"/>
        </w:rPr>
      </w:pPr>
    </w:p>
    <w:p w:rsidR="0049138C" w:rsidP="0049138C" w:rsidRDefault="0049138C" w14:paraId="16B3E475" w14:textId="77777777">
      <w:pPr>
        <w:spacing w:after="160" w:line="259" w:lineRule="auto"/>
        <w:rPr>
          <w:rFonts w:cstheme="minorHAnsi"/>
          <w:color w:val="002060"/>
          <w:szCs w:val="28"/>
        </w:rPr>
      </w:pPr>
    </w:p>
    <w:p w:rsidR="0049138C" w:rsidP="0049138C" w:rsidRDefault="0049138C" w14:paraId="0E502124" w14:textId="77777777">
      <w:pPr>
        <w:spacing w:after="160" w:line="259" w:lineRule="auto"/>
        <w:rPr>
          <w:rFonts w:cstheme="minorHAnsi"/>
          <w:color w:val="002060"/>
          <w:szCs w:val="28"/>
        </w:rPr>
      </w:pPr>
    </w:p>
    <w:p w:rsidR="0049138C" w:rsidP="0049138C" w:rsidRDefault="0049138C" w14:paraId="3314243E" w14:textId="77777777">
      <w:pPr>
        <w:spacing w:after="160" w:line="259" w:lineRule="auto"/>
        <w:rPr>
          <w:rFonts w:cstheme="minorHAnsi"/>
          <w:color w:val="002060"/>
          <w:szCs w:val="28"/>
        </w:rPr>
      </w:pPr>
    </w:p>
    <w:p w:rsidR="0049138C" w:rsidP="0049138C" w:rsidRDefault="0049138C" w14:paraId="26BF20E9" w14:textId="77777777">
      <w:pPr>
        <w:spacing w:after="160" w:line="259" w:lineRule="auto"/>
        <w:rPr>
          <w:rFonts w:cstheme="minorHAnsi"/>
          <w:color w:val="002060"/>
          <w:szCs w:val="28"/>
        </w:rPr>
      </w:pPr>
    </w:p>
    <w:p w:rsidR="0049138C" w:rsidP="0049138C" w:rsidRDefault="0049138C" w14:paraId="0D5E61F0" w14:textId="77777777">
      <w:pPr>
        <w:spacing w:after="160" w:line="259" w:lineRule="auto"/>
        <w:rPr>
          <w:rFonts w:cstheme="minorHAnsi"/>
          <w:color w:val="002060"/>
          <w:szCs w:val="28"/>
        </w:rPr>
      </w:pPr>
    </w:p>
    <w:p w:rsidR="0049138C" w:rsidP="0049138C" w:rsidRDefault="0049138C" w14:paraId="78DFFF1D" w14:textId="77777777">
      <w:pPr>
        <w:spacing w:after="160" w:line="259" w:lineRule="auto"/>
        <w:rPr>
          <w:rFonts w:cstheme="minorHAnsi"/>
          <w:color w:val="002060"/>
          <w:szCs w:val="28"/>
        </w:rPr>
      </w:pPr>
    </w:p>
    <w:p w:rsidR="007233C5" w:rsidP="0049138C" w:rsidRDefault="007233C5" w14:paraId="765ADF84" w14:textId="77777777">
      <w:pPr>
        <w:spacing w:after="160" w:line="259" w:lineRule="auto"/>
        <w:rPr>
          <w:rFonts w:cstheme="minorHAnsi"/>
          <w:color w:val="002060"/>
          <w:szCs w:val="28"/>
        </w:rPr>
      </w:pPr>
    </w:p>
    <w:p w:rsidR="007233C5" w:rsidP="0049138C" w:rsidRDefault="007233C5" w14:paraId="3A093660" w14:textId="77777777">
      <w:pPr>
        <w:spacing w:after="160" w:line="259" w:lineRule="auto"/>
        <w:rPr>
          <w:rFonts w:cstheme="minorHAnsi"/>
          <w:color w:val="002060"/>
          <w:szCs w:val="28"/>
        </w:rPr>
      </w:pPr>
    </w:p>
    <w:p w:rsidRPr="008A7B91" w:rsidR="0049138C" w:rsidP="0049138C" w:rsidRDefault="0049138C" w14:paraId="288392E0" w14:textId="173DD460">
      <w:pPr>
        <w:spacing w:after="160" w:line="259" w:lineRule="auto"/>
        <w:rPr>
          <w:rFonts w:cstheme="minorHAnsi"/>
          <w:b w:val="0"/>
          <w:bCs/>
          <w:color w:val="0000FF" w:themeColor="hyperlink"/>
          <w:sz w:val="24"/>
          <w:szCs w:val="24"/>
          <w:u w:val="single"/>
        </w:rPr>
      </w:pPr>
      <w:r w:rsidRPr="00BB15C3">
        <w:rPr>
          <w:rFonts w:cstheme="minorHAnsi"/>
          <w:color w:val="002060"/>
          <w:szCs w:val="28"/>
        </w:rPr>
        <w:t>Medical Sciences Common Grading Scale</w:t>
      </w:r>
    </w:p>
    <w:p w:rsidRPr="000419C2" w:rsidR="0049138C" w:rsidP="0049138C" w:rsidRDefault="0049138C" w14:paraId="5AA6634E" w14:textId="77777777">
      <w:pPr>
        <w:spacing w:after="160" w:line="259" w:lineRule="auto"/>
        <w:rPr>
          <w:rFonts w:cstheme="minorHAnsi"/>
          <w:szCs w:val="28"/>
        </w:rPr>
      </w:pPr>
    </w:p>
    <w:tbl>
      <w:tblPr>
        <w:tblW w:w="10456" w:type="dxa"/>
        <w:tblCellMar>
          <w:top w:w="15" w:type="dxa"/>
        </w:tblCellMar>
        <w:tblLook w:val="04A0" w:firstRow="1" w:lastRow="0" w:firstColumn="1" w:lastColumn="0" w:noHBand="0" w:noVBand="1"/>
      </w:tblPr>
      <w:tblGrid>
        <w:gridCol w:w="915"/>
        <w:gridCol w:w="1163"/>
        <w:gridCol w:w="911"/>
        <w:gridCol w:w="1537"/>
        <w:gridCol w:w="1712"/>
        <w:gridCol w:w="3996"/>
        <w:gridCol w:w="222"/>
      </w:tblGrid>
      <w:tr w:rsidRPr="000419C2" w:rsidR="0049138C" w:rsidTr="575CD3EC" w14:paraId="01EDA381" w14:textId="77777777">
        <w:trPr>
          <w:gridAfter w:val="1"/>
          <w:wAfter w:w="222" w:type="dxa"/>
          <w:trHeight w:val="300"/>
        </w:trPr>
        <w:tc>
          <w:tcPr>
            <w:tcW w:w="91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C3C8F90" w14:textId="77777777">
            <w:pPr>
              <w:spacing w:after="0"/>
              <w:jc w:val="center"/>
              <w:rPr>
                <w:rFonts w:ascii="Calibri" w:hAnsi="Calibri" w:eastAsia="Times New Roman" w:cs="Calibri"/>
                <w:bCs/>
                <w:color w:val="000000"/>
                <w:sz w:val="22"/>
                <w:lang w:val="en-GB" w:eastAsia="en-GB"/>
              </w:rPr>
            </w:pPr>
            <w:bookmarkStart w:name="_Hlk95747506" w:id="46"/>
            <w:r w:rsidRPr="000419C2">
              <w:rPr>
                <w:rFonts w:ascii="Calibri" w:hAnsi="Calibri" w:eastAsia="Times New Roman" w:cs="Calibri"/>
                <w:bCs/>
                <w:color w:val="000000"/>
                <w:sz w:val="22"/>
                <w:lang w:val="en-GB" w:eastAsia="en-GB"/>
              </w:rPr>
              <w:t>Grade</w:t>
            </w:r>
          </w:p>
        </w:tc>
        <w:tc>
          <w:tcPr>
            <w:tcW w:w="1163" w:type="dxa"/>
            <w:tcBorders>
              <w:top w:val="single" w:color="auto" w:sz="4" w:space="0"/>
              <w:left w:val="nil"/>
              <w:bottom w:val="single" w:color="auto" w:sz="4" w:space="0"/>
              <w:right w:val="single" w:color="auto" w:sz="4" w:space="0"/>
            </w:tcBorders>
            <w:shd w:val="clear" w:color="auto" w:fill="auto"/>
            <w:noWrap/>
            <w:vAlign w:val="bottom"/>
            <w:hideMark/>
          </w:tcPr>
          <w:p w:rsidRPr="000419C2" w:rsidR="0049138C" w:rsidP="00407E42" w:rsidRDefault="0049138C" w14:paraId="7A5C5430"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911" w:type="dxa"/>
            <w:tcBorders>
              <w:top w:val="single" w:color="auto" w:sz="4" w:space="0"/>
              <w:left w:val="nil"/>
              <w:bottom w:val="single" w:color="auto" w:sz="4" w:space="0"/>
              <w:right w:val="single" w:color="auto" w:sz="4" w:space="0"/>
            </w:tcBorders>
            <w:shd w:val="clear" w:color="auto" w:fill="auto"/>
            <w:noWrap/>
            <w:vAlign w:val="bottom"/>
            <w:hideMark/>
          </w:tcPr>
          <w:p w:rsidRPr="000419C2" w:rsidR="0049138C" w:rsidP="00407E42" w:rsidRDefault="0049138C" w14:paraId="43169D37"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1537" w:type="dxa"/>
            <w:tcBorders>
              <w:top w:val="single" w:color="auto" w:sz="4" w:space="0"/>
              <w:left w:val="nil"/>
              <w:bottom w:val="single" w:color="auto" w:sz="4" w:space="0"/>
              <w:right w:val="single" w:color="auto" w:sz="4" w:space="0"/>
            </w:tcBorders>
            <w:shd w:val="clear" w:color="auto" w:fill="auto"/>
            <w:vAlign w:val="center"/>
            <w:hideMark/>
          </w:tcPr>
          <w:p w:rsidRPr="000419C2" w:rsidR="0049138C" w:rsidP="00407E42" w:rsidRDefault="0049138C" w14:paraId="559A107C"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1712" w:type="dxa"/>
            <w:tcBorders>
              <w:top w:val="single" w:color="auto" w:sz="4" w:space="0"/>
              <w:left w:val="nil"/>
              <w:bottom w:val="single" w:color="auto" w:sz="4" w:space="0"/>
              <w:right w:val="single" w:color="auto" w:sz="4" w:space="0"/>
            </w:tcBorders>
            <w:shd w:val="clear" w:color="auto" w:fill="auto"/>
            <w:noWrap/>
            <w:vAlign w:val="bottom"/>
            <w:hideMark/>
          </w:tcPr>
          <w:p w:rsidRPr="000419C2" w:rsidR="0049138C" w:rsidP="00407E42" w:rsidRDefault="0049138C" w14:paraId="12774628"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3996" w:type="dxa"/>
            <w:tcBorders>
              <w:top w:val="single" w:color="auto" w:sz="4" w:space="0"/>
              <w:left w:val="nil"/>
              <w:bottom w:val="single" w:color="auto" w:sz="4" w:space="0"/>
              <w:right w:val="single" w:color="auto" w:sz="4" w:space="0"/>
            </w:tcBorders>
            <w:shd w:val="clear" w:color="auto" w:fill="auto"/>
            <w:noWrap/>
            <w:vAlign w:val="bottom"/>
            <w:hideMark/>
          </w:tcPr>
          <w:p w:rsidRPr="000419C2" w:rsidR="0049138C" w:rsidP="00407E42" w:rsidRDefault="0049138C" w14:paraId="04CB2F99"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49138C" w:rsidTr="575CD3EC" w14:paraId="71DA91E9" w14:textId="77777777">
        <w:trPr>
          <w:gridAfter w:val="1"/>
          <w:wAfter w:w="222" w:type="dxa"/>
          <w:trHeight w:val="529"/>
        </w:trPr>
        <w:tc>
          <w:tcPr>
            <w:tcW w:w="915" w:type="dxa"/>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49138C" w:rsidP="00407E42" w:rsidRDefault="0049138C" w14:paraId="14A631B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46CD95D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57F9521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1537"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12CEE3B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1712"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2601E50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3996"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575CD3EC" w:rsidRDefault="0049138C" w14:paraId="31BB19D3" w14:textId="591D842A">
            <w:pPr>
              <w:spacing w:after="0"/>
              <w:rPr>
                <w:rFonts w:ascii="Calibri" w:hAnsi="Calibri" w:eastAsia="Times New Roman" w:cs="Calibri"/>
                <w:b w:val="0"/>
                <w:color w:val="000000"/>
                <w:sz w:val="22"/>
                <w:lang w:val="en-GB" w:eastAsia="en-GB"/>
              </w:rPr>
            </w:pPr>
            <w:r w:rsidRPr="575CD3EC">
              <w:rPr>
                <w:rFonts w:ascii="Calibri" w:hAnsi="Calibri" w:eastAsia="Times New Roman" w:cs="Calibri"/>
                <w:b w:val="0"/>
                <w:color w:val="000000" w:themeColor="text1"/>
                <w:sz w:val="22"/>
                <w:lang w:val="en-GB" w:eastAsia="en-GB"/>
              </w:rPr>
              <w:t>• Outstanding ability and critical thought</w:t>
            </w:r>
            <w:r>
              <w:br/>
            </w:r>
            <w:r w:rsidRPr="575CD3EC">
              <w:rPr>
                <w:rFonts w:ascii="Calibri" w:hAnsi="Calibri" w:eastAsia="Times New Roman" w:cs="Calibri"/>
                <w:b w:val="0"/>
                <w:color w:val="000000" w:themeColor="text1"/>
                <w:sz w:val="22"/>
                <w:lang w:val="en-GB" w:eastAsia="en-GB"/>
              </w:rPr>
              <w:t>• Evidence of extensive reading</w:t>
            </w:r>
            <w:r>
              <w:br/>
            </w:r>
            <w:r w:rsidRPr="575CD3EC">
              <w:rPr>
                <w:rFonts w:ascii="Calibri" w:hAnsi="Calibri" w:eastAsia="Times New Roman" w:cs="Calibri"/>
                <w:b w:val="0"/>
                <w:color w:val="000000" w:themeColor="text1"/>
                <w:sz w:val="22"/>
                <w:lang w:val="en-GB" w:eastAsia="en-GB"/>
              </w:rPr>
              <w:t>• Superior understanding</w:t>
            </w:r>
            <w:r>
              <w:br/>
            </w:r>
            <w:r w:rsidRPr="575CD3EC">
              <w:rPr>
                <w:rFonts w:ascii="Calibri" w:hAnsi="Calibri" w:eastAsia="Times New Roman" w:cs="Calibri"/>
                <w:b w:val="0"/>
                <w:color w:val="000000" w:themeColor="text1"/>
                <w:sz w:val="22"/>
                <w:lang w:val="en-GB" w:eastAsia="en-GB"/>
              </w:rPr>
              <w:t>•</w:t>
            </w:r>
            <w:r w:rsidRPr="575CD3EC" w:rsidR="281B200A">
              <w:rPr>
                <w:rFonts w:ascii="Calibri" w:hAnsi="Calibri" w:eastAsia="Times New Roman" w:cs="Calibri"/>
                <w:b w:val="0"/>
                <w:color w:val="000000" w:themeColor="text1"/>
                <w:sz w:val="22"/>
                <w:lang w:val="en-GB" w:eastAsia="en-GB"/>
              </w:rPr>
              <w:t xml:space="preserve"> </w:t>
            </w:r>
            <w:r w:rsidRPr="575CD3EC">
              <w:rPr>
                <w:rFonts w:ascii="Calibri" w:hAnsi="Calibri" w:eastAsia="Times New Roman" w:cs="Calibri"/>
                <w:b w:val="0"/>
                <w:color w:val="000000" w:themeColor="text1"/>
                <w:sz w:val="22"/>
                <w:lang w:val="en-GB" w:eastAsia="en-GB"/>
              </w:rPr>
              <w:t>The best performance that can be expected from a student at this level</w:t>
            </w:r>
          </w:p>
        </w:tc>
      </w:tr>
      <w:tr w:rsidRPr="000419C2" w:rsidR="0049138C" w:rsidTr="575CD3EC" w14:paraId="7B2BC6E4" w14:textId="77777777">
        <w:trPr>
          <w:trHeight w:val="79"/>
        </w:trPr>
        <w:tc>
          <w:tcPr>
            <w:tcW w:w="915" w:type="dxa"/>
            <w:vMerge/>
            <w:vAlign w:val="center"/>
            <w:hideMark/>
          </w:tcPr>
          <w:p w:rsidRPr="000419C2" w:rsidR="0049138C" w:rsidP="00407E42" w:rsidRDefault="0049138C" w14:paraId="691C84D0"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0620126E"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176FCAE6"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36C7913A"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211B3657"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2C005A09"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248AC81D" w14:textId="77777777">
            <w:pPr>
              <w:spacing w:after="0"/>
              <w:rPr>
                <w:rFonts w:ascii="Calibri" w:hAnsi="Calibri" w:eastAsia="Times New Roman" w:cs="Calibri"/>
                <w:b w:val="0"/>
                <w:color w:val="000000"/>
                <w:sz w:val="22"/>
                <w:lang w:val="en-GB" w:eastAsia="en-GB"/>
              </w:rPr>
            </w:pPr>
          </w:p>
        </w:tc>
      </w:tr>
      <w:tr w:rsidRPr="000419C2" w:rsidR="0049138C" w:rsidTr="575CD3EC" w14:paraId="281037AD"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49138C" w:rsidP="00407E42" w:rsidRDefault="0049138C" w14:paraId="597A082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99856D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2447CA8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1537" w:type="dxa"/>
            <w:vMerge/>
            <w:vAlign w:val="center"/>
            <w:hideMark/>
          </w:tcPr>
          <w:p w:rsidRPr="000419C2" w:rsidR="0049138C" w:rsidP="00407E42" w:rsidRDefault="0049138C" w14:paraId="71304EEA"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5504C9C"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5497E233"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61CD9D16"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59ADC87" w14:textId="77777777">
        <w:trPr>
          <w:trHeight w:val="71"/>
        </w:trPr>
        <w:tc>
          <w:tcPr>
            <w:tcW w:w="915" w:type="dxa"/>
            <w:vMerge/>
            <w:vAlign w:val="center"/>
            <w:hideMark/>
          </w:tcPr>
          <w:p w:rsidRPr="000419C2" w:rsidR="0049138C" w:rsidP="00407E42" w:rsidRDefault="0049138C" w14:paraId="1134A3CB"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B7C6236"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5DD085AF"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3A58323"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1FA49329"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07AE3D47"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427174CE"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7172FC88"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49138C" w:rsidP="00407E42" w:rsidRDefault="0049138C" w14:paraId="710AEAC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4ADDB5E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69912A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1537" w:type="dxa"/>
            <w:vMerge/>
            <w:vAlign w:val="center"/>
            <w:hideMark/>
          </w:tcPr>
          <w:p w:rsidRPr="000419C2" w:rsidR="0049138C" w:rsidP="00407E42" w:rsidRDefault="0049138C" w14:paraId="296D4412"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5FD9313E"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2A42F509"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65BF281E"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03573A50" w14:textId="77777777">
        <w:trPr>
          <w:trHeight w:val="98"/>
        </w:trPr>
        <w:tc>
          <w:tcPr>
            <w:tcW w:w="915" w:type="dxa"/>
            <w:vMerge/>
            <w:vAlign w:val="center"/>
            <w:hideMark/>
          </w:tcPr>
          <w:p w:rsidRPr="000419C2" w:rsidR="0049138C" w:rsidP="00407E42" w:rsidRDefault="0049138C" w14:paraId="634EF45A"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6700FFC7"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2C616264"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F085BCA"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EB61678"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5A88DB60"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4F54CD5D"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217B077E"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49138C" w:rsidP="00407E42" w:rsidRDefault="0049138C" w14:paraId="4464B42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666012A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EB7C23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1537" w:type="dxa"/>
            <w:vMerge/>
            <w:vAlign w:val="center"/>
            <w:hideMark/>
          </w:tcPr>
          <w:p w:rsidRPr="000419C2" w:rsidR="0049138C" w:rsidP="00407E42" w:rsidRDefault="0049138C" w14:paraId="3AA2B15D"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0E7B2085"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249B38BA"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71DC0A10"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6CA8BDB9" w14:textId="77777777">
        <w:trPr>
          <w:trHeight w:val="178"/>
        </w:trPr>
        <w:tc>
          <w:tcPr>
            <w:tcW w:w="915" w:type="dxa"/>
            <w:vMerge/>
            <w:vAlign w:val="center"/>
            <w:hideMark/>
          </w:tcPr>
          <w:p w:rsidRPr="000419C2" w:rsidR="0049138C" w:rsidP="00407E42" w:rsidRDefault="0049138C" w14:paraId="07DB3409"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7F67E6C7"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500D5242"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A199275"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32145C3C"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52233972"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2C5FA77A"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60CE78DB"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C6E0B4"/>
            <w:noWrap/>
            <w:vAlign w:val="bottom"/>
            <w:hideMark/>
          </w:tcPr>
          <w:p w:rsidRPr="000419C2" w:rsidR="0049138C" w:rsidP="00407E42" w:rsidRDefault="0049138C" w14:paraId="20834A3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67C2B19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323BBA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1537" w:type="dxa"/>
            <w:vMerge/>
            <w:vAlign w:val="center"/>
            <w:hideMark/>
          </w:tcPr>
          <w:p w:rsidRPr="000419C2" w:rsidR="0049138C" w:rsidP="00407E42" w:rsidRDefault="0049138C" w14:paraId="7CE1FE27"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04E0293D"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269AC16F"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19FB829D"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34C68666" w14:textId="77777777">
        <w:trPr>
          <w:trHeight w:val="102"/>
        </w:trPr>
        <w:tc>
          <w:tcPr>
            <w:tcW w:w="915" w:type="dxa"/>
            <w:vMerge/>
            <w:vAlign w:val="center"/>
            <w:hideMark/>
          </w:tcPr>
          <w:p w:rsidRPr="000419C2" w:rsidR="0049138C" w:rsidP="00407E42" w:rsidRDefault="0049138C" w14:paraId="6BFF4FC2"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3CA3BC63"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707F05FE"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5415CDEB"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38998E5"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30BB71F1"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220F01D8"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3629B157"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BDD7EE"/>
            <w:noWrap/>
            <w:vAlign w:val="bottom"/>
            <w:hideMark/>
          </w:tcPr>
          <w:p w:rsidRPr="000419C2" w:rsidR="0049138C" w:rsidP="00407E42" w:rsidRDefault="0049138C" w14:paraId="3F1EC31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A2FCAA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67E85C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1537"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2EDF92C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1712"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520E30C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3996"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05716E3A"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222" w:type="dxa"/>
            <w:vAlign w:val="center"/>
            <w:hideMark/>
          </w:tcPr>
          <w:p w:rsidRPr="000419C2" w:rsidR="0049138C" w:rsidP="00407E42" w:rsidRDefault="0049138C" w14:paraId="6B9E6230"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397A958" w14:textId="77777777">
        <w:trPr>
          <w:trHeight w:val="181"/>
        </w:trPr>
        <w:tc>
          <w:tcPr>
            <w:tcW w:w="915" w:type="dxa"/>
            <w:vMerge/>
            <w:vAlign w:val="center"/>
            <w:hideMark/>
          </w:tcPr>
          <w:p w:rsidRPr="000419C2" w:rsidR="0049138C" w:rsidP="00407E42" w:rsidRDefault="0049138C" w14:paraId="788531A4"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8CE5505"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0EA05EC9"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396100D0"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59690374"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2CB65574"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69F91496" w14:textId="77777777">
            <w:pPr>
              <w:spacing w:after="0"/>
              <w:rPr>
                <w:rFonts w:ascii="Calibri" w:hAnsi="Calibri" w:eastAsia="Times New Roman" w:cs="Calibri"/>
                <w:b w:val="0"/>
                <w:color w:val="000000"/>
                <w:sz w:val="22"/>
                <w:lang w:val="en-GB" w:eastAsia="en-GB"/>
              </w:rPr>
            </w:pPr>
          </w:p>
        </w:tc>
      </w:tr>
      <w:tr w:rsidRPr="000419C2" w:rsidR="0049138C" w:rsidTr="575CD3EC" w14:paraId="03D60DFE"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BDD7EE"/>
            <w:noWrap/>
            <w:vAlign w:val="bottom"/>
            <w:hideMark/>
          </w:tcPr>
          <w:p w:rsidRPr="000419C2" w:rsidR="0049138C" w:rsidP="00407E42" w:rsidRDefault="0049138C" w14:paraId="3C48493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C2CCDC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DDFBB4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1537" w:type="dxa"/>
            <w:vMerge/>
            <w:vAlign w:val="center"/>
            <w:hideMark/>
          </w:tcPr>
          <w:p w:rsidRPr="000419C2" w:rsidR="0049138C" w:rsidP="00407E42" w:rsidRDefault="0049138C" w14:paraId="2B20D7DB"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2605BB76"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44F55B9C"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13C83CED"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E793BAA" w14:textId="77777777">
        <w:trPr>
          <w:trHeight w:val="119"/>
        </w:trPr>
        <w:tc>
          <w:tcPr>
            <w:tcW w:w="915" w:type="dxa"/>
            <w:vMerge/>
            <w:vAlign w:val="center"/>
            <w:hideMark/>
          </w:tcPr>
          <w:p w:rsidRPr="000419C2" w:rsidR="0049138C" w:rsidP="00407E42" w:rsidRDefault="0049138C" w14:paraId="45E37E19"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43696118"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3CBEB1A8"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7AB24EFF"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258D8C17"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42442725"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4B9E99A5"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33A05F42"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BDD7EE"/>
            <w:noWrap/>
            <w:vAlign w:val="bottom"/>
            <w:hideMark/>
          </w:tcPr>
          <w:p w:rsidRPr="000419C2" w:rsidR="0049138C" w:rsidP="00407E42" w:rsidRDefault="0049138C" w14:paraId="2BF2B1B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899765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525E3A9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1537" w:type="dxa"/>
            <w:vMerge/>
            <w:vAlign w:val="center"/>
            <w:hideMark/>
          </w:tcPr>
          <w:p w:rsidRPr="000419C2" w:rsidR="0049138C" w:rsidP="00407E42" w:rsidRDefault="0049138C" w14:paraId="03FB12F8"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52137295"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4F1FAAB3"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0CE47670"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93DF318" w14:textId="77777777">
        <w:trPr>
          <w:trHeight w:val="523"/>
        </w:trPr>
        <w:tc>
          <w:tcPr>
            <w:tcW w:w="915" w:type="dxa"/>
            <w:vMerge/>
            <w:vAlign w:val="center"/>
            <w:hideMark/>
          </w:tcPr>
          <w:p w:rsidRPr="000419C2" w:rsidR="0049138C" w:rsidP="00407E42" w:rsidRDefault="0049138C" w14:paraId="2A734623"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3567A6B"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47A31C35"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577E0614"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18BC0B87"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011300DB"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5114779F"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4DBE8805"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CCCCFF"/>
            <w:noWrap/>
            <w:vAlign w:val="bottom"/>
            <w:hideMark/>
          </w:tcPr>
          <w:p w:rsidRPr="000419C2" w:rsidR="0049138C" w:rsidP="00407E42" w:rsidRDefault="0049138C" w14:paraId="78A3A6F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94994B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56DA3C6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1537"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0D4CA0DA"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1712"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4FC385B7"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3996"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1AED920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222" w:type="dxa"/>
            <w:vAlign w:val="center"/>
            <w:hideMark/>
          </w:tcPr>
          <w:p w:rsidRPr="000419C2" w:rsidR="0049138C" w:rsidP="00407E42" w:rsidRDefault="0049138C" w14:paraId="2706DFA5"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062B820A" w14:textId="77777777">
        <w:trPr>
          <w:trHeight w:val="137"/>
        </w:trPr>
        <w:tc>
          <w:tcPr>
            <w:tcW w:w="915" w:type="dxa"/>
            <w:vMerge/>
            <w:vAlign w:val="center"/>
            <w:hideMark/>
          </w:tcPr>
          <w:p w:rsidRPr="000419C2" w:rsidR="0049138C" w:rsidP="00407E42" w:rsidRDefault="0049138C" w14:paraId="217501CF"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0D31B72"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5DD0B58F"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AD2244A"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5AC6EF97"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1CE2635A"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340A31F6" w14:textId="77777777">
            <w:pPr>
              <w:spacing w:after="0"/>
              <w:rPr>
                <w:rFonts w:ascii="Calibri" w:hAnsi="Calibri" w:eastAsia="Times New Roman" w:cs="Calibri"/>
                <w:b w:val="0"/>
                <w:color w:val="000000"/>
                <w:sz w:val="22"/>
                <w:lang w:val="en-GB" w:eastAsia="en-GB"/>
              </w:rPr>
            </w:pPr>
          </w:p>
        </w:tc>
      </w:tr>
      <w:tr w:rsidRPr="000419C2" w:rsidR="0049138C" w:rsidTr="575CD3EC" w14:paraId="2C7D70FD"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CCCCFF"/>
            <w:noWrap/>
            <w:vAlign w:val="bottom"/>
            <w:hideMark/>
          </w:tcPr>
          <w:p w:rsidRPr="000419C2" w:rsidR="0049138C" w:rsidP="00407E42" w:rsidRDefault="0049138C" w14:paraId="4E285AA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7D2B7CA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85A22C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1537" w:type="dxa"/>
            <w:vMerge/>
            <w:vAlign w:val="center"/>
            <w:hideMark/>
          </w:tcPr>
          <w:p w:rsidRPr="000419C2" w:rsidR="0049138C" w:rsidP="00407E42" w:rsidRDefault="0049138C" w14:paraId="04F42B58"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262F91A8"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09F3A6D6"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63541A2F"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55D64AB2" w14:textId="77777777">
        <w:trPr>
          <w:trHeight w:val="75"/>
        </w:trPr>
        <w:tc>
          <w:tcPr>
            <w:tcW w:w="915" w:type="dxa"/>
            <w:vMerge/>
            <w:vAlign w:val="center"/>
            <w:hideMark/>
          </w:tcPr>
          <w:p w:rsidRPr="000419C2" w:rsidR="0049138C" w:rsidP="00407E42" w:rsidRDefault="0049138C" w14:paraId="636473AC"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1FB67E8E"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3721C4BC"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5852E26"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01483715"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4A75DAD9"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265995D8"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53E78C88"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CCCCFF"/>
            <w:noWrap/>
            <w:vAlign w:val="bottom"/>
            <w:hideMark/>
          </w:tcPr>
          <w:p w:rsidRPr="000419C2" w:rsidR="0049138C" w:rsidP="00407E42" w:rsidRDefault="0049138C" w14:paraId="18FC769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285E563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461E9A9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1537" w:type="dxa"/>
            <w:vMerge/>
            <w:vAlign w:val="center"/>
            <w:hideMark/>
          </w:tcPr>
          <w:p w:rsidRPr="000419C2" w:rsidR="0049138C" w:rsidP="00407E42" w:rsidRDefault="0049138C" w14:paraId="1F1DF43E"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5B2FB062"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4F8E92D7"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2BA429E2"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73CC015" w14:textId="77777777">
        <w:trPr>
          <w:trHeight w:val="155"/>
        </w:trPr>
        <w:tc>
          <w:tcPr>
            <w:tcW w:w="915" w:type="dxa"/>
            <w:vMerge/>
            <w:vAlign w:val="center"/>
            <w:hideMark/>
          </w:tcPr>
          <w:p w:rsidRPr="000419C2" w:rsidR="0049138C" w:rsidP="00407E42" w:rsidRDefault="0049138C" w14:paraId="7507178B"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C1F1D0B"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40A9F80D"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539DE862"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BE8D363"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5E026A5C"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1DB72CC2"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55EE97D2"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F8CBAD"/>
            <w:noWrap/>
            <w:vAlign w:val="bottom"/>
            <w:hideMark/>
          </w:tcPr>
          <w:p w:rsidRPr="000419C2" w:rsidR="0049138C" w:rsidP="00407E42" w:rsidRDefault="0049138C" w14:paraId="10A1A28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23E5A23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B8BD04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1537"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7DC2CAA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1712"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34E62B3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3996"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7D15754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222" w:type="dxa"/>
            <w:vAlign w:val="center"/>
            <w:hideMark/>
          </w:tcPr>
          <w:p w:rsidRPr="000419C2" w:rsidR="0049138C" w:rsidP="00407E42" w:rsidRDefault="0049138C" w14:paraId="3B415F37"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3E396A95" w14:textId="77777777">
        <w:trPr>
          <w:trHeight w:val="94"/>
        </w:trPr>
        <w:tc>
          <w:tcPr>
            <w:tcW w:w="915" w:type="dxa"/>
            <w:vMerge/>
            <w:vAlign w:val="center"/>
            <w:hideMark/>
          </w:tcPr>
          <w:p w:rsidRPr="000419C2" w:rsidR="0049138C" w:rsidP="00407E42" w:rsidRDefault="0049138C" w14:paraId="3D434122"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58269A21"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5BF3C997"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32898B62"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1B50D29"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79C6C092"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58D6A9B5" w14:textId="77777777">
            <w:pPr>
              <w:spacing w:after="0"/>
              <w:rPr>
                <w:rFonts w:ascii="Calibri" w:hAnsi="Calibri" w:eastAsia="Times New Roman" w:cs="Calibri"/>
                <w:b w:val="0"/>
                <w:color w:val="000000"/>
                <w:sz w:val="22"/>
                <w:lang w:val="en-GB" w:eastAsia="en-GB"/>
              </w:rPr>
            </w:pPr>
          </w:p>
        </w:tc>
      </w:tr>
      <w:tr w:rsidRPr="000419C2" w:rsidR="0049138C" w:rsidTr="575CD3EC" w14:paraId="20F221E1"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F8CBAD"/>
            <w:noWrap/>
            <w:vAlign w:val="bottom"/>
            <w:hideMark/>
          </w:tcPr>
          <w:p w:rsidRPr="000419C2" w:rsidR="0049138C" w:rsidP="00407E42" w:rsidRDefault="0049138C" w14:paraId="3BBAAA3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32038B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62CF50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1537" w:type="dxa"/>
            <w:vMerge/>
            <w:vAlign w:val="center"/>
            <w:hideMark/>
          </w:tcPr>
          <w:p w:rsidRPr="000419C2" w:rsidR="0049138C" w:rsidP="00407E42" w:rsidRDefault="0049138C" w14:paraId="05C04BD6"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3D2A0FBF"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11AAFA1E"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674A1AC7"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49B62992" w14:textId="77777777">
        <w:trPr>
          <w:trHeight w:val="71"/>
        </w:trPr>
        <w:tc>
          <w:tcPr>
            <w:tcW w:w="915" w:type="dxa"/>
            <w:vMerge/>
            <w:vAlign w:val="center"/>
            <w:hideMark/>
          </w:tcPr>
          <w:p w:rsidRPr="000419C2" w:rsidR="0049138C" w:rsidP="00407E42" w:rsidRDefault="0049138C" w14:paraId="040A8990"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34BFE1B"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35600C67"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40C8A6E8"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CB7E3CD"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65AB2149"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7128EA6C"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6C17FAD2"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F8CBAD"/>
            <w:noWrap/>
            <w:vAlign w:val="bottom"/>
            <w:hideMark/>
          </w:tcPr>
          <w:p w:rsidRPr="000419C2" w:rsidR="0049138C" w:rsidP="00407E42" w:rsidRDefault="0049138C" w14:paraId="6C65951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0155F0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EEBA16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1537" w:type="dxa"/>
            <w:vMerge/>
            <w:vAlign w:val="center"/>
            <w:hideMark/>
          </w:tcPr>
          <w:p w:rsidRPr="000419C2" w:rsidR="0049138C" w:rsidP="00407E42" w:rsidRDefault="0049138C" w14:paraId="509CC589"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29530B09"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71DB322E"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01210DB8"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772D85D1" w14:textId="77777777">
        <w:trPr>
          <w:trHeight w:val="112"/>
        </w:trPr>
        <w:tc>
          <w:tcPr>
            <w:tcW w:w="915" w:type="dxa"/>
            <w:vMerge/>
            <w:vAlign w:val="center"/>
            <w:hideMark/>
          </w:tcPr>
          <w:p w:rsidRPr="000419C2" w:rsidR="0049138C" w:rsidP="00407E42" w:rsidRDefault="0049138C" w14:paraId="6EFE4638"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BD8C85B"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368B2832"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1391D78A"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5D0686A6"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5E686D03"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672AFCB4"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3EC32DBA"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FFCCCC"/>
            <w:noWrap/>
            <w:vAlign w:val="bottom"/>
            <w:hideMark/>
          </w:tcPr>
          <w:p w:rsidRPr="000419C2" w:rsidR="0049138C" w:rsidP="00407E42" w:rsidRDefault="0049138C" w14:paraId="2873898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736EE6F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09F680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1537"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7E6777C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1712"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626B5BA5"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3996"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4BA7B77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222" w:type="dxa"/>
            <w:vAlign w:val="center"/>
            <w:hideMark/>
          </w:tcPr>
          <w:p w:rsidRPr="000419C2" w:rsidR="0049138C" w:rsidP="00407E42" w:rsidRDefault="0049138C" w14:paraId="7C3600A1"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29481AF3" w14:textId="77777777">
        <w:trPr>
          <w:trHeight w:val="71"/>
        </w:trPr>
        <w:tc>
          <w:tcPr>
            <w:tcW w:w="915" w:type="dxa"/>
            <w:vMerge/>
            <w:vAlign w:val="center"/>
            <w:hideMark/>
          </w:tcPr>
          <w:p w:rsidRPr="000419C2" w:rsidR="0049138C" w:rsidP="00407E42" w:rsidRDefault="0049138C" w14:paraId="60BE218B"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7919BDB0"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6B8F143A"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6B07E8AF"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297665E8"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3E303126"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59DA5DAA" w14:textId="77777777">
            <w:pPr>
              <w:spacing w:after="0"/>
              <w:rPr>
                <w:rFonts w:ascii="Calibri" w:hAnsi="Calibri" w:eastAsia="Times New Roman" w:cs="Calibri"/>
                <w:b w:val="0"/>
                <w:color w:val="000000"/>
                <w:sz w:val="22"/>
                <w:lang w:val="en-GB" w:eastAsia="en-GB"/>
              </w:rPr>
            </w:pPr>
          </w:p>
        </w:tc>
      </w:tr>
      <w:tr w:rsidRPr="000419C2" w:rsidR="0049138C" w:rsidTr="575CD3EC" w14:paraId="0E4DD331"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FFCCCC"/>
            <w:noWrap/>
            <w:vAlign w:val="bottom"/>
            <w:hideMark/>
          </w:tcPr>
          <w:p w:rsidRPr="000419C2" w:rsidR="0049138C" w:rsidP="00407E42" w:rsidRDefault="0049138C" w14:paraId="4E3EAE1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55A9DC6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70796E2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1537" w:type="dxa"/>
            <w:vMerge/>
            <w:vAlign w:val="center"/>
            <w:hideMark/>
          </w:tcPr>
          <w:p w:rsidRPr="000419C2" w:rsidR="0049138C" w:rsidP="00407E42" w:rsidRDefault="0049138C" w14:paraId="7D82B47D"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1A530AC9"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7ED17FBB"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461E2A69"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21F0D6CB" w14:textId="77777777">
        <w:trPr>
          <w:trHeight w:val="101"/>
        </w:trPr>
        <w:tc>
          <w:tcPr>
            <w:tcW w:w="915" w:type="dxa"/>
            <w:vMerge/>
            <w:vAlign w:val="center"/>
            <w:hideMark/>
          </w:tcPr>
          <w:p w:rsidRPr="000419C2" w:rsidR="0049138C" w:rsidP="00407E42" w:rsidRDefault="0049138C" w14:paraId="5AABB87F"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08D1B4BC"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700F468B"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15122FD2"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75C13F5C"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11A8B5D8"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1054D80B"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2795836B"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FFCCCC"/>
            <w:noWrap/>
            <w:vAlign w:val="bottom"/>
            <w:hideMark/>
          </w:tcPr>
          <w:p w:rsidRPr="000419C2" w:rsidR="0049138C" w:rsidP="00407E42" w:rsidRDefault="0049138C" w14:paraId="2F6CF77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25DB81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606D195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1537" w:type="dxa"/>
            <w:vMerge/>
            <w:vAlign w:val="center"/>
            <w:hideMark/>
          </w:tcPr>
          <w:p w:rsidRPr="000419C2" w:rsidR="0049138C" w:rsidP="00407E42" w:rsidRDefault="0049138C" w14:paraId="5472BCAF"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50BD6362"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0C9A9054"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209FA54F"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4118F06D" w14:textId="77777777">
        <w:trPr>
          <w:trHeight w:val="71"/>
        </w:trPr>
        <w:tc>
          <w:tcPr>
            <w:tcW w:w="915" w:type="dxa"/>
            <w:vMerge/>
            <w:vAlign w:val="center"/>
            <w:hideMark/>
          </w:tcPr>
          <w:p w:rsidRPr="000419C2" w:rsidR="0049138C" w:rsidP="00407E42" w:rsidRDefault="0049138C" w14:paraId="2DDF70CC"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6FF6FC2D"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713541C8"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329842D"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0AC08931"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175BE449"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3B5182EF"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76817768"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666633"/>
            <w:noWrap/>
            <w:vAlign w:val="bottom"/>
            <w:hideMark/>
          </w:tcPr>
          <w:p w:rsidRPr="000419C2" w:rsidR="0049138C" w:rsidP="00407E42" w:rsidRDefault="0049138C" w14:paraId="74CC6B1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6136892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439B2E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1537"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3491382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1712"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42245A7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3996"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07AFF58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222" w:type="dxa"/>
            <w:vAlign w:val="center"/>
            <w:hideMark/>
          </w:tcPr>
          <w:p w:rsidRPr="000419C2" w:rsidR="0049138C" w:rsidP="00407E42" w:rsidRDefault="0049138C" w14:paraId="046A2105"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50D2B28A" w14:textId="77777777">
        <w:trPr>
          <w:trHeight w:val="97"/>
        </w:trPr>
        <w:tc>
          <w:tcPr>
            <w:tcW w:w="915" w:type="dxa"/>
            <w:vMerge/>
            <w:vAlign w:val="center"/>
            <w:hideMark/>
          </w:tcPr>
          <w:p w:rsidRPr="000419C2" w:rsidR="0049138C" w:rsidP="00407E42" w:rsidRDefault="0049138C" w14:paraId="5FCED2A1"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1C736273"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1194A834"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0F057EE0"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0E122C0"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37FF159D"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4FECF729" w14:textId="77777777">
            <w:pPr>
              <w:spacing w:after="0"/>
              <w:rPr>
                <w:rFonts w:ascii="Calibri" w:hAnsi="Calibri" w:eastAsia="Times New Roman" w:cs="Calibri"/>
                <w:b w:val="0"/>
                <w:color w:val="000000"/>
                <w:sz w:val="22"/>
                <w:lang w:val="en-GB" w:eastAsia="en-GB"/>
              </w:rPr>
            </w:pPr>
          </w:p>
        </w:tc>
      </w:tr>
      <w:tr w:rsidRPr="000419C2" w:rsidR="0049138C" w:rsidTr="575CD3EC" w14:paraId="42CE0711"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666633"/>
            <w:noWrap/>
            <w:vAlign w:val="bottom"/>
            <w:hideMark/>
          </w:tcPr>
          <w:p w:rsidRPr="000419C2" w:rsidR="0049138C" w:rsidP="00407E42" w:rsidRDefault="0049138C" w14:paraId="3E183F6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434477F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4BBA8C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1537" w:type="dxa"/>
            <w:vMerge/>
            <w:vAlign w:val="center"/>
            <w:hideMark/>
          </w:tcPr>
          <w:p w:rsidRPr="000419C2" w:rsidR="0049138C" w:rsidP="00407E42" w:rsidRDefault="0049138C" w14:paraId="1E47D1C3"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4446E109"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6E33DCC6"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56A99535"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2CA617E5" w14:textId="77777777">
        <w:trPr>
          <w:trHeight w:val="104"/>
        </w:trPr>
        <w:tc>
          <w:tcPr>
            <w:tcW w:w="915" w:type="dxa"/>
            <w:vMerge/>
            <w:vAlign w:val="center"/>
            <w:hideMark/>
          </w:tcPr>
          <w:p w:rsidRPr="000419C2" w:rsidR="0049138C" w:rsidP="00407E42" w:rsidRDefault="0049138C" w14:paraId="74F1F7D5"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01BD8C5C"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5FBE6123"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5A17301"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3DC5BE70"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662796B1"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17CCF37F"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4FB1211D"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666633"/>
            <w:noWrap/>
            <w:vAlign w:val="bottom"/>
            <w:hideMark/>
          </w:tcPr>
          <w:p w:rsidRPr="000419C2" w:rsidR="0049138C" w:rsidP="00407E42" w:rsidRDefault="0049138C" w14:paraId="7AEF6DF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4E5AFC1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385EA5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1537" w:type="dxa"/>
            <w:vMerge/>
            <w:vAlign w:val="center"/>
            <w:hideMark/>
          </w:tcPr>
          <w:p w:rsidRPr="000419C2" w:rsidR="0049138C" w:rsidP="00407E42" w:rsidRDefault="0049138C" w14:paraId="137B688B"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00664FAD"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700B55A5"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7DE184D0"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4E99CB58" w14:textId="77777777">
        <w:trPr>
          <w:trHeight w:val="71"/>
        </w:trPr>
        <w:tc>
          <w:tcPr>
            <w:tcW w:w="915" w:type="dxa"/>
            <w:vMerge/>
            <w:vAlign w:val="center"/>
            <w:hideMark/>
          </w:tcPr>
          <w:p w:rsidRPr="000419C2" w:rsidR="0049138C" w:rsidP="00407E42" w:rsidRDefault="0049138C" w14:paraId="5950319F"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748C83AA"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4DA407F8"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28D28EA3"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30B6B904"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6CE491F6"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17C07D76"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425429AD"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0419C2" w:rsidR="0049138C" w:rsidP="00407E42" w:rsidRDefault="0049138C" w14:paraId="7D1AC0A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65D2CF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3F92F46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1537"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03B6996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1712"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0F283F5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3996" w:type="dxa"/>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49138C" w:rsidP="00407E42" w:rsidRDefault="0049138C" w14:paraId="1613B40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222" w:type="dxa"/>
            <w:vAlign w:val="center"/>
            <w:hideMark/>
          </w:tcPr>
          <w:p w:rsidRPr="000419C2" w:rsidR="0049138C" w:rsidP="00407E42" w:rsidRDefault="0049138C" w14:paraId="0CEEDAFF"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F6C6412" w14:textId="77777777">
        <w:trPr>
          <w:trHeight w:val="88"/>
        </w:trPr>
        <w:tc>
          <w:tcPr>
            <w:tcW w:w="915" w:type="dxa"/>
            <w:vMerge/>
            <w:vAlign w:val="center"/>
            <w:hideMark/>
          </w:tcPr>
          <w:p w:rsidRPr="000419C2" w:rsidR="0049138C" w:rsidP="00407E42" w:rsidRDefault="0049138C" w14:paraId="31CF9ECD"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050BE6DB"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34A424DE"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1827332A"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32E295EB"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399E3309"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0518B1DF" w14:textId="77777777">
            <w:pPr>
              <w:spacing w:after="0"/>
              <w:rPr>
                <w:rFonts w:ascii="Calibri" w:hAnsi="Calibri" w:eastAsia="Times New Roman" w:cs="Calibri"/>
                <w:b w:val="0"/>
                <w:color w:val="000000"/>
                <w:sz w:val="22"/>
                <w:lang w:val="en-GB" w:eastAsia="en-GB"/>
              </w:rPr>
            </w:pPr>
          </w:p>
        </w:tc>
      </w:tr>
      <w:tr w:rsidRPr="000419C2" w:rsidR="0049138C" w:rsidTr="575CD3EC" w14:paraId="4173F80E"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0419C2" w:rsidR="0049138C" w:rsidP="00407E42" w:rsidRDefault="0049138C" w14:paraId="1C47D8E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0B5847D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54C8F8F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1537" w:type="dxa"/>
            <w:vMerge/>
            <w:vAlign w:val="center"/>
            <w:hideMark/>
          </w:tcPr>
          <w:p w:rsidRPr="000419C2" w:rsidR="0049138C" w:rsidP="00407E42" w:rsidRDefault="0049138C" w14:paraId="3D041138"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601563FD"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2FA9C82A"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1F70B246"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06C5FB0" w14:textId="77777777">
        <w:trPr>
          <w:trHeight w:val="164"/>
        </w:trPr>
        <w:tc>
          <w:tcPr>
            <w:tcW w:w="915" w:type="dxa"/>
            <w:vMerge/>
            <w:vAlign w:val="center"/>
            <w:hideMark/>
          </w:tcPr>
          <w:p w:rsidRPr="000419C2" w:rsidR="0049138C" w:rsidP="00407E42" w:rsidRDefault="0049138C" w14:paraId="18FFF5A6"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E7F9C80"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70A3A101"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5064A0A5"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3F73A864"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530FE4FC"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23D07D87" w14:textId="77777777">
            <w:pPr>
              <w:spacing w:after="0"/>
              <w:jc w:val="center"/>
              <w:rPr>
                <w:rFonts w:ascii="Calibri" w:hAnsi="Calibri" w:eastAsia="Times New Roman" w:cs="Calibri"/>
                <w:b w:val="0"/>
                <w:color w:val="000000"/>
                <w:sz w:val="22"/>
                <w:lang w:val="en-GB" w:eastAsia="en-GB"/>
              </w:rPr>
            </w:pPr>
          </w:p>
        </w:tc>
      </w:tr>
      <w:tr w:rsidRPr="000419C2" w:rsidR="0049138C" w:rsidTr="575CD3EC" w14:paraId="13D0DF09" w14:textId="77777777">
        <w:trPr>
          <w:trHeight w:val="300"/>
        </w:trPr>
        <w:tc>
          <w:tcPr>
            <w:tcW w:w="915" w:type="dxa"/>
            <w:vMerge w:val="restart"/>
            <w:tcBorders>
              <w:top w:val="nil"/>
              <w:left w:val="single" w:color="auto" w:sz="4" w:space="0"/>
              <w:bottom w:val="single" w:color="auto" w:sz="4" w:space="0"/>
              <w:right w:val="single" w:color="auto" w:sz="4" w:space="0"/>
            </w:tcBorders>
            <w:shd w:val="clear" w:color="auto" w:fill="D9D9D9" w:themeFill="background1" w:themeFillShade="D9"/>
            <w:noWrap/>
            <w:vAlign w:val="bottom"/>
            <w:hideMark/>
          </w:tcPr>
          <w:p w:rsidRPr="000419C2" w:rsidR="0049138C" w:rsidP="00407E42" w:rsidRDefault="0049138C" w14:paraId="289FACE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0B88B6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911" w:type="dxa"/>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49138C" w:rsidP="00407E42" w:rsidRDefault="0049138C" w14:paraId="12C7FF4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1537" w:type="dxa"/>
            <w:vMerge/>
            <w:vAlign w:val="center"/>
            <w:hideMark/>
          </w:tcPr>
          <w:p w:rsidRPr="000419C2" w:rsidR="0049138C" w:rsidP="00407E42" w:rsidRDefault="0049138C" w14:paraId="1D99F881"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36DF23F0"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29727512" w14:textId="77777777">
            <w:pPr>
              <w:spacing w:after="0"/>
              <w:rPr>
                <w:rFonts w:ascii="Calibri" w:hAnsi="Calibri" w:eastAsia="Times New Roman" w:cs="Calibri"/>
                <w:b w:val="0"/>
                <w:color w:val="000000"/>
                <w:sz w:val="22"/>
                <w:lang w:val="en-GB" w:eastAsia="en-GB"/>
              </w:rPr>
            </w:pPr>
          </w:p>
        </w:tc>
        <w:tc>
          <w:tcPr>
            <w:tcW w:w="222" w:type="dxa"/>
            <w:vAlign w:val="center"/>
            <w:hideMark/>
          </w:tcPr>
          <w:p w:rsidRPr="000419C2" w:rsidR="0049138C" w:rsidP="00407E42" w:rsidRDefault="0049138C" w14:paraId="270206F0" w14:textId="77777777">
            <w:pPr>
              <w:spacing w:after="0"/>
              <w:rPr>
                <w:rFonts w:ascii="Times New Roman" w:hAnsi="Times New Roman" w:eastAsia="Times New Roman" w:cs="Times New Roman"/>
                <w:b w:val="0"/>
                <w:color w:val="auto"/>
                <w:sz w:val="20"/>
                <w:szCs w:val="20"/>
                <w:lang w:val="en-GB" w:eastAsia="en-GB"/>
              </w:rPr>
            </w:pPr>
          </w:p>
        </w:tc>
      </w:tr>
      <w:tr w:rsidRPr="000419C2" w:rsidR="0049138C" w:rsidTr="575CD3EC" w14:paraId="1B24C428" w14:textId="77777777">
        <w:trPr>
          <w:trHeight w:val="300"/>
        </w:trPr>
        <w:tc>
          <w:tcPr>
            <w:tcW w:w="915" w:type="dxa"/>
            <w:vMerge/>
            <w:vAlign w:val="center"/>
            <w:hideMark/>
          </w:tcPr>
          <w:p w:rsidRPr="000419C2" w:rsidR="0049138C" w:rsidP="00407E42" w:rsidRDefault="0049138C" w14:paraId="4F091870" w14:textId="77777777">
            <w:pPr>
              <w:spacing w:after="0"/>
              <w:rPr>
                <w:rFonts w:ascii="Calibri" w:hAnsi="Calibri" w:eastAsia="Times New Roman" w:cs="Calibri"/>
                <w:b w:val="0"/>
                <w:color w:val="000000"/>
                <w:sz w:val="22"/>
                <w:lang w:val="en-GB" w:eastAsia="en-GB"/>
              </w:rPr>
            </w:pPr>
          </w:p>
        </w:tc>
        <w:tc>
          <w:tcPr>
            <w:tcW w:w="1163" w:type="dxa"/>
            <w:vMerge/>
            <w:vAlign w:val="center"/>
            <w:hideMark/>
          </w:tcPr>
          <w:p w:rsidRPr="000419C2" w:rsidR="0049138C" w:rsidP="00407E42" w:rsidRDefault="0049138C" w14:paraId="2AFB550F" w14:textId="77777777">
            <w:pPr>
              <w:spacing w:after="0"/>
              <w:rPr>
                <w:rFonts w:ascii="Calibri" w:hAnsi="Calibri" w:eastAsia="Times New Roman" w:cs="Calibri"/>
                <w:b w:val="0"/>
                <w:color w:val="000000"/>
                <w:sz w:val="22"/>
                <w:lang w:val="en-GB" w:eastAsia="en-GB"/>
              </w:rPr>
            </w:pPr>
          </w:p>
        </w:tc>
        <w:tc>
          <w:tcPr>
            <w:tcW w:w="911" w:type="dxa"/>
            <w:vMerge/>
            <w:vAlign w:val="center"/>
            <w:hideMark/>
          </w:tcPr>
          <w:p w:rsidRPr="000419C2" w:rsidR="0049138C" w:rsidP="00407E42" w:rsidRDefault="0049138C" w14:paraId="06FAE829" w14:textId="77777777">
            <w:pPr>
              <w:spacing w:after="0"/>
              <w:rPr>
                <w:rFonts w:ascii="Calibri" w:hAnsi="Calibri" w:eastAsia="Times New Roman" w:cs="Calibri"/>
                <w:b w:val="0"/>
                <w:color w:val="000000"/>
                <w:sz w:val="22"/>
                <w:lang w:val="en-GB" w:eastAsia="en-GB"/>
              </w:rPr>
            </w:pPr>
          </w:p>
        </w:tc>
        <w:tc>
          <w:tcPr>
            <w:tcW w:w="1537" w:type="dxa"/>
            <w:vMerge/>
            <w:vAlign w:val="center"/>
            <w:hideMark/>
          </w:tcPr>
          <w:p w:rsidRPr="000419C2" w:rsidR="0049138C" w:rsidP="00407E42" w:rsidRDefault="0049138C" w14:paraId="62A919DA" w14:textId="77777777">
            <w:pPr>
              <w:spacing w:after="0"/>
              <w:rPr>
                <w:rFonts w:ascii="Calibri" w:hAnsi="Calibri" w:eastAsia="Times New Roman" w:cs="Calibri"/>
                <w:b w:val="0"/>
                <w:color w:val="000000"/>
                <w:sz w:val="22"/>
                <w:lang w:val="en-GB" w:eastAsia="en-GB"/>
              </w:rPr>
            </w:pPr>
          </w:p>
        </w:tc>
        <w:tc>
          <w:tcPr>
            <w:tcW w:w="1712" w:type="dxa"/>
            <w:vMerge/>
            <w:vAlign w:val="center"/>
            <w:hideMark/>
          </w:tcPr>
          <w:p w:rsidRPr="000419C2" w:rsidR="0049138C" w:rsidP="00407E42" w:rsidRDefault="0049138C" w14:paraId="0C519970" w14:textId="77777777">
            <w:pPr>
              <w:spacing w:after="0"/>
              <w:rPr>
                <w:rFonts w:ascii="Calibri" w:hAnsi="Calibri" w:eastAsia="Times New Roman" w:cs="Calibri"/>
                <w:b w:val="0"/>
                <w:color w:val="000000"/>
                <w:sz w:val="22"/>
                <w:lang w:val="en-GB" w:eastAsia="en-GB"/>
              </w:rPr>
            </w:pPr>
          </w:p>
        </w:tc>
        <w:tc>
          <w:tcPr>
            <w:tcW w:w="3996" w:type="dxa"/>
            <w:vMerge/>
            <w:vAlign w:val="center"/>
            <w:hideMark/>
          </w:tcPr>
          <w:p w:rsidRPr="000419C2" w:rsidR="0049138C" w:rsidP="00407E42" w:rsidRDefault="0049138C" w14:paraId="31781DFA" w14:textId="77777777">
            <w:pPr>
              <w:spacing w:after="0"/>
              <w:rPr>
                <w:rFonts w:ascii="Calibri" w:hAnsi="Calibri" w:eastAsia="Times New Roman" w:cs="Calibri"/>
                <w:b w:val="0"/>
                <w:color w:val="000000"/>
                <w:sz w:val="22"/>
                <w:lang w:val="en-GB" w:eastAsia="en-GB"/>
              </w:rPr>
            </w:pPr>
          </w:p>
        </w:tc>
        <w:tc>
          <w:tcPr>
            <w:tcW w:w="222" w:type="dxa"/>
            <w:tcBorders>
              <w:top w:val="nil"/>
              <w:left w:val="nil"/>
              <w:bottom w:val="nil"/>
              <w:right w:val="nil"/>
            </w:tcBorders>
            <w:shd w:val="clear" w:color="auto" w:fill="auto"/>
            <w:noWrap/>
            <w:vAlign w:val="bottom"/>
            <w:hideMark/>
          </w:tcPr>
          <w:p w:rsidRPr="000419C2" w:rsidR="0049138C" w:rsidP="00407E42" w:rsidRDefault="0049138C" w14:paraId="6822D3D0" w14:textId="77777777">
            <w:pPr>
              <w:spacing w:after="0"/>
              <w:jc w:val="center"/>
              <w:rPr>
                <w:rFonts w:ascii="Calibri" w:hAnsi="Calibri" w:eastAsia="Times New Roman" w:cs="Calibri"/>
                <w:b w:val="0"/>
                <w:color w:val="000000"/>
                <w:sz w:val="22"/>
                <w:lang w:val="en-GB" w:eastAsia="en-GB"/>
              </w:rPr>
            </w:pPr>
          </w:p>
        </w:tc>
      </w:tr>
      <w:bookmarkEnd w:id="46"/>
    </w:tbl>
    <w:p w:rsidR="0049138C" w:rsidP="0049138C" w:rsidRDefault="0049138C" w14:paraId="6C85F417" w14:textId="77777777">
      <w:pPr>
        <w:pStyle w:val="NoSpacing"/>
      </w:pPr>
    </w:p>
    <w:p w:rsidR="0049138C" w:rsidP="0049138C" w:rsidRDefault="0049138C" w14:paraId="69F21415" w14:textId="77777777">
      <w:pPr>
        <w:pStyle w:val="NoSpacing"/>
      </w:pPr>
    </w:p>
    <w:p w:rsidR="0049138C" w:rsidP="0049138C" w:rsidRDefault="0049138C" w14:paraId="06F9620B" w14:textId="77777777">
      <w:pPr>
        <w:pStyle w:val="NoSpacing"/>
      </w:pPr>
    </w:p>
    <w:p w:rsidR="0049138C" w:rsidP="0049138C" w:rsidRDefault="0049138C" w14:paraId="6DD7D59F" w14:textId="1CA70D7E">
      <w:pPr>
        <w:pStyle w:val="NoSpacing"/>
        <w:rPr>
          <w:b w:val="0"/>
          <w:bCs/>
          <w:color w:val="auto"/>
          <w:sz w:val="24"/>
          <w:szCs w:val="24"/>
        </w:rPr>
      </w:pPr>
    </w:p>
    <w:p w:rsidR="009A79D6" w:rsidP="0049138C" w:rsidRDefault="009A79D6" w14:paraId="16A0846D" w14:textId="11F7355B">
      <w:pPr>
        <w:pStyle w:val="NoSpacing"/>
        <w:rPr>
          <w:b w:val="0"/>
          <w:bCs/>
          <w:color w:val="auto"/>
          <w:sz w:val="22"/>
        </w:rPr>
      </w:pPr>
    </w:p>
    <w:p w:rsidRPr="001339E3" w:rsidR="00370093" w:rsidP="00370093" w:rsidRDefault="00370093" w14:paraId="352D82B6" w14:textId="4297AC2E">
      <w:pPr>
        <w:keepNext/>
        <w:keepLines/>
        <w:spacing w:after="0" w:line="276" w:lineRule="auto"/>
        <w:outlineLvl w:val="0"/>
        <w:rPr>
          <w:rFonts w:eastAsia="Times New Roman" w:cstheme="minorHAnsi"/>
          <w:bCs/>
          <w:color w:val="002060"/>
          <w:szCs w:val="28"/>
          <w:lang w:val="en-GB"/>
        </w:rPr>
      </w:pPr>
      <w:r w:rsidRPr="001339E3">
        <w:rPr>
          <w:rFonts w:eastAsia="Times New Roman" w:cstheme="minorHAnsi"/>
          <w:bCs/>
          <w:color w:val="002060"/>
          <w:szCs w:val="28"/>
          <w:lang w:val="en-GB"/>
        </w:rPr>
        <w:t>SM2501 Course Timetable:  202</w:t>
      </w:r>
      <w:r w:rsidR="007233C5">
        <w:rPr>
          <w:rFonts w:eastAsia="Times New Roman" w:cstheme="minorHAnsi"/>
          <w:bCs/>
          <w:color w:val="002060"/>
          <w:szCs w:val="28"/>
          <w:lang w:val="en-GB"/>
        </w:rPr>
        <w:t>3</w:t>
      </w:r>
      <w:r w:rsidRPr="001339E3">
        <w:rPr>
          <w:rFonts w:eastAsia="Times New Roman" w:cstheme="minorHAnsi"/>
          <w:bCs/>
          <w:color w:val="002060"/>
          <w:szCs w:val="28"/>
          <w:lang w:val="en-GB"/>
        </w:rPr>
        <w:t>-202</w:t>
      </w:r>
      <w:r w:rsidR="007233C5">
        <w:rPr>
          <w:rFonts w:eastAsia="Times New Roman" w:cstheme="minorHAnsi"/>
          <w:bCs/>
          <w:color w:val="002060"/>
          <w:szCs w:val="28"/>
          <w:lang w:val="en-GB"/>
        </w:rPr>
        <w:t>4</w:t>
      </w:r>
    </w:p>
    <w:p w:rsidRPr="00370093" w:rsidR="00370093" w:rsidP="00370093" w:rsidRDefault="00370093" w14:paraId="2DFC47E6" w14:textId="77777777">
      <w:pPr>
        <w:spacing w:after="200" w:line="276" w:lineRule="auto"/>
        <w:rPr>
          <w:rFonts w:ascii="Calibri" w:hAnsi="Calibri" w:eastAsia="Calibri" w:cs="Times New Roman"/>
          <w:b w:val="0"/>
          <w:color w:val="auto"/>
          <w:sz w:val="22"/>
          <w:lang w:val="en-GB"/>
        </w:rPr>
      </w:pPr>
    </w:p>
    <w:tbl>
      <w:tblPr>
        <w:tblW w:w="10015" w:type="pct"/>
        <w:tblLayout w:type="fixed"/>
        <w:tblLook w:val="04A0" w:firstRow="1" w:lastRow="0" w:firstColumn="1" w:lastColumn="0" w:noHBand="0" w:noVBand="1"/>
      </w:tblPr>
      <w:tblGrid>
        <w:gridCol w:w="1274"/>
        <w:gridCol w:w="1274"/>
        <w:gridCol w:w="1650"/>
        <w:gridCol w:w="3029"/>
        <w:gridCol w:w="1127"/>
        <w:gridCol w:w="2103"/>
        <w:gridCol w:w="2098"/>
        <w:gridCol w:w="2098"/>
        <w:gridCol w:w="2098"/>
        <w:gridCol w:w="2098"/>
        <w:gridCol w:w="2094"/>
      </w:tblGrid>
      <w:tr w:rsidRPr="00370093" w:rsidR="00370093" w:rsidTr="7736E5C9" w14:paraId="0D245F0A" w14:textId="77777777">
        <w:trPr>
          <w:gridAfter w:val="5"/>
          <w:wAfter w:w="10486" w:type="dxa"/>
          <w:trHeight w:val="315"/>
        </w:trPr>
        <w:tc>
          <w:tcPr>
            <w:tcW w:w="1274" w:type="dxa"/>
            <w:tcBorders>
              <w:top w:val="single" w:color="auto" w:sz="4" w:space="0"/>
              <w:left w:val="single" w:color="auto" w:sz="4" w:space="0"/>
              <w:bottom w:val="nil"/>
              <w:right w:val="single" w:color="auto" w:sz="4" w:space="0"/>
            </w:tcBorders>
            <w:shd w:val="clear" w:color="auto" w:fill="auto"/>
            <w:hideMark/>
          </w:tcPr>
          <w:p w:rsidRPr="00370093" w:rsidR="00370093" w:rsidP="00370093" w:rsidRDefault="00370093" w14:paraId="425F1CD8"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Date</w:t>
            </w:r>
          </w:p>
        </w:tc>
        <w:tc>
          <w:tcPr>
            <w:tcW w:w="1274" w:type="dxa"/>
            <w:tcBorders>
              <w:top w:val="single" w:color="auto" w:sz="4" w:space="0"/>
              <w:left w:val="nil"/>
              <w:bottom w:val="nil"/>
              <w:right w:val="single" w:color="auto" w:sz="4" w:space="0"/>
            </w:tcBorders>
            <w:shd w:val="clear" w:color="auto" w:fill="auto"/>
            <w:hideMark/>
          </w:tcPr>
          <w:p w:rsidRPr="00370093" w:rsidR="00370093" w:rsidP="00370093" w:rsidRDefault="00370093" w14:paraId="55E25F96"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Time</w:t>
            </w:r>
          </w:p>
        </w:tc>
        <w:tc>
          <w:tcPr>
            <w:tcW w:w="1650" w:type="dxa"/>
            <w:tcBorders>
              <w:top w:val="single" w:color="auto" w:sz="4" w:space="0"/>
              <w:left w:val="nil"/>
              <w:bottom w:val="nil"/>
              <w:right w:val="single" w:color="auto" w:sz="4" w:space="0"/>
            </w:tcBorders>
            <w:shd w:val="clear" w:color="auto" w:fill="auto"/>
            <w:hideMark/>
          </w:tcPr>
          <w:p w:rsidRPr="00370093" w:rsidR="00370093" w:rsidP="00370093" w:rsidRDefault="00370093" w14:paraId="6879E484"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Place</w:t>
            </w:r>
          </w:p>
        </w:tc>
        <w:tc>
          <w:tcPr>
            <w:tcW w:w="3029" w:type="dxa"/>
            <w:tcBorders>
              <w:top w:val="single" w:color="auto" w:sz="4" w:space="0"/>
              <w:left w:val="nil"/>
              <w:bottom w:val="nil"/>
              <w:right w:val="single" w:color="auto" w:sz="4" w:space="0"/>
            </w:tcBorders>
            <w:shd w:val="clear" w:color="auto" w:fill="auto"/>
            <w:hideMark/>
          </w:tcPr>
          <w:p w:rsidRPr="00370093" w:rsidR="00370093" w:rsidP="00370093" w:rsidRDefault="00370093" w14:paraId="274092CB"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Subject</w:t>
            </w:r>
          </w:p>
        </w:tc>
        <w:tc>
          <w:tcPr>
            <w:tcW w:w="1127" w:type="dxa"/>
            <w:tcBorders>
              <w:top w:val="single" w:color="auto" w:sz="4" w:space="0"/>
              <w:left w:val="nil"/>
              <w:bottom w:val="nil"/>
              <w:right w:val="single" w:color="auto" w:sz="4" w:space="0"/>
            </w:tcBorders>
            <w:shd w:val="clear" w:color="auto" w:fill="auto"/>
            <w:hideMark/>
          </w:tcPr>
          <w:p w:rsidRPr="00370093" w:rsidR="00370093" w:rsidP="00370093" w:rsidRDefault="00370093" w14:paraId="734C2C5E"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Session</w:t>
            </w:r>
          </w:p>
        </w:tc>
        <w:tc>
          <w:tcPr>
            <w:tcW w:w="2103" w:type="dxa"/>
            <w:tcBorders>
              <w:top w:val="single" w:color="auto" w:sz="4" w:space="0"/>
              <w:left w:val="nil"/>
              <w:bottom w:val="nil"/>
              <w:right w:val="single" w:color="auto" w:sz="4" w:space="0"/>
            </w:tcBorders>
            <w:shd w:val="clear" w:color="auto" w:fill="auto"/>
            <w:hideMark/>
          </w:tcPr>
          <w:p w:rsidRPr="00370093" w:rsidR="00370093" w:rsidP="00370093" w:rsidRDefault="00370093" w14:paraId="4C4EFBF2"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Staff</w:t>
            </w:r>
          </w:p>
        </w:tc>
      </w:tr>
      <w:tr w:rsidRPr="00370093" w:rsidR="00370093" w:rsidTr="7736E5C9" w14:paraId="181B3ABC" w14:textId="77777777">
        <w:trPr>
          <w:gridAfter w:val="5"/>
          <w:wAfter w:w="10486" w:type="dxa"/>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475EBA3B"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26</w:t>
            </w:r>
          </w:p>
        </w:tc>
      </w:tr>
      <w:tr w:rsidRPr="00370093" w:rsidR="00370093" w:rsidTr="7736E5C9" w14:paraId="29F44AFE"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67A8F4D8" w14:textId="753274CC">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Mon 2</w:t>
            </w:r>
            <w:r w:rsidR="007233C5">
              <w:rPr>
                <w:rFonts w:ascii="Calibri" w:hAnsi="Calibri" w:eastAsia="Calibri" w:cs="Calibri"/>
                <w:b w:val="0"/>
                <w:color w:val="000000"/>
                <w:sz w:val="20"/>
                <w:szCs w:val="20"/>
                <w:lang w:val="en-GB" w:eastAsia="en-GB"/>
              </w:rPr>
              <w:t>2</w:t>
            </w:r>
            <w:r w:rsidRPr="00370093">
              <w:rPr>
                <w:rFonts w:ascii="Calibri,Times New Roman" w:hAnsi="Calibri,Times New Roman" w:eastAsia="Calibri,Times New Roman" w:cs="Calibri,Times New Roman"/>
                <w:b w:val="0"/>
                <w:color w:val="000000"/>
                <w:sz w:val="20"/>
                <w:szCs w:val="20"/>
                <w:lang w:val="en-GB" w:eastAsia="en-GB"/>
              </w:rPr>
              <w:t xml:space="preserve"> </w:t>
            </w:r>
            <w:r w:rsidRPr="00370093">
              <w:rPr>
                <w:rFonts w:ascii="Calibri" w:hAnsi="Calibri" w:eastAsia="Calibri" w:cs="Calibri"/>
                <w:b w:val="0"/>
                <w:color w:val="000000"/>
                <w:sz w:val="20"/>
                <w:szCs w:val="20"/>
                <w:lang w:val="en-GB" w:eastAsia="en-GB"/>
              </w:rPr>
              <w:t>Jan</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57C5E54C"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5DFA84DA"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EC77CC7"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60AD97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945E87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63C689C2"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1BEDAE5E" w14:textId="0924A570">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Tue 2</w:t>
            </w:r>
            <w:r w:rsidR="00A964D9">
              <w:rPr>
                <w:rFonts w:ascii="Calibri" w:hAnsi="Calibri" w:eastAsia="Calibri" w:cs="Calibri"/>
                <w:b w:val="0"/>
                <w:color w:val="000000"/>
                <w:sz w:val="20"/>
                <w:szCs w:val="20"/>
                <w:lang w:val="en-GB" w:eastAsia="en-GB"/>
              </w:rPr>
              <w:t>3</w:t>
            </w:r>
            <w:r w:rsidRPr="00370093">
              <w:rPr>
                <w:rFonts w:ascii="Calibri,Times New Roman" w:hAnsi="Calibri,Times New Roman" w:eastAsia="Calibri,Times New Roman" w:cs="Calibri,Times New Roman"/>
                <w:b w:val="0"/>
                <w:color w:val="000000"/>
                <w:sz w:val="20"/>
                <w:szCs w:val="20"/>
                <w:lang w:val="en-GB" w:eastAsia="en-GB"/>
              </w:rPr>
              <w:t xml:space="preserve"> </w:t>
            </w:r>
            <w:r w:rsidRPr="00370093">
              <w:rPr>
                <w:rFonts w:ascii="Calibri" w:hAnsi="Calibri" w:eastAsia="Calibri" w:cs="Calibri"/>
                <w:b w:val="0"/>
                <w:color w:val="000000"/>
                <w:sz w:val="20"/>
                <w:szCs w:val="20"/>
                <w:lang w:val="en-GB" w:eastAsia="en-GB"/>
              </w:rPr>
              <w:t>Jan</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847198E"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AAC020D"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3D77FAC"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D499FE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C8775F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63D02F55" w14:textId="77777777">
        <w:trPr>
          <w:gridAfter w:val="5"/>
          <w:wAfter w:w="10486" w:type="dxa"/>
          <w:trHeight w:val="300"/>
        </w:trPr>
        <w:tc>
          <w:tcPr>
            <w:tcW w:w="1274" w:type="dxa"/>
            <w:vMerge w:val="restart"/>
            <w:tcBorders>
              <w:top w:val="nil"/>
              <w:left w:val="single" w:color="auto" w:sz="4" w:space="0"/>
              <w:bottom w:val="single" w:color="000000" w:themeColor="text1" w:sz="4" w:space="0"/>
              <w:right w:val="single" w:color="auto" w:sz="4" w:space="0"/>
            </w:tcBorders>
            <w:shd w:val="clear" w:color="auto" w:fill="auto"/>
            <w:hideMark/>
          </w:tcPr>
          <w:p w:rsidRPr="00370093" w:rsidR="00370093" w:rsidP="00370093" w:rsidRDefault="00370093" w14:paraId="529FB450" w14:textId="2BD3356A">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Wed 2</w:t>
            </w:r>
            <w:r w:rsidR="00A964D9">
              <w:rPr>
                <w:rFonts w:ascii="Calibri" w:hAnsi="Calibri" w:eastAsia="Calibri" w:cs="Calibri"/>
                <w:b w:val="0"/>
                <w:color w:val="000000"/>
                <w:sz w:val="20"/>
                <w:szCs w:val="20"/>
                <w:lang w:val="en-GB" w:eastAsia="en-GB"/>
              </w:rPr>
              <w:t>4</w:t>
            </w:r>
            <w:r w:rsidRPr="00370093">
              <w:rPr>
                <w:rFonts w:ascii="Calibri" w:hAnsi="Calibri" w:eastAsia="Calibri" w:cs="Calibri"/>
                <w:b w:val="0"/>
                <w:color w:val="000000"/>
                <w:sz w:val="20"/>
                <w:szCs w:val="20"/>
                <w:lang w:val="en-GB" w:eastAsia="en-GB"/>
              </w:rPr>
              <w:t xml:space="preserve"> Jan</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53D53CE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10:00-11:00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2E81B66E" w14:paraId="368F1E19" w14:textId="24096667">
            <w:pPr>
              <w:spacing w:after="0"/>
            </w:pPr>
            <w:r w:rsidRPr="575CD3EC">
              <w:rPr>
                <w:rFonts w:ascii="Calibri" w:hAnsi="Calibri" w:eastAsia="Calibri" w:cs="Calibri"/>
                <w:b w:val="0"/>
                <w:color w:val="000000" w:themeColor="text1"/>
                <w:sz w:val="20"/>
                <w:szCs w:val="20"/>
                <w:lang w:val="en-GB" w:eastAsia="en-GB"/>
              </w:rPr>
              <w:t>STH 1.001/1.007</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2B82824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Course Introduction</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48CD4F96"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Lecture</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07730D41" w14:textId="1151AC7B">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D</w:t>
            </w:r>
            <w:r w:rsidRPr="575CD3EC" w:rsidR="2C65BF97">
              <w:rPr>
                <w:rFonts w:ascii="Calibri" w:hAnsi="Calibri" w:eastAsia="Calibri" w:cs="Calibri"/>
                <w:b w:val="0"/>
                <w:color w:val="000000" w:themeColor="text1"/>
                <w:sz w:val="20"/>
                <w:szCs w:val="20"/>
                <w:lang w:val="en-GB" w:eastAsia="en-GB"/>
              </w:rPr>
              <w:t>S and CC</w:t>
            </w:r>
          </w:p>
        </w:tc>
      </w:tr>
      <w:tr w:rsidRPr="00370093" w:rsidR="00370093" w:rsidTr="7736E5C9" w14:paraId="07CA02EA" w14:textId="77777777">
        <w:trPr>
          <w:gridAfter w:val="5"/>
          <w:wAfter w:w="10486" w:type="dxa"/>
          <w:trHeight w:val="236"/>
        </w:trPr>
        <w:tc>
          <w:tcPr>
            <w:tcW w:w="1274" w:type="dxa"/>
            <w:vMerge/>
            <w:vAlign w:val="center"/>
            <w:hideMark/>
          </w:tcPr>
          <w:p w:rsidRPr="00370093" w:rsidR="00370093" w:rsidP="00370093" w:rsidRDefault="00370093" w14:paraId="44B4BCF9" w14:textId="77777777">
            <w:pPr>
              <w:spacing w:after="0"/>
              <w:rPr>
                <w:rFonts w:ascii="Calibri" w:hAnsi="Calibri" w:eastAsia="Times New Roman" w:cs="Calibri"/>
                <w:b w:val="0"/>
                <w:color w:val="000000"/>
                <w:sz w:val="20"/>
                <w:szCs w:val="20"/>
                <w:lang w:val="en-GB" w:eastAsia="en-GB"/>
              </w:rPr>
            </w:pP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64C2884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11:00-13:00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34E84CD2" w14:paraId="15F2F43F" w14:textId="396E12FD">
            <w:pPr>
              <w:spacing w:after="0"/>
            </w:pPr>
            <w:r w:rsidRPr="575CD3EC">
              <w:rPr>
                <w:rFonts w:ascii="Calibri" w:hAnsi="Calibri" w:eastAsia="Calibri" w:cs="Calibri"/>
                <w:b w:val="0"/>
                <w:color w:val="000000" w:themeColor="text1"/>
                <w:sz w:val="20"/>
                <w:szCs w:val="20"/>
                <w:lang w:val="en-GB" w:eastAsia="en-GB"/>
              </w:rPr>
              <w:t>STH 1.001/1.007</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2490D04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 and group topic allocations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62941BB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575CD3EC" w:rsidRDefault="00370093" w14:paraId="66F95F4D" w14:textId="34E0AC6A">
            <w:pPr>
              <w:spacing w:after="0"/>
              <w:rPr>
                <w:rFonts w:ascii="Calibri" w:hAnsi="Calibri" w:eastAsia="Calibri" w:cs="Calibri"/>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DS/MC/</w:t>
            </w:r>
            <w:r w:rsidRPr="575CD3EC" w:rsidR="525B727A">
              <w:rPr>
                <w:rFonts w:ascii="Calibri" w:hAnsi="Calibri" w:eastAsia="Calibri" w:cs="Calibri"/>
                <w:b w:val="0"/>
                <w:color w:val="000000" w:themeColor="text1"/>
                <w:sz w:val="20"/>
                <w:szCs w:val="20"/>
                <w:lang w:val="en-GB" w:eastAsia="en-GB"/>
              </w:rPr>
              <w:t>VS</w:t>
            </w:r>
            <w:r w:rsidRPr="575CD3EC">
              <w:rPr>
                <w:rFonts w:ascii="Calibri" w:hAnsi="Calibri" w:eastAsia="Calibri" w:cs="Calibri"/>
                <w:b w:val="0"/>
                <w:color w:val="000000" w:themeColor="text1"/>
                <w:sz w:val="20"/>
                <w:szCs w:val="20"/>
                <w:lang w:val="en-GB" w:eastAsia="en-GB"/>
              </w:rPr>
              <w:t>/PM</w:t>
            </w:r>
            <w:r w:rsidRPr="575CD3EC">
              <w:rPr>
                <w:rFonts w:ascii="Calibri,Times New Roman" w:hAnsi="Calibri,Times New Roman" w:eastAsia="Calibri,Times New Roman" w:cs="Calibri,Times New Roman"/>
                <w:b w:val="0"/>
                <w:color w:val="000000" w:themeColor="text1"/>
                <w:sz w:val="20"/>
                <w:szCs w:val="20"/>
                <w:lang w:val="en-GB" w:eastAsia="en-GB"/>
              </w:rPr>
              <w:t>/</w:t>
            </w:r>
            <w:r w:rsidRPr="575CD3EC">
              <w:rPr>
                <w:rFonts w:ascii="Calibri" w:hAnsi="Calibri" w:eastAsia="Calibri" w:cs="Calibri"/>
                <w:b w:val="0"/>
                <w:color w:val="000000" w:themeColor="text1"/>
                <w:sz w:val="20"/>
                <w:szCs w:val="20"/>
                <w:lang w:val="en-GB" w:eastAsia="en-GB"/>
              </w:rPr>
              <w:t>JG/</w:t>
            </w:r>
            <w:r w:rsidRPr="575CD3EC" w:rsidR="738D3203">
              <w:rPr>
                <w:rFonts w:ascii="Calibri" w:hAnsi="Calibri" w:eastAsia="Calibri" w:cs="Calibri"/>
                <w:b w:val="0"/>
                <w:color w:val="000000" w:themeColor="text1"/>
                <w:sz w:val="20"/>
                <w:szCs w:val="20"/>
                <w:lang w:val="en-GB" w:eastAsia="en-GB"/>
              </w:rPr>
              <w:t>CC/IR</w:t>
            </w:r>
            <w:r w:rsidRPr="575CD3EC">
              <w:rPr>
                <w:rFonts w:ascii="Calibri" w:hAnsi="Calibri" w:eastAsia="Calibri" w:cs="Calibri"/>
                <w:b w:val="0"/>
                <w:color w:val="000000" w:themeColor="text1"/>
                <w:sz w:val="20"/>
                <w:szCs w:val="20"/>
                <w:lang w:val="en-GB" w:eastAsia="en-GB"/>
              </w:rPr>
              <w:t>/NG</w:t>
            </w:r>
          </w:p>
        </w:tc>
      </w:tr>
      <w:tr w:rsidRPr="00370093" w:rsidR="00370093" w:rsidTr="7736E5C9" w14:paraId="77B09AA1"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6BDE7ABC" w14:textId="17DE6E3C">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Thu 2</w:t>
            </w:r>
            <w:r w:rsidR="00A964D9">
              <w:rPr>
                <w:rFonts w:ascii="Calibri" w:hAnsi="Calibri" w:eastAsia="Calibri" w:cs="Calibri"/>
                <w:b w:val="0"/>
                <w:color w:val="000000"/>
                <w:sz w:val="20"/>
                <w:szCs w:val="20"/>
                <w:lang w:val="en-GB" w:eastAsia="en-GB"/>
              </w:rPr>
              <w:t>5</w:t>
            </w:r>
            <w:r w:rsidRPr="00370093">
              <w:rPr>
                <w:rFonts w:ascii="Calibri" w:hAnsi="Calibri" w:eastAsia="Calibri" w:cs="Calibri"/>
                <w:b w:val="0"/>
                <w:color w:val="000000"/>
                <w:sz w:val="20"/>
                <w:szCs w:val="20"/>
                <w:lang w:val="en-GB" w:eastAsia="en-GB"/>
              </w:rPr>
              <w:t xml:space="preserve"> Jan</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5117732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BAAB9B4"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FA2E9E3"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7F3657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F890C7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7698DFAE"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4D290B7F" w14:textId="329FE884">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Fri 2</w:t>
            </w:r>
            <w:r w:rsidR="00A964D9">
              <w:rPr>
                <w:rFonts w:ascii="Calibri" w:hAnsi="Calibri" w:eastAsia="Calibri" w:cs="Calibri"/>
                <w:b w:val="0"/>
                <w:color w:val="000000"/>
                <w:sz w:val="20"/>
                <w:szCs w:val="20"/>
                <w:lang w:val="en-GB" w:eastAsia="en-GB"/>
              </w:rPr>
              <w:t>6</w:t>
            </w:r>
            <w:r w:rsidRPr="00370093">
              <w:rPr>
                <w:rFonts w:ascii="Calibri" w:hAnsi="Calibri" w:eastAsia="Calibri" w:cs="Calibri"/>
                <w:b w:val="0"/>
                <w:color w:val="000000"/>
                <w:sz w:val="20"/>
                <w:szCs w:val="20"/>
                <w:lang w:val="en-GB" w:eastAsia="en-GB"/>
              </w:rPr>
              <w:t xml:space="preserve"> Jan</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3AAAEE7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00370093" w:rsidRDefault="22597F57" w14:paraId="4A8B1137" w14:textId="49A48DEB">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5420377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72FD54F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7BB1FF3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21B0A7E9" w14:textId="77777777">
        <w:trPr>
          <w:gridAfter w:val="5"/>
          <w:wAfter w:w="10486" w:type="dxa"/>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61CA1C68"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27</w:t>
            </w:r>
          </w:p>
        </w:tc>
      </w:tr>
      <w:tr w:rsidRPr="00370093" w:rsidR="00370093" w:rsidTr="7736E5C9" w14:paraId="79FDC9D6"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11265F3A" w14:textId="4CA0C416">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Mon </w:t>
            </w:r>
            <w:r w:rsidR="00A964D9">
              <w:rPr>
                <w:rFonts w:ascii="Calibri" w:hAnsi="Calibri" w:eastAsia="Calibri" w:cs="Calibri"/>
                <w:b w:val="0"/>
                <w:color w:val="000000"/>
                <w:sz w:val="20"/>
                <w:szCs w:val="20"/>
                <w:lang w:val="en-GB" w:eastAsia="en-GB"/>
              </w:rPr>
              <w:t>29</w:t>
            </w:r>
            <w:r w:rsidRPr="00370093">
              <w:rPr>
                <w:rFonts w:ascii="Calibri" w:hAnsi="Calibri" w:eastAsia="Calibri" w:cs="Calibri"/>
                <w:b w:val="0"/>
                <w:color w:val="000000"/>
                <w:sz w:val="20"/>
                <w:szCs w:val="20"/>
                <w:lang w:val="en-GB" w:eastAsia="en-GB"/>
              </w:rPr>
              <w:t xml:space="preserve"> Jan</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81FF5C9"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D24DEF5"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A8A4D06"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6B9A7D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5B69841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73AE680B"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18350244" w14:textId="6B735DB0">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Tue 3</w:t>
            </w:r>
            <w:r w:rsidR="00A964D9">
              <w:rPr>
                <w:rFonts w:ascii="Calibri" w:hAnsi="Calibri" w:eastAsia="Calibri" w:cs="Calibri"/>
                <w:b w:val="0"/>
                <w:color w:val="000000"/>
                <w:sz w:val="20"/>
                <w:szCs w:val="20"/>
                <w:lang w:val="en-GB" w:eastAsia="en-GB"/>
              </w:rPr>
              <w:t>0</w:t>
            </w:r>
            <w:r w:rsidRPr="00370093">
              <w:rPr>
                <w:rFonts w:ascii="Calibri" w:hAnsi="Calibri" w:eastAsia="Calibri" w:cs="Calibri"/>
                <w:b w:val="0"/>
                <w:color w:val="000000"/>
                <w:sz w:val="20"/>
                <w:szCs w:val="20"/>
                <w:lang w:val="en-GB" w:eastAsia="en-GB"/>
              </w:rPr>
              <w:t xml:space="preserve"> Jan</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4A4B75B"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E1AF0ED"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A99B040"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50B86B4"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63B801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045EE161" w14:textId="77777777">
        <w:trPr>
          <w:gridAfter w:val="5"/>
          <w:wAfter w:w="10486" w:type="dxa"/>
          <w:trHeight w:val="235"/>
        </w:trPr>
        <w:tc>
          <w:tcPr>
            <w:tcW w:w="1274" w:type="dxa"/>
            <w:vMerge w:val="restart"/>
            <w:tcBorders>
              <w:top w:val="nil"/>
              <w:left w:val="single" w:color="auto" w:sz="4" w:space="0"/>
              <w:right w:val="single" w:color="auto" w:sz="4" w:space="0"/>
            </w:tcBorders>
            <w:shd w:val="clear" w:color="auto" w:fill="auto"/>
          </w:tcPr>
          <w:p w:rsidRPr="00370093" w:rsidR="00370093" w:rsidP="00370093" w:rsidRDefault="00370093" w14:paraId="04DA5ED8" w14:textId="745EC95D">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Wed </w:t>
            </w:r>
            <w:r w:rsidR="00A964D9">
              <w:rPr>
                <w:rFonts w:ascii="Calibri" w:hAnsi="Calibri" w:eastAsia="Calibri" w:cs="Calibri"/>
                <w:b w:val="0"/>
                <w:color w:val="000000"/>
                <w:sz w:val="20"/>
                <w:szCs w:val="20"/>
                <w:lang w:val="en-GB" w:eastAsia="en-GB"/>
              </w:rPr>
              <w:t>31 Jan</w:t>
            </w:r>
          </w:p>
        </w:tc>
        <w:tc>
          <w:tcPr>
            <w:tcW w:w="1274" w:type="dxa"/>
            <w:tcBorders>
              <w:top w:val="nil"/>
              <w:left w:val="nil"/>
              <w:bottom w:val="single" w:color="auto" w:sz="4" w:space="0"/>
              <w:right w:val="single" w:color="auto" w:sz="4" w:space="0"/>
            </w:tcBorders>
            <w:shd w:val="clear" w:color="auto" w:fill="auto"/>
          </w:tcPr>
          <w:p w:rsidRPr="00370093" w:rsidR="00370093" w:rsidP="00370093" w:rsidRDefault="00370093" w14:paraId="487526D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10.00-11.00</w:t>
            </w:r>
          </w:p>
        </w:tc>
        <w:tc>
          <w:tcPr>
            <w:tcW w:w="1650" w:type="dxa"/>
            <w:tcBorders>
              <w:top w:val="nil"/>
              <w:left w:val="nil"/>
              <w:bottom w:val="single" w:color="auto" w:sz="4" w:space="0"/>
              <w:right w:val="single" w:color="auto" w:sz="4" w:space="0"/>
            </w:tcBorders>
            <w:shd w:val="clear" w:color="auto" w:fill="auto"/>
          </w:tcPr>
          <w:p w:rsidRPr="00370093" w:rsidR="00370093" w:rsidP="575CD3EC" w:rsidRDefault="16F6B433" w14:paraId="5160AE12" w14:textId="2E71541F">
            <w:pPr>
              <w:spacing w:after="0"/>
            </w:pPr>
            <w:r w:rsidRPr="575CD3EC">
              <w:rPr>
                <w:rFonts w:ascii="Calibri" w:hAnsi="Calibri" w:eastAsia="Calibri" w:cs="Calibri"/>
                <w:b w:val="0"/>
                <w:color w:val="000000" w:themeColor="text1"/>
                <w:sz w:val="20"/>
                <w:szCs w:val="20"/>
                <w:lang w:val="en-GB" w:eastAsia="en-GB"/>
              </w:rPr>
              <w:t>STH 1.007</w:t>
            </w:r>
          </w:p>
        </w:tc>
        <w:tc>
          <w:tcPr>
            <w:tcW w:w="3029" w:type="dxa"/>
            <w:tcBorders>
              <w:top w:val="nil"/>
              <w:left w:val="nil"/>
              <w:bottom w:val="single" w:color="auto" w:sz="4" w:space="0"/>
              <w:right w:val="single" w:color="auto" w:sz="4" w:space="0"/>
            </w:tcBorders>
            <w:shd w:val="clear" w:color="auto" w:fill="auto"/>
          </w:tcPr>
          <w:p w:rsidRPr="00370093" w:rsidR="00370093" w:rsidP="00370093" w:rsidRDefault="00370093" w14:paraId="0502D4D0"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Industrial Placement discussion</w:t>
            </w:r>
          </w:p>
        </w:tc>
        <w:tc>
          <w:tcPr>
            <w:tcW w:w="1127" w:type="dxa"/>
            <w:tcBorders>
              <w:top w:val="nil"/>
              <w:left w:val="nil"/>
              <w:bottom w:val="single" w:color="auto" w:sz="4" w:space="0"/>
              <w:right w:val="single" w:color="auto" w:sz="4" w:space="0"/>
            </w:tcBorders>
            <w:shd w:val="clear" w:color="auto" w:fill="auto"/>
          </w:tcPr>
          <w:p w:rsidRPr="00370093" w:rsidR="00370093" w:rsidP="00370093" w:rsidRDefault="00370093" w14:paraId="58AAF518"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tcPr>
          <w:p w:rsidRPr="00370093" w:rsidR="00370093" w:rsidP="00370093" w:rsidRDefault="00370093" w14:paraId="31898923"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IF</w:t>
            </w:r>
          </w:p>
        </w:tc>
      </w:tr>
      <w:tr w:rsidRPr="00370093" w:rsidR="00370093" w:rsidTr="7736E5C9" w14:paraId="51C652C9" w14:textId="77777777">
        <w:trPr>
          <w:gridAfter w:val="5"/>
          <w:wAfter w:w="10486" w:type="dxa"/>
          <w:trHeight w:val="235"/>
        </w:trPr>
        <w:tc>
          <w:tcPr>
            <w:tcW w:w="1274" w:type="dxa"/>
            <w:vMerge/>
            <w:hideMark/>
          </w:tcPr>
          <w:p w:rsidRPr="00370093" w:rsidR="00370093" w:rsidP="00370093" w:rsidRDefault="00370093" w14:paraId="46F8FBA9" w14:textId="77777777">
            <w:pPr>
              <w:spacing w:after="0"/>
              <w:rPr>
                <w:rFonts w:ascii="Calibri" w:hAnsi="Calibri" w:eastAsia="Times New Roman" w:cs="Calibri"/>
                <w:b w:val="0"/>
                <w:color w:val="000000"/>
                <w:sz w:val="20"/>
                <w:szCs w:val="20"/>
                <w:lang w:val="en-GB" w:eastAsia="en-GB"/>
              </w:rPr>
            </w:pP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58DB6FC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1C000132" w14:paraId="755C79B6" w14:textId="0775ED1C">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77B63971"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24C6ADD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750812C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499AC360" w14:textId="77777777">
        <w:trPr>
          <w:gridAfter w:val="5"/>
          <w:wAfter w:w="10486" w:type="dxa"/>
          <w:trHeight w:val="266"/>
        </w:trPr>
        <w:tc>
          <w:tcPr>
            <w:tcW w:w="1274" w:type="dxa"/>
            <w:vMerge/>
            <w:vAlign w:val="center"/>
            <w:hideMark/>
          </w:tcPr>
          <w:p w:rsidRPr="00370093" w:rsidR="00370093" w:rsidP="00370093" w:rsidRDefault="00370093" w14:paraId="4062BCDD" w14:textId="77777777">
            <w:pPr>
              <w:spacing w:after="0"/>
              <w:rPr>
                <w:rFonts w:ascii="Calibri" w:hAnsi="Calibri" w:eastAsia="Times New Roman" w:cs="Calibri"/>
                <w:b w:val="0"/>
                <w:color w:val="000000"/>
                <w:sz w:val="20"/>
                <w:szCs w:val="20"/>
                <w:lang w:val="en-GB" w:eastAsia="en-GB"/>
              </w:rPr>
            </w:pP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26F44DF1"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69D43B1A" w14:paraId="055EE05C" w14:textId="72EAC43C">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23D1D9A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44989AC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2D77022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3F5543E9"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5146039B" w14:textId="40F91A3E">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Thu </w:t>
            </w:r>
            <w:r w:rsidR="00A964D9">
              <w:rPr>
                <w:rFonts w:ascii="Calibri" w:hAnsi="Calibri" w:eastAsia="Calibri" w:cs="Calibri"/>
                <w:b w:val="0"/>
                <w:color w:val="000000"/>
                <w:sz w:val="20"/>
                <w:szCs w:val="20"/>
                <w:lang w:val="en-GB" w:eastAsia="en-GB"/>
              </w:rPr>
              <w:t>1</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60520F6"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DCE3411"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AB03A9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5C427C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136688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0841D337"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451B09F3" w14:textId="0F6D26A1">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Fri </w:t>
            </w:r>
            <w:r w:rsidR="00A964D9">
              <w:rPr>
                <w:rFonts w:ascii="Calibri" w:hAnsi="Calibri" w:eastAsia="Calibri" w:cs="Calibri"/>
                <w:b w:val="0"/>
                <w:color w:val="000000"/>
                <w:sz w:val="20"/>
                <w:szCs w:val="20"/>
                <w:lang w:val="en-GB" w:eastAsia="en-GB"/>
              </w:rPr>
              <w:t>2</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395993F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172D833A" w14:paraId="3C8EE2D2" w14:textId="0009B4DD">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50A05593"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31FFC69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3C724EB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079A0B8" w14:textId="77777777">
        <w:trPr>
          <w:gridAfter w:val="5"/>
          <w:wAfter w:w="10486" w:type="dxa"/>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6050A292"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28</w:t>
            </w:r>
          </w:p>
        </w:tc>
      </w:tr>
      <w:tr w:rsidRPr="00370093" w:rsidR="00370093" w:rsidTr="7736E5C9" w14:paraId="744DF69A"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251778FB" w14:textId="13EBA338">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Mon </w:t>
            </w:r>
            <w:r w:rsidR="00A964D9">
              <w:rPr>
                <w:rFonts w:ascii="Calibri" w:hAnsi="Calibri" w:eastAsia="Calibri" w:cs="Calibri"/>
                <w:b w:val="0"/>
                <w:color w:val="000000"/>
                <w:sz w:val="20"/>
                <w:szCs w:val="20"/>
                <w:lang w:val="en-GB" w:eastAsia="en-GB"/>
              </w:rPr>
              <w:t>5</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088E943"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F696C07"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A624DB1"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84B509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C5FDA7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2AEE8A3E"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6DFA622F" w14:textId="4A1B5129">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Tue </w:t>
            </w:r>
            <w:r w:rsidR="00A964D9">
              <w:rPr>
                <w:rFonts w:ascii="Calibri" w:hAnsi="Calibri" w:eastAsia="Calibri" w:cs="Calibri"/>
                <w:b w:val="0"/>
                <w:color w:val="000000"/>
                <w:sz w:val="20"/>
                <w:szCs w:val="20"/>
                <w:lang w:val="en-GB" w:eastAsia="en-GB"/>
              </w:rPr>
              <w:t>6</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995A92C"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D87DFD1"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0A21ECF"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684A26D"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957DE0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743376EB" w14:textId="77777777">
        <w:trPr>
          <w:gridAfter w:val="5"/>
          <w:wAfter w:w="10486" w:type="dxa"/>
          <w:trHeight w:val="236"/>
        </w:trPr>
        <w:tc>
          <w:tcPr>
            <w:tcW w:w="1274" w:type="dxa"/>
            <w:vMerge w:val="restart"/>
            <w:tcBorders>
              <w:top w:val="nil"/>
              <w:left w:val="single" w:color="auto" w:sz="4" w:space="0"/>
              <w:right w:val="single" w:color="auto" w:sz="4" w:space="0"/>
            </w:tcBorders>
            <w:shd w:val="clear" w:color="auto" w:fill="auto"/>
          </w:tcPr>
          <w:p w:rsidRPr="00370093" w:rsidR="00370093" w:rsidP="00370093" w:rsidRDefault="00370093" w14:paraId="1C3A271F" w14:textId="0D982ABD">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Wed </w:t>
            </w:r>
            <w:r w:rsidR="00A964D9">
              <w:rPr>
                <w:rFonts w:ascii="Calibri" w:hAnsi="Calibri" w:eastAsia="Calibri" w:cs="Calibri"/>
                <w:b w:val="0"/>
                <w:color w:val="000000"/>
                <w:sz w:val="20"/>
                <w:szCs w:val="20"/>
                <w:lang w:val="en-GB" w:eastAsia="en-GB"/>
              </w:rPr>
              <w:t>7</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auto"/>
          </w:tcPr>
          <w:p w:rsidRPr="00370093" w:rsidR="00370093" w:rsidP="00370093" w:rsidRDefault="00370093" w14:paraId="7DFB856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10.00-11.00</w:t>
            </w:r>
          </w:p>
        </w:tc>
        <w:tc>
          <w:tcPr>
            <w:tcW w:w="1650" w:type="dxa"/>
            <w:tcBorders>
              <w:top w:val="nil"/>
              <w:left w:val="nil"/>
              <w:bottom w:val="single" w:color="auto" w:sz="4" w:space="0"/>
              <w:right w:val="single" w:color="auto" w:sz="4" w:space="0"/>
            </w:tcBorders>
            <w:shd w:val="clear" w:color="auto" w:fill="auto"/>
          </w:tcPr>
          <w:p w:rsidRPr="00370093" w:rsidR="00370093" w:rsidP="00370093" w:rsidRDefault="43CB9393" w14:paraId="3538F87D" w14:textId="75EA90B7">
            <w:pPr>
              <w:spacing w:after="0"/>
              <w:rPr>
                <w:rFonts w:ascii="Calibri,Times New Roman" w:hAnsi="Calibri,Times New Roman" w:eastAsia="Calibri,Times New Roman" w:cs="Calibri,Times New Roman"/>
                <w:b w:val="0"/>
                <w:color w:val="000000"/>
                <w:sz w:val="20"/>
                <w:szCs w:val="20"/>
                <w:lang w:val="en-GB" w:eastAsia="en-GB"/>
              </w:rPr>
            </w:pPr>
            <w:r w:rsidRPr="41879B68">
              <w:rPr>
                <w:rFonts w:ascii="Calibri" w:hAnsi="Calibri" w:eastAsia="Calibri" w:cs="Calibri"/>
                <w:b w:val="0"/>
                <w:color w:val="000000" w:themeColor="text1"/>
                <w:sz w:val="20"/>
                <w:szCs w:val="20"/>
                <w:lang w:val="en-GB" w:eastAsia="en-GB"/>
              </w:rPr>
              <w:t>STH 1.007</w:t>
            </w:r>
          </w:p>
        </w:tc>
        <w:tc>
          <w:tcPr>
            <w:tcW w:w="3029" w:type="dxa"/>
            <w:tcBorders>
              <w:top w:val="nil"/>
              <w:left w:val="nil"/>
              <w:bottom w:val="single" w:color="auto" w:sz="4" w:space="0"/>
              <w:right w:val="single" w:color="auto" w:sz="4" w:space="0"/>
            </w:tcBorders>
            <w:shd w:val="clear" w:color="auto" w:fill="auto"/>
          </w:tcPr>
          <w:p w:rsidRPr="00370093" w:rsidR="00370093" w:rsidP="00370093" w:rsidRDefault="00370093" w14:paraId="65A19ED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Industrial Placement discussion</w:t>
            </w:r>
          </w:p>
        </w:tc>
        <w:tc>
          <w:tcPr>
            <w:tcW w:w="1127" w:type="dxa"/>
            <w:tcBorders>
              <w:top w:val="nil"/>
              <w:left w:val="nil"/>
              <w:bottom w:val="single" w:color="auto" w:sz="4" w:space="0"/>
              <w:right w:val="single" w:color="auto" w:sz="4" w:space="0"/>
            </w:tcBorders>
            <w:shd w:val="clear" w:color="auto" w:fill="auto"/>
          </w:tcPr>
          <w:p w:rsidRPr="00370093" w:rsidR="00370093" w:rsidP="00370093" w:rsidRDefault="00370093" w14:paraId="04585AC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tcPr>
          <w:p w:rsidRPr="00370093" w:rsidR="00370093" w:rsidP="00370093" w:rsidRDefault="00370093" w14:paraId="4C9E691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IF</w:t>
            </w:r>
          </w:p>
        </w:tc>
      </w:tr>
      <w:tr w:rsidRPr="00370093" w:rsidR="00370093" w:rsidTr="7736E5C9" w14:paraId="09EB7330" w14:textId="77777777">
        <w:trPr>
          <w:gridAfter w:val="5"/>
          <w:wAfter w:w="10486" w:type="dxa"/>
          <w:trHeight w:val="236"/>
        </w:trPr>
        <w:tc>
          <w:tcPr>
            <w:tcW w:w="1274" w:type="dxa"/>
            <w:vMerge/>
            <w:hideMark/>
          </w:tcPr>
          <w:p w:rsidRPr="00370093" w:rsidR="00370093" w:rsidP="00370093" w:rsidRDefault="00370093" w14:paraId="7565F919" w14:textId="77777777">
            <w:pPr>
              <w:spacing w:after="0"/>
              <w:rPr>
                <w:rFonts w:ascii="Calibri" w:hAnsi="Calibri" w:eastAsia="Times New Roman" w:cs="Calibri"/>
                <w:b w:val="0"/>
                <w:color w:val="000000"/>
                <w:sz w:val="20"/>
                <w:szCs w:val="20"/>
                <w:lang w:val="en-GB" w:eastAsia="en-GB"/>
              </w:rPr>
            </w:pP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64122B4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7736E5C9" w:rsidRDefault="4E79FA56" w14:paraId="2813B5CA" w14:textId="016822CD">
            <w:pPr>
              <w:spacing w:after="0"/>
              <w:rPr>
                <w:rFonts w:ascii="Calibri" w:hAnsi="Calibri" w:eastAsia="Calibri" w:cs="Calibri"/>
                <w:b w:val="0"/>
                <w:color w:val="000000" w:themeColor="text1"/>
                <w:sz w:val="20"/>
                <w:szCs w:val="20"/>
                <w:lang w:val="en-GB" w:eastAsia="en-GB"/>
              </w:rPr>
            </w:pPr>
            <w:r w:rsidRPr="7736E5C9">
              <w:rPr>
                <w:rFonts w:ascii="Calibri" w:hAnsi="Calibri" w:eastAsia="Calibri" w:cs="Calibri"/>
                <w:b w:val="0"/>
                <w:color w:val="000000" w:themeColor="text1"/>
                <w:sz w:val="20"/>
                <w:szCs w:val="20"/>
                <w:lang w:val="en-GB" w:eastAsia="en-GB"/>
              </w:rPr>
              <w:t>STH</w:t>
            </w:r>
            <w:r w:rsidRPr="7736E5C9" w:rsidR="6ED6A9A0">
              <w:rPr>
                <w:rFonts w:ascii="Calibri" w:hAnsi="Calibri" w:eastAsia="Calibri" w:cs="Calibri"/>
                <w:b w:val="0"/>
                <w:color w:val="000000" w:themeColor="text1"/>
                <w:sz w:val="20"/>
                <w:szCs w:val="20"/>
                <w:lang w:val="en-GB" w:eastAsia="en-GB"/>
              </w:rPr>
              <w:t>/online</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1731BC2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Tutor-student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6A0D1A9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6F2787BD" w14:paraId="13C1B939" w14:textId="7C5FEF2D">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SMMSN</w:t>
            </w:r>
            <w:r w:rsidRPr="7736E5C9" w:rsidR="2C53C8A9">
              <w:rPr>
                <w:rFonts w:ascii="Calibri" w:hAnsi="Calibri" w:eastAsia="Calibri" w:cs="Calibri"/>
                <w:b w:val="0"/>
                <w:color w:val="000000" w:themeColor="text1"/>
                <w:sz w:val="20"/>
                <w:szCs w:val="20"/>
                <w:lang w:val="en-GB" w:eastAsia="en-GB"/>
              </w:rPr>
              <w:t xml:space="preserve"> Staff</w:t>
            </w:r>
          </w:p>
        </w:tc>
      </w:tr>
      <w:tr w:rsidRPr="00370093" w:rsidR="00370093" w:rsidTr="7736E5C9" w14:paraId="43A49FFF"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10A4DCFC" w14:textId="686F62DC">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Thu </w:t>
            </w:r>
            <w:r w:rsidR="00A964D9">
              <w:rPr>
                <w:rFonts w:ascii="Calibri" w:hAnsi="Calibri" w:eastAsia="Calibri" w:cs="Calibri"/>
                <w:b w:val="0"/>
                <w:color w:val="000000"/>
                <w:sz w:val="20"/>
                <w:szCs w:val="20"/>
                <w:lang w:val="en-GB" w:eastAsia="en-GB"/>
              </w:rPr>
              <w:t>8</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FBE7AB4"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97605F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FD07008"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A66DAC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6E46933"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401A3094"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1D9AC4A4" w14:textId="33FD2362">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Fri </w:t>
            </w:r>
            <w:r w:rsidR="00A964D9">
              <w:rPr>
                <w:rFonts w:ascii="Calibri" w:hAnsi="Calibri" w:eastAsia="Calibri" w:cs="Calibri"/>
                <w:b w:val="0"/>
                <w:color w:val="000000"/>
                <w:sz w:val="20"/>
                <w:szCs w:val="20"/>
                <w:lang w:val="en-GB" w:eastAsia="en-GB"/>
              </w:rPr>
              <w:t>9</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55769A9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6CC2A6CA" w14:paraId="4215C350" w14:textId="3629D6E7">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57F2A4D6"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12AA783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30D3957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2268F82F" w14:textId="77777777">
        <w:trPr>
          <w:gridAfter w:val="5"/>
          <w:wAfter w:w="10486" w:type="dxa"/>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47C66DA4"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29</w:t>
            </w:r>
          </w:p>
        </w:tc>
      </w:tr>
      <w:tr w:rsidRPr="00370093" w:rsidR="00370093" w:rsidTr="7736E5C9" w14:paraId="2D456C17"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3005E11E" w14:textId="5CE0B72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Mon 1</w:t>
            </w:r>
            <w:r w:rsidR="00A964D9">
              <w:rPr>
                <w:rFonts w:ascii="Calibri" w:hAnsi="Calibri" w:eastAsia="Calibri" w:cs="Calibri"/>
                <w:b w:val="0"/>
                <w:color w:val="000000"/>
                <w:sz w:val="20"/>
                <w:szCs w:val="20"/>
                <w:lang w:val="en-GB" w:eastAsia="en-GB"/>
              </w:rPr>
              <w:t>2</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C99FEA8"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ACB6D29"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927C119"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52791A8"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A0BAEF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643352D6"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5B508725" w14:textId="1407F4D1">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Tue 1</w:t>
            </w:r>
            <w:r w:rsidR="00A964D9">
              <w:rPr>
                <w:rFonts w:ascii="Calibri" w:hAnsi="Calibri" w:eastAsia="Calibri" w:cs="Calibri"/>
                <w:b w:val="0"/>
                <w:color w:val="000000"/>
                <w:sz w:val="20"/>
                <w:szCs w:val="20"/>
                <w:lang w:val="en-GB" w:eastAsia="en-GB"/>
              </w:rPr>
              <w:t>3</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B5D79A6"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C109BAA"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43091BC"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653D65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59531AAD"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3D00ED82" w14:textId="77777777">
        <w:trPr>
          <w:gridAfter w:val="5"/>
          <w:wAfter w:w="10486" w:type="dxa"/>
          <w:trHeight w:val="300"/>
        </w:trPr>
        <w:tc>
          <w:tcPr>
            <w:tcW w:w="1274" w:type="dxa"/>
            <w:tcBorders>
              <w:left w:val="single" w:color="auto" w:sz="4" w:space="0"/>
              <w:bottom w:val="single" w:color="auto" w:sz="4" w:space="0"/>
              <w:right w:val="single" w:color="auto" w:sz="4" w:space="0"/>
            </w:tcBorders>
            <w:shd w:val="clear" w:color="auto" w:fill="auto"/>
            <w:hideMark/>
          </w:tcPr>
          <w:p w:rsidRPr="00370093" w:rsidR="00370093" w:rsidP="00370093" w:rsidRDefault="00370093" w14:paraId="1FFDBC7A" w14:textId="274EF0B2">
            <w:pPr>
              <w:spacing w:after="0"/>
              <w:rPr>
                <w:rFonts w:ascii="Calibri,Times New Roman" w:hAnsi="Calibri,Times New Roman" w:eastAsia="Calibri,Times New Roman" w:cs="Calibri,Times New Roman"/>
                <w:b w:val="0"/>
                <w:color w:val="auto"/>
                <w:sz w:val="20"/>
                <w:szCs w:val="20"/>
                <w:lang w:val="en-GB" w:eastAsia="en-GB"/>
              </w:rPr>
            </w:pPr>
            <w:r w:rsidRPr="00370093">
              <w:rPr>
                <w:rFonts w:ascii="Calibri" w:hAnsi="Calibri" w:eastAsia="Calibri" w:cs="Calibri"/>
                <w:b w:val="0"/>
                <w:color w:val="auto"/>
                <w:sz w:val="20"/>
                <w:szCs w:val="20"/>
                <w:lang w:val="en-GB" w:eastAsia="en-GB"/>
              </w:rPr>
              <w:t>Wed 1</w:t>
            </w:r>
            <w:r w:rsidR="00A964D9">
              <w:rPr>
                <w:rFonts w:ascii="Calibri" w:hAnsi="Calibri" w:eastAsia="Calibri" w:cs="Calibri"/>
                <w:b w:val="0"/>
                <w:color w:val="auto"/>
                <w:sz w:val="20"/>
                <w:szCs w:val="20"/>
                <w:lang w:val="en-GB" w:eastAsia="en-GB"/>
              </w:rPr>
              <w:t>4</w:t>
            </w:r>
            <w:r w:rsidRPr="00370093">
              <w:rPr>
                <w:rFonts w:ascii="Calibri" w:hAnsi="Calibri" w:eastAsia="Calibri" w:cs="Calibri"/>
                <w:b w:val="0"/>
                <w:color w:val="auto"/>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64345AE7" w14:textId="77777777">
            <w:pPr>
              <w:spacing w:after="0"/>
              <w:rPr>
                <w:rFonts w:ascii="Calibri,Times New Roman" w:hAnsi="Calibri,Times New Roman" w:eastAsia="Calibri,Times New Roman" w:cs="Calibri,Times New Roman"/>
                <w:b w:val="0"/>
                <w:color w:val="auto"/>
                <w:sz w:val="20"/>
                <w:szCs w:val="20"/>
                <w:lang w:val="en-GB" w:eastAsia="en-GB"/>
              </w:rPr>
            </w:pPr>
            <w:r w:rsidRPr="00370093">
              <w:rPr>
                <w:rFonts w:ascii="Calibri" w:hAnsi="Calibri" w:eastAsia="Calibri" w:cs="Calibri"/>
                <w:b w:val="0"/>
                <w:color w:val="auto"/>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798F4A67" w14:paraId="47902DCE" w14:textId="01FF460B">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013A022B" w14:textId="77777777">
            <w:pPr>
              <w:spacing w:after="0"/>
              <w:rPr>
                <w:rFonts w:ascii="Calibri,Times New Roman" w:hAnsi="Calibri,Times New Roman" w:eastAsia="Calibri,Times New Roman" w:cs="Calibri,Times New Roman"/>
                <w:b w:val="0"/>
                <w:color w:val="auto"/>
                <w:sz w:val="20"/>
                <w:szCs w:val="20"/>
                <w:lang w:val="en-GB" w:eastAsia="en-GB"/>
              </w:rPr>
            </w:pPr>
            <w:r w:rsidRPr="00370093">
              <w:rPr>
                <w:rFonts w:ascii="Calibri" w:hAnsi="Calibri" w:eastAsia="Calibri" w:cs="Calibri"/>
                <w:b w:val="0"/>
                <w:color w:val="auto"/>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2971E64B" w14:textId="77777777">
            <w:pPr>
              <w:spacing w:after="0"/>
              <w:rPr>
                <w:rFonts w:ascii="Calibri,Times New Roman" w:hAnsi="Calibri,Times New Roman" w:eastAsia="Calibri,Times New Roman" w:cs="Calibri,Times New Roman"/>
                <w:b w:val="0"/>
                <w:color w:val="auto"/>
                <w:sz w:val="20"/>
                <w:szCs w:val="20"/>
                <w:lang w:val="en-GB" w:eastAsia="en-GB"/>
              </w:rPr>
            </w:pPr>
            <w:r w:rsidRPr="00370093">
              <w:rPr>
                <w:rFonts w:ascii="Calibri" w:hAnsi="Calibri" w:eastAsia="Calibri" w:cs="Calibri"/>
                <w:b w:val="0"/>
                <w:color w:val="auto"/>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119C8758" w14:textId="77777777">
            <w:pPr>
              <w:spacing w:after="0"/>
              <w:rPr>
                <w:rFonts w:ascii="Calibri,Times New Roman" w:hAnsi="Calibri,Times New Roman" w:eastAsia="Calibri,Times New Roman" w:cs="Calibri,Times New Roman"/>
                <w:b w:val="0"/>
                <w:color w:val="auto"/>
                <w:sz w:val="20"/>
                <w:szCs w:val="20"/>
                <w:lang w:val="en-GB" w:eastAsia="en-GB"/>
              </w:rPr>
            </w:pPr>
            <w:r w:rsidRPr="00370093">
              <w:rPr>
                <w:rFonts w:ascii="Calibri,Times New Roman" w:hAnsi="Calibri,Times New Roman" w:eastAsia="Calibri,Times New Roman" w:cs="Calibri,Times New Roman"/>
                <w:b w:val="0"/>
                <w:color w:val="auto"/>
                <w:sz w:val="20"/>
                <w:szCs w:val="20"/>
                <w:lang w:val="en-GB" w:eastAsia="en-GB"/>
              </w:rPr>
              <w:t> </w:t>
            </w:r>
          </w:p>
        </w:tc>
      </w:tr>
      <w:tr w:rsidRPr="00370093" w:rsidR="00370093" w:rsidTr="7736E5C9" w14:paraId="1124B7A4"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67A46EB3" w14:textId="095F51FD">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Thu 1</w:t>
            </w:r>
            <w:r w:rsidR="00A964D9">
              <w:rPr>
                <w:rFonts w:ascii="Calibri" w:hAnsi="Calibri" w:eastAsia="Calibri" w:cs="Calibri"/>
                <w:b w:val="0"/>
                <w:color w:val="000000"/>
                <w:sz w:val="20"/>
                <w:szCs w:val="20"/>
                <w:lang w:val="en-GB" w:eastAsia="en-GB"/>
              </w:rPr>
              <w:t>5</w:t>
            </w:r>
            <w:r w:rsidRPr="00370093">
              <w:rPr>
                <w:rFonts w:ascii="Calibri,Times New Roman" w:hAnsi="Calibri,Times New Roman" w:eastAsia="Calibri,Times New Roman" w:cs="Calibri,Times New Roman"/>
                <w:b w:val="0"/>
                <w:color w:val="000000"/>
                <w:sz w:val="20"/>
                <w:szCs w:val="20"/>
                <w:lang w:val="en-GB" w:eastAsia="en-GB"/>
              </w:rPr>
              <w:t xml:space="preserve"> </w:t>
            </w:r>
            <w:r w:rsidRPr="00370093">
              <w:rPr>
                <w:rFonts w:ascii="Calibri" w:hAnsi="Calibri" w:eastAsia="Calibri" w:cs="Calibri"/>
                <w:b w:val="0"/>
                <w:color w:val="000000"/>
                <w:sz w:val="20"/>
                <w:szCs w:val="20"/>
                <w:lang w:val="en-GB" w:eastAsia="en-GB"/>
              </w:rPr>
              <w:t>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A37C2B6"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835995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B491EB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F2C001D"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60D23D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BD24E2C"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48A5BB76" w14:textId="2A5BFF09">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Fri 1</w:t>
            </w:r>
            <w:r w:rsidR="00A964D9">
              <w:rPr>
                <w:rFonts w:ascii="Calibri" w:hAnsi="Calibri" w:eastAsia="Calibri" w:cs="Calibri"/>
                <w:b w:val="0"/>
                <w:color w:val="000000"/>
                <w:sz w:val="20"/>
                <w:szCs w:val="20"/>
                <w:lang w:val="en-GB" w:eastAsia="en-GB"/>
              </w:rPr>
              <w:t>6</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19157024"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24E0A2C5" w14:paraId="667BD97C" w14:textId="66D7B0A4">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38536408"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723155A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69AFE43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F8174CE" w14:textId="77777777">
        <w:trPr>
          <w:gridAfter w:val="5"/>
          <w:wAfter w:w="10486" w:type="dxa"/>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6E0DB90F"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30</w:t>
            </w:r>
          </w:p>
        </w:tc>
      </w:tr>
      <w:tr w:rsidRPr="00370093" w:rsidR="00370093" w:rsidTr="7736E5C9" w14:paraId="0642621C"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446ABC28" w14:textId="74F6B50F">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Mon </w:t>
            </w:r>
            <w:r w:rsidR="00A964D9">
              <w:rPr>
                <w:rFonts w:ascii="Calibri" w:hAnsi="Calibri" w:eastAsia="Calibri" w:cs="Calibri"/>
                <w:b w:val="0"/>
                <w:color w:val="000000"/>
                <w:sz w:val="20"/>
                <w:szCs w:val="20"/>
                <w:lang w:val="en-GB" w:eastAsia="en-GB"/>
              </w:rPr>
              <w:t>19</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DC122A5"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55B0529"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FE1BAFB"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1CEF4C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5B91DFC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0981A440"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3BBA81F9" w14:textId="33BE621D">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Tue 2</w:t>
            </w:r>
            <w:r w:rsidR="00A964D9">
              <w:rPr>
                <w:rFonts w:ascii="Calibri" w:hAnsi="Calibri" w:eastAsia="Calibri" w:cs="Calibri"/>
                <w:b w:val="0"/>
                <w:color w:val="000000"/>
                <w:sz w:val="20"/>
                <w:szCs w:val="20"/>
                <w:lang w:val="en-GB" w:eastAsia="en-GB"/>
              </w:rPr>
              <w:t>0</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D18F0F7"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0E126D2"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89B2021"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22C63A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BF823C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5E5ACB85" w14:textId="77777777">
        <w:trPr>
          <w:gridAfter w:val="5"/>
          <w:wAfter w:w="10486" w:type="dxa"/>
          <w:trHeight w:val="300"/>
        </w:trPr>
        <w:tc>
          <w:tcPr>
            <w:tcW w:w="1274" w:type="dxa"/>
            <w:tcBorders>
              <w:left w:val="single" w:color="auto" w:sz="4" w:space="0"/>
              <w:bottom w:val="single" w:color="auto" w:sz="4" w:space="0"/>
              <w:right w:val="single" w:color="auto" w:sz="4" w:space="0"/>
            </w:tcBorders>
            <w:shd w:val="clear" w:color="auto" w:fill="auto"/>
            <w:hideMark/>
          </w:tcPr>
          <w:p w:rsidRPr="00370093" w:rsidR="00370093" w:rsidP="00370093" w:rsidRDefault="00370093" w14:paraId="4D86D0A4" w14:textId="77777777">
            <w:pPr>
              <w:spacing w:after="0"/>
              <w:rPr>
                <w:rFonts w:ascii="Calibri" w:hAnsi="Calibri" w:eastAsia="Times New Roman" w:cs="Calibri"/>
                <w:b w:val="0"/>
                <w:color w:val="000000"/>
                <w:sz w:val="20"/>
                <w:szCs w:val="20"/>
                <w:lang w:val="en-GB" w:eastAsia="en-GB"/>
              </w:rPr>
            </w:pPr>
          </w:p>
        </w:tc>
        <w:tc>
          <w:tcPr>
            <w:tcW w:w="1274" w:type="dxa"/>
            <w:tcBorders>
              <w:top w:val="single" w:color="auto" w:sz="4" w:space="0"/>
              <w:left w:val="nil"/>
              <w:bottom w:val="single" w:color="auto" w:sz="4" w:space="0"/>
              <w:right w:val="single" w:color="auto" w:sz="4" w:space="0"/>
            </w:tcBorders>
            <w:shd w:val="clear" w:color="auto" w:fill="auto"/>
            <w:hideMark/>
          </w:tcPr>
          <w:p w:rsidRPr="00370093" w:rsidR="00370093" w:rsidP="00370093" w:rsidRDefault="00370093" w14:paraId="47FEEF8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auto"/>
                <w:sz w:val="20"/>
                <w:szCs w:val="20"/>
                <w:lang w:val="en-GB" w:eastAsia="en-GB"/>
              </w:rPr>
              <w:t>10:00-13:00</w:t>
            </w:r>
          </w:p>
        </w:tc>
        <w:tc>
          <w:tcPr>
            <w:tcW w:w="1650" w:type="dxa"/>
            <w:tcBorders>
              <w:top w:val="single" w:color="auto" w:sz="4" w:space="0"/>
              <w:left w:val="nil"/>
              <w:bottom w:val="single" w:color="auto" w:sz="4" w:space="0"/>
              <w:right w:val="single" w:color="auto" w:sz="4" w:space="0"/>
            </w:tcBorders>
            <w:shd w:val="clear" w:color="auto" w:fill="auto"/>
            <w:hideMark/>
          </w:tcPr>
          <w:p w:rsidRPr="00370093" w:rsidR="00370093" w:rsidP="575CD3EC" w:rsidRDefault="00296A11" w14:paraId="1A38FB79" w14:textId="7EB3B56E">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1713FF1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auto"/>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752ED12D"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auto"/>
                <w:sz w:val="20"/>
                <w:szCs w:val="20"/>
                <w:lang w:val="en-GB" w:eastAsia="en-GB"/>
              </w:rPr>
              <w:t>Tutorial</w:t>
            </w:r>
          </w:p>
        </w:tc>
        <w:tc>
          <w:tcPr>
            <w:tcW w:w="2103" w:type="dxa"/>
            <w:tcBorders>
              <w:top w:val="single" w:color="auto" w:sz="4" w:space="0"/>
              <w:left w:val="nil"/>
              <w:bottom w:val="single" w:color="auto" w:sz="4" w:space="0"/>
              <w:right w:val="single" w:color="auto" w:sz="4" w:space="0"/>
            </w:tcBorders>
            <w:shd w:val="clear" w:color="auto" w:fill="auto"/>
            <w:hideMark/>
          </w:tcPr>
          <w:p w:rsidRPr="00370093" w:rsidR="00370093" w:rsidP="00370093" w:rsidRDefault="00370093" w14:paraId="201B9CC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auto"/>
                <w:sz w:val="20"/>
                <w:szCs w:val="20"/>
                <w:lang w:val="en-GB" w:eastAsia="en-GB"/>
              </w:rPr>
              <w:t> </w:t>
            </w:r>
          </w:p>
        </w:tc>
      </w:tr>
      <w:tr w:rsidRPr="00370093" w:rsidR="00370093" w:rsidTr="7736E5C9" w14:paraId="05D823C7" w14:textId="77777777">
        <w:trPr>
          <w:gridAfter w:val="5"/>
          <w:wAfter w:w="10486" w:type="dxa"/>
          <w:trHeight w:val="300"/>
        </w:trPr>
        <w:tc>
          <w:tcPr>
            <w:tcW w:w="1274"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5C3E9ADC" w14:textId="496D95F1">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Thu 2</w:t>
            </w:r>
            <w:r w:rsidR="00A964D9">
              <w:rPr>
                <w:rFonts w:ascii="Calibri" w:hAnsi="Calibri" w:eastAsia="Calibri" w:cs="Calibri"/>
                <w:b w:val="0"/>
                <w:color w:val="000000"/>
                <w:sz w:val="20"/>
                <w:szCs w:val="20"/>
                <w:lang w:val="en-GB" w:eastAsia="en-GB"/>
              </w:rPr>
              <w:t>2</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8C7D930" w14:textId="77777777">
            <w:pPr>
              <w:spacing w:after="0"/>
              <w:rPr>
                <w:rFonts w:ascii="Calibri" w:hAnsi="Calibri" w:eastAsia="Times New Roman" w:cs="Calibri"/>
                <w:b w:val="0"/>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55E3FC86" w14:textId="77777777">
            <w:pPr>
              <w:spacing w:after="0"/>
              <w:rPr>
                <w:rFonts w:ascii="Calibri" w:hAnsi="Calibri" w:eastAsia="Times New Roman" w:cs="Calibri"/>
                <w:b w:val="0"/>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265B84B6" w14:textId="77777777">
            <w:pPr>
              <w:spacing w:after="0"/>
              <w:rPr>
                <w:rFonts w:ascii="Calibri" w:hAnsi="Calibri" w:eastAsia="Times New Roman" w:cs="Calibri"/>
                <w:b w:val="0"/>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FFF0067"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4BF316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2B4133A"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4FE14276" w14:textId="7B74D0A8">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Fri 2</w:t>
            </w:r>
            <w:r w:rsidR="00A964D9">
              <w:rPr>
                <w:rFonts w:ascii="Calibri" w:hAnsi="Calibri" w:eastAsia="Calibri" w:cs="Calibri"/>
                <w:b w:val="0"/>
                <w:color w:val="000000"/>
                <w:sz w:val="20"/>
                <w:szCs w:val="20"/>
                <w:lang w:val="en-GB" w:eastAsia="en-GB"/>
              </w:rPr>
              <w:t>3</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0FBF996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575CD3EC" w:rsidRDefault="75E619FE" w14:paraId="446D243D" w14:textId="7BFF8D0A">
            <w:pPr>
              <w:spacing w:after="0"/>
              <w:rPr>
                <w:rFonts w:ascii="Calibri,Times New Roman" w:hAnsi="Calibri,Times New Roman" w:eastAsia="Calibri,Times New Roman" w:cs="Calibri,Times New Roman"/>
                <w:b w:val="0"/>
                <w:color w:val="000000"/>
                <w:sz w:val="20"/>
                <w:szCs w:val="20"/>
                <w:lang w:val="en-GB" w:eastAsia="en-GB"/>
              </w:rPr>
            </w:pPr>
            <w:r w:rsidRPr="575CD3EC">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2A1422D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618A1E9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0AC3C04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56B44770" w14:textId="77777777">
        <w:trPr>
          <w:trHeight w:val="400"/>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21524AB9"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31</w:t>
            </w:r>
          </w:p>
        </w:tc>
        <w:tc>
          <w:tcPr>
            <w:tcW w:w="2098" w:type="dxa"/>
            <w:tcBorders>
              <w:top w:val="nil"/>
              <w:left w:val="nil"/>
              <w:right w:val="single" w:color="auto" w:sz="4" w:space="0"/>
            </w:tcBorders>
            <w:shd w:val="clear" w:color="auto" w:fill="auto"/>
          </w:tcPr>
          <w:p w:rsidRPr="00370093" w:rsidR="00370093" w:rsidP="00370093" w:rsidRDefault="00370093" w14:paraId="6D096CF4"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DA5AD00"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7EAA340"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F85CEAC"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09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B56A993"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5661E143"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5D258820" w14:textId="006D872A">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Mon 2</w:t>
            </w:r>
            <w:r w:rsidR="00A964D9">
              <w:rPr>
                <w:rFonts w:ascii="Calibri" w:hAnsi="Calibri" w:eastAsia="Calibri" w:cs="Calibri"/>
                <w:b w:val="0"/>
                <w:color w:val="000000"/>
                <w:sz w:val="20"/>
                <w:szCs w:val="20"/>
                <w:lang w:val="en-GB" w:eastAsia="en-GB"/>
              </w:rPr>
              <w:t>6</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3E417CF"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0720E0E"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2920F39"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85EB2E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40246C6"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2D95FF6E"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040B9E30" w14:textId="2D8FECEE">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Tue 2</w:t>
            </w:r>
            <w:r w:rsidR="00A964D9">
              <w:rPr>
                <w:rFonts w:ascii="Calibri" w:hAnsi="Calibri" w:eastAsia="Calibri" w:cs="Calibri"/>
                <w:b w:val="0"/>
                <w:color w:val="000000"/>
                <w:sz w:val="20"/>
                <w:szCs w:val="20"/>
                <w:lang w:val="en-GB" w:eastAsia="en-GB"/>
              </w:rPr>
              <w:t>7</w:t>
            </w:r>
            <w:r w:rsidRPr="00370093">
              <w:rPr>
                <w:rFonts w:ascii="Calibri" w:hAnsi="Calibri" w:eastAsia="Calibri" w:cs="Calibri"/>
                <w:b w:val="0"/>
                <w:color w:val="000000"/>
                <w:sz w:val="20"/>
                <w:szCs w:val="20"/>
                <w:lang w:val="en-GB" w:eastAsia="en-GB"/>
              </w:rPr>
              <w:t xml:space="preserve"> Feb</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CC0388E" w14:textId="77777777">
            <w:pPr>
              <w:spacing w:after="0"/>
              <w:rPr>
                <w:rFonts w:ascii="Calibri" w:hAnsi="Calibri" w:eastAsia="Times New Roman" w:cs="Calibri"/>
                <w:bCs/>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546845E" w14:textId="77777777">
            <w:pPr>
              <w:spacing w:after="0"/>
              <w:rPr>
                <w:rFonts w:ascii="Calibri" w:hAnsi="Calibri" w:eastAsia="Times New Roman" w:cs="Calibri"/>
                <w:bCs/>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D50C962" w14:textId="77777777">
            <w:pPr>
              <w:spacing w:after="0"/>
              <w:rPr>
                <w:rFonts w:ascii="Calibri" w:hAnsi="Calibri" w:eastAsia="Times New Roman" w:cs="Calibri"/>
                <w:bCs/>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F4AC07F"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1C78069"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009A6D3A" w14:textId="77777777">
        <w:trPr>
          <w:gridAfter w:val="5"/>
          <w:wAfter w:w="10486" w:type="dxa"/>
          <w:trHeight w:val="300"/>
        </w:trPr>
        <w:tc>
          <w:tcPr>
            <w:tcW w:w="1274" w:type="dxa"/>
            <w:tcBorders>
              <w:top w:val="single" w:color="auto" w:sz="4" w:space="0"/>
              <w:left w:val="single" w:color="auto" w:sz="4" w:space="0"/>
              <w:right w:val="single" w:color="auto" w:sz="4" w:space="0"/>
            </w:tcBorders>
            <w:shd w:val="clear" w:color="auto" w:fill="auto"/>
          </w:tcPr>
          <w:p w:rsidRPr="00370093" w:rsidR="00370093" w:rsidP="00370093" w:rsidRDefault="00370093" w14:paraId="6E74FD25" w14:textId="18F8982C">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Wed </w:t>
            </w:r>
            <w:r w:rsidR="00A964D9">
              <w:rPr>
                <w:rFonts w:ascii="Calibri" w:hAnsi="Calibri" w:eastAsia="Calibri" w:cs="Calibri"/>
                <w:b w:val="0"/>
                <w:color w:val="000000"/>
                <w:sz w:val="20"/>
                <w:szCs w:val="20"/>
                <w:lang w:val="en-GB" w:eastAsia="en-GB"/>
              </w:rPr>
              <w:t>28 Feb</w:t>
            </w:r>
          </w:p>
        </w:tc>
        <w:tc>
          <w:tcPr>
            <w:tcW w:w="1274" w:type="dxa"/>
            <w:tcBorders>
              <w:top w:val="nil"/>
              <w:left w:val="nil"/>
              <w:bottom w:val="single" w:color="auto" w:sz="4" w:space="0"/>
              <w:right w:val="single" w:color="auto" w:sz="4" w:space="0"/>
            </w:tcBorders>
            <w:shd w:val="clear" w:color="auto" w:fill="auto"/>
          </w:tcPr>
          <w:p w:rsidRPr="00370093" w:rsidR="00370093" w:rsidP="00370093" w:rsidRDefault="00370093" w14:paraId="19205AA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tcPr>
          <w:p w:rsidRPr="00370093" w:rsidR="00370093" w:rsidP="7736E5C9" w:rsidRDefault="35FFE373" w14:paraId="09423C7E" w14:textId="0CDF5117">
            <w:pPr>
              <w:spacing w:after="0"/>
              <w:rPr>
                <w:rFonts w:ascii="Calibri" w:hAnsi="Calibri" w:eastAsia="Calibri" w:cs="Calibri"/>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STH 0.004, 1.001, 1.007</w:t>
            </w:r>
          </w:p>
        </w:tc>
        <w:tc>
          <w:tcPr>
            <w:tcW w:w="3029" w:type="dxa"/>
            <w:tcBorders>
              <w:top w:val="nil"/>
              <w:left w:val="nil"/>
              <w:bottom w:val="single" w:color="auto" w:sz="4" w:space="0"/>
              <w:right w:val="single" w:color="auto" w:sz="4" w:space="0"/>
            </w:tcBorders>
            <w:shd w:val="clear" w:color="auto" w:fill="auto"/>
          </w:tcPr>
          <w:p w:rsidRPr="00370093" w:rsidR="00370093" w:rsidP="00370093" w:rsidRDefault="00370093" w14:paraId="4D176B5D"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Assessed Tutorials</w:t>
            </w:r>
          </w:p>
        </w:tc>
        <w:tc>
          <w:tcPr>
            <w:tcW w:w="1127" w:type="dxa"/>
            <w:tcBorders>
              <w:top w:val="nil"/>
              <w:left w:val="nil"/>
              <w:bottom w:val="single" w:color="auto" w:sz="4" w:space="0"/>
              <w:right w:val="single" w:color="auto" w:sz="4" w:space="0"/>
            </w:tcBorders>
            <w:shd w:val="clear" w:color="auto" w:fill="auto"/>
          </w:tcPr>
          <w:p w:rsidRPr="00370093" w:rsidR="00370093" w:rsidP="00370093" w:rsidRDefault="00370093" w14:paraId="167EB47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tcPr>
          <w:p w:rsidRPr="00370093" w:rsidR="00370093" w:rsidP="7736E5C9" w:rsidRDefault="652F9F59" w14:paraId="15DDFF5E" w14:textId="0092D4C3">
            <w:pPr>
              <w:spacing w:after="0"/>
              <w:rPr>
                <w:rFonts w:ascii="Calibri" w:hAnsi="Calibri" w:eastAsia="Calibri" w:cs="Calibri"/>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SMMSN</w:t>
            </w:r>
            <w:r w:rsidRPr="7736E5C9" w:rsidR="2C53C8A9">
              <w:rPr>
                <w:rFonts w:ascii="Calibri" w:hAnsi="Calibri" w:eastAsia="Calibri" w:cs="Calibri"/>
                <w:b w:val="0"/>
                <w:color w:val="000000" w:themeColor="text1"/>
                <w:sz w:val="20"/>
                <w:szCs w:val="20"/>
                <w:lang w:val="en-GB" w:eastAsia="en-GB"/>
              </w:rPr>
              <w:t xml:space="preserve"> Staff</w:t>
            </w:r>
          </w:p>
        </w:tc>
      </w:tr>
      <w:tr w:rsidRPr="00370093" w:rsidR="00370093" w:rsidTr="7736E5C9" w14:paraId="1F68F5BA"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3EB887E6" w14:textId="60D844D8">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Thu 2</w:t>
            </w:r>
            <w:r w:rsidR="00A964D9">
              <w:rPr>
                <w:rFonts w:ascii="Calibri" w:hAnsi="Calibri" w:eastAsia="Calibri" w:cs="Calibri"/>
                <w:b w:val="0"/>
                <w:color w:val="000000"/>
                <w:sz w:val="20"/>
                <w:szCs w:val="20"/>
                <w:lang w:val="en-GB" w:eastAsia="en-GB"/>
              </w:rPr>
              <w:t>9 Feb</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842683B" w14:textId="77777777">
            <w:pPr>
              <w:spacing w:after="0"/>
              <w:rPr>
                <w:rFonts w:ascii="Calibri" w:hAnsi="Calibri" w:eastAsia="Times New Roman" w:cs="Calibri"/>
                <w:b w:val="0"/>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6A58BEE" w14:textId="77777777">
            <w:pPr>
              <w:spacing w:after="0"/>
              <w:rPr>
                <w:rFonts w:ascii="Calibri" w:hAnsi="Calibri" w:eastAsia="Times New Roman" w:cs="Calibri"/>
                <w:b w:val="0"/>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7F603E7" w14:textId="77777777">
            <w:pPr>
              <w:spacing w:after="0"/>
              <w:rPr>
                <w:rFonts w:ascii="Calibri" w:hAnsi="Calibri" w:eastAsia="Times New Roman" w:cs="Calibri"/>
                <w:b w:val="0"/>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400719D"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20134C75"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634BD4AB"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18A7B684" w14:textId="254F70E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Fri </w:t>
            </w:r>
            <w:r w:rsidR="00A964D9">
              <w:rPr>
                <w:rFonts w:ascii="Calibri" w:hAnsi="Calibri" w:eastAsia="Calibri" w:cs="Calibri"/>
                <w:b w:val="0"/>
                <w:color w:val="000000"/>
                <w:sz w:val="20"/>
                <w:szCs w:val="20"/>
                <w:lang w:val="en-GB" w:eastAsia="en-GB"/>
              </w:rPr>
              <w:t>1</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7511A68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00370093" w:rsidRDefault="72C3133B" w14:paraId="412EEC00" w14:textId="1725CB92">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40209D2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3E3ADE1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736776F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45F716AB" w14:textId="77777777">
        <w:trPr>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6F2A9689"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32</w:t>
            </w:r>
          </w:p>
        </w:tc>
        <w:tc>
          <w:tcPr>
            <w:tcW w:w="2098" w:type="dxa"/>
            <w:tcBorders>
              <w:top w:val="nil"/>
              <w:left w:val="nil"/>
              <w:right w:val="single" w:color="auto" w:sz="4" w:space="0"/>
            </w:tcBorders>
            <w:shd w:val="clear" w:color="auto" w:fill="auto"/>
          </w:tcPr>
          <w:p w:rsidRPr="00370093" w:rsidR="00370093" w:rsidP="00370093" w:rsidRDefault="00370093" w14:paraId="4FDDED9F"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FF1BD50"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7F863A7"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F13E359"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09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59059377"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A81F258"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332D812D" w14:textId="03BA41D9">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Mon </w:t>
            </w:r>
            <w:r w:rsidR="00A964D9">
              <w:rPr>
                <w:rFonts w:ascii="Calibri" w:hAnsi="Calibri" w:eastAsia="Calibri" w:cs="Calibri"/>
                <w:b w:val="0"/>
                <w:color w:val="000000"/>
                <w:sz w:val="20"/>
                <w:szCs w:val="20"/>
                <w:lang w:val="en-GB" w:eastAsia="en-GB"/>
              </w:rPr>
              <w:t>4</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3C17A21"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0773B92"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59354C58"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CBEB2E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AE2D13D"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553546E5"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063AE414" w14:textId="1FA582A6">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Tue </w:t>
            </w:r>
            <w:r w:rsidR="00A964D9">
              <w:rPr>
                <w:rFonts w:ascii="Calibri" w:hAnsi="Calibri" w:eastAsia="Calibri" w:cs="Calibri"/>
                <w:b w:val="0"/>
                <w:color w:val="000000"/>
                <w:sz w:val="20"/>
                <w:szCs w:val="20"/>
                <w:lang w:val="en-GB" w:eastAsia="en-GB"/>
              </w:rPr>
              <w:t>5</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C4C7908" w14:textId="77777777">
            <w:pPr>
              <w:spacing w:after="0"/>
              <w:rPr>
                <w:rFonts w:ascii="Calibri" w:hAnsi="Calibri" w:eastAsia="Times New Roman" w:cs="Calibri"/>
                <w:bCs/>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CCBF05D" w14:textId="77777777">
            <w:pPr>
              <w:spacing w:after="0"/>
              <w:rPr>
                <w:rFonts w:ascii="Calibri" w:hAnsi="Calibri" w:eastAsia="Times New Roman" w:cs="Calibri"/>
                <w:bCs/>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6D0EC0F" w14:textId="77777777">
            <w:pPr>
              <w:spacing w:after="0"/>
              <w:rPr>
                <w:rFonts w:ascii="Calibri" w:hAnsi="Calibri" w:eastAsia="Times New Roman" w:cs="Calibri"/>
                <w:bCs/>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7FCF834"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ECACD5D"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7DE98416" w14:textId="77777777">
        <w:trPr>
          <w:gridAfter w:val="5"/>
          <w:wAfter w:w="10486" w:type="dxa"/>
          <w:trHeight w:val="246"/>
        </w:trPr>
        <w:tc>
          <w:tcPr>
            <w:tcW w:w="1274" w:type="dxa"/>
            <w:vMerge w:val="restart"/>
            <w:tcBorders>
              <w:left w:val="single" w:color="auto" w:sz="4" w:space="0"/>
              <w:right w:val="single" w:color="auto" w:sz="4" w:space="0"/>
            </w:tcBorders>
            <w:shd w:val="clear" w:color="auto" w:fill="auto"/>
            <w:hideMark/>
          </w:tcPr>
          <w:p w:rsidRPr="00370093" w:rsidR="00370093" w:rsidP="00370093" w:rsidRDefault="00370093" w14:paraId="77ED9E6C" w14:textId="77777777">
            <w:pPr>
              <w:spacing w:after="0"/>
              <w:rPr>
                <w:rFonts w:ascii="Calibri" w:hAnsi="Calibri" w:eastAsia="Times New Roman" w:cs="Calibri"/>
                <w:b w:val="0"/>
                <w:color w:val="000000"/>
                <w:sz w:val="20"/>
                <w:szCs w:val="20"/>
                <w:lang w:val="en-GB" w:eastAsia="en-GB"/>
              </w:rPr>
            </w:pPr>
          </w:p>
        </w:tc>
        <w:tc>
          <w:tcPr>
            <w:tcW w:w="1274" w:type="dxa"/>
            <w:tcBorders>
              <w:top w:val="nil"/>
              <w:left w:val="nil"/>
              <w:bottom w:val="single" w:color="auto" w:sz="4" w:space="0"/>
              <w:right w:val="single" w:color="auto" w:sz="4" w:space="0"/>
            </w:tcBorders>
            <w:shd w:val="clear" w:color="auto" w:fill="auto"/>
          </w:tcPr>
          <w:p w:rsidRPr="00370093" w:rsidR="00370093" w:rsidP="00370093" w:rsidRDefault="00370093" w14:paraId="71E39044"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tcPr>
          <w:p w:rsidRPr="00370093" w:rsidR="00370093" w:rsidP="00370093" w:rsidRDefault="5C8FD51C" w14:paraId="4222646F" w14:textId="22AA2810">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tcPr>
          <w:p w:rsidRPr="00370093" w:rsidR="00370093" w:rsidP="00370093" w:rsidRDefault="00370093" w14:paraId="3C73C72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tcPr>
          <w:p w:rsidRPr="00370093" w:rsidR="00370093" w:rsidP="00370093" w:rsidRDefault="00370093" w14:paraId="40ACBC73"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tcPr>
          <w:p w:rsidRPr="00370093" w:rsidR="00370093" w:rsidP="00370093" w:rsidRDefault="00370093" w14:paraId="3DC65CF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284427C" w14:textId="77777777">
        <w:trPr>
          <w:gridAfter w:val="5"/>
          <w:wAfter w:w="10486" w:type="dxa"/>
          <w:trHeight w:val="264"/>
        </w:trPr>
        <w:tc>
          <w:tcPr>
            <w:tcW w:w="1274" w:type="dxa"/>
            <w:vMerge/>
            <w:vAlign w:val="center"/>
            <w:hideMark/>
          </w:tcPr>
          <w:p w:rsidRPr="00370093" w:rsidR="00370093" w:rsidP="00370093" w:rsidRDefault="00370093" w14:paraId="027D32B6" w14:textId="77777777">
            <w:pPr>
              <w:spacing w:after="0"/>
              <w:rPr>
                <w:rFonts w:ascii="Calibri" w:hAnsi="Calibri" w:eastAsia="Times New Roman" w:cs="Calibri"/>
                <w:b w:val="0"/>
                <w:color w:val="000000"/>
                <w:sz w:val="20"/>
                <w:szCs w:val="20"/>
                <w:lang w:val="en-GB" w:eastAsia="en-GB"/>
              </w:rPr>
            </w:pP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180F2731"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00370093" w:rsidRDefault="600F015E" w14:paraId="185F49B0" w14:textId="6FAAF57C">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1A9AA8F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3A512F9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579BE3F0"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279D1A0B"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76F74FC8" w14:textId="15E068B1">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Thu </w:t>
            </w:r>
            <w:r w:rsidR="00A964D9">
              <w:rPr>
                <w:rFonts w:ascii="Calibri" w:hAnsi="Calibri" w:eastAsia="Calibri" w:cs="Calibri"/>
                <w:b w:val="0"/>
                <w:color w:val="000000"/>
                <w:sz w:val="20"/>
                <w:szCs w:val="20"/>
                <w:lang w:val="en-GB" w:eastAsia="en-GB"/>
              </w:rPr>
              <w:t>7</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8BCA977" w14:textId="77777777">
            <w:pPr>
              <w:spacing w:after="0"/>
              <w:rPr>
                <w:rFonts w:ascii="Calibri" w:hAnsi="Calibri" w:eastAsia="Times New Roman" w:cs="Calibri"/>
                <w:b w:val="0"/>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8BDECCF" w14:textId="77777777">
            <w:pPr>
              <w:spacing w:after="0"/>
              <w:rPr>
                <w:rFonts w:ascii="Calibri" w:hAnsi="Calibri" w:eastAsia="Times New Roman" w:cs="Calibri"/>
                <w:b w:val="0"/>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9328BFA" w14:textId="77777777">
            <w:pPr>
              <w:spacing w:after="0"/>
              <w:rPr>
                <w:rFonts w:ascii="Calibri" w:hAnsi="Calibri" w:eastAsia="Times New Roman" w:cs="Calibri"/>
                <w:b w:val="0"/>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330DA4C"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43385B3"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482E7DB4"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50FCCEB1" w14:textId="37DD4099">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Fri</w:t>
            </w:r>
            <w:r w:rsidR="00A964D9">
              <w:rPr>
                <w:rFonts w:ascii="Calibri" w:hAnsi="Calibri" w:eastAsia="Calibri" w:cs="Calibri"/>
                <w:b w:val="0"/>
                <w:color w:val="000000"/>
                <w:sz w:val="20"/>
                <w:szCs w:val="20"/>
                <w:lang w:val="en-GB" w:eastAsia="en-GB"/>
              </w:rPr>
              <w:t xml:space="preserve"> 8</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0D924D1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00370093" w:rsidRDefault="675E2B3B" w14:paraId="40A36D2D" w14:textId="7F6BEBE5">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58A035AE"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1538485A"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2B3C6D01"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7993C3D6" w14:textId="77777777">
        <w:trPr>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3A994107"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33</w:t>
            </w:r>
          </w:p>
        </w:tc>
        <w:tc>
          <w:tcPr>
            <w:tcW w:w="2098" w:type="dxa"/>
            <w:tcBorders>
              <w:top w:val="nil"/>
              <w:left w:val="nil"/>
              <w:right w:val="single" w:color="auto" w:sz="4" w:space="0"/>
            </w:tcBorders>
            <w:shd w:val="clear" w:color="auto" w:fill="auto"/>
          </w:tcPr>
          <w:p w:rsidRPr="00370093" w:rsidR="00370093" w:rsidP="00370093" w:rsidRDefault="00370093" w14:paraId="24606CD5"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223BDF34"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DEE8DBA"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3C00F7B"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09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2A1EC5B7"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2640AF1"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34CCD816" w14:textId="37A6D98F">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Mon 1</w:t>
            </w:r>
            <w:r w:rsidR="00A964D9">
              <w:rPr>
                <w:rFonts w:ascii="Calibri" w:hAnsi="Calibri" w:eastAsia="Calibri" w:cs="Calibri"/>
                <w:b w:val="0"/>
                <w:color w:val="000000"/>
                <w:sz w:val="20"/>
                <w:szCs w:val="20"/>
                <w:lang w:val="en-GB" w:eastAsia="en-GB"/>
              </w:rPr>
              <w:t>1</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18A9AD6"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D62CB3A"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21B2E7C"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7D330A7"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BFE35D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406156AB"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23047C05" w14:textId="53D72922">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Tue 1</w:t>
            </w:r>
            <w:r w:rsidR="00A964D9">
              <w:rPr>
                <w:rFonts w:ascii="Calibri" w:hAnsi="Calibri" w:eastAsia="Calibri" w:cs="Calibri"/>
                <w:b w:val="0"/>
                <w:color w:val="000000"/>
                <w:sz w:val="20"/>
                <w:szCs w:val="20"/>
                <w:lang w:val="en-GB" w:eastAsia="en-GB"/>
              </w:rPr>
              <w:t>2</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E1695B1" w14:textId="77777777">
            <w:pPr>
              <w:spacing w:after="0"/>
              <w:rPr>
                <w:rFonts w:ascii="Calibri" w:hAnsi="Calibri" w:eastAsia="Times New Roman" w:cs="Calibri"/>
                <w:bCs/>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379AB40" w14:textId="77777777">
            <w:pPr>
              <w:spacing w:after="0"/>
              <w:rPr>
                <w:rFonts w:ascii="Calibri" w:hAnsi="Calibri" w:eastAsia="Times New Roman" w:cs="Calibri"/>
                <w:bCs/>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2DAB8B25" w14:textId="77777777">
            <w:pPr>
              <w:spacing w:after="0"/>
              <w:rPr>
                <w:rFonts w:ascii="Calibri" w:hAnsi="Calibri" w:eastAsia="Times New Roman" w:cs="Calibri"/>
                <w:bCs/>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2905DC91"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0EB5D26"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31C1FA85" w14:textId="77777777">
        <w:trPr>
          <w:gridAfter w:val="5"/>
          <w:wAfter w:w="10486" w:type="dxa"/>
          <w:trHeight w:val="300"/>
        </w:trPr>
        <w:tc>
          <w:tcPr>
            <w:tcW w:w="1274" w:type="dxa"/>
            <w:vMerge w:val="restart"/>
            <w:tcBorders>
              <w:top w:val="nil"/>
              <w:left w:val="single" w:color="auto" w:sz="4" w:space="0"/>
              <w:bottom w:val="single" w:color="000000" w:themeColor="text1" w:sz="4" w:space="0"/>
              <w:right w:val="single" w:color="auto" w:sz="4" w:space="0"/>
            </w:tcBorders>
            <w:shd w:val="clear" w:color="auto" w:fill="auto"/>
            <w:hideMark/>
          </w:tcPr>
          <w:p w:rsidRPr="00370093" w:rsidR="00370093" w:rsidP="00370093" w:rsidRDefault="00370093" w14:paraId="7146AC1E" w14:textId="5EEFE204">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Wed 1</w:t>
            </w:r>
            <w:r w:rsidR="00A964D9">
              <w:rPr>
                <w:rFonts w:ascii="Calibri" w:hAnsi="Calibri" w:eastAsia="Calibri" w:cs="Calibri"/>
                <w:b w:val="0"/>
                <w:color w:val="000000"/>
                <w:sz w:val="20"/>
                <w:szCs w:val="20"/>
                <w:lang w:val="en-GB" w:eastAsia="en-GB"/>
              </w:rPr>
              <w:t>3</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auto"/>
          </w:tcPr>
          <w:p w:rsidRPr="00370093" w:rsidR="00370093" w:rsidP="00370093" w:rsidRDefault="00370093" w14:paraId="3F45FE7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tcPr>
          <w:p w:rsidRPr="00370093" w:rsidR="00370093" w:rsidP="00370093" w:rsidRDefault="3FBD182D" w14:paraId="7B40404B" w14:textId="50D70075">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STH 0.001, 1.001, 1.007, 2.006</w:t>
            </w:r>
          </w:p>
        </w:tc>
        <w:tc>
          <w:tcPr>
            <w:tcW w:w="3029" w:type="dxa"/>
            <w:tcBorders>
              <w:top w:val="nil"/>
              <w:left w:val="nil"/>
              <w:bottom w:val="single" w:color="auto" w:sz="4" w:space="0"/>
              <w:right w:val="single" w:color="auto" w:sz="4" w:space="0"/>
            </w:tcBorders>
            <w:shd w:val="clear" w:color="auto" w:fill="auto"/>
          </w:tcPr>
          <w:p w:rsidRPr="00370093" w:rsidR="00370093" w:rsidP="00370093" w:rsidRDefault="7BA10F0C" w14:paraId="6AEF835E" w14:textId="7D2EF53C">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 xml:space="preserve">Oral </w:t>
            </w:r>
            <w:r w:rsidRPr="7736E5C9" w:rsidR="2C53C8A9">
              <w:rPr>
                <w:rFonts w:ascii="Calibri" w:hAnsi="Calibri" w:eastAsia="Calibri" w:cs="Calibri"/>
                <w:b w:val="0"/>
                <w:color w:val="000000" w:themeColor="text1"/>
                <w:sz w:val="20"/>
                <w:szCs w:val="20"/>
                <w:lang w:val="en-GB" w:eastAsia="en-GB"/>
              </w:rPr>
              <w:t xml:space="preserve">Presentations </w:t>
            </w:r>
          </w:p>
        </w:tc>
        <w:tc>
          <w:tcPr>
            <w:tcW w:w="1127" w:type="dxa"/>
            <w:tcBorders>
              <w:top w:val="nil"/>
              <w:left w:val="nil"/>
              <w:bottom w:val="single" w:color="auto" w:sz="4" w:space="0"/>
              <w:right w:val="single" w:color="auto" w:sz="4" w:space="0"/>
            </w:tcBorders>
            <w:shd w:val="clear" w:color="auto" w:fill="auto"/>
          </w:tcPr>
          <w:p w:rsidRPr="00370093" w:rsidR="00370093" w:rsidP="00370093" w:rsidRDefault="00370093" w14:paraId="018F8C63"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Presentation</w:t>
            </w:r>
          </w:p>
        </w:tc>
        <w:tc>
          <w:tcPr>
            <w:tcW w:w="2103" w:type="dxa"/>
            <w:tcBorders>
              <w:top w:val="nil"/>
              <w:left w:val="nil"/>
              <w:bottom w:val="single" w:color="auto" w:sz="4" w:space="0"/>
              <w:right w:val="single" w:color="auto" w:sz="4" w:space="0"/>
            </w:tcBorders>
            <w:shd w:val="clear" w:color="auto" w:fill="auto"/>
          </w:tcPr>
          <w:p w:rsidRPr="00370093" w:rsidR="00370093" w:rsidP="7736E5C9" w:rsidRDefault="51B798CE" w14:paraId="7B096058" w14:textId="35A11DCB">
            <w:pPr>
              <w:spacing w:after="0"/>
              <w:rPr>
                <w:rFonts w:ascii="Calibri" w:hAnsi="Calibri" w:eastAsia="Calibri" w:cs="Calibri"/>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SMMSN</w:t>
            </w:r>
            <w:r w:rsidRPr="7736E5C9" w:rsidR="2C53C8A9">
              <w:rPr>
                <w:rFonts w:ascii="Calibri" w:hAnsi="Calibri" w:eastAsia="Calibri" w:cs="Calibri"/>
                <w:b w:val="0"/>
                <w:color w:val="000000" w:themeColor="text1"/>
                <w:sz w:val="20"/>
                <w:szCs w:val="20"/>
                <w:lang w:val="en-GB" w:eastAsia="en-GB"/>
              </w:rPr>
              <w:t xml:space="preserve"> Staff</w:t>
            </w:r>
          </w:p>
        </w:tc>
      </w:tr>
      <w:tr w:rsidRPr="00370093" w:rsidR="00370093" w:rsidTr="7736E5C9" w14:paraId="2B70F88C" w14:textId="77777777">
        <w:trPr>
          <w:gridAfter w:val="5"/>
          <w:wAfter w:w="10486" w:type="dxa"/>
          <w:trHeight w:val="300"/>
        </w:trPr>
        <w:tc>
          <w:tcPr>
            <w:tcW w:w="1274" w:type="dxa"/>
            <w:vMerge/>
            <w:vAlign w:val="center"/>
            <w:hideMark/>
          </w:tcPr>
          <w:p w:rsidRPr="00370093" w:rsidR="00370093" w:rsidP="00370093" w:rsidRDefault="00370093" w14:paraId="79B48A91" w14:textId="77777777">
            <w:pPr>
              <w:spacing w:after="0"/>
              <w:rPr>
                <w:rFonts w:ascii="Calibri" w:hAnsi="Calibri" w:eastAsia="Times New Roman" w:cs="Calibri"/>
                <w:b w:val="0"/>
                <w:color w:val="000000"/>
                <w:sz w:val="20"/>
                <w:szCs w:val="20"/>
                <w:lang w:val="en-GB" w:eastAsia="en-GB"/>
              </w:rPr>
            </w:pPr>
          </w:p>
        </w:tc>
        <w:tc>
          <w:tcPr>
            <w:tcW w:w="1274" w:type="dxa"/>
            <w:tcBorders>
              <w:top w:val="nil"/>
              <w:left w:val="nil"/>
              <w:bottom w:val="single" w:color="auto" w:sz="4" w:space="0"/>
              <w:right w:val="single" w:color="auto" w:sz="4" w:space="0"/>
            </w:tcBorders>
            <w:shd w:val="clear" w:color="auto" w:fill="auto"/>
          </w:tcPr>
          <w:p w:rsidRPr="00370093" w:rsidR="00370093" w:rsidP="00370093" w:rsidRDefault="2C53C8A9" w14:paraId="1E34DD1B" w14:textId="72728FE1">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1</w:t>
            </w:r>
            <w:r w:rsidRPr="7736E5C9" w:rsidR="68863DAF">
              <w:rPr>
                <w:rFonts w:ascii="Calibri" w:hAnsi="Calibri" w:eastAsia="Calibri" w:cs="Calibri"/>
                <w:b w:val="0"/>
                <w:color w:val="000000" w:themeColor="text1"/>
                <w:sz w:val="20"/>
                <w:szCs w:val="20"/>
                <w:lang w:val="en-GB" w:eastAsia="en-GB"/>
              </w:rPr>
              <w:t>3</w:t>
            </w:r>
            <w:r w:rsidRPr="7736E5C9">
              <w:rPr>
                <w:rFonts w:ascii="Calibri" w:hAnsi="Calibri" w:eastAsia="Calibri" w:cs="Calibri"/>
                <w:b w:val="0"/>
                <w:color w:val="000000" w:themeColor="text1"/>
                <w:sz w:val="20"/>
                <w:szCs w:val="20"/>
                <w:lang w:val="en-GB" w:eastAsia="en-GB"/>
              </w:rPr>
              <w:t>:00-1</w:t>
            </w:r>
            <w:r w:rsidRPr="7736E5C9" w:rsidR="4B701DB0">
              <w:rPr>
                <w:rFonts w:ascii="Calibri" w:hAnsi="Calibri" w:eastAsia="Calibri" w:cs="Calibri"/>
                <w:b w:val="0"/>
                <w:color w:val="000000" w:themeColor="text1"/>
                <w:sz w:val="20"/>
                <w:szCs w:val="20"/>
                <w:lang w:val="en-GB" w:eastAsia="en-GB"/>
              </w:rPr>
              <w:t>6</w:t>
            </w:r>
            <w:r w:rsidRPr="7736E5C9">
              <w:rPr>
                <w:rFonts w:ascii="Calibri" w:hAnsi="Calibri" w:eastAsia="Calibri" w:cs="Calibri"/>
                <w:b w:val="0"/>
                <w:color w:val="000000" w:themeColor="text1"/>
                <w:sz w:val="20"/>
                <w:szCs w:val="20"/>
                <w:lang w:val="en-GB" w:eastAsia="en-GB"/>
              </w:rPr>
              <w:t>:00</w:t>
            </w:r>
          </w:p>
        </w:tc>
        <w:tc>
          <w:tcPr>
            <w:tcW w:w="1650" w:type="dxa"/>
            <w:tcBorders>
              <w:top w:val="nil"/>
              <w:left w:val="nil"/>
              <w:bottom w:val="single" w:color="auto" w:sz="4" w:space="0"/>
              <w:right w:val="single" w:color="auto" w:sz="4" w:space="0"/>
            </w:tcBorders>
            <w:shd w:val="clear" w:color="auto" w:fill="auto"/>
          </w:tcPr>
          <w:p w:rsidRPr="00370093" w:rsidR="00370093" w:rsidP="7736E5C9" w:rsidRDefault="47D8B048" w14:paraId="6D13152B" w14:textId="084CFD2C">
            <w:pPr>
              <w:spacing w:after="0"/>
              <w:rPr>
                <w:rFonts w:ascii="Calibri,Times New Roman" w:hAnsi="Calibri,Times New Roman" w:eastAsia="Calibri,Times New Roman" w:cs="Calibri,Times New Roman"/>
                <w:b w:val="0"/>
                <w:color w:val="000000" w:themeColor="text1"/>
                <w:sz w:val="20"/>
                <w:szCs w:val="20"/>
                <w:lang w:val="en-GB" w:eastAsia="en-GB"/>
              </w:rPr>
            </w:pPr>
            <w:r w:rsidRPr="7736E5C9">
              <w:rPr>
                <w:rFonts w:ascii="Calibri" w:hAnsi="Calibri" w:eastAsia="Calibri" w:cs="Calibri"/>
                <w:b w:val="0"/>
                <w:color w:val="000000" w:themeColor="text1"/>
                <w:sz w:val="20"/>
                <w:szCs w:val="20"/>
                <w:lang w:val="en-GB" w:eastAsia="en-GB"/>
              </w:rPr>
              <w:t>STH 0.001, 1.001</w:t>
            </w:r>
            <w:r w:rsidRPr="7736E5C9" w:rsidR="7C3991F3">
              <w:rPr>
                <w:rFonts w:ascii="Calibri" w:hAnsi="Calibri" w:eastAsia="Calibri" w:cs="Calibri"/>
                <w:b w:val="0"/>
                <w:color w:val="000000" w:themeColor="text1"/>
                <w:sz w:val="20"/>
                <w:szCs w:val="20"/>
                <w:lang w:val="en-GB" w:eastAsia="en-GB"/>
              </w:rPr>
              <w:t>, 2.006</w:t>
            </w:r>
          </w:p>
        </w:tc>
        <w:tc>
          <w:tcPr>
            <w:tcW w:w="3029" w:type="dxa"/>
            <w:tcBorders>
              <w:top w:val="nil"/>
              <w:left w:val="nil"/>
              <w:bottom w:val="single" w:color="auto" w:sz="4" w:space="0"/>
              <w:right w:val="single" w:color="auto" w:sz="4" w:space="0"/>
            </w:tcBorders>
            <w:shd w:val="clear" w:color="auto" w:fill="auto"/>
          </w:tcPr>
          <w:p w:rsidRPr="00370093" w:rsidR="00370093" w:rsidP="7736E5C9" w:rsidRDefault="47D8B048" w14:paraId="102013F3" w14:textId="2D6E0F0D">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Oral Presentations</w:t>
            </w:r>
          </w:p>
        </w:tc>
        <w:tc>
          <w:tcPr>
            <w:tcW w:w="1127" w:type="dxa"/>
            <w:tcBorders>
              <w:top w:val="nil"/>
              <w:left w:val="nil"/>
              <w:bottom w:val="single" w:color="auto" w:sz="4" w:space="0"/>
              <w:right w:val="single" w:color="auto" w:sz="4" w:space="0"/>
            </w:tcBorders>
            <w:shd w:val="clear" w:color="auto" w:fill="auto"/>
          </w:tcPr>
          <w:p w:rsidRPr="00370093" w:rsidR="00370093" w:rsidP="00370093" w:rsidRDefault="00370093" w14:paraId="39AA188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Presentation</w:t>
            </w:r>
          </w:p>
        </w:tc>
        <w:tc>
          <w:tcPr>
            <w:tcW w:w="2103" w:type="dxa"/>
            <w:tcBorders>
              <w:top w:val="nil"/>
              <w:left w:val="nil"/>
              <w:bottom w:val="single" w:color="auto" w:sz="4" w:space="0"/>
              <w:right w:val="single" w:color="auto" w:sz="4" w:space="0"/>
            </w:tcBorders>
            <w:shd w:val="clear" w:color="auto" w:fill="auto"/>
          </w:tcPr>
          <w:p w:rsidRPr="00370093" w:rsidR="00370093" w:rsidP="00370093" w:rsidRDefault="3BC53026" w14:paraId="4D7C0FA5" w14:textId="4F0FD8B2">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SMMSN</w:t>
            </w:r>
            <w:r w:rsidRPr="7736E5C9" w:rsidR="2C53C8A9">
              <w:rPr>
                <w:rFonts w:ascii="Calibri" w:hAnsi="Calibri" w:eastAsia="Calibri" w:cs="Calibri"/>
                <w:b w:val="0"/>
                <w:color w:val="000000" w:themeColor="text1"/>
                <w:sz w:val="20"/>
                <w:szCs w:val="20"/>
                <w:lang w:val="en-GB" w:eastAsia="en-GB"/>
              </w:rPr>
              <w:t xml:space="preserve"> Staff</w:t>
            </w:r>
          </w:p>
        </w:tc>
      </w:tr>
      <w:tr w:rsidRPr="00370093" w:rsidR="00370093" w:rsidTr="7736E5C9" w14:paraId="298239F6"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3EE1F4DC" w14:textId="2FF1B9CC">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Thu 1</w:t>
            </w:r>
            <w:r w:rsidR="00A964D9">
              <w:rPr>
                <w:rFonts w:ascii="Calibri" w:hAnsi="Calibri" w:eastAsia="Calibri" w:cs="Calibri"/>
                <w:b w:val="0"/>
                <w:color w:val="000000"/>
                <w:sz w:val="20"/>
                <w:szCs w:val="20"/>
                <w:lang w:val="en-GB" w:eastAsia="en-GB"/>
              </w:rPr>
              <w:t>4</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D7B7469" w14:textId="77777777">
            <w:pPr>
              <w:spacing w:after="0"/>
              <w:rPr>
                <w:rFonts w:ascii="Calibri" w:hAnsi="Calibri" w:eastAsia="Times New Roman" w:cs="Calibri"/>
                <w:b w:val="0"/>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42DCDD8" w14:textId="77777777">
            <w:pPr>
              <w:spacing w:after="0"/>
              <w:rPr>
                <w:rFonts w:ascii="Calibri" w:hAnsi="Calibri" w:eastAsia="Times New Roman" w:cs="Calibri"/>
                <w:b w:val="0"/>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C3E87F2" w14:textId="77777777">
            <w:pPr>
              <w:spacing w:after="0"/>
              <w:rPr>
                <w:rFonts w:ascii="Calibri" w:hAnsi="Calibri" w:eastAsia="Times New Roman" w:cs="Calibri"/>
                <w:b w:val="0"/>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5F23CC3"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911C368"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2E91E172"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03F6494B" w14:textId="0BDC8B9A">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Fri 1</w:t>
            </w:r>
            <w:r w:rsidR="00A964D9">
              <w:rPr>
                <w:rFonts w:ascii="Calibri" w:hAnsi="Calibri" w:eastAsia="Calibri" w:cs="Calibri"/>
                <w:b w:val="0"/>
                <w:color w:val="000000"/>
                <w:sz w:val="20"/>
                <w:szCs w:val="20"/>
                <w:lang w:val="en-GB" w:eastAsia="en-GB"/>
              </w:rPr>
              <w:t>5</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1A667B3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00370093" w:rsidRDefault="23FEF43C" w14:paraId="6890E270" w14:textId="27DACFE7">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194BC226"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0A63EF05"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36D543A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0DDAD6AC" w14:textId="77777777">
        <w:trPr>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2D82A297"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34</w:t>
            </w:r>
          </w:p>
        </w:tc>
        <w:tc>
          <w:tcPr>
            <w:tcW w:w="2098" w:type="dxa"/>
            <w:tcBorders>
              <w:top w:val="nil"/>
              <w:left w:val="nil"/>
              <w:right w:val="single" w:color="auto" w:sz="4" w:space="0"/>
            </w:tcBorders>
            <w:shd w:val="clear" w:color="auto" w:fill="auto"/>
          </w:tcPr>
          <w:p w:rsidRPr="00370093" w:rsidR="00370093" w:rsidP="00370093" w:rsidRDefault="00370093" w14:paraId="07A43BF9"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29D6D03"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2C6BF6B7"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4E4902A"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09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F7B7241"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746364FA"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1F6A3AA9" w14:textId="7394CA4A">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Mon </w:t>
            </w:r>
            <w:r w:rsidR="00A964D9">
              <w:rPr>
                <w:rFonts w:ascii="Calibri" w:hAnsi="Calibri" w:eastAsia="Calibri" w:cs="Calibri"/>
                <w:b w:val="0"/>
                <w:color w:val="000000"/>
                <w:sz w:val="20"/>
                <w:szCs w:val="20"/>
                <w:lang w:val="en-GB" w:eastAsia="en-GB"/>
              </w:rPr>
              <w:t>18</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49592562"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BFBFF15"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D75CAB5"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AEE41D0"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15FD46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2BFC6A04"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2425BF90" w14:textId="1E064016">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Tue </w:t>
            </w:r>
            <w:r w:rsidR="00A964D9">
              <w:rPr>
                <w:rFonts w:ascii="Calibri" w:hAnsi="Calibri" w:eastAsia="Calibri" w:cs="Calibri"/>
                <w:b w:val="0"/>
                <w:color w:val="000000"/>
                <w:sz w:val="20"/>
                <w:szCs w:val="20"/>
                <w:lang w:val="en-GB" w:eastAsia="en-GB"/>
              </w:rPr>
              <w:t>19</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5732AACA" w14:textId="77777777">
            <w:pPr>
              <w:spacing w:after="0"/>
              <w:rPr>
                <w:rFonts w:ascii="Calibri" w:hAnsi="Calibri" w:eastAsia="Times New Roman" w:cs="Calibri"/>
                <w:bCs/>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DCED90E" w14:textId="77777777">
            <w:pPr>
              <w:spacing w:after="0"/>
              <w:rPr>
                <w:rFonts w:ascii="Calibri" w:hAnsi="Calibri" w:eastAsia="Times New Roman" w:cs="Calibri"/>
                <w:bCs/>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369C77A" w14:textId="77777777">
            <w:pPr>
              <w:spacing w:after="0"/>
              <w:rPr>
                <w:rFonts w:ascii="Calibri" w:hAnsi="Calibri" w:eastAsia="Times New Roman" w:cs="Calibri"/>
                <w:bCs/>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5C16618B"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1A9039C"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70502C01" w14:textId="77777777">
        <w:trPr>
          <w:gridAfter w:val="5"/>
          <w:wAfter w:w="10486" w:type="dxa"/>
          <w:trHeight w:val="368"/>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0D7BD5FA" w14:textId="40554BBD">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Wed 2</w:t>
            </w:r>
            <w:r w:rsidR="00A964D9">
              <w:rPr>
                <w:rFonts w:ascii="Calibri" w:hAnsi="Calibri" w:eastAsia="Calibri" w:cs="Calibri"/>
                <w:b w:val="0"/>
                <w:color w:val="000000"/>
                <w:sz w:val="20"/>
                <w:szCs w:val="20"/>
                <w:lang w:val="en-GB" w:eastAsia="en-GB"/>
              </w:rPr>
              <w:t>0</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62CC85F9"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7736E5C9" w:rsidRDefault="02CD34B3" w14:paraId="5B3C9D76" w14:textId="3F07CBE5">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3F71A94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067915B1"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6E41E08B"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03EECEF7"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4EB517C6" w14:textId="07470FEA">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Thu 2</w:t>
            </w:r>
            <w:r w:rsidR="00A964D9">
              <w:rPr>
                <w:rFonts w:ascii="Calibri" w:hAnsi="Calibri" w:eastAsia="Calibri" w:cs="Calibri"/>
                <w:b w:val="0"/>
                <w:color w:val="000000"/>
                <w:sz w:val="20"/>
                <w:szCs w:val="20"/>
                <w:lang w:val="en-GB" w:eastAsia="en-GB"/>
              </w:rPr>
              <w:t>1</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45DF90C" w14:textId="77777777">
            <w:pPr>
              <w:spacing w:after="0"/>
              <w:rPr>
                <w:rFonts w:ascii="Calibri" w:hAnsi="Calibri" w:eastAsia="Times New Roman" w:cs="Calibri"/>
                <w:b w:val="0"/>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4280D55" w14:textId="77777777">
            <w:pPr>
              <w:spacing w:after="0"/>
              <w:rPr>
                <w:rFonts w:ascii="Calibri" w:hAnsi="Calibri" w:eastAsia="Times New Roman" w:cs="Calibri"/>
                <w:b w:val="0"/>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F947D20" w14:textId="77777777">
            <w:pPr>
              <w:spacing w:after="0"/>
              <w:rPr>
                <w:rFonts w:ascii="Calibri" w:hAnsi="Calibri" w:eastAsia="Times New Roman" w:cs="Calibri"/>
                <w:b w:val="0"/>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E910938"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5D1B85F4"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0EB94B27"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auto"/>
            <w:hideMark/>
          </w:tcPr>
          <w:p w:rsidRPr="00370093" w:rsidR="00370093" w:rsidP="00370093" w:rsidRDefault="00370093" w14:paraId="7B868DBA" w14:textId="723B4D06">
            <w:pPr>
              <w:spacing w:after="0"/>
              <w:rPr>
                <w:rFonts w:ascii="Calibri,Times New Roman" w:hAnsi="Calibri,Times New Roman" w:eastAsia="Calibri,Times New Roman" w:cs="Calibri,Times New Roman"/>
                <w:b w:val="0"/>
                <w:color w:val="auto"/>
                <w:sz w:val="20"/>
                <w:szCs w:val="20"/>
                <w:lang w:val="en-GB" w:eastAsia="en-GB"/>
              </w:rPr>
            </w:pPr>
            <w:r w:rsidRPr="00370093">
              <w:rPr>
                <w:rFonts w:ascii="Calibri" w:hAnsi="Calibri" w:eastAsia="Calibri" w:cs="Calibri"/>
                <w:b w:val="0"/>
                <w:color w:val="auto"/>
                <w:sz w:val="20"/>
                <w:szCs w:val="20"/>
                <w:lang w:val="en-GB" w:eastAsia="en-GB"/>
              </w:rPr>
              <w:t>Fri 2</w:t>
            </w:r>
            <w:r w:rsidR="00A964D9">
              <w:rPr>
                <w:rFonts w:ascii="Calibri" w:hAnsi="Calibri" w:eastAsia="Calibri" w:cs="Calibri"/>
                <w:b w:val="0"/>
                <w:color w:val="auto"/>
                <w:sz w:val="20"/>
                <w:szCs w:val="20"/>
                <w:lang w:val="en-GB" w:eastAsia="en-GB"/>
              </w:rPr>
              <w:t>2</w:t>
            </w:r>
            <w:r w:rsidRPr="00370093">
              <w:rPr>
                <w:rFonts w:ascii="Calibri" w:hAnsi="Calibri" w:eastAsia="Calibri" w:cs="Calibri"/>
                <w:b w:val="0"/>
                <w:color w:val="auto"/>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auto"/>
            <w:hideMark/>
          </w:tcPr>
          <w:p w:rsidRPr="00370093" w:rsidR="00370093" w:rsidP="00370093" w:rsidRDefault="00370093" w14:paraId="73F81B05" w14:textId="77777777">
            <w:pPr>
              <w:spacing w:after="0"/>
              <w:rPr>
                <w:rFonts w:ascii="Calibri,Times New Roman" w:hAnsi="Calibri,Times New Roman" w:eastAsia="Calibri,Times New Roman" w:cs="Calibri,Times New Roman"/>
                <w:b w:val="0"/>
                <w:color w:val="auto"/>
                <w:sz w:val="20"/>
                <w:szCs w:val="20"/>
                <w:lang w:val="en-GB" w:eastAsia="en-GB"/>
              </w:rPr>
            </w:pPr>
            <w:r w:rsidRPr="00370093">
              <w:rPr>
                <w:rFonts w:ascii="Calibri" w:hAnsi="Calibri" w:eastAsia="Calibri" w:cs="Calibri"/>
                <w:b w:val="0"/>
                <w:color w:val="auto"/>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Pr="00370093" w:rsidR="00370093" w:rsidP="7736E5C9" w:rsidRDefault="5DF15FC2" w14:paraId="103171CD" w14:textId="068ACD32">
            <w:pPr>
              <w:spacing w:after="0"/>
              <w:rPr>
                <w:rFonts w:ascii="Calibri,Times New Roman" w:hAnsi="Calibri,Times New Roman" w:eastAsia="Calibri,Times New Roman" w:cs="Calibri,Times New Roman"/>
                <w:b w:val="0"/>
                <w:color w:val="000000" w:themeColor="text1"/>
                <w:sz w:val="20"/>
                <w:szCs w:val="20"/>
                <w:lang w:val="en-GB" w:eastAsia="en-GB"/>
              </w:rPr>
            </w:pPr>
            <w:r w:rsidRPr="7736E5C9">
              <w:rPr>
                <w:rFonts w:ascii="Calibri" w:hAnsi="Calibri" w:eastAsia="Calibri" w:cs="Calibri"/>
                <w:b w:val="0"/>
                <w:color w:val="000000" w:themeColor="text1"/>
                <w:sz w:val="20"/>
                <w:szCs w:val="20"/>
                <w:lang w:val="en-GB" w:eastAsia="en-GB"/>
              </w:rPr>
              <w:t>TBA by students</w:t>
            </w:r>
          </w:p>
        </w:tc>
        <w:tc>
          <w:tcPr>
            <w:tcW w:w="3029" w:type="dxa"/>
            <w:tcBorders>
              <w:top w:val="nil"/>
              <w:left w:val="nil"/>
              <w:bottom w:val="single" w:color="auto" w:sz="4" w:space="0"/>
              <w:right w:val="single" w:color="auto" w:sz="4" w:space="0"/>
            </w:tcBorders>
            <w:shd w:val="clear" w:color="auto" w:fill="auto"/>
            <w:hideMark/>
          </w:tcPr>
          <w:p w:rsidRPr="00370093" w:rsidR="00370093" w:rsidP="00370093" w:rsidRDefault="00370093" w14:paraId="53E77700"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Student group meetings</w:t>
            </w:r>
          </w:p>
        </w:tc>
        <w:tc>
          <w:tcPr>
            <w:tcW w:w="1127" w:type="dxa"/>
            <w:tcBorders>
              <w:top w:val="nil"/>
              <w:left w:val="nil"/>
              <w:bottom w:val="single" w:color="auto" w:sz="4" w:space="0"/>
              <w:right w:val="single" w:color="auto" w:sz="4" w:space="0"/>
            </w:tcBorders>
            <w:shd w:val="clear" w:color="auto" w:fill="auto"/>
            <w:hideMark/>
          </w:tcPr>
          <w:p w:rsidRPr="00370093" w:rsidR="00370093" w:rsidP="00370093" w:rsidRDefault="00370093" w14:paraId="71CD174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Tutorial</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00370093" w14:paraId="64042982"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5A26E982" w14:textId="77777777">
        <w:trPr>
          <w:trHeight w:val="315"/>
        </w:trPr>
        <w:tc>
          <w:tcPr>
            <w:tcW w:w="10457" w:type="dxa"/>
            <w:gridSpan w:val="6"/>
            <w:tcBorders>
              <w:top w:val="single" w:color="auto" w:sz="8" w:space="0"/>
              <w:left w:val="single" w:color="auto" w:sz="8" w:space="0"/>
              <w:bottom w:val="single" w:color="auto" w:sz="8" w:space="0"/>
              <w:right w:val="single" w:color="000000" w:themeColor="text1" w:sz="8" w:space="0"/>
            </w:tcBorders>
            <w:shd w:val="clear" w:color="auto" w:fill="auto"/>
            <w:hideMark/>
          </w:tcPr>
          <w:p w:rsidRPr="00370093" w:rsidR="00370093" w:rsidP="00370093" w:rsidRDefault="00370093" w14:paraId="7584D25C"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370093">
              <w:rPr>
                <w:rFonts w:ascii="Calibri" w:hAnsi="Calibri" w:eastAsia="Calibri" w:cs="Calibri"/>
                <w:bCs/>
                <w:color w:val="000000"/>
                <w:sz w:val="20"/>
                <w:szCs w:val="20"/>
                <w:lang w:val="en-GB" w:eastAsia="en-GB"/>
              </w:rPr>
              <w:t>Week 35</w:t>
            </w:r>
          </w:p>
        </w:tc>
        <w:tc>
          <w:tcPr>
            <w:tcW w:w="2098" w:type="dxa"/>
            <w:tcBorders>
              <w:top w:val="nil"/>
              <w:left w:val="nil"/>
              <w:right w:val="single" w:color="auto" w:sz="4" w:space="0"/>
            </w:tcBorders>
            <w:shd w:val="clear" w:color="auto" w:fill="auto"/>
          </w:tcPr>
          <w:p w:rsidRPr="00370093" w:rsidR="00370093" w:rsidP="00370093" w:rsidRDefault="00370093" w14:paraId="0387004C"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D23143C"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5CC3D93"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Cs/>
                <w:color w:val="000000"/>
                <w:sz w:val="20"/>
                <w:szCs w:val="20"/>
                <w:lang w:val="en-GB" w:eastAsia="en-GB"/>
              </w:rPr>
              <w:t> </w:t>
            </w:r>
          </w:p>
        </w:tc>
        <w:tc>
          <w:tcPr>
            <w:tcW w:w="2098"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763334E"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09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3B3F766" w14:textId="77777777">
            <w:pPr>
              <w:spacing w:after="200" w:line="276" w:lineRule="auto"/>
              <w:rPr>
                <w:rFonts w:ascii="Calibri" w:hAnsi="Calibri" w:eastAsia="Calibri" w:cs="Times New Roman"/>
                <w:b w:val="0"/>
                <w:color w:val="auto"/>
                <w:sz w:val="22"/>
                <w:lang w:val="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45C13F95"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21D8F7F8" w14:textId="698F518A">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Mon 2</w:t>
            </w:r>
            <w:r w:rsidR="00A964D9">
              <w:rPr>
                <w:rFonts w:ascii="Calibri" w:hAnsi="Calibri" w:eastAsia="Calibri" w:cs="Calibri"/>
                <w:b w:val="0"/>
                <w:color w:val="000000"/>
                <w:sz w:val="20"/>
                <w:szCs w:val="20"/>
                <w:lang w:val="en-GB" w:eastAsia="en-GB"/>
              </w:rPr>
              <w:t>5</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1BADB379"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71CADC48"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0E71A042" w14:textId="77777777">
            <w:pPr>
              <w:spacing w:after="0"/>
              <w:rPr>
                <w:rFonts w:ascii="Calibri,Times New Roman" w:hAnsi="Calibri,Times New Roman" w:eastAsia="Calibri,Times New Roman" w:cs="Calibri,Times New Roman"/>
                <w:bCs/>
                <w:color w:val="000000"/>
                <w:sz w:val="20"/>
                <w:szCs w:val="20"/>
                <w:lang w:val="en-GB" w:eastAsia="en-GB"/>
              </w:rPr>
            </w:pPr>
            <w:r w:rsidRPr="00370093">
              <w:rPr>
                <w:rFonts w:ascii="Calibri,Times New Roman" w:hAnsi="Calibri,Times New Roman" w:eastAsia="Calibri,Times New Roman" w:cs="Calibri,Times New Roman"/>
                <w:bCs/>
                <w:color w:val="000000"/>
                <w:sz w:val="20"/>
                <w:szCs w:val="20"/>
                <w:lang w:val="en-GB" w:eastAsia="en-GB"/>
              </w:rPr>
              <w:t> </w:t>
            </w: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381DBF3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683EA15C"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r w:rsidRPr="00370093" w:rsidR="00370093" w:rsidTr="7736E5C9" w14:paraId="17D4D9D6" w14:textId="77777777">
        <w:trPr>
          <w:gridAfter w:val="5"/>
          <w:wAfter w:w="10486" w:type="dxa"/>
          <w:trHeight w:val="300"/>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21B105F5" w14:textId="10789DBA">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Tue 2</w:t>
            </w:r>
            <w:r w:rsidR="00A964D9">
              <w:rPr>
                <w:rFonts w:ascii="Calibri" w:hAnsi="Calibri" w:eastAsia="Calibri" w:cs="Calibri"/>
                <w:b w:val="0"/>
                <w:color w:val="000000"/>
                <w:sz w:val="20"/>
                <w:szCs w:val="20"/>
                <w:lang w:val="en-GB" w:eastAsia="en-GB"/>
              </w:rPr>
              <w:t>6</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7736E5C9" w:rsidRDefault="00370093" w14:paraId="1F3E3EC7" w14:textId="77777777">
            <w:pPr>
              <w:spacing w:after="0"/>
              <w:rPr>
                <w:rFonts w:ascii="Calibri" w:hAnsi="Calibri" w:eastAsia="Times New Roman" w:cs="Calibri"/>
                <w:color w:val="000000" w:themeColor="text1"/>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1FB29AB" w14:textId="77777777">
            <w:pPr>
              <w:spacing w:after="0"/>
              <w:rPr>
                <w:rFonts w:ascii="Calibri" w:hAnsi="Calibri" w:eastAsia="Times New Roman" w:cs="Calibri"/>
                <w:bCs/>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B7A42A4" w14:textId="77777777">
            <w:pPr>
              <w:spacing w:after="0"/>
              <w:rPr>
                <w:rFonts w:ascii="Calibri" w:hAnsi="Calibri" w:eastAsia="Times New Roman" w:cs="Calibri"/>
                <w:bCs/>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C5B45EC"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04965F5B"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5F460056" w14:textId="77777777">
        <w:trPr>
          <w:gridAfter w:val="5"/>
          <w:wAfter w:w="10486" w:type="dxa"/>
          <w:trHeight w:val="300"/>
        </w:trPr>
        <w:tc>
          <w:tcPr>
            <w:tcW w:w="1274" w:type="dxa"/>
            <w:tcBorders>
              <w:top w:val="nil"/>
              <w:left w:val="single" w:color="auto" w:sz="4" w:space="0"/>
              <w:bottom w:val="nil"/>
              <w:right w:val="single" w:color="auto" w:sz="4" w:space="0"/>
            </w:tcBorders>
            <w:shd w:val="clear" w:color="auto" w:fill="auto"/>
            <w:hideMark/>
          </w:tcPr>
          <w:p w:rsidRPr="00370093" w:rsidR="00370093" w:rsidP="00370093" w:rsidRDefault="12FC0AA4" w14:paraId="5BB5ADEC" w14:textId="1C42E9A5">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 w:hAnsi="Calibri" w:eastAsia="Calibri" w:cs="Calibri"/>
                <w:b w:val="0"/>
                <w:color w:val="000000" w:themeColor="text1"/>
                <w:sz w:val="20"/>
                <w:szCs w:val="20"/>
                <w:lang w:val="en-GB" w:eastAsia="en-GB"/>
              </w:rPr>
              <w:t>Wed 2</w:t>
            </w:r>
            <w:r w:rsidR="00A964D9">
              <w:rPr>
                <w:rFonts w:ascii="Calibri" w:hAnsi="Calibri" w:eastAsia="Calibri" w:cs="Calibri"/>
                <w:b w:val="0"/>
                <w:color w:val="000000" w:themeColor="text1"/>
                <w:sz w:val="20"/>
                <w:szCs w:val="20"/>
                <w:lang w:val="en-GB" w:eastAsia="en-GB"/>
              </w:rPr>
              <w:t>7</w:t>
            </w:r>
            <w:r w:rsidRPr="7736E5C9" w:rsidR="2C53C8A9">
              <w:rPr>
                <w:rFonts w:ascii="Calibri" w:hAnsi="Calibri" w:eastAsia="Calibri" w:cs="Calibri"/>
                <w:b w:val="0"/>
                <w:color w:val="000000" w:themeColor="text1"/>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auto"/>
            <w:hideMark/>
          </w:tcPr>
          <w:p w:rsidR="7736E5C9" w:rsidP="7736E5C9" w:rsidRDefault="7736E5C9" w14:paraId="3A9F880F" w14:textId="77777777">
            <w:pPr>
              <w:spacing w:after="0"/>
              <w:rPr>
                <w:rFonts w:ascii="Calibri,Times New Roman" w:hAnsi="Calibri,Times New Roman" w:eastAsia="Calibri,Times New Roman" w:cs="Calibri,Times New Roman"/>
                <w:b w:val="0"/>
                <w:color w:val="000000" w:themeColor="text1"/>
                <w:sz w:val="20"/>
                <w:szCs w:val="20"/>
                <w:lang w:val="en-GB" w:eastAsia="en-GB"/>
              </w:rPr>
            </w:pPr>
            <w:r w:rsidRPr="7736E5C9">
              <w:rPr>
                <w:rFonts w:ascii="Calibri" w:hAnsi="Calibri" w:eastAsia="Calibri" w:cs="Calibri"/>
                <w:b w:val="0"/>
                <w:color w:val="000000" w:themeColor="text1"/>
                <w:sz w:val="20"/>
                <w:szCs w:val="20"/>
                <w:lang w:val="en-GB" w:eastAsia="en-GB"/>
              </w:rPr>
              <w:t>10:00-13:00</w:t>
            </w:r>
          </w:p>
        </w:tc>
        <w:tc>
          <w:tcPr>
            <w:tcW w:w="1650" w:type="dxa"/>
            <w:tcBorders>
              <w:top w:val="nil"/>
              <w:left w:val="nil"/>
              <w:bottom w:val="single" w:color="auto" w:sz="4" w:space="0"/>
              <w:right w:val="single" w:color="auto" w:sz="4" w:space="0"/>
            </w:tcBorders>
            <w:shd w:val="clear" w:color="auto" w:fill="auto"/>
            <w:hideMark/>
          </w:tcPr>
          <w:p w:rsidR="5856949F" w:rsidP="7736E5C9" w:rsidRDefault="5856949F" w14:paraId="3971F914" w14:textId="3B413BE8">
            <w:pPr>
              <w:spacing w:after="0"/>
              <w:rPr>
                <w:rFonts w:ascii="Calibri,Times New Roman" w:hAnsi="Calibri,Times New Roman" w:eastAsia="Calibri,Times New Roman" w:cs="Calibri,Times New Roman"/>
                <w:b w:val="0"/>
                <w:color w:val="000000" w:themeColor="text1"/>
                <w:sz w:val="20"/>
                <w:szCs w:val="20"/>
                <w:lang w:val="en-GB" w:eastAsia="en-GB"/>
              </w:rPr>
            </w:pPr>
            <w:r w:rsidRPr="7736E5C9">
              <w:rPr>
                <w:rFonts w:ascii="Calibri" w:hAnsi="Calibri" w:eastAsia="Calibri" w:cs="Calibri"/>
                <w:b w:val="0"/>
                <w:color w:val="000000" w:themeColor="text1"/>
                <w:sz w:val="20"/>
                <w:szCs w:val="20"/>
                <w:lang w:val="en-GB" w:eastAsia="en-GB"/>
              </w:rPr>
              <w:t>STH 1.001, 1,007</w:t>
            </w:r>
          </w:p>
        </w:tc>
        <w:tc>
          <w:tcPr>
            <w:tcW w:w="3029" w:type="dxa"/>
            <w:tcBorders>
              <w:top w:val="nil"/>
              <w:left w:val="nil"/>
              <w:bottom w:val="single" w:color="auto" w:sz="4" w:space="0"/>
              <w:right w:val="single" w:color="auto" w:sz="4" w:space="0"/>
            </w:tcBorders>
            <w:shd w:val="clear" w:color="auto" w:fill="auto"/>
            <w:hideMark/>
          </w:tcPr>
          <w:p w:rsidR="7736E5C9" w:rsidP="7736E5C9" w:rsidRDefault="7736E5C9" w14:paraId="0629CAB9" w14:textId="77777777">
            <w:pPr>
              <w:spacing w:after="0"/>
              <w:rPr>
                <w:rFonts w:ascii="Calibri,Times New Roman" w:hAnsi="Calibri,Times New Roman" w:eastAsia="Calibri,Times New Roman" w:cs="Calibri,Times New Roman"/>
                <w:b w:val="0"/>
                <w:color w:val="000000" w:themeColor="text1"/>
                <w:sz w:val="20"/>
                <w:szCs w:val="20"/>
                <w:lang w:val="en-GB" w:eastAsia="en-GB"/>
              </w:rPr>
            </w:pPr>
            <w:r w:rsidRPr="7736E5C9">
              <w:rPr>
                <w:rFonts w:ascii="Calibri" w:hAnsi="Calibri" w:eastAsia="Calibri" w:cs="Calibri"/>
                <w:b w:val="0"/>
                <w:color w:val="000000" w:themeColor="text1"/>
                <w:sz w:val="20"/>
                <w:szCs w:val="20"/>
                <w:lang w:val="en-GB" w:eastAsia="en-GB"/>
              </w:rPr>
              <w:t>Assessed student essays</w:t>
            </w:r>
          </w:p>
        </w:tc>
        <w:tc>
          <w:tcPr>
            <w:tcW w:w="1127" w:type="dxa"/>
            <w:tcBorders>
              <w:top w:val="nil"/>
              <w:left w:val="nil"/>
              <w:bottom w:val="single" w:color="auto" w:sz="4" w:space="0"/>
              <w:right w:val="single" w:color="auto" w:sz="4" w:space="0"/>
            </w:tcBorders>
            <w:shd w:val="clear" w:color="auto" w:fill="auto"/>
            <w:hideMark/>
          </w:tcPr>
          <w:p w:rsidR="7736E5C9" w:rsidP="7736E5C9" w:rsidRDefault="7736E5C9" w14:paraId="1E6FD5FF" w14:textId="77777777">
            <w:pPr>
              <w:spacing w:after="0"/>
              <w:rPr>
                <w:rFonts w:ascii="Calibri,Times New Roman" w:hAnsi="Calibri,Times New Roman" w:eastAsia="Calibri,Times New Roman" w:cs="Calibri,Times New Roman"/>
                <w:b w:val="0"/>
                <w:color w:val="000000" w:themeColor="text1"/>
                <w:sz w:val="20"/>
                <w:szCs w:val="20"/>
                <w:lang w:val="en-GB" w:eastAsia="en-GB"/>
              </w:rPr>
            </w:pPr>
            <w:r w:rsidRPr="7736E5C9">
              <w:rPr>
                <w:rFonts w:ascii="Calibri" w:hAnsi="Calibri" w:eastAsia="Calibri" w:cs="Calibri"/>
                <w:b w:val="0"/>
                <w:color w:val="000000" w:themeColor="text1"/>
                <w:sz w:val="20"/>
                <w:szCs w:val="20"/>
                <w:lang w:val="en-GB" w:eastAsia="en-GB"/>
              </w:rPr>
              <w:t>Exam</w:t>
            </w:r>
          </w:p>
        </w:tc>
        <w:tc>
          <w:tcPr>
            <w:tcW w:w="2103" w:type="dxa"/>
            <w:tcBorders>
              <w:top w:val="nil"/>
              <w:left w:val="nil"/>
              <w:bottom w:val="single" w:color="auto" w:sz="4" w:space="0"/>
              <w:right w:val="single" w:color="auto" w:sz="4" w:space="0"/>
            </w:tcBorders>
            <w:shd w:val="clear" w:color="auto" w:fill="auto"/>
            <w:hideMark/>
          </w:tcPr>
          <w:p w:rsidRPr="00370093" w:rsidR="00370093" w:rsidP="00370093" w:rsidRDefault="2C53C8A9" w14:paraId="0CDB973F" w14:textId="182E2582">
            <w:pPr>
              <w:spacing w:after="0"/>
              <w:rPr>
                <w:rFonts w:ascii="Calibri,Times New Roman" w:hAnsi="Calibri,Times New Roman" w:eastAsia="Calibri,Times New Roman" w:cs="Calibri,Times New Roman"/>
                <w:b w:val="0"/>
                <w:color w:val="000000"/>
                <w:sz w:val="20"/>
                <w:szCs w:val="20"/>
                <w:lang w:val="en-GB" w:eastAsia="en-GB"/>
              </w:rPr>
            </w:pPr>
            <w:r w:rsidRPr="7736E5C9">
              <w:rPr>
                <w:rFonts w:ascii="Calibri,Times New Roman" w:hAnsi="Calibri,Times New Roman" w:eastAsia="Calibri,Times New Roman" w:cs="Calibri,Times New Roman"/>
                <w:b w:val="0"/>
                <w:color w:val="000000" w:themeColor="text1"/>
                <w:sz w:val="20"/>
                <w:szCs w:val="20"/>
                <w:lang w:val="en-GB" w:eastAsia="en-GB"/>
              </w:rPr>
              <w:t> </w:t>
            </w:r>
            <w:r w:rsidRPr="7736E5C9" w:rsidR="26DC6B43">
              <w:rPr>
                <w:rFonts w:ascii="Calibri,Times New Roman" w:hAnsi="Calibri,Times New Roman" w:eastAsia="Calibri,Times New Roman" w:cs="Calibri,Times New Roman"/>
                <w:b w:val="0"/>
                <w:color w:val="000000" w:themeColor="text1"/>
                <w:sz w:val="20"/>
                <w:szCs w:val="20"/>
                <w:lang w:val="en-GB" w:eastAsia="en-GB"/>
              </w:rPr>
              <w:t>DS/NG</w:t>
            </w:r>
          </w:p>
        </w:tc>
      </w:tr>
      <w:tr w:rsidRPr="00370093" w:rsidR="00370093" w:rsidTr="7736E5C9" w14:paraId="7721196B" w14:textId="77777777">
        <w:trPr>
          <w:gridAfter w:val="5"/>
          <w:wAfter w:w="10486" w:type="dxa"/>
          <w:trHeight w:val="300"/>
        </w:trPr>
        <w:tc>
          <w:tcPr>
            <w:tcW w:w="1274"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1B87D9C6" w14:textId="54E7551C">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Thu </w:t>
            </w:r>
            <w:r w:rsidR="00A964D9">
              <w:rPr>
                <w:rFonts w:ascii="Calibri" w:hAnsi="Calibri" w:eastAsia="Calibri" w:cs="Calibri"/>
                <w:b w:val="0"/>
                <w:color w:val="000000"/>
                <w:sz w:val="20"/>
                <w:szCs w:val="20"/>
                <w:lang w:val="en-GB" w:eastAsia="en-GB"/>
              </w:rPr>
              <w:t>28</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45BA32C2" w14:textId="77777777">
            <w:pPr>
              <w:spacing w:after="0"/>
              <w:rPr>
                <w:rFonts w:ascii="Calibri" w:hAnsi="Calibri" w:eastAsia="Times New Roman" w:cs="Calibri"/>
                <w:b w:val="0"/>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133A0E4D" w14:textId="77777777">
            <w:pPr>
              <w:spacing w:after="0"/>
              <w:rPr>
                <w:rFonts w:ascii="Calibri" w:hAnsi="Calibri" w:eastAsia="Times New Roman" w:cs="Calibri"/>
                <w:b w:val="0"/>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354360F0" w14:textId="77777777">
            <w:pPr>
              <w:spacing w:after="0"/>
              <w:rPr>
                <w:rFonts w:ascii="Calibri" w:hAnsi="Calibri" w:eastAsia="Times New Roman" w:cs="Calibri"/>
                <w:b w:val="0"/>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74EA9D2B" w14:textId="77777777">
            <w:pPr>
              <w:spacing w:after="0"/>
              <w:rPr>
                <w:rFonts w:ascii="Calibri" w:hAnsi="Calibri" w:eastAsia="Times New Roman"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tcPr>
          <w:p w:rsidRPr="00370093" w:rsidR="00370093" w:rsidP="00370093" w:rsidRDefault="00370093" w14:paraId="679C6D7C" w14:textId="77777777">
            <w:pPr>
              <w:spacing w:after="0"/>
              <w:rPr>
                <w:rFonts w:ascii="Calibri" w:hAnsi="Calibri" w:eastAsia="Times New Roman" w:cs="Calibri"/>
                <w:b w:val="0"/>
                <w:color w:val="000000"/>
                <w:sz w:val="20"/>
                <w:szCs w:val="20"/>
                <w:lang w:val="en-GB" w:eastAsia="en-GB"/>
              </w:rPr>
            </w:pPr>
          </w:p>
        </w:tc>
      </w:tr>
      <w:tr w:rsidRPr="00370093" w:rsidR="00370093" w:rsidTr="7736E5C9" w14:paraId="39E8F009" w14:textId="77777777">
        <w:trPr>
          <w:gridAfter w:val="5"/>
          <w:wAfter w:w="10486" w:type="dxa"/>
          <w:trHeight w:val="315"/>
        </w:trPr>
        <w:tc>
          <w:tcPr>
            <w:tcW w:w="1274" w:type="dxa"/>
            <w:tcBorders>
              <w:top w:val="nil"/>
              <w:left w:val="single" w:color="auto" w:sz="4" w:space="0"/>
              <w:bottom w:val="single" w:color="auto" w:sz="4" w:space="0"/>
              <w:right w:val="single" w:color="auto" w:sz="4" w:space="0"/>
            </w:tcBorders>
            <w:shd w:val="clear" w:color="auto" w:fill="D9D9D9" w:themeFill="background1" w:themeFillShade="D9"/>
            <w:hideMark/>
          </w:tcPr>
          <w:p w:rsidRPr="00370093" w:rsidR="00370093" w:rsidP="00370093" w:rsidRDefault="00370093" w14:paraId="4BD902E0" w14:textId="02849042">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 w:hAnsi="Calibri" w:eastAsia="Calibri" w:cs="Calibri"/>
                <w:b w:val="0"/>
                <w:color w:val="000000"/>
                <w:sz w:val="20"/>
                <w:szCs w:val="20"/>
                <w:lang w:val="en-GB" w:eastAsia="en-GB"/>
              </w:rPr>
              <w:t xml:space="preserve">Fri </w:t>
            </w:r>
            <w:r w:rsidR="00A964D9">
              <w:rPr>
                <w:rFonts w:ascii="Calibri" w:hAnsi="Calibri" w:eastAsia="Calibri" w:cs="Calibri"/>
                <w:b w:val="0"/>
                <w:color w:val="000000"/>
                <w:sz w:val="20"/>
                <w:szCs w:val="20"/>
                <w:lang w:val="en-GB" w:eastAsia="en-GB"/>
              </w:rPr>
              <w:t>29</w:t>
            </w:r>
            <w:r w:rsidRPr="00370093">
              <w:rPr>
                <w:rFonts w:ascii="Calibri" w:hAnsi="Calibri" w:eastAsia="Calibri" w:cs="Calibri"/>
                <w:b w:val="0"/>
                <w:color w:val="000000"/>
                <w:sz w:val="20"/>
                <w:szCs w:val="20"/>
                <w:lang w:val="en-GB" w:eastAsia="en-GB"/>
              </w:rPr>
              <w:t xml:space="preserve"> Mar</w:t>
            </w:r>
          </w:p>
        </w:tc>
        <w:tc>
          <w:tcPr>
            <w:tcW w:w="1274" w:type="dxa"/>
            <w:tcBorders>
              <w:top w:val="nil"/>
              <w:left w:val="nil"/>
              <w:bottom w:val="single" w:color="auto" w:sz="4" w:space="0"/>
              <w:right w:val="single" w:color="auto" w:sz="4" w:space="0"/>
            </w:tcBorders>
            <w:shd w:val="clear" w:color="auto" w:fill="D9D9D9" w:themeFill="background1" w:themeFillShade="D9"/>
            <w:hideMark/>
          </w:tcPr>
          <w:p w:rsidRPr="00370093" w:rsidR="00370093" w:rsidP="7736E5C9" w:rsidRDefault="00370093" w14:paraId="5F501F85" w14:textId="0AE4F4A6">
            <w:pPr>
              <w:spacing w:after="0"/>
              <w:rPr>
                <w:rFonts w:ascii="Calibri" w:hAnsi="Calibri" w:eastAsia="Calibri" w:cs="Calibri"/>
                <w:b w:val="0"/>
                <w:color w:val="000000"/>
                <w:sz w:val="20"/>
                <w:szCs w:val="20"/>
                <w:lang w:val="en-GB" w:eastAsia="en-GB"/>
              </w:rPr>
            </w:pPr>
          </w:p>
        </w:tc>
        <w:tc>
          <w:tcPr>
            <w:tcW w:w="1650" w:type="dxa"/>
            <w:tcBorders>
              <w:top w:val="nil"/>
              <w:left w:val="nil"/>
              <w:bottom w:val="single" w:color="auto" w:sz="4" w:space="0"/>
              <w:right w:val="single" w:color="auto" w:sz="4" w:space="0"/>
            </w:tcBorders>
            <w:shd w:val="clear" w:color="auto" w:fill="D9D9D9" w:themeFill="background1" w:themeFillShade="D9"/>
            <w:hideMark/>
          </w:tcPr>
          <w:p w:rsidRPr="00370093" w:rsidR="00370093" w:rsidP="7736E5C9" w:rsidRDefault="00370093" w14:paraId="1FD60A7C" w14:textId="2E96916A">
            <w:pPr>
              <w:spacing w:after="0"/>
              <w:rPr>
                <w:rFonts w:ascii="Calibri" w:hAnsi="Calibri" w:eastAsia="Calibri" w:cs="Calibri"/>
                <w:b w:val="0"/>
                <w:color w:val="000000"/>
                <w:sz w:val="20"/>
                <w:szCs w:val="20"/>
                <w:lang w:val="en-GB" w:eastAsia="en-GB"/>
              </w:rPr>
            </w:pPr>
          </w:p>
        </w:tc>
        <w:tc>
          <w:tcPr>
            <w:tcW w:w="3029" w:type="dxa"/>
            <w:tcBorders>
              <w:top w:val="nil"/>
              <w:left w:val="nil"/>
              <w:bottom w:val="single" w:color="auto" w:sz="4" w:space="0"/>
              <w:right w:val="single" w:color="auto" w:sz="4" w:space="0"/>
            </w:tcBorders>
            <w:shd w:val="clear" w:color="auto" w:fill="D9D9D9" w:themeFill="background1" w:themeFillShade="D9"/>
            <w:hideMark/>
          </w:tcPr>
          <w:p w:rsidRPr="00370093" w:rsidR="00370093" w:rsidP="7736E5C9" w:rsidRDefault="00370093" w14:paraId="715CF05D" w14:textId="5F4421C7">
            <w:pPr>
              <w:spacing w:after="0"/>
              <w:rPr>
                <w:rFonts w:ascii="Calibri" w:hAnsi="Calibri" w:eastAsia="Calibri" w:cs="Calibri"/>
                <w:b w:val="0"/>
                <w:color w:val="000000"/>
                <w:sz w:val="20"/>
                <w:szCs w:val="20"/>
                <w:lang w:val="en-GB" w:eastAsia="en-GB"/>
              </w:rPr>
            </w:pPr>
          </w:p>
        </w:tc>
        <w:tc>
          <w:tcPr>
            <w:tcW w:w="1127" w:type="dxa"/>
            <w:tcBorders>
              <w:top w:val="nil"/>
              <w:left w:val="nil"/>
              <w:bottom w:val="single" w:color="auto" w:sz="4" w:space="0"/>
              <w:right w:val="single" w:color="auto" w:sz="4" w:space="0"/>
            </w:tcBorders>
            <w:shd w:val="clear" w:color="auto" w:fill="D9D9D9" w:themeFill="background1" w:themeFillShade="D9"/>
            <w:hideMark/>
          </w:tcPr>
          <w:p w:rsidRPr="00370093" w:rsidR="00370093" w:rsidP="7736E5C9" w:rsidRDefault="00370093" w14:paraId="157E1E44" w14:textId="5906E553">
            <w:pPr>
              <w:spacing w:after="0"/>
              <w:rPr>
                <w:rFonts w:ascii="Calibri" w:hAnsi="Calibri" w:eastAsia="Calibri" w:cs="Calibri"/>
                <w:b w:val="0"/>
                <w:color w:val="000000"/>
                <w:sz w:val="20"/>
                <w:szCs w:val="20"/>
                <w:lang w:val="en-GB" w:eastAsia="en-GB"/>
              </w:rPr>
            </w:pPr>
          </w:p>
        </w:tc>
        <w:tc>
          <w:tcPr>
            <w:tcW w:w="2103" w:type="dxa"/>
            <w:tcBorders>
              <w:top w:val="nil"/>
              <w:left w:val="nil"/>
              <w:bottom w:val="single" w:color="auto" w:sz="4" w:space="0"/>
              <w:right w:val="single" w:color="auto" w:sz="4" w:space="0"/>
            </w:tcBorders>
            <w:shd w:val="clear" w:color="auto" w:fill="D9D9D9" w:themeFill="background1" w:themeFillShade="D9"/>
            <w:hideMark/>
          </w:tcPr>
          <w:p w:rsidRPr="00370093" w:rsidR="00370093" w:rsidP="00370093" w:rsidRDefault="00370093" w14:paraId="225BE18F" w14:textId="77777777">
            <w:pPr>
              <w:spacing w:after="0"/>
              <w:rPr>
                <w:rFonts w:ascii="Calibri,Times New Roman" w:hAnsi="Calibri,Times New Roman" w:eastAsia="Calibri,Times New Roman" w:cs="Calibri,Times New Roman"/>
                <w:b w:val="0"/>
                <w:color w:val="000000"/>
                <w:sz w:val="20"/>
                <w:szCs w:val="20"/>
                <w:lang w:val="en-GB" w:eastAsia="en-GB"/>
              </w:rPr>
            </w:pPr>
            <w:r w:rsidRPr="00370093">
              <w:rPr>
                <w:rFonts w:ascii="Calibri,Times New Roman" w:hAnsi="Calibri,Times New Roman" w:eastAsia="Calibri,Times New Roman" w:cs="Calibri,Times New Roman"/>
                <w:b w:val="0"/>
                <w:color w:val="000000"/>
                <w:sz w:val="20"/>
                <w:szCs w:val="20"/>
                <w:lang w:val="en-GB" w:eastAsia="en-GB"/>
              </w:rPr>
              <w:t> </w:t>
            </w:r>
          </w:p>
        </w:tc>
      </w:tr>
    </w:tbl>
    <w:p w:rsidR="7736E5C9" w:rsidRDefault="7736E5C9" w14:paraId="62A825B1" w14:textId="12DF340C"/>
    <w:p w:rsidRPr="00370093" w:rsidR="00370093" w:rsidP="00370093" w:rsidRDefault="00370093" w14:paraId="2BFAD9CE" w14:textId="77777777">
      <w:pPr>
        <w:spacing w:after="0"/>
        <w:rPr>
          <w:rFonts w:ascii="Calibri" w:hAnsi="Calibri" w:eastAsia="Calibri" w:cs="Times New Roman"/>
          <w:b w:val="0"/>
          <w:color w:val="auto"/>
          <w:sz w:val="22"/>
          <w:lang w:val="en-GB"/>
        </w:rPr>
      </w:pPr>
      <w:bookmarkStart w:name="_Toc394920393" w:id="47"/>
      <w:r w:rsidRPr="00370093">
        <w:rPr>
          <w:rFonts w:ascii="Calibri" w:hAnsi="Calibri" w:eastAsia="Calibri" w:cs="Times New Roman"/>
          <w:bCs/>
          <w:color w:val="auto"/>
          <w:sz w:val="24"/>
          <w:szCs w:val="24"/>
          <w:lang w:val="en-GB"/>
        </w:rPr>
        <w:t>Staff</w:t>
      </w:r>
      <w:bookmarkEnd w:id="47"/>
    </w:p>
    <w:p w:rsidR="00370093" w:rsidP="19765325" w:rsidRDefault="00370093" w14:paraId="22B472B7" w14:textId="58A7C7C8">
      <w:pPr>
        <w:numPr>
          <w:ilvl w:val="0"/>
          <w:numId w:val="10"/>
        </w:numPr>
        <w:spacing w:after="0"/>
        <w:rPr>
          <w:rFonts w:ascii="Calibri" w:hAnsi="Calibri" w:eastAsia="Calibri" w:cs="Calibri"/>
          <w:b w:val="0"/>
          <w:bCs w:val="0"/>
          <w:color w:val="auto"/>
          <w:sz w:val="24"/>
          <w:szCs w:val="24"/>
          <w:lang w:val="en-GB"/>
        </w:rPr>
      </w:pPr>
      <w:r w:rsidRPr="19765325" w:rsidR="00370093">
        <w:rPr>
          <w:rFonts w:ascii="Calibri" w:hAnsi="Calibri" w:eastAsia="Calibri" w:cs="Calibri"/>
          <w:b w:val="0"/>
          <w:bCs w:val="0"/>
          <w:color w:val="auto"/>
          <w:sz w:val="24"/>
          <w:szCs w:val="24"/>
          <w:lang w:val="en-GB"/>
        </w:rPr>
        <w:t>DS – Dr Derryck Shewan</w:t>
      </w:r>
      <w:r>
        <w:tab/>
      </w:r>
      <w:r>
        <w:tab/>
      </w:r>
      <w:r>
        <w:tab/>
      </w:r>
      <w:r w:rsidRPr="19765325" w:rsidR="53F77C72">
        <w:rPr>
          <w:rFonts w:ascii="Calibri" w:hAnsi="Calibri" w:eastAsia="Calibri" w:cs="Calibri"/>
          <w:b w:val="0"/>
          <w:bCs w:val="0"/>
          <w:color w:val="auto"/>
          <w:sz w:val="24"/>
          <w:szCs w:val="24"/>
          <w:lang w:val="en-GB"/>
        </w:rPr>
        <w:t>CC – Dr Catriona Cunningham</w:t>
      </w:r>
    </w:p>
    <w:p w:rsidRPr="00370093" w:rsidR="00370093" w:rsidP="00370093" w:rsidRDefault="00370093" w14:paraId="39BE5FDB" w14:textId="773390A3">
      <w:pPr>
        <w:numPr>
          <w:ilvl w:val="0"/>
          <w:numId w:val="10"/>
        </w:numPr>
        <w:spacing w:after="0"/>
        <w:rPr>
          <w:rFonts w:ascii="Calibri" w:hAnsi="Calibri" w:eastAsia="Calibri" w:cs="Calibri"/>
          <w:b w:val="0"/>
          <w:bCs w:val="0"/>
          <w:color w:val="auto"/>
          <w:sz w:val="24"/>
          <w:szCs w:val="24"/>
          <w:lang w:val="en-GB"/>
        </w:rPr>
      </w:pPr>
      <w:r w:rsidRPr="19765325" w:rsidR="00370093">
        <w:rPr>
          <w:rFonts w:ascii="Calibri" w:hAnsi="Calibri" w:eastAsia="Calibri" w:cs="Calibri"/>
          <w:b w:val="0"/>
          <w:bCs w:val="0"/>
          <w:color w:val="auto"/>
          <w:sz w:val="24"/>
          <w:szCs w:val="24"/>
          <w:lang w:val="en-GB"/>
        </w:rPr>
        <w:t>JG – Dr Jenny Gregory</w:t>
      </w:r>
      <w:r>
        <w:tab/>
      </w:r>
      <w:r>
        <w:tab/>
      </w:r>
      <w:r>
        <w:tab/>
      </w:r>
      <w:r>
        <w:tab/>
      </w:r>
      <w:r w:rsidRPr="19765325" w:rsidR="7FECD099">
        <w:rPr>
          <w:rFonts w:ascii="Calibri" w:hAnsi="Calibri" w:eastAsia="Calibri" w:cs="Calibri"/>
          <w:b w:val="0"/>
          <w:bCs w:val="0"/>
          <w:color w:val="auto"/>
          <w:sz w:val="24"/>
          <w:szCs w:val="24"/>
          <w:lang w:val="en-GB"/>
        </w:rPr>
        <w:t>VS – Dr Virtu Solano</w:t>
      </w:r>
    </w:p>
    <w:p w:rsidR="00370093" w:rsidP="19765325" w:rsidRDefault="00370093" w14:paraId="3B47DA4A" w14:textId="0FD7E583">
      <w:pPr>
        <w:numPr>
          <w:ilvl w:val="0"/>
          <w:numId w:val="10"/>
        </w:numPr>
        <w:spacing w:after="0"/>
        <w:rPr>
          <w:rFonts w:ascii="Calibri" w:hAnsi="Calibri" w:eastAsia="Calibri" w:cs="Calibri"/>
          <w:b w:val="0"/>
          <w:bCs w:val="0"/>
          <w:color w:val="auto"/>
          <w:sz w:val="24"/>
          <w:szCs w:val="24"/>
          <w:lang w:val="en-GB"/>
        </w:rPr>
      </w:pPr>
      <w:r w:rsidRPr="19765325" w:rsidR="00370093">
        <w:rPr>
          <w:rFonts w:ascii="Calibri" w:hAnsi="Calibri" w:eastAsia="Calibri" w:cs="Calibri"/>
          <w:b w:val="0"/>
          <w:bCs w:val="0"/>
          <w:color w:val="auto"/>
          <w:sz w:val="24"/>
          <w:szCs w:val="24"/>
          <w:lang w:val="en-GB"/>
        </w:rPr>
        <w:t>MC – Prof Martin Collinson</w:t>
      </w:r>
      <w:r>
        <w:tab/>
      </w:r>
      <w:r>
        <w:tab/>
      </w:r>
      <w:r>
        <w:tab/>
      </w:r>
      <w:r w:rsidRPr="19765325" w:rsidR="276FBD0F">
        <w:rPr>
          <w:rFonts w:ascii="Calibri" w:hAnsi="Calibri" w:eastAsia="Calibri" w:cs="Calibri"/>
          <w:b w:val="0"/>
          <w:bCs w:val="0"/>
          <w:color w:val="auto"/>
          <w:sz w:val="24"/>
          <w:szCs w:val="24"/>
          <w:lang w:val="en-GB"/>
        </w:rPr>
        <w:t>IR – Dr Iain Rowe</w:t>
      </w:r>
    </w:p>
    <w:p w:rsidR="00370093" w:rsidP="19765325" w:rsidRDefault="00370093" w14:paraId="50FB816D" w14:textId="2D17D610">
      <w:pPr>
        <w:numPr>
          <w:ilvl w:val="0"/>
          <w:numId w:val="10"/>
        </w:numPr>
        <w:spacing w:after="0"/>
        <w:rPr>
          <w:rFonts w:ascii="Calibri" w:hAnsi="Calibri" w:eastAsia="Calibri" w:cs="Calibri"/>
          <w:b w:val="0"/>
          <w:bCs w:val="0"/>
          <w:color w:val="auto"/>
          <w:sz w:val="24"/>
          <w:szCs w:val="24"/>
          <w:lang w:val="en-GB"/>
        </w:rPr>
      </w:pPr>
      <w:r w:rsidRPr="19765325" w:rsidR="00370093">
        <w:rPr>
          <w:rFonts w:ascii="Calibri" w:hAnsi="Calibri" w:eastAsia="Calibri" w:cs="Calibri"/>
          <w:b w:val="0"/>
          <w:bCs w:val="0"/>
          <w:color w:val="auto"/>
          <w:sz w:val="24"/>
          <w:szCs w:val="24"/>
          <w:lang w:val="en-GB"/>
        </w:rPr>
        <w:t>PM – Dr Pietro Marini</w:t>
      </w:r>
      <w:r>
        <w:tab/>
      </w:r>
      <w:r>
        <w:tab/>
      </w:r>
      <w:r>
        <w:tab/>
      </w:r>
      <w:r>
        <w:tab/>
      </w:r>
      <w:r w:rsidRPr="19765325" w:rsidR="54114CF0">
        <w:rPr>
          <w:rFonts w:ascii="Calibri" w:hAnsi="Calibri" w:eastAsia="Calibri" w:cs="Calibri"/>
          <w:b w:val="0"/>
          <w:bCs w:val="0"/>
          <w:color w:val="auto"/>
          <w:sz w:val="24"/>
          <w:szCs w:val="24"/>
          <w:lang w:val="en-GB"/>
        </w:rPr>
        <w:t>IF – Dr Ian Fleming</w:t>
      </w:r>
    </w:p>
    <w:p w:rsidRPr="00370093" w:rsidR="00370093" w:rsidP="7736E5C9" w:rsidRDefault="2825A349" w14:paraId="2CD0D906" w14:textId="50BA0F97">
      <w:pPr>
        <w:numPr>
          <w:ilvl w:val="0"/>
          <w:numId w:val="10"/>
        </w:numPr>
        <w:spacing w:after="0" w:line="276" w:lineRule="auto"/>
        <w:rPr>
          <w:rFonts w:ascii="Calibri" w:hAnsi="Calibri" w:eastAsia="Calibri" w:cs="Calibri"/>
          <w:b w:val="0"/>
          <w:color w:val="auto"/>
          <w:sz w:val="22"/>
          <w:lang w:val="en-GB"/>
        </w:rPr>
      </w:pPr>
      <w:r w:rsidRPr="19765325" w:rsidR="2825A349">
        <w:rPr>
          <w:rFonts w:ascii="Calibri" w:hAnsi="Calibri" w:eastAsia="Calibri" w:cs="Calibri"/>
          <w:b w:val="0"/>
          <w:bCs w:val="0"/>
          <w:color w:val="auto"/>
          <w:sz w:val="24"/>
          <w:szCs w:val="24"/>
          <w:lang w:val="en-GB"/>
        </w:rPr>
        <w:t>NG – Nigel Graham</w:t>
      </w:r>
    </w:p>
    <w:p w:rsidR="005E67E2" w:rsidP="19765325" w:rsidRDefault="005E67E2" w14:paraId="68A94FFC" w14:textId="376D6D1A">
      <w:pPr>
        <w:pStyle w:val="Normal"/>
        <w:rPr>
          <w:color w:val="17365D" w:themeColor="text2" w:themeTint="FF" w:themeShade="BF"/>
        </w:rPr>
      </w:pPr>
      <w:bookmarkStart w:name="_Hlk98247450" w:id="48"/>
      <w:r w:rsidRPr="19765325" w:rsidR="005E67E2">
        <w:rPr>
          <w:color w:val="17365D" w:themeColor="text2" w:themeTint="FF" w:themeShade="BF"/>
        </w:rPr>
        <w:t xml:space="preserve">Campus Maps - </w:t>
      </w:r>
      <w:r w:rsidRPr="19765325" w:rsidR="005E67E2">
        <w:rPr>
          <w:color w:val="17365D" w:themeColor="text2" w:themeTint="FF" w:themeShade="BF"/>
        </w:rPr>
        <w:t>Foresterhill</w:t>
      </w:r>
    </w:p>
    <w:p w:rsidR="005E67E2" w:rsidP="005E67E2" w:rsidRDefault="005E67E2" w14:paraId="426E5DF3" w14:textId="77777777">
      <w:pPr>
        <w:rPr>
          <w:sz w:val="24"/>
          <w:szCs w:val="24"/>
        </w:rPr>
      </w:pPr>
    </w:p>
    <w:p w:rsidR="005E67E2" w:rsidP="005E67E2" w:rsidRDefault="005E67E2" w14:paraId="1F17003B" w14:textId="77777777">
      <w:pPr>
        <w:rPr>
          <w:sz w:val="24"/>
          <w:szCs w:val="24"/>
        </w:rPr>
      </w:pPr>
      <w:r w:rsidRPr="00CC0537">
        <w:rPr>
          <w:noProof/>
        </w:rPr>
        <w:drawing>
          <wp:anchor distT="0" distB="0" distL="114300" distR="114300" simplePos="0" relativeHeight="251668480" behindDoc="1" locked="0" layoutInCell="1" allowOverlap="1" wp14:anchorId="7997BAC4" wp14:editId="4CE4E7E4">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7E2" w:rsidP="005E67E2" w:rsidRDefault="005E67E2" w14:paraId="50709FD0" w14:textId="77777777">
      <w:pPr>
        <w:rPr>
          <w:sz w:val="24"/>
          <w:szCs w:val="24"/>
        </w:rPr>
      </w:pPr>
    </w:p>
    <w:p w:rsidR="005E67E2" w:rsidP="005E67E2" w:rsidRDefault="005E67E2" w14:paraId="0BAFDA3D" w14:textId="77777777">
      <w:pPr>
        <w:rPr>
          <w:sz w:val="24"/>
          <w:szCs w:val="24"/>
        </w:rPr>
      </w:pPr>
    </w:p>
    <w:p w:rsidR="005E67E2" w:rsidP="005E67E2" w:rsidRDefault="005E67E2" w14:paraId="74540A4F" w14:textId="77777777">
      <w:pPr>
        <w:rPr>
          <w:sz w:val="24"/>
          <w:szCs w:val="24"/>
        </w:rPr>
      </w:pPr>
    </w:p>
    <w:p w:rsidR="005E67E2" w:rsidP="005E67E2" w:rsidRDefault="005E67E2" w14:paraId="571C62B9" w14:textId="77777777">
      <w:pPr>
        <w:rPr>
          <w:sz w:val="24"/>
          <w:szCs w:val="24"/>
        </w:rPr>
      </w:pPr>
    </w:p>
    <w:p w:rsidR="005E67E2" w:rsidP="005E67E2" w:rsidRDefault="005E67E2" w14:paraId="77042DF1" w14:textId="77777777">
      <w:pPr>
        <w:rPr>
          <w:sz w:val="24"/>
          <w:szCs w:val="24"/>
        </w:rPr>
      </w:pPr>
    </w:p>
    <w:p w:rsidR="005E67E2" w:rsidP="005E67E2" w:rsidRDefault="005E67E2" w14:paraId="7663757A" w14:textId="77777777">
      <w:pPr>
        <w:rPr>
          <w:sz w:val="24"/>
          <w:szCs w:val="24"/>
        </w:rPr>
      </w:pPr>
    </w:p>
    <w:p w:rsidR="005E67E2" w:rsidP="005E67E2" w:rsidRDefault="005E67E2" w14:paraId="609EBE22" w14:textId="77777777">
      <w:pPr>
        <w:rPr>
          <w:sz w:val="24"/>
          <w:szCs w:val="24"/>
        </w:rPr>
      </w:pPr>
    </w:p>
    <w:p w:rsidR="005E67E2" w:rsidP="005E67E2" w:rsidRDefault="005E67E2" w14:paraId="44F0FF16" w14:textId="77777777">
      <w:pPr>
        <w:rPr>
          <w:sz w:val="24"/>
          <w:szCs w:val="24"/>
        </w:rPr>
      </w:pPr>
    </w:p>
    <w:p w:rsidR="005E67E2" w:rsidP="005E67E2" w:rsidRDefault="005E67E2" w14:paraId="6C76B592" w14:textId="77777777">
      <w:pPr>
        <w:rPr>
          <w:sz w:val="24"/>
          <w:szCs w:val="24"/>
        </w:rPr>
      </w:pPr>
    </w:p>
    <w:p w:rsidR="005E67E2" w:rsidP="005E67E2" w:rsidRDefault="005E67E2" w14:paraId="2120A64A" w14:textId="77777777">
      <w:pPr>
        <w:rPr>
          <w:sz w:val="24"/>
          <w:szCs w:val="24"/>
        </w:rPr>
      </w:pPr>
    </w:p>
    <w:p w:rsidR="005E67E2" w:rsidP="005E67E2" w:rsidRDefault="005E67E2" w14:paraId="7C982F49" w14:textId="77777777">
      <w:pPr>
        <w:rPr>
          <w:sz w:val="24"/>
          <w:szCs w:val="24"/>
        </w:rPr>
      </w:pPr>
    </w:p>
    <w:p w:rsidR="005E67E2" w:rsidP="005E67E2" w:rsidRDefault="005E67E2" w14:paraId="755AEB84" w14:textId="77777777">
      <w:pPr>
        <w:rPr>
          <w:sz w:val="24"/>
          <w:szCs w:val="24"/>
        </w:rPr>
      </w:pPr>
    </w:p>
    <w:p w:rsidR="005E67E2" w:rsidP="005E67E2" w:rsidRDefault="005E67E2" w14:paraId="3C0A2BA7" w14:textId="77777777">
      <w:pPr>
        <w:rPr>
          <w:sz w:val="24"/>
          <w:szCs w:val="24"/>
        </w:rPr>
      </w:pPr>
    </w:p>
    <w:p w:rsidR="005E67E2" w:rsidP="005E67E2" w:rsidRDefault="005E67E2" w14:paraId="6D397384" w14:textId="77777777">
      <w:pPr>
        <w:rPr>
          <w:sz w:val="24"/>
          <w:szCs w:val="24"/>
        </w:rPr>
      </w:pPr>
    </w:p>
    <w:p w:rsidR="005E67E2" w:rsidP="005E67E2" w:rsidRDefault="005E67E2" w14:paraId="50118497" w14:textId="77777777">
      <w:pPr>
        <w:rPr>
          <w:sz w:val="24"/>
          <w:szCs w:val="24"/>
        </w:rPr>
      </w:pPr>
    </w:p>
    <w:p w:rsidR="005E67E2" w:rsidP="005E67E2" w:rsidRDefault="005E67E2" w14:paraId="4B187596" w14:textId="77777777">
      <w:pPr>
        <w:rPr>
          <w:sz w:val="24"/>
          <w:szCs w:val="24"/>
        </w:rPr>
      </w:pPr>
    </w:p>
    <w:bookmarkEnd w:id="48"/>
    <w:p w:rsidR="005907A4" w:rsidP="005907A4" w:rsidRDefault="005907A4" w14:paraId="3276C025" w14:textId="77777777">
      <w:pPr>
        <w:rPr>
          <w:color w:val="002060"/>
          <w:szCs w:val="28"/>
        </w:rPr>
      </w:pPr>
      <w:r w:rsidRPr="00CF6977">
        <w:rPr>
          <w:color w:val="002060"/>
          <w:szCs w:val="28"/>
        </w:rPr>
        <w:t>Polwarth Floor Plans</w:t>
      </w:r>
    </w:p>
    <w:p w:rsidRPr="005F65C5" w:rsidR="005907A4" w:rsidP="005907A4" w:rsidRDefault="005907A4" w14:paraId="10B61C24" w14:textId="77777777">
      <w:pPr>
        <w:rPr>
          <w:color w:val="002060"/>
          <w:szCs w:val="28"/>
        </w:rPr>
      </w:pPr>
    </w:p>
    <w:p w:rsidR="005907A4" w:rsidP="005907A4" w:rsidRDefault="005907A4" w14:paraId="35625C9B" w14:textId="77777777">
      <w:pPr>
        <w:rPr>
          <w:sz w:val="24"/>
          <w:szCs w:val="24"/>
        </w:rPr>
      </w:pPr>
      <w:r>
        <w:rPr>
          <w:noProof/>
        </w:rPr>
        <w:drawing>
          <wp:anchor distT="0" distB="0" distL="114300" distR="114300" simplePos="0" relativeHeight="251677696" behindDoc="1" locked="0" layoutInCell="1" allowOverlap="1" wp14:anchorId="2C6A65C0" wp14:editId="08CE2F06">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7A4" w:rsidP="005907A4" w:rsidRDefault="005907A4" w14:paraId="198783BF" w14:textId="77777777">
      <w:pPr>
        <w:rPr>
          <w:sz w:val="24"/>
          <w:szCs w:val="24"/>
        </w:rPr>
      </w:pPr>
    </w:p>
    <w:p w:rsidR="005907A4" w:rsidP="005907A4" w:rsidRDefault="005907A4" w14:paraId="27A75249" w14:textId="77777777">
      <w:pPr>
        <w:spacing w:after="160" w:line="259" w:lineRule="auto"/>
        <w:rPr>
          <w:sz w:val="24"/>
          <w:szCs w:val="24"/>
        </w:rPr>
      </w:pPr>
      <w:r>
        <w:rPr>
          <w:sz w:val="24"/>
          <w:szCs w:val="24"/>
        </w:rPr>
        <w:br w:type="page"/>
      </w:r>
    </w:p>
    <w:p w:rsidR="005907A4" w:rsidP="005907A4" w:rsidRDefault="005907A4" w14:paraId="590C727D" w14:textId="77777777">
      <w:pPr>
        <w:rPr>
          <w:sz w:val="24"/>
          <w:szCs w:val="24"/>
        </w:rPr>
      </w:pPr>
      <w:r>
        <w:rPr>
          <w:noProof/>
          <w:sz w:val="24"/>
          <w:szCs w:val="24"/>
        </w:rPr>
        <w:drawing>
          <wp:anchor distT="0" distB="0" distL="114300" distR="114300" simplePos="0" relativeHeight="251678720" behindDoc="1" locked="0" layoutInCell="1" allowOverlap="1" wp14:anchorId="68EEBC77" wp14:editId="29C0FF6B">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rsidRPr="00BF3F63" w:rsidR="005907A4" w:rsidP="005907A4" w:rsidRDefault="005907A4" w14:paraId="4D91198C" w14:textId="77777777">
      <w:pPr>
        <w:rPr>
          <w:sz w:val="24"/>
          <w:szCs w:val="24"/>
        </w:rPr>
      </w:pPr>
    </w:p>
    <w:p w:rsidRPr="00C3085C" w:rsidR="005907A4" w:rsidP="005907A4" w:rsidRDefault="005907A4" w14:paraId="528DFE87" w14:textId="77777777">
      <w:pPr>
        <w:rPr>
          <w:bCs/>
          <w:color w:val="244061" w:themeColor="accent1" w:themeShade="80"/>
          <w:szCs w:val="28"/>
        </w:rPr>
      </w:pPr>
      <w:r>
        <w:rPr>
          <w:noProof/>
          <w:sz w:val="24"/>
          <w:szCs w:val="24"/>
        </w:rPr>
        <w:drawing>
          <wp:anchor distT="0" distB="0" distL="114300" distR="114300" simplePos="0" relativeHeight="251679744" behindDoc="1" locked="0" layoutInCell="1" allowOverlap="1" wp14:anchorId="6C136BB5" wp14:editId="4017F5AA">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rsidRPr="009A79D6" w:rsidR="009A79D6" w:rsidP="005907A4" w:rsidRDefault="009A79D6" w14:paraId="1CAF7B5D" w14:textId="77777777">
      <w:pPr>
        <w:rPr>
          <w:b w:val="0"/>
          <w:bCs/>
          <w:color w:val="auto"/>
          <w:sz w:val="22"/>
        </w:rPr>
      </w:pPr>
    </w:p>
    <w:sectPr w:rsidRPr="009A79D6" w:rsidR="009A79D6" w:rsidSect="00F2566C">
      <w:footerReference w:type="default" r:id="rId26"/>
      <w:pgSz w:w="11906" w:h="16838" w:orient="portrait"/>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29F4" w:rsidP="00263515" w:rsidRDefault="00DB29F4" w14:paraId="6A62A4BF" w14:textId="77777777">
      <w:pPr>
        <w:spacing w:after="0"/>
      </w:pPr>
      <w:r>
        <w:separator/>
      </w:r>
    </w:p>
  </w:endnote>
  <w:endnote w:type="continuationSeparator" w:id="0">
    <w:p w:rsidR="00DB29F4" w:rsidP="00263515" w:rsidRDefault="00DB29F4" w14:paraId="5860F335"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42726"/>
      <w:docPartObj>
        <w:docPartGallery w:val="Page Numbers (Bottom of Page)"/>
        <w:docPartUnique/>
      </w:docPartObj>
    </w:sdtPr>
    <w:sdtEndPr>
      <w:rPr>
        <w:noProof/>
      </w:rPr>
    </w:sdtEndPr>
    <w:sdtContent>
      <w:p w:rsidR="00F2566C" w:rsidRDefault="00F2566C" w14:paraId="348E50E4" w14:textId="3CAA60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63515" w:rsidRDefault="00263515" w14:paraId="32E72F17" w14:textId="2D46F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29F4" w:rsidP="00263515" w:rsidRDefault="00DB29F4" w14:paraId="261B649A" w14:textId="77777777">
      <w:pPr>
        <w:spacing w:after="0"/>
      </w:pPr>
      <w:r>
        <w:separator/>
      </w:r>
    </w:p>
  </w:footnote>
  <w:footnote w:type="continuationSeparator" w:id="0">
    <w:p w:rsidR="00DB29F4" w:rsidP="00263515" w:rsidRDefault="00DB29F4" w14:paraId="08C1FB7A"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5BB224A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18F3666F"/>
    <w:multiLevelType w:val="hybridMultilevel"/>
    <w:tmpl w:val="DA56D6D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24B14F17"/>
    <w:multiLevelType w:val="hybridMultilevel"/>
    <w:tmpl w:val="6EDA2BF2"/>
    <w:lvl w:ilvl="0" w:tplc="FFFFFFFF">
      <w:start w:val="1"/>
      <w:numFmt w:val="bullet"/>
      <w:lvlText w:val="•"/>
      <w:lvlJc w:val="left"/>
      <w:pPr>
        <w:ind w:left="1080" w:hanging="720"/>
      </w:pPr>
      <w:rPr>
        <w:rFonts w:hint="default" w:ascii="Calibri" w:hAnsi="Calibri"/>
      </w:rPr>
    </w:lvl>
    <w:lvl w:ilvl="1" w:tplc="5A84E55E">
      <w:start w:val="12"/>
      <w:numFmt w:val="bullet"/>
      <w:lvlText w:val="-"/>
      <w:lvlJc w:val="left"/>
      <w:pPr>
        <w:ind w:left="1800" w:hanging="720"/>
      </w:pPr>
      <w:rPr>
        <w:rFonts w:hint="default" w:ascii="Calibri" w:hAnsi="Calibri" w:eastAsiaTheme="minorEastAsia"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ABE408B"/>
    <w:multiLevelType w:val="hybridMultilevel"/>
    <w:tmpl w:val="00B4390A"/>
    <w:lvl w:ilvl="0" w:tplc="08090001">
      <w:start w:val="1"/>
      <w:numFmt w:val="bullet"/>
      <w:lvlText w:val=""/>
      <w:lvlJc w:val="left"/>
      <w:pPr>
        <w:ind w:left="1920" w:hanging="360"/>
      </w:pPr>
      <w:rPr>
        <w:rFonts w:hint="default" w:ascii="Symbol" w:hAnsi="Symbol"/>
      </w:rPr>
    </w:lvl>
    <w:lvl w:ilvl="1" w:tplc="08090003" w:tentative="1">
      <w:start w:val="1"/>
      <w:numFmt w:val="bullet"/>
      <w:lvlText w:val="o"/>
      <w:lvlJc w:val="left"/>
      <w:pPr>
        <w:ind w:left="2640" w:hanging="360"/>
      </w:pPr>
      <w:rPr>
        <w:rFonts w:hint="default" w:ascii="Courier New" w:hAnsi="Courier New" w:cs="Courier New"/>
      </w:rPr>
    </w:lvl>
    <w:lvl w:ilvl="2" w:tplc="08090005" w:tentative="1">
      <w:start w:val="1"/>
      <w:numFmt w:val="bullet"/>
      <w:lvlText w:val=""/>
      <w:lvlJc w:val="left"/>
      <w:pPr>
        <w:ind w:left="3360" w:hanging="360"/>
      </w:pPr>
      <w:rPr>
        <w:rFonts w:hint="default" w:ascii="Wingdings" w:hAnsi="Wingdings"/>
      </w:rPr>
    </w:lvl>
    <w:lvl w:ilvl="3" w:tplc="08090001" w:tentative="1">
      <w:start w:val="1"/>
      <w:numFmt w:val="bullet"/>
      <w:lvlText w:val=""/>
      <w:lvlJc w:val="left"/>
      <w:pPr>
        <w:ind w:left="4080" w:hanging="360"/>
      </w:pPr>
      <w:rPr>
        <w:rFonts w:hint="default" w:ascii="Symbol" w:hAnsi="Symbol"/>
      </w:rPr>
    </w:lvl>
    <w:lvl w:ilvl="4" w:tplc="08090003" w:tentative="1">
      <w:start w:val="1"/>
      <w:numFmt w:val="bullet"/>
      <w:lvlText w:val="o"/>
      <w:lvlJc w:val="left"/>
      <w:pPr>
        <w:ind w:left="4800" w:hanging="360"/>
      </w:pPr>
      <w:rPr>
        <w:rFonts w:hint="default" w:ascii="Courier New" w:hAnsi="Courier New" w:cs="Courier New"/>
      </w:rPr>
    </w:lvl>
    <w:lvl w:ilvl="5" w:tplc="08090005" w:tentative="1">
      <w:start w:val="1"/>
      <w:numFmt w:val="bullet"/>
      <w:lvlText w:val=""/>
      <w:lvlJc w:val="left"/>
      <w:pPr>
        <w:ind w:left="5520" w:hanging="360"/>
      </w:pPr>
      <w:rPr>
        <w:rFonts w:hint="default" w:ascii="Wingdings" w:hAnsi="Wingdings"/>
      </w:rPr>
    </w:lvl>
    <w:lvl w:ilvl="6" w:tplc="08090001" w:tentative="1">
      <w:start w:val="1"/>
      <w:numFmt w:val="bullet"/>
      <w:lvlText w:val=""/>
      <w:lvlJc w:val="left"/>
      <w:pPr>
        <w:ind w:left="6240" w:hanging="360"/>
      </w:pPr>
      <w:rPr>
        <w:rFonts w:hint="default" w:ascii="Symbol" w:hAnsi="Symbol"/>
      </w:rPr>
    </w:lvl>
    <w:lvl w:ilvl="7" w:tplc="08090003" w:tentative="1">
      <w:start w:val="1"/>
      <w:numFmt w:val="bullet"/>
      <w:lvlText w:val="o"/>
      <w:lvlJc w:val="left"/>
      <w:pPr>
        <w:ind w:left="6960" w:hanging="360"/>
      </w:pPr>
      <w:rPr>
        <w:rFonts w:hint="default" w:ascii="Courier New" w:hAnsi="Courier New" w:cs="Courier New"/>
      </w:rPr>
    </w:lvl>
    <w:lvl w:ilvl="8" w:tplc="08090005" w:tentative="1">
      <w:start w:val="1"/>
      <w:numFmt w:val="bullet"/>
      <w:lvlText w:val=""/>
      <w:lvlJc w:val="left"/>
      <w:pPr>
        <w:ind w:left="7680" w:hanging="360"/>
      </w:pPr>
      <w:rPr>
        <w:rFonts w:hint="default" w:ascii="Wingdings" w:hAnsi="Wingdings"/>
      </w:rPr>
    </w:lvl>
  </w:abstractNum>
  <w:abstractNum w:abstractNumId="4"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3B54518"/>
    <w:multiLevelType w:val="hybridMultilevel"/>
    <w:tmpl w:val="34BA3974"/>
    <w:lvl w:ilvl="0" w:tplc="A2F069D0">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1444956"/>
    <w:multiLevelType w:val="hybridMultilevel"/>
    <w:tmpl w:val="51D6FE7C"/>
    <w:lvl w:ilvl="0" w:tplc="ED10343E">
      <w:start w:val="1"/>
      <w:numFmt w:val="decimal"/>
      <w:lvlText w:val="%1."/>
      <w:lvlJc w:val="left"/>
      <w:pPr>
        <w:ind w:left="1080" w:hanging="720"/>
      </w:pPr>
      <w:rPr>
        <w:rFonts w:hint="default"/>
      </w:rPr>
    </w:lvl>
    <w:lvl w:ilvl="1" w:tplc="634E3642">
      <w:start w:val="10"/>
      <w:numFmt w:val="bullet"/>
      <w:lvlText w:val="·"/>
      <w:lvlJc w:val="left"/>
      <w:pPr>
        <w:ind w:left="1590" w:hanging="510"/>
      </w:pPr>
      <w:rPr>
        <w:rFonts w:hint="default" w:ascii="Calibri" w:hAnsi="Calibri" w:eastAsia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A92763"/>
    <w:multiLevelType w:val="hybridMultilevel"/>
    <w:tmpl w:val="8AEAACC0"/>
    <w:lvl w:ilvl="0" w:tplc="8C74A63A">
      <w:start w:val="12"/>
      <w:numFmt w:val="bullet"/>
      <w:lvlText w:val="•"/>
      <w:lvlJc w:val="left"/>
      <w:pPr>
        <w:ind w:left="1080" w:hanging="720"/>
      </w:pPr>
      <w:rPr>
        <w:rFonts w:hint="default" w:ascii="Calibri" w:hAnsi="Calibri"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80307A8"/>
    <w:multiLevelType w:val="hybridMultilevel"/>
    <w:tmpl w:val="9418F484"/>
    <w:lvl w:ilvl="0" w:tplc="ED10343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877761"/>
    <w:multiLevelType w:val="hybridMultilevel"/>
    <w:tmpl w:val="52501B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42178537">
    <w:abstractNumId w:val="5"/>
  </w:num>
  <w:num w:numId="2" w16cid:durableId="1212425289">
    <w:abstractNumId w:val="1"/>
  </w:num>
  <w:num w:numId="3" w16cid:durableId="31273352">
    <w:abstractNumId w:val="8"/>
  </w:num>
  <w:num w:numId="4" w16cid:durableId="1416853387">
    <w:abstractNumId w:val="9"/>
  </w:num>
  <w:num w:numId="5" w16cid:durableId="977496352">
    <w:abstractNumId w:val="2"/>
  </w:num>
  <w:num w:numId="6" w16cid:durableId="1086422847">
    <w:abstractNumId w:val="7"/>
  </w:num>
  <w:num w:numId="7" w16cid:durableId="461120726">
    <w:abstractNumId w:val="6"/>
  </w:num>
  <w:num w:numId="8" w16cid:durableId="894703369">
    <w:abstractNumId w:val="3"/>
  </w:num>
  <w:num w:numId="9" w16cid:durableId="132531032">
    <w:abstractNumId w:val="4"/>
  </w:num>
  <w:num w:numId="10" w16cid:durableId="210074272">
    <w:abstractNumId w:val="0"/>
  </w:num>
  <w:num w:numId="11" w16cid:durableId="41695033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515"/>
    <w:rsid w:val="001339E3"/>
    <w:rsid w:val="00263515"/>
    <w:rsid w:val="00296A11"/>
    <w:rsid w:val="002D5CE9"/>
    <w:rsid w:val="00370093"/>
    <w:rsid w:val="00407E42"/>
    <w:rsid w:val="0049138C"/>
    <w:rsid w:val="004E0A1A"/>
    <w:rsid w:val="005907A4"/>
    <w:rsid w:val="005D558B"/>
    <w:rsid w:val="005E67E2"/>
    <w:rsid w:val="00610EE6"/>
    <w:rsid w:val="007233C5"/>
    <w:rsid w:val="009A79D6"/>
    <w:rsid w:val="00A964D9"/>
    <w:rsid w:val="00BB0997"/>
    <w:rsid w:val="00CF904E"/>
    <w:rsid w:val="00D2708E"/>
    <w:rsid w:val="00DB29F4"/>
    <w:rsid w:val="00DDC810"/>
    <w:rsid w:val="00F2566C"/>
    <w:rsid w:val="014117C8"/>
    <w:rsid w:val="01C8D334"/>
    <w:rsid w:val="022EB9E5"/>
    <w:rsid w:val="02C4F13A"/>
    <w:rsid w:val="02CD34B3"/>
    <w:rsid w:val="0308BB46"/>
    <w:rsid w:val="034C4581"/>
    <w:rsid w:val="0394BFCE"/>
    <w:rsid w:val="03F5EBA1"/>
    <w:rsid w:val="03F88FE5"/>
    <w:rsid w:val="03FF2E08"/>
    <w:rsid w:val="04149E89"/>
    <w:rsid w:val="04639D65"/>
    <w:rsid w:val="046852A7"/>
    <w:rsid w:val="05974EFE"/>
    <w:rsid w:val="064CF3AC"/>
    <w:rsid w:val="07FF40AA"/>
    <w:rsid w:val="081B8F37"/>
    <w:rsid w:val="0AB8DD23"/>
    <w:rsid w:val="0B3DA78C"/>
    <w:rsid w:val="0BBC73CE"/>
    <w:rsid w:val="0C54AD84"/>
    <w:rsid w:val="0C7FB551"/>
    <w:rsid w:val="0D09D08F"/>
    <w:rsid w:val="0E82259B"/>
    <w:rsid w:val="0EC7E750"/>
    <w:rsid w:val="0EF41490"/>
    <w:rsid w:val="0FDCD966"/>
    <w:rsid w:val="0FF0EBE9"/>
    <w:rsid w:val="11B0F375"/>
    <w:rsid w:val="12EF1F55"/>
    <w:rsid w:val="12FC0AA4"/>
    <w:rsid w:val="13C455F5"/>
    <w:rsid w:val="13D9BFAC"/>
    <w:rsid w:val="1425BC86"/>
    <w:rsid w:val="149BB58E"/>
    <w:rsid w:val="14D823F0"/>
    <w:rsid w:val="14E5B138"/>
    <w:rsid w:val="15062732"/>
    <w:rsid w:val="15580DF8"/>
    <w:rsid w:val="16D3ADF5"/>
    <w:rsid w:val="16F3DE59"/>
    <w:rsid w:val="16F6B433"/>
    <w:rsid w:val="1721615C"/>
    <w:rsid w:val="172BBE55"/>
    <w:rsid w:val="172D833A"/>
    <w:rsid w:val="185AAC59"/>
    <w:rsid w:val="188FAEBA"/>
    <w:rsid w:val="18C78EB6"/>
    <w:rsid w:val="19765325"/>
    <w:rsid w:val="19D8CE0C"/>
    <w:rsid w:val="1A0820C8"/>
    <w:rsid w:val="1A0D83CD"/>
    <w:rsid w:val="1AE862BF"/>
    <w:rsid w:val="1B403CB5"/>
    <w:rsid w:val="1C000132"/>
    <w:rsid w:val="1D59099A"/>
    <w:rsid w:val="1D8D5423"/>
    <w:rsid w:val="1E45D2D1"/>
    <w:rsid w:val="1E8C937E"/>
    <w:rsid w:val="1F37AFDB"/>
    <w:rsid w:val="1FB8BB9F"/>
    <w:rsid w:val="20764474"/>
    <w:rsid w:val="207D0CA6"/>
    <w:rsid w:val="20B2FA6B"/>
    <w:rsid w:val="20F1698F"/>
    <w:rsid w:val="2120D845"/>
    <w:rsid w:val="21CB81DD"/>
    <w:rsid w:val="22597F57"/>
    <w:rsid w:val="227265CA"/>
    <w:rsid w:val="23198F7A"/>
    <w:rsid w:val="23E26745"/>
    <w:rsid w:val="23FEF43C"/>
    <w:rsid w:val="241F17F3"/>
    <w:rsid w:val="24290A51"/>
    <w:rsid w:val="2453C794"/>
    <w:rsid w:val="24E0A2C5"/>
    <w:rsid w:val="2542C507"/>
    <w:rsid w:val="2573ADB7"/>
    <w:rsid w:val="25B032CB"/>
    <w:rsid w:val="26DC6B43"/>
    <w:rsid w:val="276FBD0F"/>
    <w:rsid w:val="281B200A"/>
    <w:rsid w:val="2825A349"/>
    <w:rsid w:val="28635DBD"/>
    <w:rsid w:val="29D17573"/>
    <w:rsid w:val="29FB7703"/>
    <w:rsid w:val="2B80894A"/>
    <w:rsid w:val="2C53C8A9"/>
    <w:rsid w:val="2C65BF97"/>
    <w:rsid w:val="2C8DA29A"/>
    <w:rsid w:val="2D27DF29"/>
    <w:rsid w:val="2D3E143F"/>
    <w:rsid w:val="2DA3F8E0"/>
    <w:rsid w:val="2DB718EB"/>
    <w:rsid w:val="2DEABDE2"/>
    <w:rsid w:val="2E81B66E"/>
    <w:rsid w:val="2F1D018E"/>
    <w:rsid w:val="2F890344"/>
    <w:rsid w:val="2FCA0384"/>
    <w:rsid w:val="3119223F"/>
    <w:rsid w:val="311A1B08"/>
    <w:rsid w:val="311CD5DB"/>
    <w:rsid w:val="3189E7C0"/>
    <w:rsid w:val="31E6D4C6"/>
    <w:rsid w:val="32B4F2A0"/>
    <w:rsid w:val="32CD7E27"/>
    <w:rsid w:val="33F9503D"/>
    <w:rsid w:val="3450C301"/>
    <w:rsid w:val="347138FB"/>
    <w:rsid w:val="34E84CD2"/>
    <w:rsid w:val="35F9793D"/>
    <w:rsid w:val="35FFE373"/>
    <w:rsid w:val="364E9297"/>
    <w:rsid w:val="37401350"/>
    <w:rsid w:val="37F52DFD"/>
    <w:rsid w:val="380DF625"/>
    <w:rsid w:val="38580A68"/>
    <w:rsid w:val="390DEC09"/>
    <w:rsid w:val="39923129"/>
    <w:rsid w:val="3A7E6BD4"/>
    <w:rsid w:val="3ACA084F"/>
    <w:rsid w:val="3B31D73B"/>
    <w:rsid w:val="3BC53026"/>
    <w:rsid w:val="3C60D69F"/>
    <w:rsid w:val="3C7BB7A3"/>
    <w:rsid w:val="3D0A0670"/>
    <w:rsid w:val="3D3FC055"/>
    <w:rsid w:val="3D6592AF"/>
    <w:rsid w:val="3D73DB31"/>
    <w:rsid w:val="3D803DEC"/>
    <w:rsid w:val="3DE1DCD4"/>
    <w:rsid w:val="3E59BC98"/>
    <w:rsid w:val="3FBD182D"/>
    <w:rsid w:val="3FCADEF4"/>
    <w:rsid w:val="3FE81E6F"/>
    <w:rsid w:val="400AE7B1"/>
    <w:rsid w:val="4015D84C"/>
    <w:rsid w:val="412D387B"/>
    <w:rsid w:val="417C5FFC"/>
    <w:rsid w:val="41879B68"/>
    <w:rsid w:val="41A9904F"/>
    <w:rsid w:val="41D2A5FA"/>
    <w:rsid w:val="433C77C1"/>
    <w:rsid w:val="43CB9393"/>
    <w:rsid w:val="443F2C30"/>
    <w:rsid w:val="4680F491"/>
    <w:rsid w:val="468F0729"/>
    <w:rsid w:val="46F05371"/>
    <w:rsid w:val="4789F8AA"/>
    <w:rsid w:val="47AB0449"/>
    <w:rsid w:val="47D8B048"/>
    <w:rsid w:val="485EB37E"/>
    <w:rsid w:val="49B1195B"/>
    <w:rsid w:val="49B44F15"/>
    <w:rsid w:val="4B42D31D"/>
    <w:rsid w:val="4B701DB0"/>
    <w:rsid w:val="4C9991E7"/>
    <w:rsid w:val="4CE44FC1"/>
    <w:rsid w:val="4D1C5275"/>
    <w:rsid w:val="4D270ACC"/>
    <w:rsid w:val="4D444D4A"/>
    <w:rsid w:val="4E356248"/>
    <w:rsid w:val="4E79FA56"/>
    <w:rsid w:val="4EA3C62A"/>
    <w:rsid w:val="4EC3E821"/>
    <w:rsid w:val="4EFBBBA4"/>
    <w:rsid w:val="50146C1A"/>
    <w:rsid w:val="509E97A0"/>
    <w:rsid w:val="50B11BF6"/>
    <w:rsid w:val="50ED7DB3"/>
    <w:rsid w:val="51B798CE"/>
    <w:rsid w:val="521CE319"/>
    <w:rsid w:val="525B727A"/>
    <w:rsid w:val="52788C99"/>
    <w:rsid w:val="534F30C3"/>
    <w:rsid w:val="5377A4CE"/>
    <w:rsid w:val="53785527"/>
    <w:rsid w:val="537F3682"/>
    <w:rsid w:val="53F77C72"/>
    <w:rsid w:val="54114CF0"/>
    <w:rsid w:val="54E1CAD6"/>
    <w:rsid w:val="54EE3262"/>
    <w:rsid w:val="554911BE"/>
    <w:rsid w:val="56757143"/>
    <w:rsid w:val="56A32BC8"/>
    <w:rsid w:val="575CD3EC"/>
    <w:rsid w:val="5856949F"/>
    <w:rsid w:val="5A3303D4"/>
    <w:rsid w:val="5AA0D4F8"/>
    <w:rsid w:val="5B5D73E6"/>
    <w:rsid w:val="5B8B9FCC"/>
    <w:rsid w:val="5BA416F2"/>
    <w:rsid w:val="5C09B6B4"/>
    <w:rsid w:val="5C8FD51C"/>
    <w:rsid w:val="5CD33529"/>
    <w:rsid w:val="5D03ED16"/>
    <w:rsid w:val="5D247DA8"/>
    <w:rsid w:val="5DF15FC2"/>
    <w:rsid w:val="5E566805"/>
    <w:rsid w:val="5E594A71"/>
    <w:rsid w:val="5F139C5D"/>
    <w:rsid w:val="600F015E"/>
    <w:rsid w:val="6103B0D2"/>
    <w:rsid w:val="63470E1B"/>
    <w:rsid w:val="6382D7FD"/>
    <w:rsid w:val="645F787C"/>
    <w:rsid w:val="6519BEE8"/>
    <w:rsid w:val="652F9F59"/>
    <w:rsid w:val="66DFD902"/>
    <w:rsid w:val="671186DC"/>
    <w:rsid w:val="675E2B3B"/>
    <w:rsid w:val="676E7DA7"/>
    <w:rsid w:val="67C0905C"/>
    <w:rsid w:val="67E080A4"/>
    <w:rsid w:val="68863DAF"/>
    <w:rsid w:val="68AD573D"/>
    <w:rsid w:val="69020004"/>
    <w:rsid w:val="69D43B1A"/>
    <w:rsid w:val="69ED300B"/>
    <w:rsid w:val="6A544C6D"/>
    <w:rsid w:val="6C958C67"/>
    <w:rsid w:val="6C9C4090"/>
    <w:rsid w:val="6CC2A6CA"/>
    <w:rsid w:val="6CD9D324"/>
    <w:rsid w:val="6DA39D63"/>
    <w:rsid w:val="6DD49833"/>
    <w:rsid w:val="6E2EF9EA"/>
    <w:rsid w:val="6ED6A9A0"/>
    <w:rsid w:val="6F2787BD"/>
    <w:rsid w:val="6F2F4BFE"/>
    <w:rsid w:val="6F61A229"/>
    <w:rsid w:val="6FD762BB"/>
    <w:rsid w:val="7014EAEA"/>
    <w:rsid w:val="70857EB9"/>
    <w:rsid w:val="70FB944B"/>
    <w:rsid w:val="71058315"/>
    <w:rsid w:val="714D724F"/>
    <w:rsid w:val="71770C35"/>
    <w:rsid w:val="72210513"/>
    <w:rsid w:val="72BD73CA"/>
    <w:rsid w:val="72C3133B"/>
    <w:rsid w:val="73423A7C"/>
    <w:rsid w:val="738D3203"/>
    <w:rsid w:val="73C3946E"/>
    <w:rsid w:val="73EE2826"/>
    <w:rsid w:val="74F7110B"/>
    <w:rsid w:val="754EF00E"/>
    <w:rsid w:val="75E619FE"/>
    <w:rsid w:val="7736E5C9"/>
    <w:rsid w:val="774F43DD"/>
    <w:rsid w:val="77895B01"/>
    <w:rsid w:val="77A2F7FB"/>
    <w:rsid w:val="77AAD278"/>
    <w:rsid w:val="77CA53C9"/>
    <w:rsid w:val="77D4ACEC"/>
    <w:rsid w:val="78D2B62A"/>
    <w:rsid w:val="791C5EF3"/>
    <w:rsid w:val="7966242A"/>
    <w:rsid w:val="798F4A67"/>
    <w:rsid w:val="7A137C89"/>
    <w:rsid w:val="7A1DD20E"/>
    <w:rsid w:val="7BA10F0C"/>
    <w:rsid w:val="7BA711BC"/>
    <w:rsid w:val="7C3991F3"/>
    <w:rsid w:val="7C4D982D"/>
    <w:rsid w:val="7C7B8C32"/>
    <w:rsid w:val="7D47FDFC"/>
    <w:rsid w:val="7D5918B7"/>
    <w:rsid w:val="7E33CEA7"/>
    <w:rsid w:val="7E913289"/>
    <w:rsid w:val="7F5151C2"/>
    <w:rsid w:val="7F5CBF57"/>
    <w:rsid w:val="7FECD0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9BD41"/>
  <w15:chartTrackingRefBased/>
  <w15:docId w15:val="{CDF473E4-0DE5-4087-87CB-C9D9709702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63515"/>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263515"/>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paragraph" w:styleId="Heading2">
    <w:name w:val="heading 2"/>
    <w:basedOn w:val="Normal"/>
    <w:next w:val="Normal"/>
    <w:link w:val="Heading2Char"/>
    <w:uiPriority w:val="9"/>
    <w:semiHidden/>
    <w:unhideWhenUsed/>
    <w:qFormat/>
    <w:rsid w:val="005D558B"/>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263515"/>
    <w:pPr>
      <w:spacing w:after="0" w:line="240" w:lineRule="auto"/>
    </w:pPr>
    <w:rPr>
      <w:rFonts w:eastAsiaTheme="minorEastAsia"/>
      <w:b/>
      <w:color w:val="1F497D" w:themeColor="text2"/>
      <w:sz w:val="28"/>
    </w:rPr>
  </w:style>
  <w:style w:type="character" w:styleId="NoSpacingChar" w:customStyle="1">
    <w:name w:val="No Spacing Char"/>
    <w:basedOn w:val="DefaultParagraphFont"/>
    <w:link w:val="NoSpacing"/>
    <w:uiPriority w:val="1"/>
    <w:rsid w:val="00263515"/>
    <w:rPr>
      <w:rFonts w:eastAsiaTheme="minorEastAsia"/>
      <w:b/>
      <w:color w:val="1F497D" w:themeColor="text2"/>
      <w:sz w:val="28"/>
    </w:rPr>
  </w:style>
  <w:style w:type="paragraph" w:styleId="TOC1">
    <w:name w:val="toc 1"/>
    <w:basedOn w:val="Normal"/>
    <w:next w:val="Normal"/>
    <w:autoRedefine/>
    <w:uiPriority w:val="39"/>
    <w:unhideWhenUsed/>
    <w:rsid w:val="00263515"/>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263515"/>
    <w:rPr>
      <w:b/>
      <w:bCs/>
      <w:strike w:val="0"/>
      <w:dstrike w:val="0"/>
      <w:color w:val="003366"/>
      <w:u w:val="none"/>
      <w:effect w:val="none"/>
      <w:shd w:val="clear" w:color="auto" w:fill="FFFFFF"/>
    </w:rPr>
  </w:style>
  <w:style w:type="paragraph" w:styleId="Default" w:customStyle="1">
    <w:name w:val="Default"/>
    <w:rsid w:val="00263515"/>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263515"/>
    <w:pPr>
      <w:tabs>
        <w:tab w:val="center" w:pos="4513"/>
        <w:tab w:val="right" w:pos="9026"/>
      </w:tabs>
      <w:spacing w:after="0"/>
    </w:pPr>
  </w:style>
  <w:style w:type="character" w:styleId="HeaderChar" w:customStyle="1">
    <w:name w:val="Header Char"/>
    <w:basedOn w:val="DefaultParagraphFont"/>
    <w:link w:val="Header"/>
    <w:uiPriority w:val="99"/>
    <w:rsid w:val="00263515"/>
    <w:rPr>
      <w:rFonts w:eastAsiaTheme="minorEastAsia"/>
      <w:b/>
      <w:color w:val="1F497D" w:themeColor="text2"/>
      <w:sz w:val="28"/>
    </w:rPr>
  </w:style>
  <w:style w:type="paragraph" w:styleId="Footer">
    <w:name w:val="footer"/>
    <w:basedOn w:val="Normal"/>
    <w:link w:val="FooterChar"/>
    <w:uiPriority w:val="99"/>
    <w:unhideWhenUsed/>
    <w:rsid w:val="00263515"/>
    <w:pPr>
      <w:tabs>
        <w:tab w:val="center" w:pos="4513"/>
        <w:tab w:val="right" w:pos="9026"/>
      </w:tabs>
      <w:spacing w:after="0"/>
    </w:pPr>
  </w:style>
  <w:style w:type="character" w:styleId="FooterChar" w:customStyle="1">
    <w:name w:val="Footer Char"/>
    <w:basedOn w:val="DefaultParagraphFont"/>
    <w:link w:val="Footer"/>
    <w:uiPriority w:val="99"/>
    <w:rsid w:val="00263515"/>
    <w:rPr>
      <w:rFonts w:eastAsiaTheme="minorEastAsia"/>
      <w:b/>
      <w:color w:val="1F497D" w:themeColor="text2"/>
      <w:sz w:val="28"/>
    </w:rPr>
  </w:style>
  <w:style w:type="character" w:styleId="Heading1Char" w:customStyle="1">
    <w:name w:val="Heading 1 Char"/>
    <w:basedOn w:val="DefaultParagraphFont"/>
    <w:link w:val="Heading1"/>
    <w:uiPriority w:val="9"/>
    <w:rsid w:val="00263515"/>
    <w:rPr>
      <w:rFonts w:asciiTheme="majorHAnsi" w:hAnsiTheme="majorHAnsi" w:eastAsiaTheme="majorEastAsia" w:cstheme="majorBidi"/>
      <w:b/>
      <w:bCs/>
      <w:color w:val="365F91" w:themeColor="accent1" w:themeShade="BF"/>
      <w:sz w:val="28"/>
      <w:szCs w:val="28"/>
      <w:lang w:val="en-GB"/>
    </w:rPr>
  </w:style>
  <w:style w:type="paragraph" w:styleId="NormalWeb">
    <w:name w:val="Normal (Web)"/>
    <w:basedOn w:val="Normal"/>
    <w:link w:val="NormalWebChar"/>
    <w:rsid w:val="00263515"/>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locked/>
    <w:rsid w:val="00263515"/>
    <w:rPr>
      <w:rFonts w:ascii="Times New Roman" w:hAnsi="Times New Roman" w:eastAsia="Times New Roman" w:cs="Times New Roman"/>
      <w:sz w:val="24"/>
      <w:szCs w:val="24"/>
      <w:lang w:val="en-GB"/>
    </w:rPr>
  </w:style>
  <w:style w:type="paragraph" w:styleId="BodyText3">
    <w:name w:val="Body Text 3"/>
    <w:basedOn w:val="Normal"/>
    <w:link w:val="BodyText3Char"/>
    <w:rsid w:val="005D558B"/>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5D558B"/>
    <w:rPr>
      <w:rFonts w:ascii="Times New Roman" w:hAnsi="Times New Roman" w:eastAsia="Times New Roman" w:cs="Times New Roman"/>
      <w:b/>
      <w:color w:val="FF0000"/>
      <w:sz w:val="24"/>
      <w:szCs w:val="20"/>
    </w:rPr>
  </w:style>
  <w:style w:type="character" w:styleId="Heading2Char" w:customStyle="1">
    <w:name w:val="Heading 2 Char"/>
    <w:basedOn w:val="DefaultParagraphFont"/>
    <w:link w:val="Heading2"/>
    <w:rsid w:val="005D558B"/>
    <w:rPr>
      <w:rFonts w:asciiTheme="majorHAnsi" w:hAnsiTheme="majorHAnsi" w:eastAsiaTheme="majorEastAsia" w:cstheme="majorBidi"/>
      <w:b/>
      <w:color w:val="365F91" w:themeColor="accent1" w:themeShade="BF"/>
      <w:sz w:val="26"/>
      <w:szCs w:val="26"/>
    </w:rPr>
  </w:style>
  <w:style w:type="paragraph" w:styleId="ListParagraph">
    <w:name w:val="List Paragraph"/>
    <w:basedOn w:val="Normal"/>
    <w:uiPriority w:val="1"/>
    <w:qFormat/>
    <w:rsid w:val="004E0A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4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hyperlink" Target="mailto:d.shewan@abdn.ac.uk" TargetMode="External" Id="rId18" /><Relationship Type="http://schemas.openxmlformats.org/officeDocument/2006/relationships/footer" Target="footer1.xml" Id="rId26" /><Relationship Type="http://schemas.openxmlformats.org/officeDocument/2006/relationships/numbering" Target="numbering.xml" Id="rId3" /><Relationship Type="http://schemas.openxmlformats.org/officeDocument/2006/relationships/hyperlink" Target="https://www.abdn.ac.uk/studenthub/login" TargetMode="External"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hyperlink" Target="mailto:medsci@abdn.ac.uk" TargetMode="External" Id="rId17" /><Relationship Type="http://schemas.openxmlformats.org/officeDocument/2006/relationships/image" Target="media/image9.png" Id="rId25" /><Relationship Type="http://schemas.openxmlformats.org/officeDocument/2006/relationships/customXml" Target="../customXml/item2.xml" Id="rId2" /><Relationship Type="http://schemas.openxmlformats.org/officeDocument/2006/relationships/hyperlink" Target="http://www.abdn.ac.uk/careers" TargetMode="External" Id="rId16"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8.png" Id="rId24" /><Relationship Type="http://schemas.openxmlformats.org/officeDocument/2006/relationships/settings" Target="settings.xml" Id="rId5" /><Relationship Type="http://schemas.openxmlformats.org/officeDocument/2006/relationships/hyperlink" Target="mailto:vped@abdn.ac.uk" TargetMode="External" Id="rId15" /><Relationship Type="http://schemas.openxmlformats.org/officeDocument/2006/relationships/image" Target="media/image7.png" Id="rId23" /><Relationship Type="http://schemas.openxmlformats.org/officeDocument/2006/relationships/glossaryDocument" Target="glossary/document.xml" Id="rId28" /><Relationship Type="http://schemas.openxmlformats.org/officeDocument/2006/relationships/image" Target="media/image2.jpeg"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http://www.ausa.org.uk" TargetMode="External" Id="rId14" /><Relationship Type="http://schemas.openxmlformats.org/officeDocument/2006/relationships/image" Target="media/image6.emf" Id="rId22" /><Relationship Type="http://schemas.openxmlformats.org/officeDocument/2006/relationships/fontTable" Target="fontTable.xml" Id="rId27" /><Relationship Type="http://schemas.openxmlformats.org/officeDocument/2006/relationships/customXml" Target="../customXml/item3.xml" Id="rId30" /><Relationship Type="http://schemas.openxmlformats.org/officeDocument/2006/relationships/hyperlink" Target="mailto:d.shewan@abdn.ac.uk" TargetMode="External" Id="Raf665bbc5fb044a4" /><Relationship Type="http://schemas.openxmlformats.org/officeDocument/2006/relationships/hyperlink" Target="https://www.abdn.ac.uk/staffnet/teaching/key-education-policies-for-students-11809.php" TargetMode="External" Id="R7f524a4489fb41dd" /><Relationship Type="http://schemas.openxmlformats.org/officeDocument/2006/relationships/hyperlink" Target="https://www.abdn.ac.uk/students/" TargetMode="External" Id="Rd49f39e82900491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11981C814A4110815A043C0156E7F2"/>
        <w:category>
          <w:name w:val="General"/>
          <w:gallery w:val="placeholder"/>
        </w:category>
        <w:types>
          <w:type w:val="bbPlcHdr"/>
        </w:types>
        <w:behaviors>
          <w:behavior w:val="content"/>
        </w:behaviors>
        <w:guid w:val="{2A8E04D8-9EB9-41BE-9367-D7BD9354F4E9}"/>
      </w:docPartPr>
      <w:docPartBody>
        <w:p w:rsidR="00063B6C" w:rsidRDefault="00C534CF" w:rsidP="00C534CF">
          <w:pPr>
            <w:pStyle w:val="CA11981C814A4110815A043C0156E7F2"/>
          </w:pPr>
          <w:r w:rsidRPr="00EA0731">
            <w:rPr>
              <w:rStyle w:val="PlaceholderText"/>
              <w:rFonts w:ascii="Calibri" w:hAnsi="Calibri"/>
              <w:color w:val="808080" w:themeColor="background1" w:themeShade="80"/>
            </w:rPr>
            <w:t>Click here to add course summary text.</w:t>
          </w:r>
        </w:p>
      </w:docPartBody>
    </w:docPart>
    <w:docPart>
      <w:docPartPr>
        <w:name w:val="2758C9DDC080443AB7537AC1970B3DB9"/>
        <w:category>
          <w:name w:val="General"/>
          <w:gallery w:val="placeholder"/>
        </w:category>
        <w:types>
          <w:type w:val="bbPlcHdr"/>
        </w:types>
        <w:behaviors>
          <w:behavior w:val="content"/>
        </w:behaviors>
        <w:guid w:val="{9E9CC631-9686-4250-80F3-0E09BBA287DC}"/>
      </w:docPartPr>
      <w:docPartBody>
        <w:p w:rsidR="00063B6C" w:rsidRDefault="00C534CF" w:rsidP="00C534CF">
          <w:pPr>
            <w:pStyle w:val="2758C9DDC080443AB7537AC1970B3DB9"/>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AB4225BFC819467D9D88B28F6A81261F"/>
        <w:category>
          <w:name w:val="General"/>
          <w:gallery w:val="placeholder"/>
        </w:category>
        <w:types>
          <w:type w:val="bbPlcHdr"/>
        </w:types>
        <w:behaviors>
          <w:behavior w:val="content"/>
        </w:behaviors>
        <w:guid w:val="{FB628528-8609-4C13-A9A5-345940FA2E09}"/>
      </w:docPartPr>
      <w:docPartBody>
        <w:p w:rsidR="00063B6C" w:rsidRDefault="00C534CF" w:rsidP="00C534CF">
          <w:pPr>
            <w:pStyle w:val="AB4225BFC819467D9D88B28F6A81261F"/>
          </w:pPr>
          <w:r w:rsidRPr="00EA0731">
            <w:rPr>
              <w:rStyle w:val="PlaceholderText"/>
              <w:rFonts w:ascii="Calibri" w:hAnsi="Calibri"/>
              <w:color w:val="808080" w:themeColor="background1" w:themeShade="80"/>
            </w:rPr>
            <w:t>Click here to add course coordinator info.</w:t>
          </w:r>
        </w:p>
      </w:docPartBody>
    </w:docPart>
    <w:docPart>
      <w:docPartPr>
        <w:name w:val="38C5B49B053E426E8234C0063C53FF3E"/>
        <w:category>
          <w:name w:val="General"/>
          <w:gallery w:val="placeholder"/>
        </w:category>
        <w:types>
          <w:type w:val="bbPlcHdr"/>
        </w:types>
        <w:behaviors>
          <w:behavior w:val="content"/>
        </w:behaviors>
        <w:guid w:val="{7B9BBB68-30B4-4E0A-8E0B-646A35E3DD0A}"/>
      </w:docPartPr>
      <w:docPartBody>
        <w:p w:rsidR="00063B6C" w:rsidRDefault="00C534CF" w:rsidP="00C534CF">
          <w:pPr>
            <w:pStyle w:val="38C5B49B053E426E8234C0063C53FF3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A86589D17A4A4B1D865F8EA18F4D1F62"/>
        <w:category>
          <w:name w:val="General"/>
          <w:gallery w:val="placeholder"/>
        </w:category>
        <w:types>
          <w:type w:val="bbPlcHdr"/>
        </w:types>
        <w:behaviors>
          <w:behavior w:val="content"/>
        </w:behaviors>
        <w:guid w:val="{165B9CB2-5515-4128-AA23-2B78A3DAF51F}"/>
      </w:docPartPr>
      <w:docPartBody>
        <w:p w:rsidR="00063B6C" w:rsidRDefault="00C534CF" w:rsidP="00C534CF">
          <w:pPr>
            <w:pStyle w:val="A86589D17A4A4B1D865F8EA18F4D1F6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6997C30DF3384DDA972544045A6387EE"/>
        <w:category>
          <w:name w:val="General"/>
          <w:gallery w:val="placeholder"/>
        </w:category>
        <w:types>
          <w:type w:val="bbPlcHdr"/>
        </w:types>
        <w:behaviors>
          <w:behavior w:val="content"/>
        </w:behaviors>
        <w:guid w:val="{A822A90C-72E6-402F-8638-071D381EEED6}"/>
      </w:docPartPr>
      <w:docPartBody>
        <w:p w:rsidR="00063B6C" w:rsidRDefault="00C534CF" w:rsidP="00C534CF">
          <w:pPr>
            <w:pStyle w:val="6997C30DF3384DDA972544045A6387E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89DEF71CA3EE411D9FE8EC0C9172131D"/>
        <w:category>
          <w:name w:val="General"/>
          <w:gallery w:val="placeholder"/>
        </w:category>
        <w:types>
          <w:type w:val="bbPlcHdr"/>
        </w:types>
        <w:behaviors>
          <w:behavior w:val="content"/>
        </w:behaviors>
        <w:guid w:val="{7C687176-056A-480B-8FA2-6820869FA735}"/>
      </w:docPartPr>
      <w:docPartBody>
        <w:p w:rsidR="00C534CF" w:rsidRDefault="00C534CF" w:rsidP="00976DDE">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C534CF" w:rsidRDefault="00C534CF" w:rsidP="00976DDE">
          <w:pPr>
            <w:pStyle w:val="NormalWeb"/>
            <w:spacing w:before="0" w:beforeAutospacing="0" w:after="0" w:afterAutospacing="0"/>
            <w:jc w:val="both"/>
            <w:rPr>
              <w:rStyle w:val="PlaceholderText"/>
              <w:rFonts w:ascii="Calibri" w:hAnsi="Calibri"/>
              <w:color w:val="808080" w:themeColor="background1" w:themeShade="80"/>
            </w:rPr>
          </w:pPr>
        </w:p>
        <w:p w:rsidR="00C534CF" w:rsidRDefault="00C534CF" w:rsidP="00976DDE">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063B6C" w:rsidRDefault="00C534CF" w:rsidP="00C534CF">
          <w:pPr>
            <w:pStyle w:val="89DEF71CA3EE411D9FE8EC0C9172131D"/>
          </w:pPr>
          <w:r w:rsidRPr="00172A50">
            <w:rPr>
              <w:rStyle w:val="PlaceholderText"/>
              <w:rFonts w:ascii="Calibri" w:hAnsi="Calibri"/>
              <w:color w:val="808080" w:themeColor="background1" w:themeShade="80"/>
            </w:rPr>
            <w:t>Distribution of course manuals, outline of the course and general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CF"/>
    <w:rsid w:val="00063B6C"/>
    <w:rsid w:val="003B7C56"/>
    <w:rsid w:val="00976DDE"/>
    <w:rsid w:val="00AF4C6F"/>
    <w:rsid w:val="00C534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4CF"/>
    <w:rPr>
      <w:color w:val="808080"/>
    </w:rPr>
  </w:style>
  <w:style w:type="paragraph" w:customStyle="1" w:styleId="CA11981C814A4110815A043C0156E7F2">
    <w:name w:val="CA11981C814A4110815A043C0156E7F2"/>
    <w:rsid w:val="00C534CF"/>
  </w:style>
  <w:style w:type="paragraph" w:customStyle="1" w:styleId="2758C9DDC080443AB7537AC1970B3DB9">
    <w:name w:val="2758C9DDC080443AB7537AC1970B3DB9"/>
    <w:rsid w:val="00C534CF"/>
  </w:style>
  <w:style w:type="paragraph" w:customStyle="1" w:styleId="AB4225BFC819467D9D88B28F6A81261F">
    <w:name w:val="AB4225BFC819467D9D88B28F6A81261F"/>
    <w:rsid w:val="00C534CF"/>
  </w:style>
  <w:style w:type="paragraph" w:customStyle="1" w:styleId="38C5B49B053E426E8234C0063C53FF3E">
    <w:name w:val="38C5B49B053E426E8234C0063C53FF3E"/>
    <w:rsid w:val="00C534CF"/>
  </w:style>
  <w:style w:type="paragraph" w:customStyle="1" w:styleId="A86589D17A4A4B1D865F8EA18F4D1F62">
    <w:name w:val="A86589D17A4A4B1D865F8EA18F4D1F62"/>
    <w:rsid w:val="00C534CF"/>
  </w:style>
  <w:style w:type="paragraph" w:customStyle="1" w:styleId="6997C30DF3384DDA972544045A6387EE">
    <w:name w:val="6997C30DF3384DDA972544045A6387EE"/>
    <w:rsid w:val="00C534CF"/>
  </w:style>
  <w:style w:type="paragraph" w:styleId="NormalWeb">
    <w:name w:val="Normal (Web)"/>
    <w:basedOn w:val="Normal"/>
    <w:link w:val="NormalWebChar"/>
    <w:rsid w:val="00C534C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C534CF"/>
    <w:rPr>
      <w:rFonts w:ascii="Times New Roman" w:eastAsia="Times New Roman" w:hAnsi="Times New Roman" w:cs="Times New Roman"/>
      <w:sz w:val="24"/>
      <w:szCs w:val="24"/>
      <w:lang w:eastAsia="en-US"/>
    </w:rPr>
  </w:style>
  <w:style w:type="paragraph" w:customStyle="1" w:styleId="89DEF71CA3EE411D9FE8EC0C9172131D">
    <w:name w:val="89DEF71CA3EE411D9FE8EC0C9172131D"/>
    <w:rsid w:val="00C534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7F5DB05A-7D9A-4DB8-A5FE-2827C528AA39}"/>
</file>

<file path=customXml/itemProps2.xml><?xml version="1.0" encoding="utf-8"?>
<ds:datastoreItem xmlns:ds="http://schemas.openxmlformats.org/officeDocument/2006/customXml" ds:itemID="{F73EC629-ADD8-4785-A3FF-569408198777}">
  <ds:schemaRefs>
    <ds:schemaRef ds:uri="http://schemas.microsoft.com/sharepoint/v3/contenttype/forms"/>
  </ds:schemaRefs>
</ds:datastoreItem>
</file>

<file path=customXml/itemProps3.xml><?xml version="1.0" encoding="utf-8"?>
<ds:datastoreItem xmlns:ds="http://schemas.openxmlformats.org/officeDocument/2006/customXml" ds:itemID="{715860F6-7611-44D1-BF6E-A2FD3C932D9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Shewan, Dr Derryck</cp:lastModifiedBy>
  <cp:revision>14</cp:revision>
  <dcterms:created xsi:type="dcterms:W3CDTF">2022-03-16T09:26:00Z</dcterms:created>
  <dcterms:modified xsi:type="dcterms:W3CDTF">2024-01-10T00:25:01Z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