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563" w14:textId="52BE744D" w:rsidR="00950896" w:rsidRDefault="00603955" w:rsidP="00950896">
      <w:pPr>
        <w:pStyle w:val="Heading2"/>
        <w:ind w:left="0"/>
      </w:pPr>
      <w:r>
        <w:t>Recognition of Diverse Contributions</w:t>
      </w:r>
      <w:r w:rsidR="00950896">
        <w:t xml:space="preserve"> Logic Model Slide Alt Text</w:t>
      </w:r>
    </w:p>
    <w:p w14:paraId="01A800DA" w14:textId="77777777" w:rsidR="00950896" w:rsidRDefault="00950896" w:rsidP="00950896">
      <w:pPr>
        <w:ind w:left="0"/>
        <w:jc w:val="both"/>
      </w:pPr>
    </w:p>
    <w:p w14:paraId="7F2BC770" w14:textId="3A4A7058" w:rsidR="00D14122" w:rsidRDefault="00603955" w:rsidP="00603955">
      <w:pPr>
        <w:ind w:left="0"/>
        <w:jc w:val="both"/>
      </w:pPr>
      <w:r w:rsidRPr="00603955">
        <w:t>Logic model with four sections. Need (the problem we need to solve): Not everyone involved in the research process feels that their contributions are acknowledged appropriately or reflected in career progression opportunities. Activities (what we plan to do to achieve our outcomes): Provide structured support for fellowships, career progression, and transitions; Support implementation of the Technician Commitment; Deliver employability, placement, and internship opportunities; Maintain visible communications and resources on research careers and culture. Outcomes (the difference we hope our activities will make): A wider range of contributions to research is recognised explicitly in assessments, awards and career progression; Transitions between career paths are more frequent and are supported by clear, accessible processes; Perceptions of institutional support for transitions beyond academia improve. Impacts (the long-term change we are aiming for): Diverse contributions to research and career paths are recognised, valued, and supported.</w:t>
      </w:r>
    </w:p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5"/>
    <w:rsid w:val="002054D4"/>
    <w:rsid w:val="00492100"/>
    <w:rsid w:val="005825D3"/>
    <w:rsid w:val="005A04AE"/>
    <w:rsid w:val="00603955"/>
    <w:rsid w:val="00617BA1"/>
    <w:rsid w:val="00721394"/>
    <w:rsid w:val="00724B8B"/>
    <w:rsid w:val="0087666D"/>
    <w:rsid w:val="008939D0"/>
    <w:rsid w:val="008E0705"/>
    <w:rsid w:val="00902F99"/>
    <w:rsid w:val="00907C72"/>
    <w:rsid w:val="009118D2"/>
    <w:rsid w:val="00911C45"/>
    <w:rsid w:val="00950896"/>
    <w:rsid w:val="00D14122"/>
    <w:rsid w:val="00DA6A61"/>
    <w:rsid w:val="00EE7690"/>
    <w:rsid w:val="00F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535A"/>
  <w15:chartTrackingRefBased/>
  <w15:docId w15:val="{258405B1-A62D-4B07-B8E7-4202BC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5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C13-E9F0-4C0E-90D3-0608F39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>University of Aberdeen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7</cp:revision>
  <dcterms:created xsi:type="dcterms:W3CDTF">2026-02-19T11:17:00Z</dcterms:created>
  <dcterms:modified xsi:type="dcterms:W3CDTF">2026-02-24T09:54:00Z</dcterms:modified>
</cp:coreProperties>
</file>