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A563" w14:textId="22B865CD" w:rsidR="00950896" w:rsidRDefault="00EE7690" w:rsidP="00950896">
      <w:pPr>
        <w:pStyle w:val="Heading2"/>
        <w:ind w:left="0"/>
      </w:pPr>
      <w:r>
        <w:t>Collaborative Culture</w:t>
      </w:r>
      <w:r w:rsidR="00950896">
        <w:t xml:space="preserve"> Logic Model Slide Alt Text</w:t>
      </w:r>
    </w:p>
    <w:p w14:paraId="01A800DA" w14:textId="77777777" w:rsidR="00950896" w:rsidRDefault="00950896" w:rsidP="00950896">
      <w:pPr>
        <w:ind w:left="0"/>
        <w:jc w:val="both"/>
      </w:pPr>
    </w:p>
    <w:p w14:paraId="7F2BC770" w14:textId="6114A6F3" w:rsidR="00D14122" w:rsidRDefault="00EE7690" w:rsidP="00EE7690">
      <w:pPr>
        <w:ind w:left="0"/>
        <w:jc w:val="both"/>
      </w:pPr>
      <w:r w:rsidRPr="00EE7690">
        <w:t>Logic model with four sections. Need (the problem we need to solve): We need to break down barriers in our research community and work collectively to enhance research activities. Activities (what we plan to do to achieve our outcomes): Coordinate School initiatives and the Interdisciplinary Research Institute to support research; Use annual Research Centre reporting to make Centre activities visible within and beyond the University; Embed visibility of diverse roles in research planning, costing, and reporting; Use business development executives to support research activity. Outcomes (the difference we hope our activities will make): The volume of multi- and interdisciplinary research outputs increases; More collaborative networks include representation of research, technical and professional services roles; The diversity of</w:t>
      </w:r>
      <w:r>
        <w:t xml:space="preserve"> </w:t>
      </w:r>
      <w:r w:rsidRPr="00EE7690">
        <w:t>external research partnerships increases across sectors and disciplines. Impacts (the long-term change we are aiming for): A collaborative culture shapes how research is developed, delivered and disseminated.</w:t>
      </w:r>
    </w:p>
    <w:sectPr w:rsidR="00D14122" w:rsidSect="005A04AE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bookFoldPrintingSheets w:val="1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05"/>
    <w:rsid w:val="002054D4"/>
    <w:rsid w:val="00492100"/>
    <w:rsid w:val="005825D3"/>
    <w:rsid w:val="005A04AE"/>
    <w:rsid w:val="00617BA1"/>
    <w:rsid w:val="00721394"/>
    <w:rsid w:val="00724B8B"/>
    <w:rsid w:val="0087666D"/>
    <w:rsid w:val="008939D0"/>
    <w:rsid w:val="008E0705"/>
    <w:rsid w:val="00902F99"/>
    <w:rsid w:val="00907C72"/>
    <w:rsid w:val="009118D2"/>
    <w:rsid w:val="00911C45"/>
    <w:rsid w:val="00950896"/>
    <w:rsid w:val="00D14122"/>
    <w:rsid w:val="00DA6A61"/>
    <w:rsid w:val="00E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535A"/>
  <w15:chartTrackingRefBased/>
  <w15:docId w15:val="{258405B1-A62D-4B07-B8E7-4202BC5C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7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7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7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7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1"/>
    <w:basedOn w:val="Normal"/>
    <w:uiPriority w:val="1"/>
    <w:qFormat/>
    <w:rsid w:val="00907C72"/>
    <w:pPr>
      <w:spacing w:before="120" w:after="120" w:line="72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E0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0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05"/>
    <w:pPr>
      <w:numPr>
        <w:ilvl w:val="1"/>
      </w:numPr>
      <w:spacing w:after="160"/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7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9C13-E9F0-4C0E-90D3-0608F392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935</Characters>
  <Application>Microsoft Office Word</Application>
  <DocSecurity>0</DocSecurity>
  <Lines>7</Lines>
  <Paragraphs>2</Paragraphs>
  <ScaleCrop>false</ScaleCrop>
  <Company>University of Aberdeen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Chichkov, Georgi</dc:creator>
  <cp:keywords/>
  <dc:description/>
  <cp:lastModifiedBy>Chichkov, Georgi</cp:lastModifiedBy>
  <cp:revision>6</cp:revision>
  <dcterms:created xsi:type="dcterms:W3CDTF">2026-02-19T11:17:00Z</dcterms:created>
  <dcterms:modified xsi:type="dcterms:W3CDTF">2026-02-24T09:52:00Z</dcterms:modified>
</cp:coreProperties>
</file>