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31B2" w14:textId="7974B9C7" w:rsidR="006469B0" w:rsidRDefault="006000F8" w:rsidP="006000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Chemistry Department Risk Assessment Forms</w:t>
      </w:r>
    </w:p>
    <w:p w14:paraId="0E080061" w14:textId="212C67B3" w:rsidR="006000F8" w:rsidRDefault="006000F8" w:rsidP="006000F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Microsoft Access Database Instructions</w:t>
      </w:r>
    </w:p>
    <w:p w14:paraId="3F930330" w14:textId="6ED1D94D" w:rsidR="006000F8" w:rsidRDefault="006000F8" w:rsidP="006000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Brian Paterson</w:t>
      </w:r>
    </w:p>
    <w:p w14:paraId="082C7C87" w14:textId="787D7F15" w:rsidR="006000F8" w:rsidRDefault="00AD6BBE" w:rsidP="006000F8">
      <w:pPr>
        <w:rPr>
          <w:sz w:val="24"/>
          <w:szCs w:val="24"/>
        </w:rPr>
      </w:pPr>
      <w:r>
        <w:rPr>
          <w:sz w:val="24"/>
          <w:szCs w:val="24"/>
        </w:rPr>
        <w:t>The Chemistry department operate a</w:t>
      </w:r>
      <w:r w:rsidR="006000F8" w:rsidRPr="6B213ACC">
        <w:rPr>
          <w:sz w:val="24"/>
          <w:szCs w:val="24"/>
        </w:rPr>
        <w:t xml:space="preserve"> database using Microsoft Access for recording and auto-numbering risk assessments for </w:t>
      </w:r>
      <w:r w:rsidR="00D358C0" w:rsidRPr="6B213ACC">
        <w:rPr>
          <w:sz w:val="24"/>
          <w:szCs w:val="24"/>
        </w:rPr>
        <w:t xml:space="preserve">all </w:t>
      </w:r>
      <w:r w:rsidR="00FB4AA3" w:rsidRPr="6B213ACC">
        <w:rPr>
          <w:sz w:val="24"/>
          <w:szCs w:val="24"/>
        </w:rPr>
        <w:t xml:space="preserve">new </w:t>
      </w:r>
      <w:r w:rsidR="006000F8" w:rsidRPr="6B213ACC">
        <w:rPr>
          <w:sz w:val="24"/>
          <w:szCs w:val="24"/>
        </w:rPr>
        <w:t xml:space="preserve">experimental work taking place from 13/07/2020 and any which require alteration in order to comply with working arrangements post COVID-19.  Risk assessment forms should be completed as usual but in the absence of a front office system for recording the completed assessments </w:t>
      </w:r>
      <w:r w:rsidR="00FB4AA3" w:rsidRPr="6B213ACC">
        <w:rPr>
          <w:sz w:val="24"/>
          <w:szCs w:val="24"/>
        </w:rPr>
        <w:t xml:space="preserve">and assigning a number to them, they </w:t>
      </w:r>
      <w:r w:rsidR="006000F8" w:rsidRPr="6B213ACC">
        <w:rPr>
          <w:sz w:val="24"/>
          <w:szCs w:val="24"/>
        </w:rPr>
        <w:t>should be uploaded to the database where they will be given a number tag automatically.</w:t>
      </w:r>
    </w:p>
    <w:p w14:paraId="264B800E" w14:textId="14CF687C" w:rsidR="7C0BE1DF" w:rsidRPr="00AD6BBE" w:rsidRDefault="7C0BE1DF" w:rsidP="6B213ACC">
      <w:pPr>
        <w:rPr>
          <w:sz w:val="24"/>
          <w:szCs w:val="24"/>
        </w:rPr>
      </w:pPr>
      <w:r w:rsidRPr="00AD6BBE">
        <w:rPr>
          <w:b/>
          <w:bCs/>
          <w:sz w:val="24"/>
          <w:szCs w:val="24"/>
        </w:rPr>
        <w:t>I</w:t>
      </w:r>
      <w:r w:rsidR="00AD6BBE">
        <w:rPr>
          <w:b/>
          <w:bCs/>
          <w:sz w:val="24"/>
          <w:szCs w:val="24"/>
        </w:rPr>
        <w:t>mportant</w:t>
      </w:r>
      <w:r w:rsidRPr="00AD6BBE">
        <w:rPr>
          <w:b/>
          <w:bCs/>
          <w:sz w:val="24"/>
          <w:szCs w:val="24"/>
        </w:rPr>
        <w:t xml:space="preserve"> – T</w:t>
      </w:r>
      <w:r w:rsidR="00AD6BBE">
        <w:rPr>
          <w:b/>
          <w:bCs/>
          <w:sz w:val="24"/>
          <w:szCs w:val="24"/>
        </w:rPr>
        <w:t>he</w:t>
      </w:r>
      <w:r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check</w:t>
      </w:r>
      <w:r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out</w:t>
      </w:r>
      <w:r w:rsidRPr="00AD6BBE">
        <w:rPr>
          <w:b/>
          <w:bCs/>
          <w:sz w:val="24"/>
          <w:szCs w:val="24"/>
        </w:rPr>
        <w:t>/</w:t>
      </w:r>
      <w:r w:rsidR="00AD6BBE">
        <w:rPr>
          <w:b/>
          <w:bCs/>
          <w:sz w:val="24"/>
          <w:szCs w:val="24"/>
        </w:rPr>
        <w:t>in</w:t>
      </w:r>
      <w:r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feature</w:t>
      </w:r>
      <w:r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must be used</w:t>
      </w:r>
      <w:r w:rsidRPr="00AD6BBE">
        <w:rPr>
          <w:b/>
          <w:bCs/>
          <w:sz w:val="24"/>
          <w:szCs w:val="24"/>
        </w:rPr>
        <w:t>.  I</w:t>
      </w:r>
      <w:r w:rsidR="00AD6BBE">
        <w:rPr>
          <w:b/>
          <w:bCs/>
          <w:sz w:val="24"/>
          <w:szCs w:val="24"/>
        </w:rPr>
        <w:t>f</w:t>
      </w:r>
      <w:r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the database is already checked out,</w:t>
      </w:r>
      <w:r w:rsidR="3B9608B7"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please wait for it</w:t>
      </w:r>
      <w:r w:rsidR="3B9608B7"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to be checked back in before adding to it</w:t>
      </w:r>
      <w:r w:rsidR="3B9608B7" w:rsidRPr="00AD6BBE">
        <w:rPr>
          <w:b/>
          <w:bCs/>
          <w:sz w:val="24"/>
          <w:szCs w:val="24"/>
        </w:rPr>
        <w:t xml:space="preserve">.  </w:t>
      </w:r>
      <w:r w:rsidR="00AD6BBE">
        <w:rPr>
          <w:b/>
          <w:bCs/>
          <w:sz w:val="24"/>
          <w:szCs w:val="24"/>
        </w:rPr>
        <w:t>This also means that check-in is vital</w:t>
      </w:r>
      <w:r w:rsidR="3B9608B7" w:rsidRPr="00AD6BBE">
        <w:rPr>
          <w:b/>
          <w:bCs/>
          <w:sz w:val="24"/>
          <w:szCs w:val="24"/>
        </w:rPr>
        <w:t xml:space="preserve">, </w:t>
      </w:r>
      <w:r w:rsidR="00AD6BBE">
        <w:rPr>
          <w:b/>
          <w:bCs/>
          <w:sz w:val="24"/>
          <w:szCs w:val="24"/>
        </w:rPr>
        <w:t>please ensure you do so after</w:t>
      </w:r>
      <w:r w:rsidR="69820081" w:rsidRPr="00AD6BBE">
        <w:rPr>
          <w:b/>
          <w:bCs/>
          <w:sz w:val="24"/>
          <w:szCs w:val="24"/>
        </w:rPr>
        <w:t xml:space="preserve"> </w:t>
      </w:r>
      <w:r w:rsidR="00AD6BBE">
        <w:rPr>
          <w:b/>
          <w:bCs/>
          <w:sz w:val="24"/>
          <w:szCs w:val="24"/>
        </w:rPr>
        <w:t>you have added any records</w:t>
      </w:r>
      <w:r w:rsidR="69820081" w:rsidRPr="00AD6BBE">
        <w:rPr>
          <w:b/>
          <w:bCs/>
          <w:sz w:val="24"/>
          <w:szCs w:val="24"/>
        </w:rPr>
        <w:t>.</w:t>
      </w:r>
    </w:p>
    <w:p w14:paraId="1F6057F1" w14:textId="1DD96BA3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100730E">
        <w:rPr>
          <w:sz w:val="24"/>
          <w:szCs w:val="24"/>
        </w:rPr>
        <w:t>Open the database “Chemistry_Risk_Assessment.accdb” from the FILES section in PGR/PostDoc Teams site</w:t>
      </w:r>
      <w:r w:rsidR="59B95B3A" w:rsidRPr="6100730E">
        <w:rPr>
          <w:sz w:val="24"/>
          <w:szCs w:val="24"/>
        </w:rPr>
        <w:t xml:space="preserve"> by clicking on the 3 dots and checking out the database</w:t>
      </w:r>
      <w:r w:rsidR="1B8D4689" w:rsidRPr="6100730E">
        <w:rPr>
          <w:sz w:val="24"/>
          <w:szCs w:val="24"/>
        </w:rPr>
        <w:t xml:space="preserve"> by selecting “More” and “Check Out”</w:t>
      </w:r>
      <w:r w:rsidR="59B95B3A" w:rsidRPr="6100730E">
        <w:rPr>
          <w:sz w:val="24"/>
          <w:szCs w:val="24"/>
        </w:rPr>
        <w:t>.</w:t>
      </w:r>
      <w:r w:rsidR="356E92EB" w:rsidRPr="6100730E">
        <w:rPr>
          <w:sz w:val="24"/>
          <w:szCs w:val="24"/>
        </w:rPr>
        <w:t xml:space="preserve">  Then download the database to your PC and open the file.</w:t>
      </w:r>
    </w:p>
    <w:p w14:paraId="08A84EAB" w14:textId="3D3045B5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Double click “Chem_RAF” in tables column at left of screen.</w:t>
      </w:r>
    </w:p>
    <w:p w14:paraId="7FEF03B2" w14:textId="3ADE7686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Input your name in “User” field.</w:t>
      </w:r>
    </w:p>
    <w:p w14:paraId="0375C807" w14:textId="3EB0EA50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Input your laboratory number in “Laboratory” field.</w:t>
      </w:r>
    </w:p>
    <w:p w14:paraId="2419D90E" w14:textId="516A5CA0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Input supervisor(s) in “Supervisor” field.</w:t>
      </w:r>
    </w:p>
    <w:p w14:paraId="78704EA6" w14:textId="789CD074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Double click paperclip in attachments field.</w:t>
      </w:r>
    </w:p>
    <w:p w14:paraId="32F5E2C2" w14:textId="45B23F80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“Add” in dialogue box.</w:t>
      </w:r>
    </w:p>
    <w:p w14:paraId="623AE62B" w14:textId="6F1B9B27" w:rsidR="006000F8" w:rsidRDefault="006000F8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Navigate to the completed risk assessment file on your PC.</w:t>
      </w:r>
    </w:p>
    <w:p w14:paraId="111C2294" w14:textId="79941974" w:rsidR="006000F8" w:rsidRDefault="00FB4AA3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81CAD30">
        <w:rPr>
          <w:sz w:val="24"/>
          <w:szCs w:val="24"/>
        </w:rPr>
        <w:t>Click “OK” you will see the number in the bracket change from (0) to (1).</w:t>
      </w:r>
    </w:p>
    <w:p w14:paraId="6AF39A1A" w14:textId="19994861" w:rsidR="74408388" w:rsidRDefault="74408388" w:rsidP="381CAD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81CAD30">
        <w:rPr>
          <w:sz w:val="24"/>
          <w:szCs w:val="24"/>
        </w:rPr>
        <w:t>Click on the assessment date field and then the calendar icon to the right, the date for the assessment can then be chosen from the calendar.</w:t>
      </w:r>
    </w:p>
    <w:p w14:paraId="41A16968" w14:textId="718FC321" w:rsidR="00FB4AA3" w:rsidRDefault="00FB4AA3" w:rsidP="006000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81CAD30">
        <w:rPr>
          <w:sz w:val="24"/>
          <w:szCs w:val="24"/>
        </w:rPr>
        <w:t>Add further assessments by repeating steps 3-</w:t>
      </w:r>
      <w:r w:rsidR="2B2A43E5" w:rsidRPr="381CAD30">
        <w:rPr>
          <w:sz w:val="24"/>
          <w:szCs w:val="24"/>
        </w:rPr>
        <w:t>10</w:t>
      </w:r>
      <w:r w:rsidRPr="381CAD30">
        <w:rPr>
          <w:sz w:val="24"/>
          <w:szCs w:val="24"/>
        </w:rPr>
        <w:t>.  Each assessment will be automatically numbered.</w:t>
      </w:r>
      <w:r w:rsidR="17B9F9ED" w:rsidRPr="381CAD30">
        <w:rPr>
          <w:sz w:val="24"/>
          <w:szCs w:val="24"/>
        </w:rPr>
        <w:t xml:space="preserve">  You may wish to note the number assigned in your laboratory notebook.</w:t>
      </w:r>
    </w:p>
    <w:p w14:paraId="5E71B400" w14:textId="56741130" w:rsidR="00FB4AA3" w:rsidRPr="00FB4AA3" w:rsidRDefault="00FB4AA3" w:rsidP="00FB4A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B213ACC">
        <w:rPr>
          <w:sz w:val="24"/>
          <w:szCs w:val="24"/>
        </w:rPr>
        <w:t>Save database</w:t>
      </w:r>
      <w:r w:rsidR="0CD7D864" w:rsidRPr="6B213ACC">
        <w:rPr>
          <w:sz w:val="24"/>
          <w:szCs w:val="24"/>
        </w:rPr>
        <w:t xml:space="preserve"> on your local PC, then upload to Teams</w:t>
      </w:r>
      <w:r w:rsidR="18F7F5D9" w:rsidRPr="6B213ACC">
        <w:rPr>
          <w:sz w:val="24"/>
          <w:szCs w:val="24"/>
        </w:rPr>
        <w:t xml:space="preserve"> using the “Upload files” button in the Files section, use the same filename as the original version, you w</w:t>
      </w:r>
      <w:r w:rsidR="6315916F" w:rsidRPr="6B213ACC">
        <w:rPr>
          <w:sz w:val="24"/>
          <w:szCs w:val="24"/>
        </w:rPr>
        <w:t>ill be asked to confirm replacement of file with same name, select “Replace”.</w:t>
      </w:r>
    </w:p>
    <w:p w14:paraId="3E19B0E7" w14:textId="0A13B2DD" w:rsidR="00FB4AA3" w:rsidRPr="00FB4AA3" w:rsidRDefault="6315916F" w:rsidP="00FB4A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B213ACC">
        <w:rPr>
          <w:sz w:val="24"/>
          <w:szCs w:val="24"/>
        </w:rPr>
        <w:t>C</w:t>
      </w:r>
      <w:r w:rsidR="029787BC" w:rsidRPr="6B213ACC">
        <w:rPr>
          <w:sz w:val="24"/>
          <w:szCs w:val="24"/>
        </w:rPr>
        <w:t>heck t</w:t>
      </w:r>
      <w:r w:rsidR="5F2BC1E1" w:rsidRPr="6B213ACC">
        <w:rPr>
          <w:sz w:val="24"/>
          <w:szCs w:val="24"/>
        </w:rPr>
        <w:t>he database</w:t>
      </w:r>
      <w:r w:rsidR="029787BC" w:rsidRPr="6B213ACC">
        <w:rPr>
          <w:sz w:val="24"/>
          <w:szCs w:val="24"/>
        </w:rPr>
        <w:t xml:space="preserve"> back into Teams</w:t>
      </w:r>
      <w:r w:rsidR="0809F335" w:rsidRPr="6B213ACC">
        <w:rPr>
          <w:sz w:val="24"/>
          <w:szCs w:val="24"/>
        </w:rPr>
        <w:t xml:space="preserve"> by clicking on the three dots and selecting “More” and “Check In”.  You will be asked to describe what has changed, please type </w:t>
      </w:r>
      <w:r w:rsidR="0958F829" w:rsidRPr="6B213ACC">
        <w:rPr>
          <w:sz w:val="24"/>
          <w:szCs w:val="24"/>
        </w:rPr>
        <w:t>“</w:t>
      </w:r>
      <w:r w:rsidR="4F2C0F65" w:rsidRPr="6B213ACC">
        <w:rPr>
          <w:sz w:val="24"/>
          <w:szCs w:val="24"/>
        </w:rPr>
        <w:t>N</w:t>
      </w:r>
      <w:r w:rsidR="0809F335" w:rsidRPr="6B213ACC">
        <w:rPr>
          <w:sz w:val="24"/>
          <w:szCs w:val="24"/>
        </w:rPr>
        <w:t xml:space="preserve">ew </w:t>
      </w:r>
      <w:r w:rsidR="7E7731BD" w:rsidRPr="6B213ACC">
        <w:rPr>
          <w:sz w:val="24"/>
          <w:szCs w:val="24"/>
        </w:rPr>
        <w:t>E</w:t>
      </w:r>
      <w:r w:rsidR="0809F335" w:rsidRPr="6B213ACC">
        <w:rPr>
          <w:sz w:val="24"/>
          <w:szCs w:val="24"/>
        </w:rPr>
        <w:t>ntry</w:t>
      </w:r>
      <w:r w:rsidR="42D6AFDB" w:rsidRPr="6B213ACC">
        <w:rPr>
          <w:sz w:val="24"/>
          <w:szCs w:val="24"/>
        </w:rPr>
        <w:t>”</w:t>
      </w:r>
      <w:r w:rsidR="0809F335" w:rsidRPr="6B213ACC">
        <w:rPr>
          <w:sz w:val="24"/>
          <w:szCs w:val="24"/>
        </w:rPr>
        <w:t>.</w:t>
      </w:r>
    </w:p>
    <w:p w14:paraId="646EBA88" w14:textId="779B1FFC" w:rsidR="6B213ACC" w:rsidRDefault="6B213ACC" w:rsidP="6B213ACC">
      <w:pPr>
        <w:ind w:left="360"/>
        <w:rPr>
          <w:sz w:val="24"/>
          <w:szCs w:val="24"/>
        </w:rPr>
      </w:pPr>
    </w:p>
    <w:p w14:paraId="6EE975A4" w14:textId="652CAD9B" w:rsidR="6B213ACC" w:rsidRDefault="6B213ACC" w:rsidP="6B213ACC">
      <w:pPr>
        <w:ind w:left="360"/>
        <w:rPr>
          <w:sz w:val="24"/>
          <w:szCs w:val="24"/>
        </w:rPr>
      </w:pPr>
    </w:p>
    <w:p w14:paraId="2EB127A6" w14:textId="5473BE4F" w:rsidR="00FB4AA3" w:rsidRDefault="00FB4AA3" w:rsidP="00FB4A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access a previously saved assessment in the </w:t>
      </w:r>
      <w:proofErr w:type="gramStart"/>
      <w:r>
        <w:rPr>
          <w:sz w:val="24"/>
          <w:szCs w:val="24"/>
        </w:rPr>
        <w:t>database;</w:t>
      </w:r>
      <w:proofErr w:type="gramEnd"/>
    </w:p>
    <w:p w14:paraId="7758CF56" w14:textId="2813DEC2" w:rsidR="00FB4AA3" w:rsidRDefault="00FB4AA3" w:rsidP="00FB4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B213ACC">
        <w:rPr>
          <w:sz w:val="24"/>
          <w:szCs w:val="24"/>
        </w:rPr>
        <w:t>Open the database</w:t>
      </w:r>
      <w:r w:rsidR="5549C0AE" w:rsidRPr="6B213ACC">
        <w:rPr>
          <w:sz w:val="24"/>
          <w:szCs w:val="24"/>
        </w:rPr>
        <w:t xml:space="preserve"> (you can download without checking out </w:t>
      </w:r>
      <w:r w:rsidR="00AD6BBE">
        <w:rPr>
          <w:sz w:val="24"/>
          <w:szCs w:val="24"/>
        </w:rPr>
        <w:t xml:space="preserve">- </w:t>
      </w:r>
      <w:r w:rsidR="5549C0AE" w:rsidRPr="6B213ACC">
        <w:rPr>
          <w:sz w:val="24"/>
          <w:szCs w:val="24"/>
        </w:rPr>
        <w:t>for this click on the 3 dots and select “Download”, this will pull the current database to your downloads folder on your local PC).</w:t>
      </w:r>
    </w:p>
    <w:p w14:paraId="7E7E7D45" w14:textId="796AB091" w:rsidR="00FB4AA3" w:rsidRDefault="00FB4AA3" w:rsidP="00FB4AA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Double click on the attachment in the database view window.</w:t>
      </w:r>
    </w:p>
    <w:p w14:paraId="29F52BA2" w14:textId="351365F3" w:rsidR="00FB4AA3" w:rsidRDefault="00FB4AA3" w:rsidP="00FB4AA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Double click on the attachment name in the dialogue box which appears.</w:t>
      </w:r>
    </w:p>
    <w:p w14:paraId="443ADA24" w14:textId="736EA6C2" w:rsidR="00FB4AA3" w:rsidRDefault="00FB4AA3" w:rsidP="00FB4AA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assessment will open.</w:t>
      </w:r>
    </w:p>
    <w:p w14:paraId="770066F8" w14:textId="77777777" w:rsidR="00FB4AA3" w:rsidRPr="00FB4AA3" w:rsidRDefault="00FB4AA3" w:rsidP="00FB4AA3">
      <w:pPr>
        <w:rPr>
          <w:sz w:val="24"/>
          <w:szCs w:val="24"/>
        </w:rPr>
      </w:pPr>
    </w:p>
    <w:sectPr w:rsidR="00FB4AA3" w:rsidRPr="00FB4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7DBB"/>
    <w:multiLevelType w:val="hybridMultilevel"/>
    <w:tmpl w:val="37ECB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61AC"/>
    <w:multiLevelType w:val="hybridMultilevel"/>
    <w:tmpl w:val="F4947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8142">
    <w:abstractNumId w:val="0"/>
  </w:num>
  <w:num w:numId="2" w16cid:durableId="21250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F8"/>
    <w:rsid w:val="000A5941"/>
    <w:rsid w:val="002B0189"/>
    <w:rsid w:val="006000F8"/>
    <w:rsid w:val="00890C7C"/>
    <w:rsid w:val="009020A9"/>
    <w:rsid w:val="009512D9"/>
    <w:rsid w:val="00965A98"/>
    <w:rsid w:val="00AD6BBE"/>
    <w:rsid w:val="00D358C0"/>
    <w:rsid w:val="00FB4AA3"/>
    <w:rsid w:val="029787BC"/>
    <w:rsid w:val="0809F335"/>
    <w:rsid w:val="0958F829"/>
    <w:rsid w:val="0C6081F7"/>
    <w:rsid w:val="0CD7D864"/>
    <w:rsid w:val="159123AD"/>
    <w:rsid w:val="17B9F9ED"/>
    <w:rsid w:val="18F7F5D9"/>
    <w:rsid w:val="1B8D4689"/>
    <w:rsid w:val="1EDB8317"/>
    <w:rsid w:val="24983267"/>
    <w:rsid w:val="255BCD9C"/>
    <w:rsid w:val="2B2A43E5"/>
    <w:rsid w:val="356E92EB"/>
    <w:rsid w:val="381CAD30"/>
    <w:rsid w:val="3858F008"/>
    <w:rsid w:val="3B9608B7"/>
    <w:rsid w:val="42D6AFDB"/>
    <w:rsid w:val="4F2C0F65"/>
    <w:rsid w:val="506DBD8B"/>
    <w:rsid w:val="53DF98DC"/>
    <w:rsid w:val="53ED9322"/>
    <w:rsid w:val="5549C0AE"/>
    <w:rsid w:val="59B95B3A"/>
    <w:rsid w:val="59F2DB8B"/>
    <w:rsid w:val="5A01210A"/>
    <w:rsid w:val="5AB26BB1"/>
    <w:rsid w:val="5F2BC1E1"/>
    <w:rsid w:val="607E786D"/>
    <w:rsid w:val="6100730E"/>
    <w:rsid w:val="6315916F"/>
    <w:rsid w:val="6785EF3D"/>
    <w:rsid w:val="69820081"/>
    <w:rsid w:val="6B213ACC"/>
    <w:rsid w:val="6D4A36FB"/>
    <w:rsid w:val="74408388"/>
    <w:rsid w:val="76072FE8"/>
    <w:rsid w:val="7ABE1512"/>
    <w:rsid w:val="7C0BE1DF"/>
    <w:rsid w:val="7C2A81D4"/>
    <w:rsid w:val="7E7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9B5C"/>
  <w15:chartTrackingRefBased/>
  <w15:docId w15:val="{FCD1FBCF-5697-4396-B8D7-BC8A60F2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8E1E91A2DF44AD104B99B3793310" ma:contentTypeVersion="12" ma:contentTypeDescription="Create a new document." ma:contentTypeScope="" ma:versionID="900eb5431a84d6a2bd1854e5aca37ac5">
  <xsd:schema xmlns:xsd="http://www.w3.org/2001/XMLSchema" xmlns:xs="http://www.w3.org/2001/XMLSchema" xmlns:p="http://schemas.microsoft.com/office/2006/metadata/properties" xmlns:ns2="3d31ebe0-dd2a-4e7a-a507-dafc9c129f12" xmlns:ns3="7c0afdb8-f191-455d-8a02-073134b0f431" targetNamespace="http://schemas.microsoft.com/office/2006/metadata/properties" ma:root="true" ma:fieldsID="157b19d93896c19e4dc87c5e871153fd" ns2:_="" ns3:_="">
    <xsd:import namespace="3d31ebe0-dd2a-4e7a-a507-dafc9c129f12"/>
    <xsd:import namespace="7c0afdb8-f191-455d-8a02-073134b0f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ebe0-dd2a-4e7a-a507-dafc9c129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fdb8-f191-455d-8a02-073134b0f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C35AF-DA32-46F9-A5F9-1189094CD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FD657-63CD-4B45-87AA-9084848EF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1ebe0-dd2a-4e7a-a507-dafc9c129f12"/>
    <ds:schemaRef ds:uri="7c0afdb8-f191-455d-8a02-073134b0f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E1164-182B-4908-B551-4A3D4D97BB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Brian J. A.</dc:creator>
  <cp:keywords/>
  <dc:description/>
  <cp:lastModifiedBy>Paterson, Brian J. A.</cp:lastModifiedBy>
  <cp:revision>2</cp:revision>
  <dcterms:created xsi:type="dcterms:W3CDTF">2023-08-30T09:04:00Z</dcterms:created>
  <dcterms:modified xsi:type="dcterms:W3CDTF">2023-08-30T09:04:00Z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0x01010055A08E1E91A2DF44AD104B99B3793310</vt:lpwstr>
  </property>
</Properties>
</file>