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0734" w14:textId="10EE14B2" w:rsidR="006646D1" w:rsidRPr="006D02C4" w:rsidRDefault="006646D1" w:rsidP="006646D1">
      <w:pPr>
        <w:spacing w:after="100" w:afterAutospacing="1"/>
        <w:jc w:val="center"/>
        <w:rPr>
          <w:b/>
          <w:bCs/>
          <w:sz w:val="44"/>
          <w:szCs w:val="44"/>
        </w:rPr>
      </w:pPr>
      <w:r w:rsidRPr="006D02C4">
        <w:rPr>
          <w:b/>
          <w:bCs/>
          <w:sz w:val="44"/>
          <w:szCs w:val="44"/>
        </w:rPr>
        <w:t>LEAP 2025</w:t>
      </w:r>
    </w:p>
    <w:p w14:paraId="1D16B214" w14:textId="4F5AE351" w:rsidR="006646D1" w:rsidRPr="006D02C4" w:rsidRDefault="006646D1" w:rsidP="006646D1">
      <w:pPr>
        <w:spacing w:after="100" w:afterAutospacing="1"/>
        <w:jc w:val="center"/>
        <w:rPr>
          <w:b/>
          <w:bCs/>
          <w:sz w:val="28"/>
          <w:szCs w:val="28"/>
        </w:rPr>
      </w:pPr>
      <w:r w:rsidRPr="006D02C4">
        <w:rPr>
          <w:b/>
          <w:bCs/>
          <w:sz w:val="28"/>
          <w:szCs w:val="28"/>
        </w:rPr>
        <w:t>International PGR Conference on Language Education, Acquisition &amp; Policy</w:t>
      </w:r>
    </w:p>
    <w:p w14:paraId="71079FB4" w14:textId="483C5CED" w:rsidR="006646D1" w:rsidRPr="006D02C4" w:rsidRDefault="006646D1" w:rsidP="006646D1">
      <w:pPr>
        <w:spacing w:after="100" w:afterAutospacing="1"/>
        <w:jc w:val="center"/>
        <w:rPr>
          <w:i/>
          <w:iCs/>
          <w:sz w:val="28"/>
          <w:szCs w:val="28"/>
        </w:rPr>
      </w:pPr>
      <w:r w:rsidRPr="006D02C4">
        <w:rPr>
          <w:i/>
          <w:iCs/>
          <w:sz w:val="28"/>
          <w:szCs w:val="28"/>
        </w:rPr>
        <w:t xml:space="preserve">University of Aberdeen, Centre </w:t>
      </w:r>
      <w:r w:rsidR="006D02C4">
        <w:rPr>
          <w:i/>
          <w:iCs/>
          <w:sz w:val="28"/>
          <w:szCs w:val="28"/>
        </w:rPr>
        <w:t>for</w:t>
      </w:r>
      <w:r w:rsidRPr="006D02C4">
        <w:rPr>
          <w:i/>
          <w:iCs/>
          <w:sz w:val="28"/>
          <w:szCs w:val="28"/>
        </w:rPr>
        <w:t xml:space="preserve"> Training and Research in Linguistics</w:t>
      </w:r>
    </w:p>
    <w:p w14:paraId="41D9BD67" w14:textId="5BBE6150" w:rsidR="006646D1" w:rsidRDefault="006646D1" w:rsidP="006646D1">
      <w:pPr>
        <w:pBdr>
          <w:bottom w:val="single" w:sz="6" w:space="1" w:color="auto"/>
        </w:pBdr>
        <w:spacing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 Program</w:t>
      </w:r>
    </w:p>
    <w:p w14:paraId="45DEFED8" w14:textId="63C11886" w:rsidR="007E054E" w:rsidRPr="00EA7A66" w:rsidRDefault="004D2888" w:rsidP="00DE1CE3">
      <w:pPr>
        <w:spacing w:after="100" w:afterAutospacing="1"/>
        <w:rPr>
          <w:b/>
          <w:bCs/>
          <w:sz w:val="28"/>
          <w:szCs w:val="28"/>
        </w:rPr>
      </w:pPr>
      <w:r w:rsidRPr="00EA7A66">
        <w:rPr>
          <w:b/>
          <w:bCs/>
          <w:sz w:val="28"/>
          <w:szCs w:val="28"/>
        </w:rPr>
        <w:t>Tuesday, July 15</w:t>
      </w:r>
      <w:r w:rsidR="00A40142">
        <w:rPr>
          <w:b/>
          <w:bCs/>
          <w:sz w:val="28"/>
          <w:szCs w:val="28"/>
        </w:rPr>
        <w:t xml:space="preserve"> </w:t>
      </w:r>
    </w:p>
    <w:p w14:paraId="36B838D2" w14:textId="3C9D442C" w:rsidR="00EA7A66" w:rsidRPr="00EA7A66" w:rsidRDefault="00EA7A66" w:rsidP="00DE1CE3">
      <w:pPr>
        <w:rPr>
          <w:b/>
          <w:bCs/>
        </w:rPr>
      </w:pPr>
      <w:r w:rsidRPr="00EA7A66">
        <w:rPr>
          <w:b/>
          <w:bCs/>
        </w:rPr>
        <w:t xml:space="preserve">Venue: </w:t>
      </w:r>
      <w:r w:rsidR="00A40142">
        <w:rPr>
          <w:b/>
          <w:bCs/>
        </w:rPr>
        <w:t>Sir</w:t>
      </w:r>
      <w:r w:rsidRPr="00EA7A66">
        <w:rPr>
          <w:b/>
          <w:bCs/>
        </w:rPr>
        <w:t xml:space="preserve"> Duncan Rice Library, SR 22</w:t>
      </w:r>
      <w:r w:rsidR="00E221DE">
        <w:rPr>
          <w:b/>
          <w:bCs/>
        </w:rPr>
        <w:t>4</w:t>
      </w:r>
    </w:p>
    <w:p w14:paraId="11D4042D" w14:textId="77777777" w:rsidR="00EA7A66" w:rsidRPr="00EA7A66" w:rsidRDefault="00EA7A66" w:rsidP="00DE1CE3">
      <w:pPr>
        <w:rPr>
          <w:color w:val="212121"/>
        </w:rPr>
      </w:pPr>
      <w:r w:rsidRPr="00EA7A66">
        <w:rPr>
          <w:b/>
          <w:bCs/>
        </w:rPr>
        <w:t xml:space="preserve">MS Teams access: </w:t>
      </w:r>
      <w:hyperlink r:id="rId5" w:tooltip="Original URL:&#10;https://teams.microsoft.com/l/meetup-join/19%3ameeting_OWJlMjQ0OGUtNDk0NC00ZjJiLTllZjAtZmY0YTY5ZDhiZmJk%40thread.v2/0?context=%7B%22Tid%22:%228c2b19ad-5f9c-49d4-9077-3ec3cfc52b3f%22,%22Oid%22:%22501c8c2b-a216-4abc-869c-3f6dfeded9a9%22%7D&#10;&#10;Click to follow link." w:history="1">
        <w:r w:rsidRPr="00EA7A66">
          <w:rPr>
            <w:b/>
            <w:bCs/>
            <w:color w:val="5B5FC7"/>
            <w:u w:val="single"/>
          </w:rPr>
          <w:t>Join the meeting now</w:t>
        </w:r>
      </w:hyperlink>
    </w:p>
    <w:p w14:paraId="0DB0F650" w14:textId="77777777" w:rsidR="00EA7A66" w:rsidRPr="00EA7A66" w:rsidRDefault="00EA7A66" w:rsidP="00DE1CE3">
      <w:pPr>
        <w:rPr>
          <w:color w:val="212121"/>
        </w:rPr>
      </w:pPr>
      <w:r w:rsidRPr="00EA7A66">
        <w:rPr>
          <w:color w:val="616161"/>
        </w:rPr>
        <w:t>Meeting ID: </w:t>
      </w:r>
      <w:r w:rsidRPr="00EA7A66">
        <w:rPr>
          <w:color w:val="242424"/>
        </w:rPr>
        <w:t>357 110 096 233 2</w:t>
      </w:r>
    </w:p>
    <w:p w14:paraId="58E604DF" w14:textId="77777777" w:rsidR="00EA7A66" w:rsidRPr="00EA7A66" w:rsidRDefault="00EA7A66" w:rsidP="00DE1CE3">
      <w:pPr>
        <w:pBdr>
          <w:bottom w:val="single" w:sz="6" w:space="1" w:color="auto"/>
        </w:pBdr>
        <w:spacing w:after="120"/>
        <w:rPr>
          <w:color w:val="212121"/>
        </w:rPr>
      </w:pPr>
      <w:r w:rsidRPr="00EA7A66">
        <w:rPr>
          <w:color w:val="616161"/>
        </w:rPr>
        <w:t>Passcode: </w:t>
      </w:r>
      <w:r w:rsidRPr="00EA7A66">
        <w:rPr>
          <w:color w:val="242424"/>
        </w:rPr>
        <w:t>qr7t2fU7</w:t>
      </w:r>
    </w:p>
    <w:p w14:paraId="7C5967E8" w14:textId="116640E4" w:rsidR="004D2888" w:rsidRPr="004D2888" w:rsidRDefault="004D2888" w:rsidP="00DE1CE3">
      <w:pPr>
        <w:spacing w:after="100" w:afterAutospacing="1"/>
      </w:pPr>
      <w:r w:rsidRPr="004D2888">
        <w:t>Registration (9:30 – 10:00)</w:t>
      </w:r>
      <w:r w:rsidR="00A40142">
        <w:t xml:space="preserve"> </w:t>
      </w:r>
      <w:r w:rsidR="00A40142" w:rsidRPr="00A40142">
        <w:t>(Leanne and Aurora)</w:t>
      </w:r>
    </w:p>
    <w:p w14:paraId="0CF42393" w14:textId="4C34F2C6" w:rsidR="004D2888" w:rsidRPr="004D2888" w:rsidRDefault="004D2888" w:rsidP="00DE1CE3">
      <w:pPr>
        <w:spacing w:after="100" w:afterAutospacing="1"/>
      </w:pPr>
      <w:r w:rsidRPr="004D2888">
        <w:rPr>
          <w:b/>
          <w:bCs/>
        </w:rPr>
        <w:t xml:space="preserve">Welcome (10:00 – 10:10): </w:t>
      </w:r>
      <w:r w:rsidR="00133A51">
        <w:rPr>
          <w:b/>
          <w:bCs/>
        </w:rPr>
        <w:t>Johannes Heim &amp; Robert Millar</w:t>
      </w:r>
    </w:p>
    <w:p w14:paraId="0D056E49" w14:textId="4074023C" w:rsidR="004D2888" w:rsidRPr="00133A51" w:rsidRDefault="004D2888" w:rsidP="00DE1CE3">
      <w:pPr>
        <w:spacing w:after="100" w:afterAutospacing="1"/>
      </w:pPr>
      <w:r w:rsidRPr="004D2888">
        <w:rPr>
          <w:b/>
          <w:bCs/>
        </w:rPr>
        <w:t xml:space="preserve">Plenary 1 (10:10 – 11:00): Prof </w:t>
      </w:r>
      <w:r w:rsidR="00133A51">
        <w:rPr>
          <w:b/>
          <w:bCs/>
        </w:rPr>
        <w:t xml:space="preserve">Li </w:t>
      </w:r>
      <w:proofErr w:type="spellStart"/>
      <w:r w:rsidR="00133A51">
        <w:rPr>
          <w:b/>
          <w:bCs/>
        </w:rPr>
        <w:t>Li</w:t>
      </w:r>
      <w:proofErr w:type="spellEnd"/>
      <w:r w:rsidR="00133A51">
        <w:rPr>
          <w:b/>
          <w:bCs/>
        </w:rPr>
        <w:t xml:space="preserve"> </w:t>
      </w:r>
      <w:r w:rsidR="00133A51">
        <w:t>(online</w:t>
      </w:r>
      <w:r w:rsidR="00915E84">
        <w:t>; Chair: R. Millar</w:t>
      </w:r>
      <w:r w:rsidR="00133A51">
        <w:t>)</w:t>
      </w:r>
    </w:p>
    <w:p w14:paraId="24649C9F" w14:textId="42A0C32F" w:rsidR="004D2888" w:rsidRPr="004D2888" w:rsidRDefault="004D2888" w:rsidP="00DE1CE3">
      <w:pPr>
        <w:spacing w:after="100" w:afterAutospacing="1"/>
      </w:pPr>
      <w:r w:rsidRPr="004D2888">
        <w:rPr>
          <w:b/>
          <w:bCs/>
        </w:rPr>
        <w:t>Session 1 (11:00 – 12:00): Creativity and Innovation in Language Teaching</w:t>
      </w:r>
      <w:r w:rsidR="00E422B4">
        <w:rPr>
          <w:b/>
          <w:bCs/>
        </w:rPr>
        <w:t xml:space="preserve"> </w:t>
      </w:r>
      <w:r w:rsidR="00E422B4" w:rsidRPr="00915E84">
        <w:t xml:space="preserve">(Chair: </w:t>
      </w:r>
      <w:r w:rsidR="00915E84" w:rsidRPr="00915E84">
        <w:t>J. Heim)</w:t>
      </w:r>
    </w:p>
    <w:p w14:paraId="57816079" w14:textId="07452805" w:rsidR="005E2B81" w:rsidRDefault="005E2B81" w:rsidP="00DE1CE3">
      <w:pPr>
        <w:pStyle w:val="ListParagraph"/>
        <w:numPr>
          <w:ilvl w:val="0"/>
          <w:numId w:val="2"/>
        </w:numPr>
        <w:spacing w:before="240" w:after="100" w:afterAutospacing="1" w:line="240" w:lineRule="auto"/>
      </w:pPr>
      <w:r w:rsidRPr="005E2B81">
        <w:rPr>
          <w:i/>
          <w:iCs/>
        </w:rPr>
        <w:t>Exploring a Chinese Model of Promoting Creativity in EFL Classrooms</w:t>
      </w:r>
      <w:r>
        <w:br/>
      </w:r>
      <w:proofErr w:type="spellStart"/>
      <w:r w:rsidRPr="004D2888">
        <w:t>Zhewei</w:t>
      </w:r>
      <w:proofErr w:type="spellEnd"/>
      <w:r w:rsidRPr="004D2888">
        <w:t xml:space="preserve"> Zha (Aurora)</w:t>
      </w:r>
    </w:p>
    <w:p w14:paraId="5FC912CB" w14:textId="76A5EDEA" w:rsidR="004D2888" w:rsidRPr="004D2888" w:rsidRDefault="004D2888" w:rsidP="00DE1CE3">
      <w:pPr>
        <w:numPr>
          <w:ilvl w:val="0"/>
          <w:numId w:val="2"/>
        </w:numPr>
        <w:spacing w:before="240" w:after="100" w:afterAutospacing="1"/>
      </w:pPr>
      <w:r w:rsidRPr="004D2888">
        <w:rPr>
          <w:i/>
          <w:iCs/>
        </w:rPr>
        <w:t xml:space="preserve">A Qualitative Case Study in Uzbekistan: Digital Pedagogical Creativity among Teacher Candidates at a Creativity </w:t>
      </w:r>
      <w:proofErr w:type="spellStart"/>
      <w:r w:rsidRPr="004D2888">
        <w:rPr>
          <w:i/>
          <w:iCs/>
        </w:rPr>
        <w:t>Centered</w:t>
      </w:r>
      <w:proofErr w:type="spellEnd"/>
      <w:r w:rsidRPr="004D2888">
        <w:rPr>
          <w:i/>
          <w:iCs/>
        </w:rPr>
        <w:t xml:space="preserve"> Program </w:t>
      </w:r>
      <w:r w:rsidR="005E2B81">
        <w:br/>
      </w:r>
      <w:proofErr w:type="spellStart"/>
      <w:r w:rsidRPr="004D2888">
        <w:t>Rokhatoy</w:t>
      </w:r>
      <w:proofErr w:type="spellEnd"/>
      <w:r w:rsidRPr="004D2888">
        <w:t xml:space="preserve"> </w:t>
      </w:r>
      <w:proofErr w:type="spellStart"/>
      <w:r w:rsidRPr="004D2888">
        <w:t>Boltaeva</w:t>
      </w:r>
      <w:proofErr w:type="spellEnd"/>
    </w:p>
    <w:p w14:paraId="5E7C6FC3" w14:textId="3D0252E6" w:rsidR="00CC760B" w:rsidRPr="005E2B81" w:rsidRDefault="00CC760B" w:rsidP="00DE1CE3">
      <w:pPr>
        <w:numPr>
          <w:ilvl w:val="0"/>
          <w:numId w:val="2"/>
        </w:numPr>
        <w:spacing w:before="240" w:after="100" w:afterAutospacing="1"/>
        <w:rPr>
          <w:i/>
          <w:iCs/>
        </w:rPr>
      </w:pPr>
      <w:r w:rsidRPr="00CC760B">
        <w:rPr>
          <w:i/>
          <w:iCs/>
        </w:rPr>
        <w:t>Time Pressure and English Task Performance among Arabic Learners</w:t>
      </w:r>
      <w:r w:rsidR="005E2B81">
        <w:rPr>
          <w:i/>
          <w:iCs/>
        </w:rPr>
        <w:br/>
      </w:r>
      <w:r w:rsidRPr="00CC760B">
        <w:t xml:space="preserve">Arwa </w:t>
      </w:r>
      <w:proofErr w:type="spellStart"/>
      <w:r w:rsidRPr="00CC760B">
        <w:t>Alrashed</w:t>
      </w:r>
      <w:proofErr w:type="spellEnd"/>
    </w:p>
    <w:p w14:paraId="57E7F86A" w14:textId="151BAA2C" w:rsidR="004D2888" w:rsidRDefault="004D2888" w:rsidP="00DE1CE3">
      <w:pPr>
        <w:spacing w:after="100" w:afterAutospacing="1"/>
        <w:rPr>
          <w:b/>
          <w:bCs/>
        </w:rPr>
      </w:pPr>
      <w:r w:rsidRPr="004D2888">
        <w:rPr>
          <w:b/>
          <w:bCs/>
        </w:rPr>
        <w:t xml:space="preserve">LUNCH </w:t>
      </w:r>
      <w:r w:rsidR="00287373">
        <w:rPr>
          <w:b/>
          <w:bCs/>
        </w:rPr>
        <w:t xml:space="preserve">and Poster Presentation </w:t>
      </w:r>
      <w:r w:rsidRPr="004D2888">
        <w:rPr>
          <w:b/>
          <w:bCs/>
        </w:rPr>
        <w:t>(12:00 – 13:00)</w:t>
      </w:r>
      <w:r w:rsidR="00EA7A66">
        <w:rPr>
          <w:b/>
          <w:bCs/>
        </w:rPr>
        <w:t xml:space="preserve"> on 7</w:t>
      </w:r>
      <w:r w:rsidR="00EA7A66" w:rsidRPr="00EA7A66">
        <w:rPr>
          <w:b/>
          <w:bCs/>
          <w:vertAlign w:val="superscript"/>
        </w:rPr>
        <w:t>th</w:t>
      </w:r>
      <w:r w:rsidR="00EA7A66">
        <w:rPr>
          <w:b/>
          <w:bCs/>
        </w:rPr>
        <w:t xml:space="preserve"> Floor (Meeting room 2)</w:t>
      </w:r>
    </w:p>
    <w:p w14:paraId="13B38984" w14:textId="4BDFCCAD" w:rsidR="00107C9A" w:rsidRPr="005E2B81" w:rsidRDefault="00107C9A" w:rsidP="00DE1CE3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i/>
          <w:iCs/>
        </w:rPr>
      </w:pPr>
      <w:r w:rsidRPr="005E2B81">
        <w:rPr>
          <w:i/>
          <w:iCs/>
        </w:rPr>
        <w:t>Comparative Study of Mental Health Communication Strategies in Northern Ireland and Indonesia</w:t>
      </w:r>
      <w:r w:rsidR="005E2B81" w:rsidRPr="005E2B81">
        <w:rPr>
          <w:i/>
          <w:iCs/>
        </w:rPr>
        <w:br/>
      </w:r>
      <w:proofErr w:type="spellStart"/>
      <w:r>
        <w:t>Irnawati</w:t>
      </w:r>
      <w:proofErr w:type="spellEnd"/>
      <w:r>
        <w:t xml:space="preserve"> </w:t>
      </w:r>
      <w:proofErr w:type="spellStart"/>
      <w:r>
        <w:t>Irnawati</w:t>
      </w:r>
      <w:proofErr w:type="spellEnd"/>
    </w:p>
    <w:p w14:paraId="5C8E1E20" w14:textId="385C1DF9" w:rsidR="00107C9A" w:rsidRPr="005E2B81" w:rsidRDefault="00107C9A" w:rsidP="00DE1CE3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i/>
          <w:iCs/>
        </w:rPr>
      </w:pPr>
      <w:r w:rsidRPr="005E2B81">
        <w:rPr>
          <w:i/>
          <w:iCs/>
        </w:rPr>
        <w:t xml:space="preserve">Translanguaging Practices in Indonesian EFL Contexts: Insights from a Systematic </w:t>
      </w:r>
      <w:r w:rsidR="00EA7A66" w:rsidRPr="005E2B81">
        <w:rPr>
          <w:i/>
          <w:iCs/>
        </w:rPr>
        <w:t>Lit.</w:t>
      </w:r>
      <w:r w:rsidRPr="005E2B81">
        <w:rPr>
          <w:i/>
          <w:iCs/>
        </w:rPr>
        <w:t xml:space="preserve"> Review</w:t>
      </w:r>
      <w:r w:rsidR="005E2B81" w:rsidRPr="005E2B81">
        <w:rPr>
          <w:i/>
          <w:iCs/>
        </w:rPr>
        <w:br/>
      </w:r>
      <w:r>
        <w:t>Siti Sadiah</w:t>
      </w:r>
    </w:p>
    <w:p w14:paraId="64DF7687" w14:textId="54ADAC3E" w:rsidR="00107C9A" w:rsidRPr="005E2B81" w:rsidRDefault="00107C9A" w:rsidP="00DE1CE3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i/>
          <w:iCs/>
        </w:rPr>
      </w:pPr>
      <w:r w:rsidRPr="005E2B81">
        <w:rPr>
          <w:i/>
          <w:iCs/>
        </w:rPr>
        <w:t>Collocation, Learner Language, and English Language Teaching: A Systematic Literature Review</w:t>
      </w:r>
      <w:r w:rsidR="005E2B81" w:rsidRPr="005E2B81">
        <w:rPr>
          <w:i/>
          <w:iCs/>
        </w:rPr>
        <w:br/>
      </w:r>
      <w:r>
        <w:t xml:space="preserve">Henny </w:t>
      </w:r>
      <w:proofErr w:type="spellStart"/>
      <w:r>
        <w:t>Septia</w:t>
      </w:r>
      <w:proofErr w:type="spellEnd"/>
      <w:r>
        <w:t xml:space="preserve"> Utami</w:t>
      </w:r>
    </w:p>
    <w:p w14:paraId="7931D120" w14:textId="21AE7145" w:rsidR="004D2888" w:rsidRPr="00915E84" w:rsidRDefault="004D2888" w:rsidP="006D02C4">
      <w:pPr>
        <w:pageBreakBefore/>
        <w:spacing w:after="100" w:afterAutospacing="1"/>
      </w:pPr>
      <w:r w:rsidRPr="004D2888">
        <w:rPr>
          <w:b/>
          <w:bCs/>
        </w:rPr>
        <w:lastRenderedPageBreak/>
        <w:t>Session 2 (13:00 – 14:00):  Code-Switching and Code-Mixing</w:t>
      </w:r>
      <w:r w:rsidR="00915E84">
        <w:rPr>
          <w:b/>
          <w:bCs/>
        </w:rPr>
        <w:t xml:space="preserve"> </w:t>
      </w:r>
      <w:r w:rsidR="00915E84">
        <w:t xml:space="preserve">(Chair: B. </w:t>
      </w:r>
      <w:r w:rsidR="00915E84" w:rsidRPr="00915E84">
        <w:t>Abdulrahman</w:t>
      </w:r>
      <w:r w:rsidR="00915E84">
        <w:t>)</w:t>
      </w:r>
    </w:p>
    <w:p w14:paraId="21D75C1E" w14:textId="77777777" w:rsidR="00E422B4" w:rsidRPr="004D2888" w:rsidRDefault="00E422B4" w:rsidP="00E422B4">
      <w:pPr>
        <w:numPr>
          <w:ilvl w:val="0"/>
          <w:numId w:val="48"/>
        </w:numPr>
        <w:spacing w:before="120" w:after="120"/>
      </w:pPr>
      <w:r w:rsidRPr="004D2888">
        <w:rPr>
          <w:i/>
          <w:iCs/>
        </w:rPr>
        <w:t>Code-mixing between Russian and Kazakh on Live Television in Kazakhstan</w:t>
      </w:r>
      <w:r>
        <w:br/>
      </w:r>
      <w:r w:rsidRPr="004D2888">
        <w:t xml:space="preserve">Aizhan </w:t>
      </w:r>
      <w:proofErr w:type="spellStart"/>
      <w:r w:rsidRPr="004D2888">
        <w:t>Amangazina</w:t>
      </w:r>
      <w:proofErr w:type="spellEnd"/>
    </w:p>
    <w:p w14:paraId="6F7519B2" w14:textId="1B737A5E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5E2B81">
        <w:rPr>
          <w:i/>
          <w:iCs/>
        </w:rPr>
        <w:t>Code-Switching as a Scaffold for Meaning-Making in Iraqi EFL Classrooms</w:t>
      </w:r>
      <w:r w:rsidR="005E2B81" w:rsidRPr="005E2B81">
        <w:rPr>
          <w:i/>
          <w:iCs/>
        </w:rPr>
        <w:br/>
      </w:r>
      <w:proofErr w:type="spellStart"/>
      <w:r w:rsidRPr="004D2888">
        <w:t>Shahlaa</w:t>
      </w:r>
      <w:proofErr w:type="spellEnd"/>
      <w:r w:rsidRPr="004D2888">
        <w:t xml:space="preserve"> </w:t>
      </w:r>
      <w:proofErr w:type="spellStart"/>
      <w:r w:rsidRPr="004D2888">
        <w:t>Aljubori</w:t>
      </w:r>
      <w:proofErr w:type="spellEnd"/>
      <w:r w:rsidR="009136C3">
        <w:t xml:space="preserve"> (online)</w:t>
      </w:r>
    </w:p>
    <w:p w14:paraId="3FDC876E" w14:textId="4F77905C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proofErr w:type="gramStart"/>
      <w:r w:rsidRPr="004D2888">
        <w:rPr>
          <w:i/>
          <w:iCs/>
        </w:rPr>
        <w:t>Yoruba-English</w:t>
      </w:r>
      <w:proofErr w:type="gramEnd"/>
      <w:r w:rsidRPr="004D2888">
        <w:rPr>
          <w:i/>
          <w:iCs/>
        </w:rPr>
        <w:t>: Code Switching and Language Barriers of Actors in Yoruba Nollywood Industry</w:t>
      </w:r>
      <w:r w:rsidR="005E2B81">
        <w:br/>
      </w:r>
      <w:proofErr w:type="spellStart"/>
      <w:r w:rsidRPr="004D2888">
        <w:t>Akinsiku</w:t>
      </w:r>
      <w:proofErr w:type="spellEnd"/>
      <w:r w:rsidRPr="004D2888">
        <w:t xml:space="preserve"> Abiodun </w:t>
      </w:r>
    </w:p>
    <w:p w14:paraId="0A444EBF" w14:textId="77777777" w:rsidR="004D2888" w:rsidRPr="004D2888" w:rsidRDefault="004D2888" w:rsidP="00DE1CE3">
      <w:pPr>
        <w:spacing w:before="240" w:after="100" w:afterAutospacing="1"/>
      </w:pPr>
      <w:r w:rsidRPr="004D2888">
        <w:rPr>
          <w:b/>
          <w:bCs/>
        </w:rPr>
        <w:t>BREAK (14:00 – 14:15)</w:t>
      </w:r>
    </w:p>
    <w:p w14:paraId="798DA94F" w14:textId="46B3413D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>Session 3 (14:15 – 15:15): AI and Digital Tools in Language Learning</w:t>
      </w:r>
      <w:r w:rsidR="00915E84">
        <w:rPr>
          <w:b/>
          <w:bCs/>
        </w:rPr>
        <w:t xml:space="preserve"> </w:t>
      </w:r>
      <w:r w:rsidR="00915E84">
        <w:t>(Chair: Z. Zhe)</w:t>
      </w:r>
    </w:p>
    <w:p w14:paraId="3F42C6BD" w14:textId="319512FE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4D2888">
        <w:rPr>
          <w:i/>
          <w:iCs/>
        </w:rPr>
        <w:t>AI-Assisted English Language Teaching and Learning Projects in Nigeria: A Review and the Way Forward</w:t>
      </w:r>
      <w:r w:rsidR="005E2B81">
        <w:br/>
      </w:r>
      <w:r w:rsidRPr="004D2888">
        <w:t xml:space="preserve">Fatima </w:t>
      </w:r>
      <w:proofErr w:type="spellStart"/>
      <w:r w:rsidRPr="004D2888">
        <w:t>Surakat</w:t>
      </w:r>
      <w:proofErr w:type="spellEnd"/>
    </w:p>
    <w:p w14:paraId="45D12256" w14:textId="5D158A58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4D2888">
        <w:rPr>
          <w:i/>
          <w:iCs/>
        </w:rPr>
        <w:t>Exploring Saudi EFL Students’ Perspectives on Utilizing the Artificial Intelligence Application Grammarly in an Academic Writing Class.</w:t>
      </w:r>
      <w:r w:rsidR="005E2B81">
        <w:br/>
      </w:r>
      <w:proofErr w:type="spellStart"/>
      <w:r w:rsidRPr="004D2888">
        <w:t>Ebtesam</w:t>
      </w:r>
      <w:proofErr w:type="spellEnd"/>
      <w:r w:rsidRPr="004D2888">
        <w:t xml:space="preserve"> </w:t>
      </w:r>
      <w:proofErr w:type="spellStart"/>
      <w:r w:rsidRPr="004D2888">
        <w:t>Hazazi</w:t>
      </w:r>
      <w:proofErr w:type="spellEnd"/>
      <w:r w:rsidR="00287373">
        <w:t xml:space="preserve"> (Online)</w:t>
      </w:r>
    </w:p>
    <w:p w14:paraId="5D2C76A0" w14:textId="4E4B220C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4D2888">
        <w:rPr>
          <w:i/>
          <w:iCs/>
        </w:rPr>
        <w:t>Enhancing Kuwaiti EFL Students’ Speaking Skills through AI: A Mixed-Methods Study</w:t>
      </w:r>
      <w:r w:rsidR="005E2B81">
        <w:br/>
      </w:r>
      <w:r w:rsidRPr="004D2888">
        <w:t xml:space="preserve">Anar H. </w:t>
      </w:r>
      <w:proofErr w:type="spellStart"/>
      <w:r w:rsidRPr="004D2888">
        <w:t>AlRuwaie</w:t>
      </w:r>
      <w:proofErr w:type="spellEnd"/>
    </w:p>
    <w:p w14:paraId="0DCFB1F8" w14:textId="77777777" w:rsidR="004D2888" w:rsidRPr="004D2888" w:rsidRDefault="004D2888" w:rsidP="00DE1CE3">
      <w:pPr>
        <w:spacing w:after="100" w:afterAutospacing="1"/>
      </w:pPr>
      <w:r w:rsidRPr="004D2888">
        <w:rPr>
          <w:b/>
          <w:bCs/>
        </w:rPr>
        <w:t>BREAK (15:15 – 15:30)</w:t>
      </w:r>
    </w:p>
    <w:p w14:paraId="73EB3967" w14:textId="77777777" w:rsidR="004D2888" w:rsidRPr="004D2888" w:rsidRDefault="004D2888" w:rsidP="00DE1CE3">
      <w:pPr>
        <w:spacing w:after="100" w:afterAutospacing="1"/>
      </w:pPr>
      <w:r w:rsidRPr="004D2888">
        <w:rPr>
          <w:b/>
          <w:bCs/>
        </w:rPr>
        <w:t>Roundtable on Networking and Career planning (15:30 – 16:00)</w:t>
      </w:r>
    </w:p>
    <w:p w14:paraId="22061B1B" w14:textId="1FF9865D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>Session 4 (16:00 – 17:00): English Medium Instruction and Language Choice</w:t>
      </w:r>
      <w:r w:rsidR="00915E84">
        <w:rPr>
          <w:b/>
          <w:bCs/>
        </w:rPr>
        <w:t xml:space="preserve"> </w:t>
      </w:r>
      <w:r w:rsidR="00915E84">
        <w:t xml:space="preserve">(Chair: E. </w:t>
      </w:r>
      <w:r w:rsidR="00915E84" w:rsidRPr="00915E84">
        <w:t>Ekiye</w:t>
      </w:r>
      <w:r w:rsidR="00915E84">
        <w:t xml:space="preserve">) </w:t>
      </w:r>
    </w:p>
    <w:p w14:paraId="4E632899" w14:textId="552FEB0B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4D2888">
        <w:rPr>
          <w:i/>
          <w:iCs/>
        </w:rPr>
        <w:t>Politics of Language Choice: A case study of the National Institute for Nigerian Languages (NINLAN)</w:t>
      </w:r>
      <w:r w:rsidR="005E2B81">
        <w:br/>
      </w:r>
      <w:proofErr w:type="spellStart"/>
      <w:r w:rsidRPr="004D2888">
        <w:t>Chinazor</w:t>
      </w:r>
      <w:proofErr w:type="spellEnd"/>
      <w:r w:rsidRPr="004D2888">
        <w:t xml:space="preserve"> </w:t>
      </w:r>
      <w:proofErr w:type="spellStart"/>
      <w:r w:rsidRPr="004D2888">
        <w:t>Nwoda</w:t>
      </w:r>
      <w:proofErr w:type="spellEnd"/>
      <w:r w:rsidR="00CC760B">
        <w:t xml:space="preserve"> (</w:t>
      </w:r>
      <w:proofErr w:type="gramStart"/>
      <w:r w:rsidR="00CC760B">
        <w:t>Online-Recorded</w:t>
      </w:r>
      <w:proofErr w:type="gramEnd"/>
      <w:r w:rsidR="00CC760B">
        <w:t>)</w:t>
      </w:r>
    </w:p>
    <w:p w14:paraId="61A955A4" w14:textId="155BB473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4D2888">
        <w:rPr>
          <w:i/>
          <w:iCs/>
        </w:rPr>
        <w:t>Employing Language Alternation in EMI Scaffolding</w:t>
      </w:r>
      <w:r w:rsidR="005E2B81">
        <w:br/>
      </w:r>
      <w:r w:rsidRPr="004D2888">
        <w:t xml:space="preserve">Sameya </w:t>
      </w:r>
      <w:proofErr w:type="spellStart"/>
      <w:r w:rsidRPr="004D2888">
        <w:t>Priom</w:t>
      </w:r>
      <w:proofErr w:type="spellEnd"/>
    </w:p>
    <w:p w14:paraId="277D7829" w14:textId="08981C71" w:rsidR="004D2888" w:rsidRPr="004D2888" w:rsidRDefault="004D2888" w:rsidP="00E422B4">
      <w:pPr>
        <w:numPr>
          <w:ilvl w:val="0"/>
          <w:numId w:val="48"/>
        </w:numPr>
        <w:spacing w:before="120" w:after="120"/>
        <w:ind w:left="714" w:hanging="357"/>
      </w:pPr>
      <w:r w:rsidRPr="004D2888">
        <w:rPr>
          <w:i/>
          <w:iCs/>
        </w:rPr>
        <w:t>Language Meets Content through Collaboration between content and language teachers in EMI contexts in China</w:t>
      </w:r>
      <w:r w:rsidR="005E2B81">
        <w:br/>
      </w:r>
      <w:proofErr w:type="spellStart"/>
      <w:r w:rsidRPr="004D2888">
        <w:t>Jingwen</w:t>
      </w:r>
      <w:proofErr w:type="spellEnd"/>
      <w:r w:rsidRPr="004D2888">
        <w:t xml:space="preserve"> Zhou</w:t>
      </w:r>
      <w:r w:rsidR="00CC760B">
        <w:t xml:space="preserve"> (Online)</w:t>
      </w:r>
    </w:p>
    <w:p w14:paraId="13777638" w14:textId="77777777" w:rsidR="004D2888" w:rsidRPr="004D2888" w:rsidRDefault="004D2888" w:rsidP="00DE1CE3">
      <w:pPr>
        <w:spacing w:before="240" w:after="100" w:afterAutospacing="1"/>
      </w:pPr>
      <w:r w:rsidRPr="004D2888">
        <w:rPr>
          <w:b/>
          <w:bCs/>
        </w:rPr>
        <w:t>BREAK (17:00 – 17:10)</w:t>
      </w:r>
    </w:p>
    <w:p w14:paraId="68FEF418" w14:textId="55C2EA1F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 xml:space="preserve">Plenary 2 (17:10 - 18:00): Prof </w:t>
      </w:r>
      <w:r w:rsidR="00133A51">
        <w:rPr>
          <w:b/>
          <w:bCs/>
        </w:rPr>
        <w:t>Millar</w:t>
      </w:r>
      <w:r w:rsidR="00915E84">
        <w:rPr>
          <w:b/>
          <w:bCs/>
        </w:rPr>
        <w:t xml:space="preserve"> </w:t>
      </w:r>
      <w:r w:rsidR="00915E84">
        <w:t>(Chair: J. Heim)</w:t>
      </w:r>
    </w:p>
    <w:p w14:paraId="64BAC6CA" w14:textId="3D2071C3" w:rsidR="004D2888" w:rsidRPr="00EA7A66" w:rsidRDefault="004D2888" w:rsidP="00DE1CE3">
      <w:pPr>
        <w:pageBreakBefore/>
        <w:spacing w:after="100" w:afterAutospacing="1"/>
        <w:rPr>
          <w:b/>
          <w:bCs/>
          <w:sz w:val="28"/>
          <w:szCs w:val="28"/>
        </w:rPr>
      </w:pPr>
      <w:r w:rsidRPr="00EA7A66">
        <w:rPr>
          <w:b/>
          <w:bCs/>
          <w:sz w:val="28"/>
          <w:szCs w:val="28"/>
        </w:rPr>
        <w:lastRenderedPageBreak/>
        <w:t>Wednesday July 16</w:t>
      </w:r>
    </w:p>
    <w:p w14:paraId="3FB37EB4" w14:textId="425D8513" w:rsidR="00EA7A66" w:rsidRPr="002014A1" w:rsidRDefault="00EA7A66" w:rsidP="00DE1CE3">
      <w:pPr>
        <w:rPr>
          <w:b/>
          <w:bCs/>
        </w:rPr>
      </w:pPr>
      <w:r w:rsidRPr="002014A1">
        <w:rPr>
          <w:b/>
          <w:bCs/>
        </w:rPr>
        <w:t>Venue: Si</w:t>
      </w:r>
      <w:r w:rsidR="00A40142">
        <w:rPr>
          <w:b/>
          <w:bCs/>
        </w:rPr>
        <w:t>r</w:t>
      </w:r>
      <w:r w:rsidRPr="002014A1">
        <w:rPr>
          <w:b/>
          <w:bCs/>
        </w:rPr>
        <w:t xml:space="preserve"> Duncan Rice Library, SR 22</w:t>
      </w:r>
      <w:r w:rsidR="00E221DE">
        <w:rPr>
          <w:b/>
          <w:bCs/>
        </w:rPr>
        <w:t>4</w:t>
      </w:r>
    </w:p>
    <w:p w14:paraId="3807BD78" w14:textId="77777777" w:rsidR="00EA7A66" w:rsidRPr="002014A1" w:rsidRDefault="00EA7A66" w:rsidP="00DE1CE3">
      <w:pPr>
        <w:rPr>
          <w:color w:val="212121"/>
        </w:rPr>
      </w:pPr>
      <w:r w:rsidRPr="002014A1">
        <w:rPr>
          <w:b/>
          <w:bCs/>
        </w:rPr>
        <w:t xml:space="preserve">MS Teams access: </w:t>
      </w:r>
      <w:hyperlink r:id="rId6" w:tooltip="Original URL:&#10;https://teams.microsoft.com/l/meetup-join/19%3ameeting_OWJlMjQ0OGUtNDk0NC00ZjJiLTllZjAtZmY0YTY5ZDhiZmJk%40thread.v2/0?context=%7B%22Tid%22:%228c2b19ad-5f9c-49d4-9077-3ec3cfc52b3f%22,%22Oid%22:%22501c8c2b-a216-4abc-869c-3f6dfeded9a9%22%7D&#10;&#10;Click to follow link." w:history="1">
        <w:r w:rsidRPr="002014A1">
          <w:rPr>
            <w:rStyle w:val="Hyperlink"/>
            <w:rFonts w:eastAsiaTheme="majorEastAsia"/>
            <w:b/>
            <w:bCs/>
            <w:color w:val="5B5FC7"/>
          </w:rPr>
          <w:t>Join the meeting now</w:t>
        </w:r>
      </w:hyperlink>
    </w:p>
    <w:p w14:paraId="1BFC7C56" w14:textId="77777777" w:rsidR="00EA7A66" w:rsidRPr="002014A1" w:rsidRDefault="00EA7A66" w:rsidP="00DE1CE3">
      <w:pPr>
        <w:rPr>
          <w:color w:val="212121"/>
        </w:rPr>
      </w:pPr>
      <w:r w:rsidRPr="002014A1">
        <w:rPr>
          <w:rStyle w:val="me-email-text-secondary"/>
          <w:rFonts w:eastAsiaTheme="majorEastAsia"/>
          <w:color w:val="616161"/>
        </w:rPr>
        <w:t>Meeting ID:</w:t>
      </w:r>
      <w:r w:rsidRPr="002014A1">
        <w:rPr>
          <w:rStyle w:val="apple-converted-space"/>
          <w:rFonts w:eastAsiaTheme="majorEastAsia"/>
          <w:color w:val="616161"/>
        </w:rPr>
        <w:t> </w:t>
      </w:r>
      <w:r w:rsidRPr="002014A1">
        <w:rPr>
          <w:rStyle w:val="me-email-text"/>
          <w:rFonts w:eastAsiaTheme="majorEastAsia"/>
          <w:color w:val="242424"/>
        </w:rPr>
        <w:t>357 110 096 233 2</w:t>
      </w:r>
    </w:p>
    <w:p w14:paraId="403ABD9E" w14:textId="77777777" w:rsidR="00EA7A66" w:rsidRPr="002014A1" w:rsidRDefault="00EA7A66" w:rsidP="00DE1CE3">
      <w:pPr>
        <w:pBdr>
          <w:bottom w:val="single" w:sz="6" w:space="1" w:color="auto"/>
        </w:pBdr>
        <w:spacing w:after="120"/>
        <w:rPr>
          <w:color w:val="212121"/>
        </w:rPr>
      </w:pPr>
      <w:r w:rsidRPr="002014A1">
        <w:rPr>
          <w:rStyle w:val="me-email-text-secondary"/>
          <w:rFonts w:eastAsiaTheme="majorEastAsia"/>
          <w:color w:val="616161"/>
        </w:rPr>
        <w:t>Passcode:</w:t>
      </w:r>
      <w:r w:rsidRPr="002014A1">
        <w:rPr>
          <w:rStyle w:val="apple-converted-space"/>
          <w:rFonts w:eastAsiaTheme="majorEastAsia"/>
          <w:color w:val="616161"/>
        </w:rPr>
        <w:t> </w:t>
      </w:r>
      <w:r w:rsidRPr="002014A1">
        <w:rPr>
          <w:rStyle w:val="me-email-text"/>
          <w:rFonts w:eastAsiaTheme="majorEastAsia"/>
          <w:color w:val="242424"/>
        </w:rPr>
        <w:t>qr7t2fU7</w:t>
      </w:r>
    </w:p>
    <w:p w14:paraId="5FB9875B" w14:textId="0BAD4615" w:rsidR="004D2888" w:rsidRPr="009136C3" w:rsidRDefault="004D2888" w:rsidP="00DE1CE3">
      <w:pPr>
        <w:spacing w:after="100" w:afterAutospacing="1"/>
      </w:pPr>
      <w:r w:rsidRPr="004D2888">
        <w:t>Registration (9:00 – 9:10)</w:t>
      </w:r>
      <w:r w:rsidR="00915E84">
        <w:t xml:space="preserve"> (</w:t>
      </w:r>
      <w:r w:rsidR="00A40142">
        <w:t>Barham and Paolo</w:t>
      </w:r>
      <w:r w:rsidR="00915E84">
        <w:t>)</w:t>
      </w:r>
    </w:p>
    <w:p w14:paraId="6B8A90F6" w14:textId="1FC54CEC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 xml:space="preserve">Plenary 3 (9:10 - 10:00): Prof Mustapha </w:t>
      </w:r>
      <w:proofErr w:type="spellStart"/>
      <w:r w:rsidRPr="004D2888">
        <w:rPr>
          <w:b/>
          <w:bCs/>
        </w:rPr>
        <w:t>Lahlali</w:t>
      </w:r>
      <w:proofErr w:type="spellEnd"/>
      <w:r w:rsidR="00915E84">
        <w:rPr>
          <w:b/>
          <w:bCs/>
        </w:rPr>
        <w:t xml:space="preserve"> </w:t>
      </w:r>
      <w:r w:rsidR="00915E84">
        <w:t>(Chair: J. Heim)</w:t>
      </w:r>
    </w:p>
    <w:p w14:paraId="3DE82494" w14:textId="6EECDD33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>Session 5 (10:00 – 11:00):  Language Teaching Materials</w:t>
      </w:r>
      <w:r w:rsidR="00915E84">
        <w:rPr>
          <w:b/>
          <w:bCs/>
        </w:rPr>
        <w:t xml:space="preserve"> </w:t>
      </w:r>
      <w:r w:rsidR="00915E84">
        <w:t>(Chair: S. Rashid)</w:t>
      </w:r>
    </w:p>
    <w:p w14:paraId="03B45B80" w14:textId="1DF63DA2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Investigating the Impact of Culture teaching through International English Textbooks on EFL Teaching and learning Process: Case Study of the Second Year Students in Three Universities in the Saudi Context</w:t>
      </w:r>
      <w:r w:rsidR="0052186F">
        <w:br/>
      </w:r>
      <w:r w:rsidRPr="004D2888">
        <w:t xml:space="preserve">Fahaad </w:t>
      </w:r>
      <w:proofErr w:type="spellStart"/>
      <w:r w:rsidRPr="004D2888">
        <w:t>Alsubaei</w:t>
      </w:r>
      <w:proofErr w:type="spellEnd"/>
    </w:p>
    <w:p w14:paraId="285E9CD1" w14:textId="737FB7C3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The Effects of Text Type on Decoding Skills and Vocabulary Acquisition in Phonics Instruction for Young Korean EFL Learners</w:t>
      </w:r>
      <w:r w:rsidR="0052186F">
        <w:br/>
      </w:r>
      <w:r w:rsidRPr="004D2888">
        <w:t>Jeong Mi</w:t>
      </w:r>
    </w:p>
    <w:p w14:paraId="780C4BDF" w14:textId="47464535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The Pedagogical Value of ‘Decorative’ Pictures in English Language Teaching Coursebooks: Case Study Insights From ELF-Aware Student-Teachers</w:t>
      </w:r>
      <w:r w:rsidR="0052186F">
        <w:br/>
      </w:r>
      <w:r w:rsidRPr="004D2888">
        <w:t xml:space="preserve">Paolo </w:t>
      </w:r>
      <w:proofErr w:type="spellStart"/>
      <w:r w:rsidRPr="004D2888">
        <w:t>Delogu</w:t>
      </w:r>
      <w:proofErr w:type="spellEnd"/>
    </w:p>
    <w:p w14:paraId="0AC7A9C5" w14:textId="77777777" w:rsidR="004D2888" w:rsidRPr="004D2888" w:rsidRDefault="004D2888" w:rsidP="00DE1CE3">
      <w:pPr>
        <w:spacing w:before="240" w:after="120"/>
      </w:pPr>
      <w:r w:rsidRPr="004D2888">
        <w:rPr>
          <w:b/>
          <w:bCs/>
        </w:rPr>
        <w:t>BREAK (11:00 – 11:15)</w:t>
      </w:r>
    </w:p>
    <w:p w14:paraId="28C89281" w14:textId="137AD39D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>Session 6 (11:15 – 12:15): Local Educational Perspectives</w:t>
      </w:r>
      <w:r w:rsidR="00915E84">
        <w:rPr>
          <w:b/>
          <w:bCs/>
        </w:rPr>
        <w:t xml:space="preserve"> </w:t>
      </w:r>
      <w:r w:rsidR="00915E84">
        <w:t xml:space="preserve">(Chair: R. </w:t>
      </w:r>
      <w:r w:rsidR="00915E84" w:rsidRPr="00915E84">
        <w:t>Rasheed</w:t>
      </w:r>
      <w:r w:rsidR="00915E84">
        <w:t>)</w:t>
      </w:r>
    </w:p>
    <w:p w14:paraId="1F7ADD29" w14:textId="60426B82" w:rsidR="005E2B81" w:rsidRPr="004D2888" w:rsidRDefault="005E2B81" w:rsidP="00DE1CE3">
      <w:pPr>
        <w:pStyle w:val="ListParagraph"/>
        <w:numPr>
          <w:ilvl w:val="0"/>
          <w:numId w:val="40"/>
        </w:numPr>
        <w:spacing w:before="120" w:after="120" w:line="240" w:lineRule="auto"/>
        <w:ind w:left="714" w:hanging="357"/>
        <w:contextualSpacing w:val="0"/>
      </w:pPr>
      <w:r w:rsidRPr="002014A1">
        <w:rPr>
          <w:i/>
          <w:iCs/>
        </w:rPr>
        <w:t>Investigating Students’ Perceptions of Creative Support in their Experiences of EFL Classrooms</w:t>
      </w:r>
      <w:r w:rsidR="002014A1">
        <w:br/>
      </w:r>
      <w:proofErr w:type="spellStart"/>
      <w:r w:rsidRPr="004D2888">
        <w:t>Zhewei</w:t>
      </w:r>
      <w:proofErr w:type="spellEnd"/>
      <w:r w:rsidRPr="004D2888">
        <w:t xml:space="preserve"> Zha (Aurora)</w:t>
      </w:r>
    </w:p>
    <w:p w14:paraId="75D233DA" w14:textId="3599B5F3" w:rsidR="004D2888" w:rsidRPr="004D2888" w:rsidRDefault="004D2888" w:rsidP="00DE1CE3">
      <w:pPr>
        <w:pStyle w:val="ListParagraph"/>
        <w:numPr>
          <w:ilvl w:val="0"/>
          <w:numId w:val="40"/>
        </w:numPr>
        <w:spacing w:before="120" w:after="120" w:line="240" w:lineRule="auto"/>
        <w:ind w:left="714" w:hanging="357"/>
        <w:contextualSpacing w:val="0"/>
      </w:pPr>
      <w:r w:rsidRPr="002014A1">
        <w:rPr>
          <w:i/>
          <w:iCs/>
        </w:rPr>
        <w:t>Engaging Communities in Learning EFL: A Lesson-Study Approach to Community-Based Language Practices by Pre-Service Teachers</w:t>
      </w:r>
      <w:r w:rsidR="002014A1">
        <w:br/>
      </w:r>
      <w:r w:rsidRPr="004D2888">
        <w:t xml:space="preserve">Muhammad </w:t>
      </w:r>
      <w:proofErr w:type="spellStart"/>
      <w:r w:rsidRPr="004D2888">
        <w:t>Syahruddin</w:t>
      </w:r>
      <w:proofErr w:type="spellEnd"/>
      <w:r w:rsidRPr="004D2888">
        <w:t xml:space="preserve"> </w:t>
      </w:r>
      <w:proofErr w:type="spellStart"/>
      <w:r w:rsidRPr="004D2888">
        <w:t>Nawir</w:t>
      </w:r>
      <w:proofErr w:type="spellEnd"/>
    </w:p>
    <w:p w14:paraId="437C7FA8" w14:textId="77777777" w:rsidR="00DE1CE3" w:rsidRDefault="004D2888" w:rsidP="00DE1CE3">
      <w:pPr>
        <w:pStyle w:val="ListParagraph"/>
        <w:numPr>
          <w:ilvl w:val="0"/>
          <w:numId w:val="40"/>
        </w:numPr>
        <w:spacing w:before="120" w:after="120" w:line="240" w:lineRule="auto"/>
        <w:ind w:left="714" w:hanging="357"/>
        <w:contextualSpacing w:val="0"/>
      </w:pPr>
      <w:r w:rsidRPr="002014A1">
        <w:rPr>
          <w:i/>
          <w:iCs/>
        </w:rPr>
        <w:t>Beyond the Binary: Situating ESL Contexts and EFL Realities in Southeast Asia</w:t>
      </w:r>
      <w:r w:rsidR="002014A1">
        <w:br/>
      </w:r>
      <w:proofErr w:type="spellStart"/>
      <w:r w:rsidRPr="004D2888">
        <w:t>Rohib</w:t>
      </w:r>
      <w:proofErr w:type="spellEnd"/>
      <w:r w:rsidRPr="004D2888">
        <w:t xml:space="preserve"> </w:t>
      </w:r>
      <w:proofErr w:type="spellStart"/>
      <w:r w:rsidRPr="004D2888">
        <w:t>Adrianto</w:t>
      </w:r>
      <w:proofErr w:type="spellEnd"/>
      <w:r w:rsidRPr="004D2888">
        <w:t xml:space="preserve"> </w:t>
      </w:r>
      <w:proofErr w:type="spellStart"/>
      <w:r w:rsidRPr="004D2888">
        <w:t>Sangia</w:t>
      </w:r>
      <w:proofErr w:type="spellEnd"/>
    </w:p>
    <w:p w14:paraId="3C3C8327" w14:textId="42F81CFA" w:rsidR="004D2888" w:rsidRPr="00DE1CE3" w:rsidRDefault="004D2888" w:rsidP="0003649F">
      <w:pPr>
        <w:spacing w:before="240" w:after="240"/>
      </w:pPr>
      <w:r w:rsidRPr="00DE1CE3">
        <w:rPr>
          <w:b/>
          <w:bCs/>
        </w:rPr>
        <w:t xml:space="preserve">LUNCH </w:t>
      </w:r>
      <w:r w:rsidR="00DE1CE3" w:rsidRPr="00DE1CE3">
        <w:rPr>
          <w:b/>
          <w:bCs/>
        </w:rPr>
        <w:t>and Poster Presentation (12:00 – 13:00) on 7</w:t>
      </w:r>
      <w:r w:rsidR="00DE1CE3" w:rsidRPr="00DE1CE3">
        <w:rPr>
          <w:b/>
          <w:bCs/>
          <w:vertAlign w:val="superscript"/>
        </w:rPr>
        <w:t>th</w:t>
      </w:r>
      <w:r w:rsidR="00DE1CE3" w:rsidRPr="00DE1CE3">
        <w:rPr>
          <w:b/>
          <w:bCs/>
        </w:rPr>
        <w:t xml:space="preserve"> Floor (Meeting room 2)</w:t>
      </w:r>
    </w:p>
    <w:p w14:paraId="788034A0" w14:textId="3659C131" w:rsidR="004D2888" w:rsidRPr="00915E84" w:rsidRDefault="004D2888" w:rsidP="00DE1CE3">
      <w:pPr>
        <w:spacing w:before="120" w:after="120"/>
        <w:ind w:left="284" w:hanging="284"/>
      </w:pPr>
      <w:r w:rsidRPr="004D2888">
        <w:rPr>
          <w:b/>
          <w:bCs/>
        </w:rPr>
        <w:t>Session 7 (13:00 – 14:00): Sociolinguistics, Multilingualism, and</w:t>
      </w:r>
      <w:r w:rsidRPr="004D2888">
        <w:t xml:space="preserve"> </w:t>
      </w:r>
      <w:r w:rsidRPr="004D2888">
        <w:rPr>
          <w:b/>
          <w:bCs/>
        </w:rPr>
        <w:t>Idiomatic Language</w:t>
      </w:r>
      <w:r w:rsidR="00915E84">
        <w:rPr>
          <w:b/>
          <w:bCs/>
        </w:rPr>
        <w:t xml:space="preserve"> </w:t>
      </w:r>
      <w:r w:rsidR="00915E84">
        <w:rPr>
          <w:b/>
          <w:bCs/>
        </w:rPr>
        <w:br/>
      </w:r>
      <w:r w:rsidR="00915E84">
        <w:t xml:space="preserve">(Chair: A. </w:t>
      </w:r>
      <w:proofErr w:type="spellStart"/>
      <w:r w:rsidR="00915E84" w:rsidRPr="00915E84">
        <w:t>Alruwaie</w:t>
      </w:r>
      <w:proofErr w:type="spellEnd"/>
      <w:r w:rsidR="00915E84">
        <w:t>)</w:t>
      </w:r>
    </w:p>
    <w:p w14:paraId="0021D756" w14:textId="5C85A78E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The Orang Rimba Culture and Dialect: Past and Present</w:t>
      </w:r>
      <w:r w:rsidR="002014A1">
        <w:br/>
      </w:r>
      <w:r w:rsidRPr="004D2888">
        <w:t xml:space="preserve">Dian </w:t>
      </w:r>
      <w:proofErr w:type="spellStart"/>
      <w:r w:rsidRPr="004D2888">
        <w:t>Mukhlisa</w:t>
      </w:r>
      <w:proofErr w:type="spellEnd"/>
    </w:p>
    <w:p w14:paraId="4157B6BF" w14:textId="6094A130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 xml:space="preserve">Language Contact and its influence on the traditional livelihood of the </w:t>
      </w:r>
      <w:proofErr w:type="spellStart"/>
      <w:r w:rsidRPr="004D2888">
        <w:rPr>
          <w:i/>
          <w:iCs/>
        </w:rPr>
        <w:t>Duano</w:t>
      </w:r>
      <w:proofErr w:type="spellEnd"/>
      <w:r w:rsidRPr="004D2888">
        <w:rPr>
          <w:i/>
          <w:iCs/>
        </w:rPr>
        <w:t xml:space="preserve"> people: the </w:t>
      </w:r>
      <w:proofErr w:type="spellStart"/>
      <w:r w:rsidRPr="004D2888">
        <w:rPr>
          <w:i/>
          <w:iCs/>
        </w:rPr>
        <w:t>Menongkah</w:t>
      </w:r>
      <w:proofErr w:type="spellEnd"/>
      <w:r w:rsidRPr="004D2888">
        <w:rPr>
          <w:i/>
          <w:iCs/>
        </w:rPr>
        <w:t xml:space="preserve"> tradition</w:t>
      </w:r>
      <w:r w:rsidR="002014A1">
        <w:br/>
      </w:r>
      <w:proofErr w:type="spellStart"/>
      <w:r w:rsidRPr="004D2888">
        <w:t>Ulfatmi</w:t>
      </w:r>
      <w:proofErr w:type="spellEnd"/>
      <w:r w:rsidRPr="004D2888">
        <w:t xml:space="preserve"> Azlan</w:t>
      </w:r>
    </w:p>
    <w:p w14:paraId="7B133555" w14:textId="60B45121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The Assessment of the Knowledge of Idioms Amongst Different Age Groups of Arabic Speakers</w:t>
      </w:r>
      <w:r w:rsidR="002014A1">
        <w:br/>
      </w:r>
      <w:r w:rsidRPr="004D2888">
        <w:t xml:space="preserve">Saleh </w:t>
      </w:r>
      <w:proofErr w:type="spellStart"/>
      <w:r w:rsidRPr="004D2888">
        <w:t>Albulayhid</w:t>
      </w:r>
      <w:proofErr w:type="spellEnd"/>
    </w:p>
    <w:p w14:paraId="2AF1FE4F" w14:textId="7AEFA734" w:rsidR="004D2888" w:rsidRPr="004D2888" w:rsidRDefault="004D2888" w:rsidP="0003649F">
      <w:pPr>
        <w:pageBreakBefore/>
        <w:spacing w:after="100" w:afterAutospacing="1"/>
      </w:pPr>
      <w:r w:rsidRPr="004D2888">
        <w:rPr>
          <w:b/>
          <w:bCs/>
        </w:rPr>
        <w:lastRenderedPageBreak/>
        <w:t>BREAK (14:00 – 14:1</w:t>
      </w:r>
      <w:r w:rsidR="0003649F">
        <w:rPr>
          <w:b/>
          <w:bCs/>
        </w:rPr>
        <w:t>0</w:t>
      </w:r>
      <w:r w:rsidRPr="004D2888">
        <w:rPr>
          <w:b/>
          <w:bCs/>
        </w:rPr>
        <w:t>)</w:t>
      </w:r>
    </w:p>
    <w:p w14:paraId="20B5DD11" w14:textId="672EB482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>Session 8 (14:1</w:t>
      </w:r>
      <w:r w:rsidR="0003649F">
        <w:rPr>
          <w:b/>
          <w:bCs/>
        </w:rPr>
        <w:t>0</w:t>
      </w:r>
      <w:r w:rsidRPr="004D2888">
        <w:rPr>
          <w:b/>
          <w:bCs/>
        </w:rPr>
        <w:t xml:space="preserve"> </w:t>
      </w:r>
      <w:r w:rsidR="00915E84" w:rsidRPr="004D2888">
        <w:rPr>
          <w:b/>
          <w:bCs/>
        </w:rPr>
        <w:t xml:space="preserve">– </w:t>
      </w:r>
      <w:r w:rsidRPr="004D2888">
        <w:rPr>
          <w:b/>
          <w:bCs/>
        </w:rPr>
        <w:t>15:</w:t>
      </w:r>
      <w:r w:rsidR="0003649F">
        <w:rPr>
          <w:b/>
          <w:bCs/>
        </w:rPr>
        <w:t>30</w:t>
      </w:r>
      <w:r w:rsidRPr="004D2888">
        <w:rPr>
          <w:b/>
          <w:bCs/>
        </w:rPr>
        <w:t xml:space="preserve">): </w:t>
      </w:r>
      <w:r w:rsidR="0003649F">
        <w:rPr>
          <w:b/>
          <w:bCs/>
        </w:rPr>
        <w:t>Diversity and</w:t>
      </w:r>
      <w:r w:rsidR="00CC760B">
        <w:rPr>
          <w:b/>
          <w:bCs/>
        </w:rPr>
        <w:t xml:space="preserve"> Education</w:t>
      </w:r>
      <w:r w:rsidR="00915E84">
        <w:rPr>
          <w:b/>
          <w:bCs/>
        </w:rPr>
        <w:t xml:space="preserve"> </w:t>
      </w:r>
      <w:r w:rsidR="00915E84">
        <w:t xml:space="preserve">(Chair: P. </w:t>
      </w:r>
      <w:proofErr w:type="spellStart"/>
      <w:r w:rsidR="00915E84">
        <w:t>Delogu</w:t>
      </w:r>
      <w:proofErr w:type="spellEnd"/>
      <w:r w:rsidR="00915E84">
        <w:t>)</w:t>
      </w:r>
    </w:p>
    <w:p w14:paraId="09285E67" w14:textId="24516DF9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Decolonizing Language Education in India: Transforming and Trans-</w:t>
      </w:r>
      <w:proofErr w:type="spellStart"/>
      <w:r w:rsidRPr="004D2888">
        <w:rPr>
          <w:i/>
          <w:iCs/>
        </w:rPr>
        <w:t>knowledging</w:t>
      </w:r>
      <w:proofErr w:type="spellEnd"/>
      <w:r w:rsidRPr="004D2888">
        <w:rPr>
          <w:i/>
          <w:iCs/>
        </w:rPr>
        <w:t xml:space="preserve"> English Pedagogy and Social Justice</w:t>
      </w:r>
      <w:r w:rsidR="002014A1">
        <w:br/>
      </w:r>
      <w:r w:rsidRPr="004D2888">
        <w:t xml:space="preserve">Md </w:t>
      </w:r>
      <w:proofErr w:type="spellStart"/>
      <w:r w:rsidRPr="004D2888">
        <w:t>Mohaem</w:t>
      </w:r>
      <w:proofErr w:type="spellEnd"/>
      <w:r w:rsidRPr="004D2888">
        <w:t xml:space="preserve"> Hossain</w:t>
      </w:r>
    </w:p>
    <w:p w14:paraId="4F575769" w14:textId="5FF0C9A8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Gendered Pragmatic Misalignment and Camouflaging</w:t>
      </w:r>
      <w:r w:rsidR="002014A1">
        <w:br/>
      </w:r>
      <w:r w:rsidRPr="004D2888">
        <w:t>Jiaxuan Xie</w:t>
      </w:r>
    </w:p>
    <w:p w14:paraId="5783D8B9" w14:textId="28EC0234" w:rsid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Socio-Cultural Factors and the Sociolinguistic Competence of Uzbek Migrants in Scotland</w:t>
      </w:r>
      <w:r w:rsidR="002014A1">
        <w:br/>
      </w:r>
      <w:r w:rsidRPr="004D2888">
        <w:t>Zafar Abdullaev</w:t>
      </w:r>
    </w:p>
    <w:p w14:paraId="32642B00" w14:textId="30060606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Understanding the Influence of a Diversity Education Course on Kurdish EFL Students’ Attitudes: A Survey in the Iraqi Kurdistan Region</w:t>
      </w:r>
      <w:r w:rsidR="002014A1">
        <w:br/>
      </w:r>
      <w:r w:rsidRPr="004D2888">
        <w:t>Barham Abdulrahman</w:t>
      </w:r>
    </w:p>
    <w:p w14:paraId="47D26941" w14:textId="218239E3" w:rsidR="004D2888" w:rsidRPr="004D2888" w:rsidRDefault="004D2888" w:rsidP="00DE1CE3">
      <w:pPr>
        <w:spacing w:after="100" w:afterAutospacing="1"/>
      </w:pPr>
      <w:r w:rsidRPr="004D2888">
        <w:rPr>
          <w:b/>
          <w:bCs/>
        </w:rPr>
        <w:t>BREAK (1</w:t>
      </w:r>
      <w:r w:rsidR="0003649F">
        <w:rPr>
          <w:b/>
          <w:bCs/>
        </w:rPr>
        <w:t>5</w:t>
      </w:r>
      <w:r w:rsidRPr="004D2888">
        <w:rPr>
          <w:b/>
          <w:bCs/>
        </w:rPr>
        <w:t>:30 – 1</w:t>
      </w:r>
      <w:r w:rsidR="0003649F">
        <w:rPr>
          <w:b/>
          <w:bCs/>
        </w:rPr>
        <w:t>5</w:t>
      </w:r>
      <w:r w:rsidRPr="004D2888">
        <w:rPr>
          <w:b/>
          <w:bCs/>
        </w:rPr>
        <w:t>:</w:t>
      </w:r>
      <w:r w:rsidR="0003649F">
        <w:rPr>
          <w:b/>
          <w:bCs/>
        </w:rPr>
        <w:t>45</w:t>
      </w:r>
      <w:r w:rsidRPr="004D2888">
        <w:rPr>
          <w:b/>
          <w:bCs/>
        </w:rPr>
        <w:t>)</w:t>
      </w:r>
    </w:p>
    <w:p w14:paraId="6E1CBCAD" w14:textId="22D2CCDA" w:rsidR="004D2888" w:rsidRPr="00915E84" w:rsidRDefault="004D2888" w:rsidP="00DE1CE3">
      <w:pPr>
        <w:spacing w:after="100" w:afterAutospacing="1"/>
      </w:pPr>
      <w:r w:rsidRPr="004D2888">
        <w:rPr>
          <w:b/>
          <w:bCs/>
        </w:rPr>
        <w:t xml:space="preserve">Session </w:t>
      </w:r>
      <w:r w:rsidR="00A40142">
        <w:rPr>
          <w:b/>
          <w:bCs/>
        </w:rPr>
        <w:t>9</w:t>
      </w:r>
      <w:r w:rsidRPr="004D2888">
        <w:rPr>
          <w:b/>
          <w:bCs/>
        </w:rPr>
        <w:t xml:space="preserve"> (1</w:t>
      </w:r>
      <w:r w:rsidR="0003649F">
        <w:rPr>
          <w:b/>
          <w:bCs/>
        </w:rPr>
        <w:t>5</w:t>
      </w:r>
      <w:r w:rsidRPr="004D2888">
        <w:rPr>
          <w:b/>
          <w:bCs/>
        </w:rPr>
        <w:t>:45 – 1</w:t>
      </w:r>
      <w:r w:rsidR="0003649F">
        <w:rPr>
          <w:b/>
          <w:bCs/>
        </w:rPr>
        <w:t>6</w:t>
      </w:r>
      <w:r w:rsidRPr="004D2888">
        <w:rPr>
          <w:b/>
          <w:bCs/>
        </w:rPr>
        <w:t>:45): Methods and Challenges in Language Learning</w:t>
      </w:r>
      <w:r w:rsidR="00915E84">
        <w:rPr>
          <w:b/>
          <w:bCs/>
        </w:rPr>
        <w:t xml:space="preserve"> </w:t>
      </w:r>
      <w:r w:rsidR="00915E84">
        <w:t>(Chair: L. Sullivan)</w:t>
      </w:r>
    </w:p>
    <w:p w14:paraId="2AE565B3" w14:textId="184F99F9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Investigating Sociolinguistic Competence through Experimental Tasks: Methodological Insights from a Study Abroad Context</w:t>
      </w:r>
      <w:r w:rsidR="002014A1">
        <w:br/>
      </w:r>
      <w:r w:rsidRPr="004D2888">
        <w:t xml:space="preserve">Asmaa </w:t>
      </w:r>
      <w:proofErr w:type="spellStart"/>
      <w:r w:rsidRPr="004D2888">
        <w:t>Alenezi</w:t>
      </w:r>
      <w:proofErr w:type="spellEnd"/>
    </w:p>
    <w:p w14:paraId="790D7A98" w14:textId="4D2CF007" w:rsidR="00CC760B" w:rsidRPr="002014A1" w:rsidRDefault="00CC760B" w:rsidP="00DE1CE3">
      <w:pPr>
        <w:numPr>
          <w:ilvl w:val="0"/>
          <w:numId w:val="40"/>
        </w:numPr>
        <w:spacing w:before="120" w:after="120"/>
        <w:ind w:left="714" w:hanging="357"/>
        <w:rPr>
          <w:i/>
          <w:iCs/>
        </w:rPr>
      </w:pPr>
      <w:r w:rsidRPr="00CC760B">
        <w:rPr>
          <w:i/>
          <w:iCs/>
        </w:rPr>
        <w:t xml:space="preserve">Creativity Across Borders: Reimagining Literacy Through a Global </w:t>
      </w:r>
      <w:proofErr w:type="spellStart"/>
      <w:r w:rsidRPr="00CC760B">
        <w:rPr>
          <w:i/>
          <w:iCs/>
        </w:rPr>
        <w:t>Englishes</w:t>
      </w:r>
      <w:proofErr w:type="spellEnd"/>
      <w:r w:rsidRPr="00CC760B">
        <w:rPr>
          <w:i/>
          <w:iCs/>
        </w:rPr>
        <w:t>-Informed EAL Curriculum</w:t>
      </w:r>
      <w:r w:rsidR="002014A1">
        <w:rPr>
          <w:i/>
          <w:iCs/>
        </w:rPr>
        <w:br/>
      </w:r>
      <w:r>
        <w:t>Nadia Lamprecht (Online)</w:t>
      </w:r>
    </w:p>
    <w:p w14:paraId="15E2C769" w14:textId="76498820" w:rsidR="004D2888" w:rsidRPr="004D2888" w:rsidRDefault="004D2888" w:rsidP="00DE1CE3">
      <w:pPr>
        <w:numPr>
          <w:ilvl w:val="0"/>
          <w:numId w:val="40"/>
        </w:numPr>
        <w:spacing w:before="120" w:after="120"/>
        <w:ind w:left="714" w:hanging="357"/>
      </w:pPr>
      <w:r w:rsidRPr="004D2888">
        <w:rPr>
          <w:i/>
          <w:iCs/>
        </w:rPr>
        <w:t>Iraqi Third-Year Students’ Command of English Intonation at Mosul University </w:t>
      </w:r>
      <w:r w:rsidR="002014A1">
        <w:br/>
      </w:r>
      <w:r w:rsidRPr="004D2888">
        <w:t>Salah Yaseen Rashid</w:t>
      </w:r>
    </w:p>
    <w:p w14:paraId="77F2F409" w14:textId="5DC0EBC4" w:rsidR="004D2888" w:rsidRDefault="004D2888" w:rsidP="00DE1CE3">
      <w:pPr>
        <w:spacing w:after="100" w:afterAutospacing="1"/>
      </w:pPr>
      <w:r w:rsidRPr="004D2888">
        <w:rPr>
          <w:b/>
          <w:bCs/>
        </w:rPr>
        <w:t>Closing remarks and goodbyes (1</w:t>
      </w:r>
      <w:r w:rsidR="0003649F">
        <w:rPr>
          <w:b/>
          <w:bCs/>
        </w:rPr>
        <w:t>6</w:t>
      </w:r>
      <w:r w:rsidRPr="004D2888">
        <w:rPr>
          <w:b/>
          <w:bCs/>
        </w:rPr>
        <w:t>:45 – 1</w:t>
      </w:r>
      <w:r w:rsidR="0003649F">
        <w:rPr>
          <w:b/>
          <w:bCs/>
        </w:rPr>
        <w:t>7</w:t>
      </w:r>
      <w:r w:rsidRPr="004D2888">
        <w:rPr>
          <w:b/>
          <w:bCs/>
        </w:rPr>
        <w:t>:00): Johannes Heim</w:t>
      </w:r>
    </w:p>
    <w:sectPr w:rsidR="004D28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989"/>
    <w:multiLevelType w:val="multilevel"/>
    <w:tmpl w:val="4C246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5A6"/>
    <w:multiLevelType w:val="multilevel"/>
    <w:tmpl w:val="C3F04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06350"/>
    <w:multiLevelType w:val="multilevel"/>
    <w:tmpl w:val="7DF0D3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B1604"/>
    <w:multiLevelType w:val="multilevel"/>
    <w:tmpl w:val="DD14D5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4FC7291"/>
    <w:multiLevelType w:val="multilevel"/>
    <w:tmpl w:val="E4A63D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5605E63"/>
    <w:multiLevelType w:val="multilevel"/>
    <w:tmpl w:val="7892EE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E2236"/>
    <w:multiLevelType w:val="multilevel"/>
    <w:tmpl w:val="5540EC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A2056"/>
    <w:multiLevelType w:val="multilevel"/>
    <w:tmpl w:val="8DC06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022BF"/>
    <w:multiLevelType w:val="hybridMultilevel"/>
    <w:tmpl w:val="4C220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4EB"/>
    <w:multiLevelType w:val="multilevel"/>
    <w:tmpl w:val="91FE48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C6E34"/>
    <w:multiLevelType w:val="multilevel"/>
    <w:tmpl w:val="3CD29D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F4282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C0319"/>
    <w:multiLevelType w:val="multilevel"/>
    <w:tmpl w:val="2A14B3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B300B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8753E"/>
    <w:multiLevelType w:val="multilevel"/>
    <w:tmpl w:val="4A3EB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37F0E"/>
    <w:multiLevelType w:val="multilevel"/>
    <w:tmpl w:val="1E32B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73859"/>
    <w:multiLevelType w:val="multilevel"/>
    <w:tmpl w:val="D2188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C81F08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12BAF"/>
    <w:multiLevelType w:val="multilevel"/>
    <w:tmpl w:val="06A0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410E23"/>
    <w:multiLevelType w:val="multilevel"/>
    <w:tmpl w:val="168AF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80775B"/>
    <w:multiLevelType w:val="multilevel"/>
    <w:tmpl w:val="416073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394E31"/>
    <w:multiLevelType w:val="multilevel"/>
    <w:tmpl w:val="D2188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07FC7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BF122A"/>
    <w:multiLevelType w:val="multilevel"/>
    <w:tmpl w:val="F18641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2777E4"/>
    <w:multiLevelType w:val="multilevel"/>
    <w:tmpl w:val="93AA8A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A92550"/>
    <w:multiLevelType w:val="multilevel"/>
    <w:tmpl w:val="6D107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7D6857"/>
    <w:multiLevelType w:val="multilevel"/>
    <w:tmpl w:val="4FF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C2498D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811FF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F46C73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A13E8"/>
    <w:multiLevelType w:val="multilevel"/>
    <w:tmpl w:val="D466E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05D14"/>
    <w:multiLevelType w:val="hybridMultilevel"/>
    <w:tmpl w:val="3892A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63263"/>
    <w:multiLevelType w:val="multilevel"/>
    <w:tmpl w:val="656AF8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3AF2A8B"/>
    <w:multiLevelType w:val="hybridMultilevel"/>
    <w:tmpl w:val="B90C975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FC0F51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A775B5"/>
    <w:multiLevelType w:val="multilevel"/>
    <w:tmpl w:val="CA1894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DF013E6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F204C3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034968"/>
    <w:multiLevelType w:val="hybridMultilevel"/>
    <w:tmpl w:val="E126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57BE3"/>
    <w:multiLevelType w:val="multilevel"/>
    <w:tmpl w:val="1C9E3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3E5146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9D7FB0"/>
    <w:multiLevelType w:val="multilevel"/>
    <w:tmpl w:val="B0DEBE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A731A"/>
    <w:multiLevelType w:val="multilevel"/>
    <w:tmpl w:val="EBCC98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A4FDB"/>
    <w:multiLevelType w:val="multilevel"/>
    <w:tmpl w:val="B78C01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6F326C1"/>
    <w:multiLevelType w:val="multilevel"/>
    <w:tmpl w:val="D2188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5C6498"/>
    <w:multiLevelType w:val="multilevel"/>
    <w:tmpl w:val="BCAE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6048D"/>
    <w:multiLevelType w:val="multilevel"/>
    <w:tmpl w:val="A45E28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98728C"/>
    <w:multiLevelType w:val="multilevel"/>
    <w:tmpl w:val="5778FD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441941">
    <w:abstractNumId w:val="26"/>
  </w:num>
  <w:num w:numId="2" w16cid:durableId="491683223">
    <w:abstractNumId w:val="28"/>
  </w:num>
  <w:num w:numId="3" w16cid:durableId="2016104177">
    <w:abstractNumId w:val="39"/>
  </w:num>
  <w:num w:numId="4" w16cid:durableId="490676308">
    <w:abstractNumId w:val="19"/>
  </w:num>
  <w:num w:numId="5" w16cid:durableId="308749672">
    <w:abstractNumId w:val="0"/>
  </w:num>
  <w:num w:numId="6" w16cid:durableId="1517185017">
    <w:abstractNumId w:val="24"/>
  </w:num>
  <w:num w:numId="7" w16cid:durableId="1565290017">
    <w:abstractNumId w:val="1"/>
  </w:num>
  <w:num w:numId="8" w16cid:durableId="1400903689">
    <w:abstractNumId w:val="15"/>
  </w:num>
  <w:num w:numId="9" w16cid:durableId="1294868767">
    <w:abstractNumId w:val="23"/>
  </w:num>
  <w:num w:numId="10" w16cid:durableId="1533498973">
    <w:abstractNumId w:val="41"/>
  </w:num>
  <w:num w:numId="11" w16cid:durableId="543639640">
    <w:abstractNumId w:val="42"/>
  </w:num>
  <w:num w:numId="12" w16cid:durableId="1311641847">
    <w:abstractNumId w:val="6"/>
  </w:num>
  <w:num w:numId="13" w16cid:durableId="1725637071">
    <w:abstractNumId w:val="18"/>
  </w:num>
  <w:num w:numId="14" w16cid:durableId="1692027509">
    <w:abstractNumId w:val="30"/>
  </w:num>
  <w:num w:numId="15" w16cid:durableId="696853627">
    <w:abstractNumId w:val="25"/>
  </w:num>
  <w:num w:numId="16" w16cid:durableId="546141556">
    <w:abstractNumId w:val="16"/>
  </w:num>
  <w:num w:numId="17" w16cid:durableId="733283254">
    <w:abstractNumId w:val="14"/>
  </w:num>
  <w:num w:numId="18" w16cid:durableId="1405644390">
    <w:abstractNumId w:val="7"/>
  </w:num>
  <w:num w:numId="19" w16cid:durableId="1716150268">
    <w:abstractNumId w:val="10"/>
  </w:num>
  <w:num w:numId="20" w16cid:durableId="1674188364">
    <w:abstractNumId w:val="12"/>
  </w:num>
  <w:num w:numId="21" w16cid:durableId="554196054">
    <w:abstractNumId w:val="5"/>
  </w:num>
  <w:num w:numId="22" w16cid:durableId="308874021">
    <w:abstractNumId w:val="9"/>
  </w:num>
  <w:num w:numId="23" w16cid:durableId="676008577">
    <w:abstractNumId w:val="20"/>
  </w:num>
  <w:num w:numId="24" w16cid:durableId="1019895423">
    <w:abstractNumId w:val="2"/>
  </w:num>
  <w:num w:numId="25" w16cid:durableId="1685589045">
    <w:abstractNumId w:val="47"/>
  </w:num>
  <w:num w:numId="26" w16cid:durableId="859666833">
    <w:abstractNumId w:val="3"/>
  </w:num>
  <w:num w:numId="27" w16cid:durableId="1943953944">
    <w:abstractNumId w:val="46"/>
  </w:num>
  <w:num w:numId="28" w16cid:durableId="1781948979">
    <w:abstractNumId w:val="43"/>
  </w:num>
  <w:num w:numId="29" w16cid:durableId="1337227584">
    <w:abstractNumId w:val="4"/>
  </w:num>
  <w:num w:numId="30" w16cid:durableId="141964800">
    <w:abstractNumId w:val="35"/>
  </w:num>
  <w:num w:numId="31" w16cid:durableId="1033264101">
    <w:abstractNumId w:val="32"/>
  </w:num>
  <w:num w:numId="32" w16cid:durableId="1756051481">
    <w:abstractNumId w:val="21"/>
  </w:num>
  <w:num w:numId="33" w16cid:durableId="1713385697">
    <w:abstractNumId w:val="44"/>
  </w:num>
  <w:num w:numId="34" w16cid:durableId="1789007643">
    <w:abstractNumId w:val="8"/>
  </w:num>
  <w:num w:numId="35" w16cid:durableId="2100591659">
    <w:abstractNumId w:val="31"/>
  </w:num>
  <w:num w:numId="36" w16cid:durableId="2050252589">
    <w:abstractNumId w:val="11"/>
  </w:num>
  <w:num w:numId="37" w16cid:durableId="1876769618">
    <w:abstractNumId w:val="40"/>
  </w:num>
  <w:num w:numId="38" w16cid:durableId="1398437360">
    <w:abstractNumId w:val="27"/>
  </w:num>
  <w:num w:numId="39" w16cid:durableId="2045327558">
    <w:abstractNumId w:val="34"/>
  </w:num>
  <w:num w:numId="40" w16cid:durableId="1178079784">
    <w:abstractNumId w:val="17"/>
  </w:num>
  <w:num w:numId="41" w16cid:durableId="525287394">
    <w:abstractNumId w:val="45"/>
  </w:num>
  <w:num w:numId="42" w16cid:durableId="528614411">
    <w:abstractNumId w:val="29"/>
  </w:num>
  <w:num w:numId="43" w16cid:durableId="752437815">
    <w:abstractNumId w:val="33"/>
  </w:num>
  <w:num w:numId="44" w16cid:durableId="1489324198">
    <w:abstractNumId w:val="22"/>
  </w:num>
  <w:num w:numId="45" w16cid:durableId="445078052">
    <w:abstractNumId w:val="38"/>
  </w:num>
  <w:num w:numId="46" w16cid:durableId="1937788586">
    <w:abstractNumId w:val="13"/>
  </w:num>
  <w:num w:numId="47" w16cid:durableId="273706814">
    <w:abstractNumId w:val="37"/>
  </w:num>
  <w:num w:numId="48" w16cid:durableId="4666268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4E"/>
    <w:rsid w:val="0003649F"/>
    <w:rsid w:val="00107C9A"/>
    <w:rsid w:val="00133A51"/>
    <w:rsid w:val="002014A1"/>
    <w:rsid w:val="00242DA8"/>
    <w:rsid w:val="00287373"/>
    <w:rsid w:val="004D2888"/>
    <w:rsid w:val="0052186F"/>
    <w:rsid w:val="005645C1"/>
    <w:rsid w:val="005E2B81"/>
    <w:rsid w:val="006646D1"/>
    <w:rsid w:val="006D02C4"/>
    <w:rsid w:val="00700544"/>
    <w:rsid w:val="007C40CE"/>
    <w:rsid w:val="007E054E"/>
    <w:rsid w:val="00845762"/>
    <w:rsid w:val="008A1AF7"/>
    <w:rsid w:val="009136C3"/>
    <w:rsid w:val="00915E84"/>
    <w:rsid w:val="00936628"/>
    <w:rsid w:val="00A40142"/>
    <w:rsid w:val="00A466ED"/>
    <w:rsid w:val="00AB4397"/>
    <w:rsid w:val="00B87489"/>
    <w:rsid w:val="00CC760B"/>
    <w:rsid w:val="00CF52E6"/>
    <w:rsid w:val="00D36D5A"/>
    <w:rsid w:val="00DC567F"/>
    <w:rsid w:val="00DE1CE3"/>
    <w:rsid w:val="00E007E5"/>
    <w:rsid w:val="00E221DE"/>
    <w:rsid w:val="00E422B4"/>
    <w:rsid w:val="00E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E698"/>
  <w15:chartTrackingRefBased/>
  <w15:docId w15:val="{AA2EF061-1B7C-4F9A-A715-E5A05531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6"/>
    <w:pPr>
      <w:spacing w:after="0" w:line="240" w:lineRule="auto"/>
    </w:pPr>
    <w:rPr>
      <w:rFonts w:eastAsia="Times New Roman"/>
      <w:color w:val="auto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5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5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5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5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5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5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5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5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5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54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54E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54E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54E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54E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54E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54E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E0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054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E05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E054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E054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E054E"/>
    <w:pPr>
      <w:spacing w:after="160" w:line="278" w:lineRule="auto"/>
      <w:ind w:left="720"/>
      <w:contextualSpacing/>
    </w:pPr>
    <w:rPr>
      <w:rFonts w:eastAsiaTheme="minorHAnsi"/>
      <w:color w:val="000000"/>
      <w:lang w:eastAsia="en-US"/>
    </w:rPr>
  </w:style>
  <w:style w:type="character" w:styleId="IntenseEmphasis">
    <w:name w:val="Intense Emphasis"/>
    <w:basedOn w:val="DefaultParagraphFont"/>
    <w:uiPriority w:val="21"/>
    <w:qFormat/>
    <w:rsid w:val="007E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54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E0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7A66"/>
    <w:rPr>
      <w:color w:val="0000FF"/>
      <w:u w:val="single"/>
    </w:rPr>
  </w:style>
  <w:style w:type="character" w:customStyle="1" w:styleId="me-email-text-secondary">
    <w:name w:val="me-email-text-secondary"/>
    <w:basedOn w:val="DefaultParagraphFont"/>
    <w:rsid w:val="00EA7A66"/>
  </w:style>
  <w:style w:type="character" w:customStyle="1" w:styleId="apple-converted-space">
    <w:name w:val="apple-converted-space"/>
    <w:basedOn w:val="DefaultParagraphFont"/>
    <w:rsid w:val="00EA7A66"/>
  </w:style>
  <w:style w:type="character" w:customStyle="1" w:styleId="me-email-text">
    <w:name w:val="me-email-text"/>
    <w:basedOn w:val="DefaultParagraphFont"/>
    <w:rsid w:val="00EA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02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1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ap/t-59584e83/?url=https%3A%2F%2Fteams.microsoft.com%2Fl%2Fmeetup-join%2F19%253ameeting_OWJlMjQ0OGUtNDk0NC00ZjJiLTllZjAtZmY0YTY5ZDhiZmJk%2540thread.v2%2F0%3Fcontext%3D%257b%2522Tid%2522%253a%25228c2b19ad-5f9c-49d4-9077-3ec3cfc52b3f%2522%252c%2522Oid%2522%253a%2522501c8c2b-a216-4abc-869c-3f6dfeded9a9%2522%257d&amp;data=05%7C02%7Cjohannes.heim%40abdn.ac.uk%7C2f389f9d8e8c4555b14808ddbfb77ae9%7C8c2b19ad5f9c49d490773ec3cfc52b3f%7C0%7C0%7C638877516930274418%7CUnknown%7CTWFpbGZsb3d8eyJFbXB0eU1hcGkiOnRydWUsIlYiOiIwLjAuMDAwMCIsIlAiOiJXaW4zMiIsIkFOIjoiTWFpbCIsIldUIjoyfQ%3D%3D%7C0%7C%7C%7C&amp;sdata=vyEWjdpP51qLKQ%2Fxt7u1YUI4%2B%2BMYkzfq2QCT2Ki2xVg%3D&amp;reserved=0" TargetMode="External"/><Relationship Id="rId5" Type="http://schemas.openxmlformats.org/officeDocument/2006/relationships/hyperlink" Target="https://eur03.safelinks.protection.outlook.com/ap/t-59584e83/?url=https%3A%2F%2Fteams.microsoft.com%2Fl%2Fmeetup-join%2F19%253ameeting_OWJlMjQ0OGUtNDk0NC00ZjJiLTllZjAtZmY0YTY5ZDhiZmJk%2540thread.v2%2F0%3Fcontext%3D%257b%2522Tid%2522%253a%25228c2b19ad-5f9c-49d4-9077-3ec3cfc52b3f%2522%252c%2522Oid%2522%253a%2522501c8c2b-a216-4abc-869c-3f6dfeded9a9%2522%257d&amp;data=05%7C02%7Cjohannes.heim%40abdn.ac.uk%7C2f389f9d8e8c4555b14808ddbfb77ae9%7C8c2b19ad5f9c49d490773ec3cfc52b3f%7C0%7C0%7C638877516930274418%7CUnknown%7CTWFpbGZsb3d8eyJFbXB0eU1hcGkiOnRydWUsIlYiOiIwLjAuMDAwMCIsIlAiOiJXaW4zMiIsIkFOIjoiTWFpbCIsIldUIjoyfQ%3D%3D%7C0%7C%7C%7C&amp;sdata=vyEWjdpP51qLKQ%2Fxt7u1YUI4%2B%2BMYkzfq2QCT2Ki2xVg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1079</Words>
  <Characters>6507</Characters>
  <Application>Microsoft Office Word</Application>
  <DocSecurity>0</DocSecurity>
  <Lines>166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DELOGU, PAOLO (PGR)</dc:creator>
  <cp:keywords/>
  <dc:description/>
  <cp:lastModifiedBy>Heim, Johannes</cp:lastModifiedBy>
  <cp:revision>9</cp:revision>
  <cp:lastPrinted>2025-07-14T10:52:00Z</cp:lastPrinted>
  <dcterms:created xsi:type="dcterms:W3CDTF">2025-07-11T08:35:00Z</dcterms:created>
  <dcterms:modified xsi:type="dcterms:W3CDTF">2025-07-14T14:08:00Z</dcterms:modified>
</cp:coreProperties>
</file>