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B5" w:rsidRDefault="009532EB" w:rsidP="00E109B5">
      <w:pPr>
        <w:ind w:left="-142" w:firstLine="142"/>
      </w:pPr>
      <w:r>
        <w:t xml:space="preserve">               </w:t>
      </w:r>
      <w:r w:rsidR="007542A3">
        <w:t xml:space="preserve">           </w:t>
      </w:r>
    </w:p>
    <w:p w:rsidR="00DC697A" w:rsidRPr="00E109B5" w:rsidRDefault="00DC697A" w:rsidP="00E109B5">
      <w:pPr>
        <w:ind w:left="-142" w:firstLine="142"/>
        <w:jc w:val="center"/>
      </w:pPr>
      <w:r w:rsidRPr="00DC697A">
        <w:rPr>
          <w:rFonts w:cstheme="minorHAnsi"/>
          <w:b/>
          <w:color w:val="0070C0"/>
        </w:rPr>
        <w:t>Date</w:t>
      </w:r>
    </w:p>
    <w:p w:rsidR="00DC697A" w:rsidRPr="00DC697A" w:rsidRDefault="00DC697A" w:rsidP="00DC697A">
      <w:pPr>
        <w:jc w:val="center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Time</w:t>
      </w:r>
    </w:p>
    <w:p w:rsidR="00DC697A" w:rsidRPr="00DC697A" w:rsidRDefault="00DC697A" w:rsidP="00DC697A">
      <w:pPr>
        <w:jc w:val="center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Location</w:t>
      </w:r>
    </w:p>
    <w:p w:rsidR="00DC697A" w:rsidRPr="00DC697A" w:rsidRDefault="00DC697A" w:rsidP="00DC697A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Agenda</w:t>
      </w:r>
    </w:p>
    <w:p w:rsidR="00DC697A" w:rsidRPr="00DC697A" w:rsidRDefault="00DC697A" w:rsidP="00DC697A">
      <w:pPr>
        <w:jc w:val="center"/>
        <w:rPr>
          <w:rFonts w:cstheme="minorHAnsi"/>
          <w:b/>
          <w:color w:val="0070C0"/>
        </w:rPr>
      </w:pPr>
    </w:p>
    <w:p w:rsidR="00DC697A" w:rsidRPr="00DC697A" w:rsidRDefault="00DC697A" w:rsidP="00DC69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Apologies</w:t>
      </w:r>
    </w:p>
    <w:p w:rsidR="00DC697A" w:rsidRPr="00DC697A" w:rsidRDefault="00DC697A" w:rsidP="00DC697A">
      <w:pPr>
        <w:pStyle w:val="ListParagraph"/>
        <w:rPr>
          <w:rFonts w:cstheme="minorHAnsi"/>
          <w:b/>
          <w:color w:val="0070C0"/>
        </w:rPr>
      </w:pPr>
    </w:p>
    <w:p w:rsidR="00DC697A" w:rsidRDefault="00DC697A" w:rsidP="00DC69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Minutes of previous Management Review Meeting</w:t>
      </w:r>
      <w:r w:rsidR="00D44EAD">
        <w:rPr>
          <w:rFonts w:cstheme="minorHAnsi"/>
          <w:b/>
          <w:color w:val="0070C0"/>
        </w:rPr>
        <w:t>.</w:t>
      </w:r>
    </w:p>
    <w:p w:rsidR="00E109B5" w:rsidRPr="00E109B5" w:rsidRDefault="00E109B5" w:rsidP="00E109B5">
      <w:pPr>
        <w:spacing w:after="0" w:line="240" w:lineRule="auto"/>
        <w:rPr>
          <w:rFonts w:cstheme="minorHAnsi"/>
          <w:b/>
          <w:color w:val="0070C0"/>
        </w:rPr>
      </w:pPr>
    </w:p>
    <w:p w:rsidR="00DC697A" w:rsidRDefault="00DC697A" w:rsidP="00DC69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Matters arising</w:t>
      </w:r>
      <w:r w:rsidR="00D44EAD">
        <w:rPr>
          <w:rFonts w:cstheme="minorHAnsi"/>
          <w:b/>
          <w:color w:val="0070C0"/>
        </w:rPr>
        <w:t>.</w:t>
      </w:r>
    </w:p>
    <w:p w:rsidR="00E109B5" w:rsidRPr="00E109B5" w:rsidRDefault="00E109B5" w:rsidP="00E109B5">
      <w:pPr>
        <w:spacing w:after="0" w:line="240" w:lineRule="auto"/>
        <w:rPr>
          <w:rFonts w:cstheme="minorHAnsi"/>
          <w:b/>
          <w:color w:val="0070C0"/>
        </w:rPr>
      </w:pPr>
    </w:p>
    <w:p w:rsidR="00DC697A" w:rsidRDefault="00DC697A" w:rsidP="00DC69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Regulatory inspection reports from MHRA</w:t>
      </w:r>
      <w:r w:rsidR="00D44EAD">
        <w:rPr>
          <w:rFonts w:cstheme="minorHAnsi"/>
          <w:b/>
          <w:color w:val="0070C0"/>
        </w:rPr>
        <w:t>/UKAS.</w:t>
      </w:r>
    </w:p>
    <w:p w:rsidR="00E109B5" w:rsidRPr="00E109B5" w:rsidRDefault="00E109B5" w:rsidP="00E109B5">
      <w:pPr>
        <w:spacing w:after="0" w:line="240" w:lineRule="auto"/>
        <w:rPr>
          <w:rFonts w:cstheme="minorHAnsi"/>
          <w:b/>
          <w:color w:val="0070C0"/>
        </w:rPr>
      </w:pPr>
    </w:p>
    <w:p w:rsidR="00DC697A" w:rsidRDefault="00DC697A" w:rsidP="00DC69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Quality Manager Report including:</w:t>
      </w:r>
    </w:p>
    <w:p w:rsidR="00E109B5" w:rsidRPr="00E109B5" w:rsidRDefault="00E109B5" w:rsidP="00E109B5">
      <w:pPr>
        <w:spacing w:after="0" w:line="240" w:lineRule="auto"/>
        <w:rPr>
          <w:rFonts w:cstheme="minorHAnsi"/>
          <w:b/>
          <w:color w:val="0070C0"/>
        </w:rPr>
      </w:pPr>
    </w:p>
    <w:p w:rsidR="00DC697A" w:rsidRPr="00DC697A" w:rsidRDefault="00DC697A" w:rsidP="00DC697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Review of internal audits.</w:t>
      </w:r>
    </w:p>
    <w:p w:rsidR="00DC697A" w:rsidRPr="00DC697A" w:rsidRDefault="00DC697A" w:rsidP="00DC697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Review of monitoring.</w:t>
      </w:r>
    </w:p>
    <w:p w:rsidR="00DC697A" w:rsidRPr="00DC697A" w:rsidRDefault="00DC697A" w:rsidP="00DC697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Review of systematic issues identified.</w:t>
      </w:r>
    </w:p>
    <w:p w:rsidR="00DC697A" w:rsidRPr="00DC697A" w:rsidRDefault="00DC697A" w:rsidP="00DC697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Opportunities for improvement.</w:t>
      </w:r>
    </w:p>
    <w:p w:rsidR="00DC697A" w:rsidRPr="00DC697A" w:rsidRDefault="00DC697A" w:rsidP="00DC697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Review of CAPA.</w:t>
      </w:r>
    </w:p>
    <w:p w:rsidR="00DC697A" w:rsidRPr="00DC697A" w:rsidRDefault="00DC697A" w:rsidP="00DC697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Feedback.</w:t>
      </w:r>
    </w:p>
    <w:p w:rsidR="00DC697A" w:rsidRPr="00DC697A" w:rsidRDefault="00DC697A" w:rsidP="00DC697A">
      <w:pPr>
        <w:pStyle w:val="ListParagraph"/>
        <w:ind w:left="1440"/>
        <w:rPr>
          <w:rFonts w:cstheme="minorHAnsi"/>
          <w:b/>
          <w:color w:val="0070C0"/>
        </w:rPr>
      </w:pPr>
    </w:p>
    <w:p w:rsidR="00DC697A" w:rsidRDefault="00DC697A" w:rsidP="00DC69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Review of Quality Manual and Quality Statement.</w:t>
      </w:r>
    </w:p>
    <w:p w:rsidR="00DC697A" w:rsidRPr="00E109B5" w:rsidRDefault="00DC697A" w:rsidP="00E109B5">
      <w:pPr>
        <w:spacing w:after="0" w:line="240" w:lineRule="auto"/>
        <w:rPr>
          <w:rFonts w:cstheme="minorHAnsi"/>
          <w:b/>
          <w:color w:val="0070C0"/>
        </w:rPr>
      </w:pPr>
    </w:p>
    <w:p w:rsidR="00DC697A" w:rsidRDefault="00DC697A" w:rsidP="00E109B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Review of SOPs.</w:t>
      </w:r>
    </w:p>
    <w:p w:rsidR="00E109B5" w:rsidRPr="00E109B5" w:rsidRDefault="00E109B5" w:rsidP="00E109B5">
      <w:pPr>
        <w:spacing w:after="0" w:line="240" w:lineRule="auto"/>
        <w:rPr>
          <w:rFonts w:cstheme="minorHAnsi"/>
          <w:b/>
          <w:color w:val="0070C0"/>
        </w:rPr>
      </w:pPr>
    </w:p>
    <w:p w:rsidR="00DC697A" w:rsidRDefault="00DC697A" w:rsidP="00DC69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Regulatory inspections due in the coming year.</w:t>
      </w:r>
    </w:p>
    <w:p w:rsidR="00E109B5" w:rsidRPr="00E109B5" w:rsidRDefault="00E109B5" w:rsidP="00E109B5">
      <w:pPr>
        <w:spacing w:after="0" w:line="240" w:lineRule="auto"/>
        <w:rPr>
          <w:rFonts w:cstheme="minorHAnsi"/>
          <w:b/>
          <w:color w:val="0070C0"/>
        </w:rPr>
      </w:pPr>
    </w:p>
    <w:p w:rsidR="00DC697A" w:rsidRDefault="00DC697A" w:rsidP="00DC69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A</w:t>
      </w:r>
      <w:r w:rsidR="00E109B5">
        <w:rPr>
          <w:rFonts w:cstheme="minorHAnsi"/>
          <w:b/>
          <w:color w:val="0070C0"/>
        </w:rPr>
        <w:t>ny other business.</w:t>
      </w:r>
      <w:bookmarkStart w:id="0" w:name="_GoBack"/>
      <w:bookmarkEnd w:id="0"/>
    </w:p>
    <w:p w:rsidR="00E109B5" w:rsidRPr="00E109B5" w:rsidRDefault="00E109B5" w:rsidP="00E109B5">
      <w:pPr>
        <w:spacing w:after="0" w:line="240" w:lineRule="auto"/>
        <w:rPr>
          <w:rFonts w:cstheme="minorHAnsi"/>
          <w:b/>
          <w:color w:val="0070C0"/>
        </w:rPr>
      </w:pPr>
    </w:p>
    <w:p w:rsidR="00DC697A" w:rsidRPr="00DC697A" w:rsidRDefault="00DC697A" w:rsidP="00DC697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color w:val="0070C0"/>
        </w:rPr>
      </w:pPr>
      <w:r w:rsidRPr="00DC697A">
        <w:rPr>
          <w:rFonts w:cstheme="minorHAnsi"/>
          <w:b/>
          <w:color w:val="0070C0"/>
        </w:rPr>
        <w:t>Date of next Management Review Meeting.</w:t>
      </w:r>
    </w:p>
    <w:p w:rsidR="004D1E43" w:rsidRPr="00042759" w:rsidRDefault="004D1E43" w:rsidP="00176512">
      <w:pPr>
        <w:suppressAutoHyphens/>
        <w:jc w:val="center"/>
        <w:rPr>
          <w:rFonts w:cstheme="minorHAnsi"/>
          <w:b/>
        </w:rPr>
      </w:pPr>
    </w:p>
    <w:sectPr w:rsidR="004D1E43" w:rsidRPr="00042759" w:rsidSect="00E109B5">
      <w:headerReference w:type="default" r:id="rId8"/>
      <w:footerReference w:type="default" r:id="rId9"/>
      <w:pgSz w:w="11906" w:h="16838"/>
      <w:pgMar w:top="426" w:right="1440" w:bottom="1440" w:left="1440" w:header="708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F9" w:rsidRDefault="00D15FF9" w:rsidP="00B7654B">
      <w:pPr>
        <w:spacing w:after="0" w:line="240" w:lineRule="auto"/>
      </w:pPr>
      <w:r>
        <w:separator/>
      </w:r>
    </w:p>
  </w:endnote>
  <w:end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50"/>
      <w:gridCol w:w="4676"/>
    </w:tblGrid>
    <w:tr w:rsidR="00D15FF9" w:rsidRPr="00C112F7" w:rsidTr="00E109B5">
      <w:tc>
        <w:tcPr>
          <w:tcW w:w="4350" w:type="dxa"/>
        </w:tcPr>
        <w:p w:rsidR="00D15FF9" w:rsidRPr="00C112F7" w:rsidRDefault="00DC697A" w:rsidP="00B17A8E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</w:t>
          </w:r>
          <w:r w:rsidR="007F2CFE">
            <w:rPr>
              <w:rFonts w:ascii="Calibri" w:hAnsi="Calibri" w:cs="Calibri"/>
              <w:color w:val="0070C0"/>
              <w:sz w:val="16"/>
              <w:szCs w:val="16"/>
            </w:rPr>
            <w:t>63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 V</w:t>
          </w:r>
          <w:r w:rsidR="00E109B5">
            <w:rPr>
              <w:rFonts w:ascii="Calibri" w:hAnsi="Calibri" w:cs="Calibri"/>
              <w:color w:val="0070C0"/>
              <w:sz w:val="16"/>
              <w:szCs w:val="16"/>
            </w:rPr>
            <w:t>5</w:t>
          </w:r>
          <w:r w:rsidR="00575350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A91D9F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 w:rsidR="00B17A8E">
            <w:rPr>
              <w:rFonts w:ascii="Calibri" w:hAnsi="Calibri" w:cs="Calibri"/>
              <w:color w:val="0070C0"/>
              <w:sz w:val="16"/>
              <w:szCs w:val="16"/>
            </w:rPr>
            <w:t>5-09</w:t>
          </w:r>
          <w:r w:rsidR="00E109B5">
            <w:rPr>
              <w:rFonts w:ascii="Calibri" w:hAnsi="Calibri" w:cs="Calibri"/>
              <w:color w:val="0070C0"/>
              <w:sz w:val="16"/>
              <w:szCs w:val="16"/>
            </w:rPr>
            <w:t>-23</w:t>
          </w:r>
          <w:r w:rsidR="00575350">
            <w:rPr>
              <w:rFonts w:ascii="Calibri" w:hAnsi="Calibri" w:cs="Calibri"/>
              <w:color w:val="0070C0"/>
              <w:sz w:val="16"/>
              <w:szCs w:val="16"/>
            </w:rPr>
            <w:t>)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 Management Review Agenda template</w:t>
          </w:r>
        </w:p>
      </w:tc>
      <w:tc>
        <w:tcPr>
          <w:tcW w:w="4676" w:type="dxa"/>
        </w:tcPr>
        <w:p w:rsidR="00D15FF9" w:rsidRPr="00C112F7" w:rsidRDefault="00D15FF9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C46B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C46B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B17A8E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C46B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C46B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C46B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B17A8E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C46B0D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D15FF9" w:rsidRPr="00C112F7" w:rsidRDefault="00D15FF9" w:rsidP="00B7654B">
    <w:pPr>
      <w:pStyle w:val="BodyText"/>
      <w:jc w:val="center"/>
      <w:rPr>
        <w:rFonts w:ascii="Arial" w:hAnsi="Arial" w:cs="Arial"/>
        <w:color w:val="0070C0"/>
      </w:rPr>
    </w:pPr>
  </w:p>
  <w:p w:rsidR="00D15FF9" w:rsidRDefault="00D15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F9" w:rsidRDefault="00D15FF9" w:rsidP="00B7654B">
      <w:pPr>
        <w:spacing w:after="0" w:line="240" w:lineRule="auto"/>
      </w:pPr>
      <w:r>
        <w:separator/>
      </w:r>
    </w:p>
  </w:footnote>
  <w:foot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9B5" w:rsidRDefault="00E109B5">
    <w:pPr>
      <w:pStyle w:val="Header"/>
    </w:pPr>
    <w:r w:rsidRPr="00E109B5">
      <w:rPr>
        <w:noProof/>
        <w:color w:val="7030A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7EDC60F6" wp14:editId="6780A6A4">
          <wp:simplePos x="0" y="0"/>
          <wp:positionH relativeFrom="column">
            <wp:posOffset>3990975</wp:posOffset>
          </wp:positionH>
          <wp:positionV relativeFrom="paragraph">
            <wp:posOffset>-302260</wp:posOffset>
          </wp:positionV>
          <wp:extent cx="2006097" cy="17240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09B5" w:rsidRDefault="00E109B5">
    <w:pPr>
      <w:pStyle w:val="Header"/>
    </w:pPr>
  </w:p>
  <w:p w:rsidR="00E109B5" w:rsidRDefault="00E109B5">
    <w:pPr>
      <w:pStyle w:val="Header"/>
    </w:pPr>
  </w:p>
  <w:p w:rsidR="00E109B5" w:rsidRDefault="00E109B5">
    <w:pPr>
      <w:pStyle w:val="Header"/>
    </w:pPr>
  </w:p>
  <w:p w:rsidR="00E109B5" w:rsidRDefault="00E109B5">
    <w:pPr>
      <w:pStyle w:val="Header"/>
    </w:pPr>
  </w:p>
  <w:p w:rsidR="00E109B5" w:rsidRDefault="00E109B5">
    <w:pPr>
      <w:pStyle w:val="Header"/>
    </w:pPr>
  </w:p>
  <w:p w:rsidR="00E109B5" w:rsidRDefault="00E109B5">
    <w:pPr>
      <w:pStyle w:val="Header"/>
    </w:pPr>
  </w:p>
  <w:p w:rsidR="003560FA" w:rsidRPr="00E109B5" w:rsidRDefault="00E109B5" w:rsidP="00E109B5">
    <w:pPr>
      <w:spacing w:after="0"/>
      <w:rPr>
        <w:rFonts w:cstheme="minorHAnsi"/>
        <w:b/>
        <w:color w:val="7030A0"/>
        <w:sz w:val="28"/>
      </w:rPr>
    </w:pPr>
    <w:r w:rsidRPr="00E109B5">
      <w:rPr>
        <w:rFonts w:cstheme="minorHAnsi"/>
        <w:b/>
        <w:color w:val="7030A0"/>
        <w:sz w:val="28"/>
      </w:rPr>
      <w:t>Management Review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3E5328B6"/>
    <w:multiLevelType w:val="hybridMultilevel"/>
    <w:tmpl w:val="487ABC4E"/>
    <w:lvl w:ilvl="0" w:tplc="A28417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722010"/>
    <w:multiLevelType w:val="hybridMultilevel"/>
    <w:tmpl w:val="78F6E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30D59"/>
    <w:rsid w:val="00040A6A"/>
    <w:rsid w:val="00042759"/>
    <w:rsid w:val="00047B4D"/>
    <w:rsid w:val="00052F4E"/>
    <w:rsid w:val="00071AF2"/>
    <w:rsid w:val="000C3F9F"/>
    <w:rsid w:val="000C3FF5"/>
    <w:rsid w:val="000C7BAC"/>
    <w:rsid w:val="000F7CA2"/>
    <w:rsid w:val="00136C3F"/>
    <w:rsid w:val="001641EB"/>
    <w:rsid w:val="00176512"/>
    <w:rsid w:val="001B6B14"/>
    <w:rsid w:val="001D6D46"/>
    <w:rsid w:val="00204794"/>
    <w:rsid w:val="00216279"/>
    <w:rsid w:val="00217317"/>
    <w:rsid w:val="00251925"/>
    <w:rsid w:val="0025310A"/>
    <w:rsid w:val="00326543"/>
    <w:rsid w:val="003560FA"/>
    <w:rsid w:val="003656DC"/>
    <w:rsid w:val="00367629"/>
    <w:rsid w:val="00383D7A"/>
    <w:rsid w:val="00392396"/>
    <w:rsid w:val="003923BD"/>
    <w:rsid w:val="003F30E1"/>
    <w:rsid w:val="0041081C"/>
    <w:rsid w:val="00436AE6"/>
    <w:rsid w:val="00456300"/>
    <w:rsid w:val="00470D5A"/>
    <w:rsid w:val="0048412B"/>
    <w:rsid w:val="004C6CD0"/>
    <w:rsid w:val="004D1E43"/>
    <w:rsid w:val="004E6319"/>
    <w:rsid w:val="004F2DA7"/>
    <w:rsid w:val="00511E84"/>
    <w:rsid w:val="00524D74"/>
    <w:rsid w:val="00547FD0"/>
    <w:rsid w:val="00575350"/>
    <w:rsid w:val="00576999"/>
    <w:rsid w:val="005858D7"/>
    <w:rsid w:val="005A79E1"/>
    <w:rsid w:val="005B2D58"/>
    <w:rsid w:val="005B79A8"/>
    <w:rsid w:val="005F0F68"/>
    <w:rsid w:val="006124EA"/>
    <w:rsid w:val="006501D9"/>
    <w:rsid w:val="006535A0"/>
    <w:rsid w:val="0067119A"/>
    <w:rsid w:val="00684766"/>
    <w:rsid w:val="006A258F"/>
    <w:rsid w:val="006B3611"/>
    <w:rsid w:val="006E2499"/>
    <w:rsid w:val="006F0E32"/>
    <w:rsid w:val="006F7C2B"/>
    <w:rsid w:val="007158C6"/>
    <w:rsid w:val="00733791"/>
    <w:rsid w:val="0075093B"/>
    <w:rsid w:val="007542A3"/>
    <w:rsid w:val="007778E5"/>
    <w:rsid w:val="007F2CFE"/>
    <w:rsid w:val="007F4A0F"/>
    <w:rsid w:val="008C30A6"/>
    <w:rsid w:val="008D1DE4"/>
    <w:rsid w:val="008E2168"/>
    <w:rsid w:val="00905666"/>
    <w:rsid w:val="00926095"/>
    <w:rsid w:val="00935FE0"/>
    <w:rsid w:val="009419BA"/>
    <w:rsid w:val="009532EB"/>
    <w:rsid w:val="009558CB"/>
    <w:rsid w:val="009B2534"/>
    <w:rsid w:val="009B39FD"/>
    <w:rsid w:val="009F258F"/>
    <w:rsid w:val="00A21C07"/>
    <w:rsid w:val="00A50B93"/>
    <w:rsid w:val="00A91D9F"/>
    <w:rsid w:val="00AB72E1"/>
    <w:rsid w:val="00AC6006"/>
    <w:rsid w:val="00B0201B"/>
    <w:rsid w:val="00B16D6E"/>
    <w:rsid w:val="00B17A8E"/>
    <w:rsid w:val="00B203F4"/>
    <w:rsid w:val="00B64B98"/>
    <w:rsid w:val="00B7654B"/>
    <w:rsid w:val="00B871FE"/>
    <w:rsid w:val="00B91614"/>
    <w:rsid w:val="00BB73E2"/>
    <w:rsid w:val="00BC275E"/>
    <w:rsid w:val="00BF3FE2"/>
    <w:rsid w:val="00C112F7"/>
    <w:rsid w:val="00C26D95"/>
    <w:rsid w:val="00C35579"/>
    <w:rsid w:val="00C44961"/>
    <w:rsid w:val="00C46B0D"/>
    <w:rsid w:val="00C87394"/>
    <w:rsid w:val="00C919F7"/>
    <w:rsid w:val="00CB171E"/>
    <w:rsid w:val="00CC7ECD"/>
    <w:rsid w:val="00CF46C6"/>
    <w:rsid w:val="00CF62E9"/>
    <w:rsid w:val="00D067EC"/>
    <w:rsid w:val="00D1158B"/>
    <w:rsid w:val="00D15FF9"/>
    <w:rsid w:val="00D44EAD"/>
    <w:rsid w:val="00D846F3"/>
    <w:rsid w:val="00DA305D"/>
    <w:rsid w:val="00DB3630"/>
    <w:rsid w:val="00DB40FF"/>
    <w:rsid w:val="00DB53C4"/>
    <w:rsid w:val="00DC48DE"/>
    <w:rsid w:val="00DC697A"/>
    <w:rsid w:val="00DD4750"/>
    <w:rsid w:val="00DE13C1"/>
    <w:rsid w:val="00E109B5"/>
    <w:rsid w:val="00E35F27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22872"/>
    <w:rsid w:val="00F447B2"/>
    <w:rsid w:val="00F610A1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C927F50-C244-415B-8043-55CF5F70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3B16B-751A-46F7-9155-299FBC19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5</cp:revision>
  <cp:lastPrinted>2016-06-24T11:16:00Z</cp:lastPrinted>
  <dcterms:created xsi:type="dcterms:W3CDTF">2023-06-28T13:43:00Z</dcterms:created>
  <dcterms:modified xsi:type="dcterms:W3CDTF">2023-09-04T08:45:00Z</dcterms:modified>
</cp:coreProperties>
</file>