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29430" w14:textId="5C66AADD" w:rsidR="00C66F38" w:rsidRPr="00B87087" w:rsidRDefault="00C66F38" w:rsidP="00C66F38">
      <w:pPr>
        <w:pStyle w:val="Heading1"/>
        <w:rPr>
          <w:color w:val="4472C4" w:themeColor="accent1"/>
        </w:rPr>
      </w:pPr>
      <w:r w:rsidRPr="00B87087">
        <w:rPr>
          <w:color w:val="4472C4" w:themeColor="accent1"/>
        </w:rPr>
        <w:t>Senior Management Expenses</w:t>
      </w:r>
      <w:r w:rsidR="008A3679">
        <w:rPr>
          <w:color w:val="4472C4" w:themeColor="accent1"/>
        </w:rPr>
        <w:t xml:space="preserve"> </w:t>
      </w:r>
      <w:r w:rsidR="00023684">
        <w:rPr>
          <w:color w:val="4472C4" w:themeColor="accent1"/>
        </w:rPr>
        <w:t>–</w:t>
      </w:r>
      <w:r w:rsidR="008A3679">
        <w:rPr>
          <w:color w:val="4472C4" w:themeColor="accent1"/>
        </w:rPr>
        <w:t xml:space="preserve"> </w:t>
      </w:r>
      <w:r w:rsidR="00CC7C3C">
        <w:rPr>
          <w:color w:val="4472C4" w:themeColor="accent1"/>
        </w:rPr>
        <w:t>August 2024</w:t>
      </w:r>
    </w:p>
    <w:p w14:paraId="5468F9FE" w14:textId="77777777" w:rsidR="00C66F38" w:rsidRDefault="00C66F38" w:rsidP="00C66F38"/>
    <w:p w14:paraId="0C57ABF4" w14:textId="483C327D" w:rsidR="00C66F38" w:rsidRPr="00C66F38" w:rsidRDefault="00C66F38" w:rsidP="00C66F38">
      <w:pPr>
        <w:pStyle w:val="Heading2"/>
      </w:pPr>
      <w:r w:rsidRPr="00B87087">
        <w:rPr>
          <w:color w:val="4472C4" w:themeColor="accent1"/>
        </w:rPr>
        <w:t>George Boyne</w:t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  Principal &amp; Vice-Chancellor</w:t>
      </w:r>
      <w:r w:rsidRPr="006B5867">
        <w:tab/>
      </w:r>
      <w:r w:rsidRPr="00C66F38">
        <w:t xml:space="preserve"> </w:t>
      </w:r>
      <w:r w:rsidRPr="00C66F38">
        <w:tab/>
        <w:t xml:space="preserve"> </w:t>
      </w:r>
      <w:r w:rsidRPr="00C66F38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61"/>
        <w:gridCol w:w="1842"/>
        <w:gridCol w:w="7388"/>
        <w:gridCol w:w="1543"/>
        <w:gridCol w:w="1167"/>
        <w:gridCol w:w="1897"/>
      </w:tblGrid>
      <w:tr w:rsidR="00C66F38" w:rsidRPr="00C66F38" w14:paraId="4AEF959A" w14:textId="77777777" w:rsidTr="00CC7C3C">
        <w:trPr>
          <w:trHeight w:val="300"/>
          <w:tblHeader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425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23B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76C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192D2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7D05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B170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CC7C3C" w:rsidRPr="00CC7C3C" w14:paraId="5F361E0E" w14:textId="77777777" w:rsidTr="00CC7C3C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A6BF5" w14:textId="77777777" w:rsidR="00CC7C3C" w:rsidRPr="00CC7C3C" w:rsidRDefault="00CC7C3C" w:rsidP="00CC7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C7C3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C53BF" w14:textId="77777777" w:rsidR="00CC7C3C" w:rsidRPr="00CC7C3C" w:rsidRDefault="00CC7C3C" w:rsidP="00CC7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593A4" w14:textId="77777777" w:rsidR="00CC7C3C" w:rsidRPr="00CC7C3C" w:rsidRDefault="00CC7C3C" w:rsidP="00CC7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DB879" w14:textId="77777777" w:rsidR="00CC7C3C" w:rsidRPr="00CC7C3C" w:rsidRDefault="00CC7C3C" w:rsidP="00CC7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AAEC8" w14:textId="77777777" w:rsidR="00CC7C3C" w:rsidRPr="00CC7C3C" w:rsidRDefault="00CC7C3C" w:rsidP="00CC7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00AAC" w14:textId="77777777" w:rsidR="00CC7C3C" w:rsidRPr="00CC7C3C" w:rsidRDefault="00CC7C3C" w:rsidP="00CC7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66F38" w:rsidRPr="00C66F38" w14:paraId="7CC6CBB5" w14:textId="77777777" w:rsidTr="00CC7C3C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A7389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3260A8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2CD3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78B6E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0DFE5A" w14:textId="2A40692E" w:rsidR="00C66F38" w:rsidRPr="00C66F38" w:rsidRDefault="00CC7C3C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3D09C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48F641FD" w14:textId="77777777" w:rsidR="00004629" w:rsidRDefault="00004629"/>
    <w:p w14:paraId="1E0D3E77" w14:textId="4869BEF3" w:rsidR="00004629" w:rsidRPr="006B5867" w:rsidRDefault="00004629" w:rsidP="00004629">
      <w:pPr>
        <w:pStyle w:val="Heading2"/>
        <w:rPr>
          <w:color w:val="4472C4" w:themeColor="accent1"/>
        </w:rPr>
      </w:pPr>
      <w:r w:rsidRPr="00B87087">
        <w:rPr>
          <w:color w:val="4472C4" w:themeColor="accent1"/>
        </w:rPr>
        <w:t>Karl Leydecker</w:t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 Senior Vice-Principal</w:t>
      </w:r>
      <w:r w:rsidRPr="006B5867">
        <w:rPr>
          <w:color w:val="4472C4" w:themeColor="accent1"/>
        </w:rPr>
        <w:tab/>
        <w:t xml:space="preserve"> </w:t>
      </w:r>
      <w:r w:rsidRPr="006B5867">
        <w:rPr>
          <w:color w:val="4472C4" w:themeColor="accent1"/>
        </w:rPr>
        <w:tab/>
        <w:t xml:space="preserve"> </w:t>
      </w:r>
      <w:r w:rsidRPr="006B5867">
        <w:rPr>
          <w:color w:val="4472C4" w:themeColor="accent1"/>
        </w:rPr>
        <w:tab/>
        <w:t xml:space="preserve"> </w:t>
      </w:r>
      <w:r w:rsidRPr="006B5867">
        <w:rPr>
          <w:color w:val="4472C4" w:themeColor="accent1"/>
        </w:rPr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61"/>
        <w:gridCol w:w="1839"/>
        <w:gridCol w:w="7487"/>
        <w:gridCol w:w="1447"/>
        <w:gridCol w:w="1290"/>
        <w:gridCol w:w="1774"/>
      </w:tblGrid>
      <w:tr w:rsidR="00C66F38" w:rsidRPr="00C66F38" w14:paraId="2C31A2F2" w14:textId="77777777" w:rsidTr="00CC7C3C">
        <w:trPr>
          <w:trHeight w:val="300"/>
          <w:tblHeader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C00B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123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CC35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D33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AEE47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043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CC7C3C" w:rsidRPr="00CC7C3C" w14:paraId="37CE2208" w14:textId="77777777" w:rsidTr="00CC7C3C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D470E" w14:textId="77777777" w:rsidR="00CC7C3C" w:rsidRPr="00CC7C3C" w:rsidRDefault="00CC7C3C" w:rsidP="00CC7C3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CC7C3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12/08/2024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BA234" w14:textId="77777777" w:rsidR="00CC7C3C" w:rsidRPr="00CC7C3C" w:rsidRDefault="00CC7C3C" w:rsidP="00CC7C3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CC7C3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Air Fare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A6E9F" w14:textId="77777777" w:rsidR="00CC7C3C" w:rsidRPr="00CC7C3C" w:rsidRDefault="00CC7C3C" w:rsidP="00CC7C3C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CC7C3C">
              <w:rPr>
                <w:rFonts w:eastAsia="Times New Roman" w:cstheme="minorHAnsi"/>
                <w:kern w:val="0"/>
                <w:lang w:eastAsia="en-GB"/>
                <w14:ligatures w14:val="none"/>
              </w:rPr>
              <w:t>Scottish Higher Education Networking Group meeting at the University of Glasgow, 6th September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9969" w14:textId="77777777" w:rsidR="00CC7C3C" w:rsidRPr="00CC7C3C" w:rsidRDefault="00CC7C3C" w:rsidP="00CC7C3C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CC7C3C">
              <w:rPr>
                <w:rFonts w:eastAsia="Times New Roman" w:cstheme="minorHAnsi"/>
                <w:kern w:val="0"/>
                <w:lang w:eastAsia="en-GB"/>
                <w14:ligatures w14:val="none"/>
              </w:rPr>
              <w:t>Birmingham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2E35" w14:textId="77777777" w:rsidR="00CC7C3C" w:rsidRPr="00CC7C3C" w:rsidRDefault="00CC7C3C" w:rsidP="00CC7C3C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CC7C3C">
              <w:rPr>
                <w:rFonts w:eastAsia="Times New Roman" w:cstheme="minorHAnsi"/>
                <w:kern w:val="0"/>
                <w:lang w:eastAsia="en-GB"/>
                <w14:ligatures w14:val="none"/>
              </w:rPr>
              <w:t>45.48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D71A8" w14:textId="77777777" w:rsidR="00CC7C3C" w:rsidRPr="00CC7C3C" w:rsidRDefault="00CC7C3C" w:rsidP="00CC7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66F38" w:rsidRPr="00C66F38" w14:paraId="36E71EEF" w14:textId="77777777" w:rsidTr="00CC7C3C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B3F1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C0BDEF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434C7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97ED7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E409D9" w14:textId="7ADDA69E" w:rsidR="00C66F38" w:rsidRPr="00C66F38" w:rsidRDefault="00CC7C3C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45.48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5A9A8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2241EC8E" w14:textId="77777777" w:rsidR="00004629" w:rsidRDefault="00004629"/>
    <w:p w14:paraId="286AFE2F" w14:textId="1BCF4C71" w:rsidR="00004629" w:rsidRDefault="00004629" w:rsidP="00004629">
      <w:pPr>
        <w:pStyle w:val="Heading2"/>
      </w:pPr>
      <w:r w:rsidRPr="00B87087">
        <w:rPr>
          <w:color w:val="4472C4" w:themeColor="accent1"/>
        </w:rPr>
        <w:t>Tracey Slaven</w:t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University Secretary &amp; Chief Operating Officer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62"/>
        <w:gridCol w:w="1840"/>
        <w:gridCol w:w="7488"/>
        <w:gridCol w:w="1444"/>
        <w:gridCol w:w="1293"/>
        <w:gridCol w:w="1771"/>
      </w:tblGrid>
      <w:tr w:rsidR="00C66F38" w:rsidRPr="00C66F38" w14:paraId="1333B635" w14:textId="77777777" w:rsidTr="00CC7C3C">
        <w:trPr>
          <w:trHeight w:val="300"/>
          <w:tblHeader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43D10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5CF7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3484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7C0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DF3C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B27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C66F38" w:rsidRPr="00C66F38" w14:paraId="7A8FB085" w14:textId="77777777" w:rsidTr="00CC7C3C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A69E" w14:textId="7E2479B4" w:rsidR="00C66F38" w:rsidRPr="00C66F38" w:rsidRDefault="007C4537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2CECA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21F5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702D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71C5B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96C4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74A6C" w:rsidRPr="00C66F38" w14:paraId="59B63C7A" w14:textId="77777777" w:rsidTr="00CC7C3C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73DDEB" w14:textId="77777777" w:rsidR="00374A6C" w:rsidRPr="00C66F38" w:rsidRDefault="00374A6C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56718" w14:textId="4A23F6CD" w:rsidR="00374A6C" w:rsidRPr="00C66F38" w:rsidRDefault="00374A6C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21051F" w14:textId="77777777" w:rsidR="00374A6C" w:rsidRPr="00C66F38" w:rsidRDefault="00374A6C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E446A" w14:textId="77777777" w:rsidR="00374A6C" w:rsidRPr="00C66F38" w:rsidRDefault="00374A6C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235B4A" w14:textId="77777777" w:rsidR="00374A6C" w:rsidRPr="00C66F38" w:rsidRDefault="00374A6C" w:rsidP="00374A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21C58" w14:textId="77777777" w:rsidR="00374A6C" w:rsidRPr="00C66F38" w:rsidRDefault="00374A6C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7462CB0" w14:textId="77777777" w:rsidR="00004629" w:rsidRDefault="00004629"/>
    <w:p w14:paraId="31F6962B" w14:textId="3EF328ED" w:rsidR="00004629" w:rsidRDefault="00D92EDB" w:rsidP="00004629">
      <w:pPr>
        <w:pStyle w:val="Heading2"/>
      </w:pPr>
      <w:r>
        <w:rPr>
          <w:color w:val="4472C4" w:themeColor="accent1"/>
        </w:rPr>
        <w:t>Jo-Anne Murray</w:t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="00004629" w:rsidRPr="00B87087">
        <w:rPr>
          <w:color w:val="4472C4" w:themeColor="accent1"/>
        </w:rPr>
        <w:t>Position:   Vice-Principal for Education</w:t>
      </w:r>
      <w:r w:rsidR="00004629" w:rsidRPr="00004629">
        <w:tab/>
        <w:t xml:space="preserve"> </w:t>
      </w:r>
      <w:r w:rsidR="00004629" w:rsidRPr="00004629">
        <w:tab/>
        <w:t xml:space="preserve"> </w:t>
      </w:r>
      <w:r w:rsidR="00004629"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61"/>
        <w:gridCol w:w="1842"/>
        <w:gridCol w:w="7511"/>
        <w:gridCol w:w="1420"/>
        <w:gridCol w:w="1275"/>
        <w:gridCol w:w="1789"/>
      </w:tblGrid>
      <w:tr w:rsidR="00C66F38" w:rsidRPr="00C66F38" w14:paraId="630B1860" w14:textId="77777777" w:rsidTr="00CC7C3C">
        <w:trPr>
          <w:trHeight w:val="300"/>
          <w:tblHeader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F2E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CC74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68F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8C7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D521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298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C66F38" w:rsidRPr="00C66F38" w14:paraId="5491A3DF" w14:textId="77777777" w:rsidTr="00CC7C3C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62B2" w14:textId="541028A9" w:rsidR="00C66F38" w:rsidRPr="00C66F38" w:rsidRDefault="007C4537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CFCEA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63F7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D518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D5CF" w14:textId="77777777" w:rsidR="00C66F38" w:rsidRPr="00C66F38" w:rsidRDefault="00C66F38" w:rsidP="00C66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022BE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66F38" w:rsidRPr="00C66F38" w14:paraId="69063700" w14:textId="77777777" w:rsidTr="00CC7C3C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487B7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5CC83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73ABA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D45B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856B8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E3B79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47454F7F" w14:textId="77777777" w:rsidR="00CC7C3C" w:rsidRDefault="00CC7C3C" w:rsidP="00170BA6">
      <w:pPr>
        <w:rPr>
          <w:b/>
          <w:bCs/>
        </w:rPr>
      </w:pPr>
    </w:p>
    <w:p w14:paraId="401D0DFD" w14:textId="4B8EFB23" w:rsidR="00004629" w:rsidRPr="00CC7C3C" w:rsidRDefault="00004629" w:rsidP="00170BA6">
      <w:pPr>
        <w:rPr>
          <w:b/>
          <w:bCs/>
        </w:rPr>
      </w:pPr>
      <w:r w:rsidRPr="00170BA6">
        <w:rPr>
          <w:rFonts w:asciiTheme="majorHAnsi" w:hAnsiTheme="majorHAnsi" w:cstheme="majorHAnsi"/>
          <w:b/>
          <w:bCs/>
          <w:color w:val="4472C4" w:themeColor="accent1"/>
          <w:sz w:val="26"/>
          <w:szCs w:val="26"/>
        </w:rPr>
        <w:t>Peter Edwards</w:t>
      </w:r>
      <w:r w:rsidR="006B5867" w:rsidRPr="00170BA6">
        <w:rPr>
          <w:rFonts w:asciiTheme="majorHAnsi" w:hAnsiTheme="majorHAnsi" w:cstheme="majorHAnsi"/>
          <w:b/>
          <w:bCs/>
          <w:color w:val="4472C4" w:themeColor="accent1"/>
          <w:sz w:val="26"/>
          <w:szCs w:val="26"/>
        </w:rPr>
        <w:tab/>
      </w:r>
      <w:r w:rsidR="006B5867" w:rsidRPr="00170BA6">
        <w:rPr>
          <w:rFonts w:asciiTheme="majorHAnsi" w:hAnsiTheme="majorHAnsi" w:cstheme="majorHAnsi"/>
          <w:b/>
          <w:bCs/>
          <w:color w:val="4472C4" w:themeColor="accent1"/>
          <w:sz w:val="26"/>
          <w:szCs w:val="26"/>
        </w:rPr>
        <w:tab/>
      </w:r>
      <w:r w:rsidR="008A3679" w:rsidRPr="00170BA6">
        <w:rPr>
          <w:rFonts w:asciiTheme="majorHAnsi" w:hAnsiTheme="majorHAnsi" w:cstheme="majorHAnsi"/>
          <w:b/>
          <w:bCs/>
          <w:color w:val="4472C4" w:themeColor="accent1"/>
          <w:sz w:val="26"/>
          <w:szCs w:val="26"/>
        </w:rPr>
        <w:tab/>
      </w:r>
      <w:r w:rsidRPr="00170BA6">
        <w:rPr>
          <w:rFonts w:asciiTheme="majorHAnsi" w:hAnsiTheme="majorHAnsi" w:cstheme="majorHAnsi"/>
          <w:b/>
          <w:bCs/>
          <w:color w:val="4472C4" w:themeColor="accent1"/>
          <w:sz w:val="26"/>
          <w:szCs w:val="26"/>
        </w:rPr>
        <w:t>Position:   Vice-Principal for Regional Engagement</w:t>
      </w:r>
      <w:r w:rsidRPr="00170BA6">
        <w:rPr>
          <w:rFonts w:asciiTheme="majorHAnsi" w:hAnsiTheme="majorHAnsi" w:cstheme="majorHAnsi"/>
          <w:sz w:val="26"/>
          <w:szCs w:val="26"/>
        </w:rPr>
        <w:tab/>
        <w:t xml:space="preserve"> </w:t>
      </w:r>
      <w:r w:rsidRPr="00170BA6">
        <w:rPr>
          <w:rFonts w:asciiTheme="majorHAnsi" w:hAnsiTheme="majorHAnsi" w:cstheme="majorHAnsi"/>
          <w:sz w:val="26"/>
          <w:szCs w:val="26"/>
        </w:rPr>
        <w:tab/>
        <w:t xml:space="preserve"> </w:t>
      </w:r>
      <w:r w:rsidRPr="00170BA6">
        <w:rPr>
          <w:rFonts w:asciiTheme="majorHAnsi" w:hAnsiTheme="majorHAnsi" w:cstheme="majorHAnsi"/>
          <w:sz w:val="26"/>
          <w:szCs w:val="26"/>
        </w:rPr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61"/>
        <w:gridCol w:w="1839"/>
        <w:gridCol w:w="7487"/>
        <w:gridCol w:w="1447"/>
        <w:gridCol w:w="1290"/>
        <w:gridCol w:w="1774"/>
      </w:tblGrid>
      <w:tr w:rsidR="00C66F38" w:rsidRPr="00C66F38" w14:paraId="3705C8C2" w14:textId="77777777" w:rsidTr="00CC7C3C">
        <w:trPr>
          <w:trHeight w:val="300"/>
          <w:tblHeader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0E4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BC04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D9D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90435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36AEE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9E1BC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CC7C3C" w:rsidRPr="00CC7C3C" w14:paraId="5668DA3A" w14:textId="77777777" w:rsidTr="00CC7C3C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6605E" w14:textId="77777777" w:rsidR="00CC7C3C" w:rsidRPr="00CC7C3C" w:rsidRDefault="00CC7C3C" w:rsidP="00CC7C3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CC7C3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E2A6" w14:textId="77777777" w:rsidR="00CC7C3C" w:rsidRPr="00CC7C3C" w:rsidRDefault="00CC7C3C" w:rsidP="00CC7C3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2AE62" w14:textId="77777777" w:rsidR="00CC7C3C" w:rsidRPr="00CC7C3C" w:rsidRDefault="00CC7C3C" w:rsidP="00CC7C3C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8A24B" w14:textId="77777777" w:rsidR="00CC7C3C" w:rsidRPr="00CC7C3C" w:rsidRDefault="00CC7C3C" w:rsidP="00CC7C3C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6F608" w14:textId="77777777" w:rsidR="00CC7C3C" w:rsidRPr="00CC7C3C" w:rsidRDefault="00CC7C3C" w:rsidP="00CC7C3C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97922" w14:textId="77777777" w:rsidR="00CC7C3C" w:rsidRPr="00CC7C3C" w:rsidRDefault="00CC7C3C" w:rsidP="00CC7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66F38" w:rsidRPr="00C66F38" w14:paraId="67EA1F1D" w14:textId="77777777" w:rsidTr="00CC7C3C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1FEE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0BD93A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4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996E99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4A5F7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CFF264" w14:textId="07CE479A" w:rsidR="00C66F38" w:rsidRPr="00C66F38" w:rsidRDefault="00CC7C3C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28AF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3811C89" w14:textId="77777777" w:rsidR="005A2A83" w:rsidRDefault="005A2A83"/>
    <w:p w14:paraId="6F6FF8D4" w14:textId="3818D479" w:rsidR="00004629" w:rsidRDefault="00004629" w:rsidP="00004629">
      <w:pPr>
        <w:pStyle w:val="Heading2"/>
      </w:pPr>
      <w:r w:rsidRPr="00B87087">
        <w:rPr>
          <w:color w:val="4472C4" w:themeColor="accent1"/>
        </w:rPr>
        <w:lastRenderedPageBreak/>
        <w:t>Nicholas Forsyth</w:t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 Vice-Principal for Research</w:t>
      </w:r>
      <w:r w:rsidRPr="00004629">
        <w:tab/>
        <w:t xml:space="preserve">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61"/>
        <w:gridCol w:w="1842"/>
        <w:gridCol w:w="7480"/>
        <w:gridCol w:w="1509"/>
        <w:gridCol w:w="1229"/>
        <w:gridCol w:w="1777"/>
      </w:tblGrid>
      <w:tr w:rsidR="00C66F38" w:rsidRPr="00C66F38" w14:paraId="16434090" w14:textId="77777777" w:rsidTr="00170BA6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FBE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E8AE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E254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B5B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EC01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9BC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7C4537" w:rsidRPr="007C4537" w14:paraId="2ACB8AB0" w14:textId="77777777" w:rsidTr="00170BA6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C93A4" w14:textId="7802123F" w:rsidR="007C4537" w:rsidRPr="007C4537" w:rsidRDefault="00295D3E" w:rsidP="007C453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8C7E8" w14:textId="2E3F48C5" w:rsidR="007C4537" w:rsidRPr="007C4537" w:rsidRDefault="007C4537" w:rsidP="00374A6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9D424" w14:textId="5E52EC47" w:rsidR="007C4537" w:rsidRPr="007C4537" w:rsidRDefault="007C4537" w:rsidP="007C4537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C4025" w14:textId="79341693" w:rsidR="007C4537" w:rsidRPr="007C4537" w:rsidRDefault="007C4537" w:rsidP="007C4537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5A7D5" w14:textId="2F94C41B" w:rsidR="007C4537" w:rsidRPr="007C4537" w:rsidRDefault="007C4537" w:rsidP="007C4537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4486F" w14:textId="77777777" w:rsidR="007C4537" w:rsidRPr="007C4537" w:rsidRDefault="007C4537" w:rsidP="007C4537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C66F38" w:rsidRPr="00C66F38" w14:paraId="02FCE921" w14:textId="77777777" w:rsidTr="00170BA6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B70F4" w14:textId="77777777" w:rsidR="00C66F38" w:rsidRPr="007C4537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9324E" w14:textId="77777777" w:rsidR="00C66F38" w:rsidRPr="007C4537" w:rsidRDefault="00C66F38" w:rsidP="00374A6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BC93B" w14:textId="77777777" w:rsidR="00C66F38" w:rsidRPr="007C4537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3AFAE" w14:textId="77777777" w:rsidR="00C66F38" w:rsidRPr="007C4537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7787B" w14:textId="1218EC36" w:rsidR="00C66F38" w:rsidRPr="007C4537" w:rsidRDefault="006466B3" w:rsidP="00C66F3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5F174" w14:textId="77777777" w:rsidR="00C66F38" w:rsidRPr="007C4537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2A3CC068" w14:textId="77777777" w:rsidR="00004629" w:rsidRDefault="00004629"/>
    <w:p w14:paraId="1FE773E8" w14:textId="305394C3" w:rsidR="00004629" w:rsidRDefault="00CC7C3C" w:rsidP="00004629">
      <w:pPr>
        <w:pStyle w:val="Heading2"/>
      </w:pPr>
      <w:r>
        <w:rPr>
          <w:color w:val="4472C4" w:themeColor="accent1"/>
        </w:rPr>
        <w:t>Siladitya Bhattacharya</w:t>
      </w:r>
      <w:r w:rsidR="006B5867" w:rsidRPr="00B87087">
        <w:rPr>
          <w:color w:val="4472C4" w:themeColor="accent1"/>
        </w:rPr>
        <w:t xml:space="preserve">       </w:t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004629" w:rsidRPr="00B87087">
        <w:rPr>
          <w:color w:val="4472C4" w:themeColor="accent1"/>
        </w:rPr>
        <w:t>Position:   Vice-Principal for Global Engagement</w:t>
      </w:r>
      <w:r w:rsidR="00004629" w:rsidRPr="001A28B8">
        <w:rPr>
          <w:color w:val="0070C0"/>
        </w:rPr>
        <w:tab/>
        <w:t xml:space="preserve"> </w:t>
      </w:r>
      <w:r w:rsidR="00004629" w:rsidRPr="00004629">
        <w:tab/>
        <w:t xml:space="preserve"> </w:t>
      </w:r>
      <w:r w:rsidR="00004629"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61"/>
        <w:gridCol w:w="1842"/>
        <w:gridCol w:w="7480"/>
        <w:gridCol w:w="1509"/>
        <w:gridCol w:w="1229"/>
        <w:gridCol w:w="1777"/>
      </w:tblGrid>
      <w:tr w:rsidR="00C66F38" w:rsidRPr="00C66F38" w14:paraId="3F2A4BC2" w14:textId="77777777" w:rsidTr="00170BA6">
        <w:trPr>
          <w:trHeight w:val="300"/>
          <w:tblHeader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FB4A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330F5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F022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E2CFB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70DA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6229B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CC7C3C" w:rsidRPr="00CC7C3C" w14:paraId="7E9AB097" w14:textId="77777777" w:rsidTr="00CC7C3C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1EF6" w14:textId="77777777" w:rsidR="00CC7C3C" w:rsidRPr="00CC7C3C" w:rsidRDefault="00CC7C3C" w:rsidP="00CC7C3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CC7C3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23/07/2024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3A599" w14:textId="77777777" w:rsidR="00CC7C3C" w:rsidRPr="00CC7C3C" w:rsidRDefault="00CC7C3C" w:rsidP="00CC7C3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CC7C3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Hotel</w:t>
            </w:r>
          </w:p>
        </w:tc>
        <w:tc>
          <w:tcPr>
            <w:tcW w:w="2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4BD71" w14:textId="77777777" w:rsidR="00CC7C3C" w:rsidRPr="00CC7C3C" w:rsidRDefault="00CC7C3C" w:rsidP="00CC7C3C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CC7C3C">
              <w:rPr>
                <w:rFonts w:eastAsia="Times New Roman" w:cstheme="minorHAnsi"/>
                <w:kern w:val="0"/>
                <w:lang w:eastAsia="en-GB"/>
                <w14:ligatures w14:val="none"/>
              </w:rPr>
              <w:t>Doha Campus visit, 23rd- 25th July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4703F" w14:textId="77777777" w:rsidR="00CC7C3C" w:rsidRPr="00CC7C3C" w:rsidRDefault="00CC7C3C" w:rsidP="00CC7C3C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CC7C3C">
              <w:rPr>
                <w:rFonts w:eastAsia="Times New Roman" w:cstheme="minorHAnsi"/>
                <w:kern w:val="0"/>
                <w:lang w:eastAsia="en-GB"/>
                <w14:ligatures w14:val="none"/>
              </w:rPr>
              <w:t>Doha, Qatar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2CC58" w14:textId="77777777" w:rsidR="00CC7C3C" w:rsidRPr="00CC7C3C" w:rsidRDefault="00CC7C3C" w:rsidP="00CC7C3C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CC7C3C">
              <w:rPr>
                <w:rFonts w:eastAsia="Times New Roman" w:cstheme="minorHAnsi"/>
                <w:kern w:val="0"/>
                <w:lang w:eastAsia="en-GB"/>
                <w14:ligatures w14:val="none"/>
              </w:rPr>
              <w:t>180.98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334C" w14:textId="77777777" w:rsidR="00CC7C3C" w:rsidRPr="00CC7C3C" w:rsidRDefault="00CC7C3C" w:rsidP="00CC7C3C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C66F38" w:rsidRPr="00C66F38" w14:paraId="2D9E07F3" w14:textId="77777777" w:rsidTr="00170BA6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2E72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A9F240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BF2E2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59A09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3DE88" w14:textId="17D8A6C7" w:rsidR="00C66F38" w:rsidRPr="00C66F38" w:rsidRDefault="00CC7C3C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180.98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2D017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9C1C273" w14:textId="77777777" w:rsidR="00004629" w:rsidRDefault="00004629"/>
    <w:p w14:paraId="26D01B11" w14:textId="0EA953DB" w:rsidR="00004629" w:rsidRDefault="00004629" w:rsidP="00004629">
      <w:pPr>
        <w:pStyle w:val="Heading2"/>
      </w:pPr>
      <w:r w:rsidRPr="00B87087">
        <w:rPr>
          <w:color w:val="4472C4" w:themeColor="accent1"/>
        </w:rPr>
        <w:t>Debbie Dyker</w:t>
      </w:r>
      <w:r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6B5867" w:rsidRPr="00B87087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 Director of People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61"/>
        <w:gridCol w:w="1842"/>
        <w:gridCol w:w="7483"/>
        <w:gridCol w:w="1509"/>
        <w:gridCol w:w="1229"/>
        <w:gridCol w:w="1774"/>
      </w:tblGrid>
      <w:tr w:rsidR="00C66F38" w:rsidRPr="00C66F38" w14:paraId="244B3097" w14:textId="77777777" w:rsidTr="00170BA6">
        <w:trPr>
          <w:trHeight w:val="300"/>
          <w:tblHeader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69277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DCAC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1AB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C434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D8CE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52F7B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CC7C3C" w:rsidRPr="00CC7C3C" w14:paraId="44D7BA58" w14:textId="77777777" w:rsidTr="00CC7C3C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2835B" w14:textId="77777777" w:rsidR="00CC7C3C" w:rsidRPr="00CC7C3C" w:rsidRDefault="00CC7C3C" w:rsidP="00CC7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C7C3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6152D" w14:textId="77777777" w:rsidR="00CC7C3C" w:rsidRPr="00CC7C3C" w:rsidRDefault="00CC7C3C" w:rsidP="00CC7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70E07" w14:textId="77777777" w:rsidR="00CC7C3C" w:rsidRPr="00CC7C3C" w:rsidRDefault="00CC7C3C" w:rsidP="00CC7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2029B" w14:textId="77777777" w:rsidR="00CC7C3C" w:rsidRPr="00CC7C3C" w:rsidRDefault="00CC7C3C" w:rsidP="00CC7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AA28A" w14:textId="77777777" w:rsidR="00CC7C3C" w:rsidRPr="00CC7C3C" w:rsidRDefault="00CC7C3C" w:rsidP="00CC7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A64BF" w14:textId="77777777" w:rsidR="00CC7C3C" w:rsidRPr="00CC7C3C" w:rsidRDefault="00CC7C3C" w:rsidP="00CC7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66F38" w:rsidRPr="00C66F38" w14:paraId="10DB4D11" w14:textId="77777777" w:rsidTr="00170BA6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AB5A0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69BDC" w14:textId="77777777" w:rsidR="00C66F38" w:rsidRPr="00C66F38" w:rsidRDefault="00C66F38" w:rsidP="00374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F60D82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70EBC0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10EF15" w14:textId="069DAF48" w:rsidR="00C66F38" w:rsidRPr="00C66F38" w:rsidRDefault="00CC7C3C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0B34C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9A4A5C2" w14:textId="77777777" w:rsidR="005A2A83" w:rsidRDefault="005A2A83"/>
    <w:p w14:paraId="572C6836" w14:textId="1102C4B0" w:rsidR="00004629" w:rsidRDefault="00004629" w:rsidP="00004629">
      <w:pPr>
        <w:pStyle w:val="Heading2"/>
      </w:pPr>
      <w:r w:rsidRPr="00B87087">
        <w:rPr>
          <w:color w:val="4472C4" w:themeColor="accent1"/>
        </w:rPr>
        <w:t>Mark White</w:t>
      </w:r>
      <w:r w:rsidRPr="00B87087">
        <w:rPr>
          <w:color w:val="4472C4" w:themeColor="accent1"/>
        </w:rPr>
        <w:tab/>
      </w:r>
      <w:r w:rsidR="00EB2F0A">
        <w:rPr>
          <w:color w:val="4472C4" w:themeColor="accent1"/>
        </w:rPr>
        <w:tab/>
      </w:r>
      <w:r w:rsidR="00EB2F0A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 Chief Financial Officer</w:t>
      </w:r>
      <w:r w:rsidRPr="00B87087">
        <w:rPr>
          <w:color w:val="4472C4" w:themeColor="accent1"/>
        </w:rPr>
        <w:tab/>
      </w:r>
      <w:r w:rsidRPr="00004629">
        <w:t xml:space="preserve"> 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61"/>
        <w:gridCol w:w="1842"/>
        <w:gridCol w:w="7483"/>
        <w:gridCol w:w="1509"/>
        <w:gridCol w:w="1229"/>
        <w:gridCol w:w="1774"/>
      </w:tblGrid>
      <w:tr w:rsidR="00C66F38" w:rsidRPr="00C66F38" w14:paraId="481C905E" w14:textId="77777777" w:rsidTr="00170BA6">
        <w:trPr>
          <w:trHeight w:val="300"/>
          <w:tblHeader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52C4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D47E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7AA90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7000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9ACDE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A430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CC7C3C" w:rsidRPr="00CC7C3C" w14:paraId="7C0BDC9A" w14:textId="77777777" w:rsidTr="00CC7C3C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C9935" w14:textId="77777777" w:rsidR="00CC7C3C" w:rsidRPr="00CC7C3C" w:rsidRDefault="00CC7C3C" w:rsidP="00CC7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C7C3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23/07/2024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E6231" w14:textId="77777777" w:rsidR="00CC7C3C" w:rsidRPr="00CC7C3C" w:rsidRDefault="00CC7C3C" w:rsidP="00CC7C3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CC7C3C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Train</w:t>
            </w:r>
          </w:p>
        </w:tc>
        <w:tc>
          <w:tcPr>
            <w:tcW w:w="2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9C6C6" w14:textId="77777777" w:rsidR="00CC7C3C" w:rsidRPr="00CC7C3C" w:rsidRDefault="00CC7C3C" w:rsidP="00CC7C3C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CC7C3C">
              <w:rPr>
                <w:rFonts w:eastAsia="Times New Roman" w:cstheme="minorHAnsi"/>
                <w:kern w:val="0"/>
                <w:lang w:eastAsia="en-GB"/>
                <w14:ligatures w14:val="none"/>
              </w:rPr>
              <w:t>Meeting with Price Waterhouse Cooper, 23rd July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B4CA8" w14:textId="77777777" w:rsidR="00CC7C3C" w:rsidRPr="00CC7C3C" w:rsidRDefault="00CC7C3C" w:rsidP="00CC7C3C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CC7C3C">
              <w:rPr>
                <w:rFonts w:eastAsia="Times New Roman" w:cstheme="minorHAnsi"/>
                <w:kern w:val="0"/>
                <w:lang w:eastAsia="en-GB"/>
                <w14:ligatures w14:val="none"/>
              </w:rPr>
              <w:t>Edinburgh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8A1BF" w14:textId="77777777" w:rsidR="00CC7C3C" w:rsidRPr="00CC7C3C" w:rsidRDefault="00CC7C3C" w:rsidP="00CC7C3C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CC7C3C">
              <w:rPr>
                <w:rFonts w:eastAsia="Times New Roman" w:cstheme="minorHAnsi"/>
                <w:kern w:val="0"/>
                <w:lang w:eastAsia="en-GB"/>
                <w14:ligatures w14:val="none"/>
              </w:rPr>
              <w:t>12.95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1F89F" w14:textId="77777777" w:rsidR="00CC7C3C" w:rsidRPr="00CC7C3C" w:rsidRDefault="00CC7C3C" w:rsidP="00CC7C3C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C66F38" w:rsidRPr="00C66F38" w14:paraId="0913BCAB" w14:textId="77777777" w:rsidTr="00170BA6">
        <w:trPr>
          <w:trHeight w:val="300"/>
        </w:trPr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AB995" w14:textId="77777777" w:rsidR="00C66F38" w:rsidRPr="005A2A83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BE5242" w14:textId="77777777" w:rsidR="00C66F38" w:rsidRPr="005A2A83" w:rsidRDefault="00C66F38" w:rsidP="00374A6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4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6929B" w14:textId="77777777" w:rsidR="00C66F38" w:rsidRPr="005A2A83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131C0C" w14:textId="77777777" w:rsidR="00C66F38" w:rsidRPr="005A2A83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27ED1A" w14:textId="0256342E" w:rsidR="00C66F38" w:rsidRPr="005A2A83" w:rsidRDefault="00CC7C3C" w:rsidP="00C66F3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12.95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FB1C5" w14:textId="77777777" w:rsidR="00C66F38" w:rsidRPr="005A2A83" w:rsidRDefault="00C66F38" w:rsidP="00C66F3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7429D1F" w14:textId="77777777" w:rsidR="009C52D1" w:rsidRDefault="009C52D1"/>
    <w:sectPr w:rsidR="009C52D1" w:rsidSect="00374A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38"/>
    <w:rsid w:val="00004629"/>
    <w:rsid w:val="00023684"/>
    <w:rsid w:val="000A556D"/>
    <w:rsid w:val="000D2CFC"/>
    <w:rsid w:val="000D5AA7"/>
    <w:rsid w:val="00170BA6"/>
    <w:rsid w:val="00172259"/>
    <w:rsid w:val="00187A21"/>
    <w:rsid w:val="001A28B8"/>
    <w:rsid w:val="00295D3E"/>
    <w:rsid w:val="00341309"/>
    <w:rsid w:val="00374A6C"/>
    <w:rsid w:val="003B236D"/>
    <w:rsid w:val="00481955"/>
    <w:rsid w:val="004F252B"/>
    <w:rsid w:val="00506801"/>
    <w:rsid w:val="005A2A83"/>
    <w:rsid w:val="005F0170"/>
    <w:rsid w:val="0061482F"/>
    <w:rsid w:val="00633265"/>
    <w:rsid w:val="006466B3"/>
    <w:rsid w:val="006B1ECF"/>
    <w:rsid w:val="006B5867"/>
    <w:rsid w:val="006D734C"/>
    <w:rsid w:val="006E4844"/>
    <w:rsid w:val="00717A53"/>
    <w:rsid w:val="00740A7A"/>
    <w:rsid w:val="00766D17"/>
    <w:rsid w:val="007C4537"/>
    <w:rsid w:val="008A3679"/>
    <w:rsid w:val="00935168"/>
    <w:rsid w:val="009C52D1"/>
    <w:rsid w:val="009D6947"/>
    <w:rsid w:val="00A37DE7"/>
    <w:rsid w:val="00A7455F"/>
    <w:rsid w:val="00AA6904"/>
    <w:rsid w:val="00AD1BA5"/>
    <w:rsid w:val="00B87087"/>
    <w:rsid w:val="00BC6C97"/>
    <w:rsid w:val="00BF4E4E"/>
    <w:rsid w:val="00C66F38"/>
    <w:rsid w:val="00CC7C3C"/>
    <w:rsid w:val="00D92EDB"/>
    <w:rsid w:val="00D97E89"/>
    <w:rsid w:val="00E7630C"/>
    <w:rsid w:val="00EB2F0A"/>
    <w:rsid w:val="00F2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773C1"/>
  <w15:docId w15:val="{3BB3AEB3-B10F-4F89-B922-EDFF1FF8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56D"/>
  </w:style>
  <w:style w:type="paragraph" w:styleId="Heading1">
    <w:name w:val="heading 1"/>
    <w:basedOn w:val="Normal"/>
    <w:next w:val="Normal"/>
    <w:link w:val="Heading1Char"/>
    <w:uiPriority w:val="9"/>
    <w:qFormat/>
    <w:rsid w:val="003B23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3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36D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236D"/>
    <w:rPr>
      <w:rFonts w:asciiTheme="majorHAnsi" w:eastAsiaTheme="majorEastAsia" w:hAnsiTheme="majorHAnsi" w:cstheme="majorBid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Richmond, Kim</dc:creator>
  <cp:keywords/>
  <dc:description/>
  <cp:lastModifiedBy>Millward, Frances</cp:lastModifiedBy>
  <cp:revision>3</cp:revision>
  <dcterms:created xsi:type="dcterms:W3CDTF">2024-12-13T14:16:00Z</dcterms:created>
  <dcterms:modified xsi:type="dcterms:W3CDTF">2024-12-13T14:23:00Z</dcterms:modified>
</cp:coreProperties>
</file>