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621ED" w14:textId="77777777" w:rsidR="00C85E9E" w:rsidRPr="00C85E9E" w:rsidRDefault="00C85E9E" w:rsidP="00C85E9E">
      <w:pPr>
        <w:rPr>
          <w:rFonts w:ascii="Constantia" w:eastAsia="SimSun" w:hAnsi="Constantia" w:cs="Times New Roman"/>
          <w:sz w:val="36"/>
          <w:szCs w:val="36"/>
        </w:rPr>
      </w:pPr>
      <w:r w:rsidRPr="00C85E9E">
        <w:rPr>
          <w:rFonts w:ascii="Constantia" w:eastAsia="SimSun" w:hAnsi="Constantia" w:cs="Times New Roman"/>
          <w:sz w:val="36"/>
          <w:szCs w:val="36"/>
        </w:rPr>
        <w:t>Friends of Aberdeen University Library</w:t>
      </w:r>
    </w:p>
    <w:p w14:paraId="2F708952" w14:textId="74DE8350" w:rsidR="00C85E9E" w:rsidRPr="00C85E9E" w:rsidRDefault="00C85E9E" w:rsidP="00C85E9E">
      <w:pPr>
        <w:spacing w:after="200" w:line="276" w:lineRule="auto"/>
        <w:rPr>
          <w:rFonts w:ascii="Constantia" w:eastAsia="SimSun" w:hAnsi="Constantia" w:cs="Times New Roman"/>
          <w:sz w:val="36"/>
          <w:szCs w:val="36"/>
        </w:rPr>
      </w:pPr>
      <w:r>
        <w:rPr>
          <w:rFonts w:ascii="Constantia" w:eastAsia="SimSun" w:hAnsi="Constantia" w:cs="Times New Roman"/>
          <w:sz w:val="36"/>
          <w:szCs w:val="36"/>
        </w:rPr>
        <w:t>Postgraduate Research Bursar</w:t>
      </w:r>
      <w:r w:rsidR="00742675">
        <w:rPr>
          <w:rFonts w:ascii="Constantia" w:eastAsia="SimSun" w:hAnsi="Constantia" w:cs="Times New Roman"/>
          <w:sz w:val="36"/>
          <w:szCs w:val="36"/>
        </w:rPr>
        <w:t>ies</w:t>
      </w:r>
      <w:r>
        <w:rPr>
          <w:rFonts w:ascii="Constantia" w:eastAsia="SimSun" w:hAnsi="Constantia" w:cs="Times New Roman"/>
          <w:sz w:val="36"/>
          <w:szCs w:val="36"/>
        </w:rPr>
        <w:t xml:space="preserve"> </w:t>
      </w:r>
      <w:r w:rsidRPr="00C85E9E">
        <w:rPr>
          <w:rFonts w:ascii="Constantia" w:eastAsia="SimSun" w:hAnsi="Constantia" w:cs="Times New Roman"/>
          <w:sz w:val="36"/>
          <w:szCs w:val="36"/>
        </w:rPr>
        <w:t>20</w:t>
      </w:r>
      <w:r w:rsidR="009D2C69">
        <w:rPr>
          <w:rFonts w:ascii="Constantia" w:eastAsia="SimSun" w:hAnsi="Constantia" w:cs="Times New Roman"/>
          <w:sz w:val="36"/>
          <w:szCs w:val="36"/>
        </w:rPr>
        <w:t>22</w:t>
      </w:r>
      <w:r w:rsidR="00742675">
        <w:rPr>
          <w:rFonts w:ascii="Constantia" w:eastAsia="SimSun" w:hAnsi="Constantia" w:cs="Times New Roman"/>
          <w:sz w:val="36"/>
          <w:szCs w:val="36"/>
        </w:rPr>
        <w:t>/</w:t>
      </w:r>
      <w:r w:rsidR="00731BCC">
        <w:rPr>
          <w:rFonts w:ascii="Constantia" w:eastAsia="SimSun" w:hAnsi="Constantia" w:cs="Times New Roman"/>
          <w:sz w:val="36"/>
          <w:szCs w:val="36"/>
        </w:rPr>
        <w:t>2</w:t>
      </w:r>
      <w:r w:rsidR="009D2C69">
        <w:rPr>
          <w:rFonts w:ascii="Constantia" w:eastAsia="SimSun" w:hAnsi="Constantia" w:cs="Times New Roman"/>
          <w:sz w:val="36"/>
          <w:szCs w:val="36"/>
        </w:rPr>
        <w:t>3</w:t>
      </w:r>
    </w:p>
    <w:p w14:paraId="0B50CAF6" w14:textId="1E61A41A" w:rsidR="00B87AD0" w:rsidRPr="00052270" w:rsidRDefault="00C85E9E" w:rsidP="00C85E9E">
      <w:pPr>
        <w:spacing w:after="200" w:line="276" w:lineRule="auto"/>
        <w:rPr>
          <w:rFonts w:ascii="Calibri" w:eastAsia="SimSun" w:hAnsi="Calibri" w:cs="Times New Roman"/>
        </w:rPr>
      </w:pPr>
      <w:r w:rsidRPr="00C85E9E">
        <w:rPr>
          <w:rFonts w:ascii="Calibri" w:eastAsia="SimSun" w:hAnsi="Calibri" w:cs="Times New Roman"/>
        </w:rPr>
        <w:t xml:space="preserve">Applications are invited for </w:t>
      </w:r>
      <w:r w:rsidR="0064238C">
        <w:rPr>
          <w:rFonts w:ascii="Calibri" w:eastAsia="SimSun" w:hAnsi="Calibri" w:cs="Times New Roman"/>
        </w:rPr>
        <w:t xml:space="preserve">the Friends of Aberdeen University Library </w:t>
      </w:r>
      <w:r>
        <w:rPr>
          <w:rFonts w:ascii="Calibri" w:eastAsia="SimSun" w:hAnsi="Calibri" w:cs="Times New Roman"/>
        </w:rPr>
        <w:t>Postgraduate Research Bursar</w:t>
      </w:r>
      <w:r w:rsidR="0064238C">
        <w:rPr>
          <w:rFonts w:ascii="Calibri" w:eastAsia="SimSun" w:hAnsi="Calibri" w:cs="Times New Roman"/>
        </w:rPr>
        <w:t>y awards 20</w:t>
      </w:r>
      <w:r w:rsidR="009D2C69">
        <w:rPr>
          <w:rFonts w:ascii="Calibri" w:eastAsia="SimSun" w:hAnsi="Calibri" w:cs="Times New Roman"/>
        </w:rPr>
        <w:t>22</w:t>
      </w:r>
      <w:r w:rsidR="00742675">
        <w:rPr>
          <w:rFonts w:ascii="Calibri" w:eastAsia="SimSun" w:hAnsi="Calibri" w:cs="Times New Roman"/>
        </w:rPr>
        <w:t>/</w:t>
      </w:r>
      <w:r w:rsidR="00731BCC">
        <w:rPr>
          <w:rFonts w:ascii="Calibri" w:eastAsia="SimSun" w:hAnsi="Calibri" w:cs="Times New Roman"/>
        </w:rPr>
        <w:t>2</w:t>
      </w:r>
      <w:r w:rsidR="009D2C69">
        <w:rPr>
          <w:rFonts w:ascii="Calibri" w:eastAsia="SimSun" w:hAnsi="Calibri" w:cs="Times New Roman"/>
        </w:rPr>
        <w:t>3</w:t>
      </w:r>
      <w:r>
        <w:rPr>
          <w:rFonts w:ascii="Calibri" w:eastAsia="SimSun" w:hAnsi="Calibri" w:cs="Times New Roman"/>
        </w:rPr>
        <w:t xml:space="preserve">. </w:t>
      </w:r>
      <w:r w:rsidRPr="00C85E9E">
        <w:rPr>
          <w:rFonts w:ascii="Calibri" w:eastAsia="SimSun" w:hAnsi="Calibri" w:cs="Times New Roman"/>
        </w:rPr>
        <w:t>Th</w:t>
      </w:r>
      <w:r>
        <w:rPr>
          <w:rFonts w:ascii="Calibri" w:eastAsia="SimSun" w:hAnsi="Calibri" w:cs="Times New Roman"/>
        </w:rPr>
        <w:t xml:space="preserve">is award of </w:t>
      </w:r>
      <w:r w:rsidRPr="00B87AD0">
        <w:rPr>
          <w:rFonts w:ascii="Calibri" w:eastAsia="SimSun" w:hAnsi="Calibri" w:cs="Times New Roman"/>
          <w:b/>
        </w:rPr>
        <w:t>£</w:t>
      </w:r>
      <w:r w:rsidR="00ED4B28">
        <w:rPr>
          <w:rFonts w:ascii="Calibri" w:eastAsia="SimSun" w:hAnsi="Calibri" w:cs="Times New Roman"/>
          <w:b/>
        </w:rPr>
        <w:t>4</w:t>
      </w:r>
      <w:r w:rsidRPr="00B87AD0">
        <w:rPr>
          <w:rFonts w:ascii="Calibri" w:eastAsia="SimSun" w:hAnsi="Calibri" w:cs="Times New Roman"/>
          <w:b/>
        </w:rPr>
        <w:t xml:space="preserve">000 </w:t>
      </w:r>
      <w:r>
        <w:rPr>
          <w:rFonts w:ascii="Calibri" w:eastAsia="SimSun" w:hAnsi="Calibri" w:cs="Times New Roman"/>
        </w:rPr>
        <w:t xml:space="preserve">is offered to a candidate in the early stages of a supervised postgraduate research degree (PhD or Masters by Research). It is a one-off bursary payment designed to support </w:t>
      </w:r>
      <w:r w:rsidRPr="00052270">
        <w:rPr>
          <w:rFonts w:ascii="Calibri" w:eastAsia="SimSun" w:hAnsi="Calibri" w:cs="Times New Roman"/>
        </w:rPr>
        <w:t xml:space="preserve">research based on and making particular use of </w:t>
      </w:r>
      <w:r w:rsidR="003D5A15" w:rsidRPr="00052270">
        <w:rPr>
          <w:rFonts w:ascii="Calibri" w:eastAsia="SimSun" w:hAnsi="Calibri" w:cs="Times New Roman"/>
        </w:rPr>
        <w:t xml:space="preserve">rare and distinctive </w:t>
      </w:r>
      <w:r w:rsidRPr="00052270">
        <w:rPr>
          <w:rFonts w:ascii="Calibri" w:eastAsia="SimSun" w:hAnsi="Calibri" w:cs="Times New Roman"/>
        </w:rPr>
        <w:t xml:space="preserve">materials held in </w:t>
      </w:r>
      <w:r w:rsidR="00731BCC" w:rsidRPr="00052270">
        <w:rPr>
          <w:rFonts w:ascii="Calibri" w:eastAsia="SimSun" w:hAnsi="Calibri" w:cs="Times New Roman"/>
        </w:rPr>
        <w:t xml:space="preserve">University of Aberdeen’s </w:t>
      </w:r>
      <w:r w:rsidR="00D3240C" w:rsidRPr="00052270">
        <w:rPr>
          <w:rFonts w:cstheme="minorHAnsi"/>
        </w:rPr>
        <w:t>Librar</w:t>
      </w:r>
      <w:r w:rsidR="003D5A15" w:rsidRPr="00052270">
        <w:rPr>
          <w:rFonts w:cstheme="minorHAnsi"/>
        </w:rPr>
        <w:t>ies</w:t>
      </w:r>
      <w:r w:rsidR="00D3240C" w:rsidRPr="00052270">
        <w:rPr>
          <w:rFonts w:cstheme="minorHAnsi"/>
        </w:rPr>
        <w:t>, Museums, or Special Collections</w:t>
      </w:r>
      <w:r w:rsidRPr="00052270">
        <w:rPr>
          <w:rFonts w:ascii="Calibri" w:eastAsia="SimSun" w:hAnsi="Calibri" w:cs="Times New Roman"/>
        </w:rPr>
        <w:t>.</w:t>
      </w:r>
    </w:p>
    <w:p w14:paraId="3586ED60" w14:textId="77777777" w:rsidR="00D3240C" w:rsidRPr="00052270" w:rsidRDefault="00C85E9E" w:rsidP="00D3240C">
      <w:pPr>
        <w:spacing w:after="200" w:line="276" w:lineRule="auto"/>
        <w:rPr>
          <w:rFonts w:eastAsia="SimSun" w:cstheme="minorHAnsi"/>
        </w:rPr>
      </w:pPr>
      <w:r w:rsidRPr="00052270">
        <w:rPr>
          <w:rFonts w:ascii="Calibri" w:eastAsia="SimSun" w:hAnsi="Calibri" w:cs="Times New Roman"/>
        </w:rPr>
        <w:t>Applicants must hold an offer of study from the University to begin in September 201</w:t>
      </w:r>
      <w:r w:rsidR="00731BCC" w:rsidRPr="00052270">
        <w:rPr>
          <w:rFonts w:ascii="Calibri" w:eastAsia="SimSun" w:hAnsi="Calibri" w:cs="Times New Roman"/>
        </w:rPr>
        <w:t>9</w:t>
      </w:r>
      <w:r w:rsidRPr="00052270">
        <w:rPr>
          <w:rFonts w:ascii="Calibri" w:eastAsia="SimSun" w:hAnsi="Calibri" w:cs="Times New Roman"/>
        </w:rPr>
        <w:t xml:space="preserve"> or be less than 50% through their period of study at that time. Applicants should complete the form below. </w:t>
      </w:r>
      <w:r w:rsidR="00731BCC" w:rsidRPr="00052270">
        <w:rPr>
          <w:rFonts w:ascii="Calibri" w:eastAsia="SimSun" w:hAnsi="Calibri" w:cs="Times New Roman"/>
        </w:rPr>
        <w:t>Additionally,</w:t>
      </w:r>
      <w:r w:rsidRPr="00052270">
        <w:rPr>
          <w:rFonts w:ascii="Calibri" w:eastAsia="SimSun" w:hAnsi="Calibri" w:cs="Times New Roman"/>
        </w:rPr>
        <w:t xml:space="preserve"> they should attach a research proposal of 1000-</w:t>
      </w:r>
      <w:r w:rsidR="002F574D" w:rsidRPr="00052270">
        <w:rPr>
          <w:rFonts w:ascii="Calibri" w:eastAsia="SimSun" w:hAnsi="Calibri" w:cs="Times New Roman"/>
        </w:rPr>
        <w:t>15</w:t>
      </w:r>
      <w:r w:rsidRPr="00052270">
        <w:rPr>
          <w:rFonts w:ascii="Calibri" w:eastAsia="SimSun" w:hAnsi="Calibri" w:cs="Times New Roman"/>
        </w:rPr>
        <w:t>00 words explaining the</w:t>
      </w:r>
      <w:r w:rsidR="00D3240C" w:rsidRPr="00052270">
        <w:rPr>
          <w:rFonts w:ascii="Calibri" w:eastAsia="SimSun" w:hAnsi="Calibri" w:cs="Times New Roman"/>
        </w:rPr>
        <w:t>ir</w:t>
      </w:r>
      <w:r w:rsidRPr="00052270">
        <w:rPr>
          <w:rFonts w:ascii="Calibri" w:eastAsia="SimSun" w:hAnsi="Calibri" w:cs="Times New Roman"/>
        </w:rPr>
        <w:t xml:space="preserve"> </w:t>
      </w:r>
      <w:r w:rsidR="00DC2D29" w:rsidRPr="00052270">
        <w:rPr>
          <w:rFonts w:ascii="Calibri" w:eastAsia="SimSun" w:hAnsi="Calibri" w:cs="Times New Roman"/>
        </w:rPr>
        <w:t xml:space="preserve">project </w:t>
      </w:r>
      <w:r w:rsidRPr="00052270">
        <w:rPr>
          <w:rFonts w:ascii="Calibri" w:eastAsia="SimSun" w:hAnsi="Calibri" w:cs="Times New Roman"/>
        </w:rPr>
        <w:t xml:space="preserve">and the </w:t>
      </w:r>
      <w:r w:rsidRPr="00052270">
        <w:rPr>
          <w:rFonts w:eastAsia="SimSun" w:cstheme="minorHAnsi"/>
        </w:rPr>
        <w:t xml:space="preserve">relevance of the University’s collections to </w:t>
      </w:r>
      <w:r w:rsidR="00DC2D29" w:rsidRPr="00052270">
        <w:rPr>
          <w:rFonts w:eastAsia="SimSun" w:cstheme="minorHAnsi"/>
        </w:rPr>
        <w:t>it</w:t>
      </w:r>
      <w:r w:rsidRPr="00052270">
        <w:rPr>
          <w:rFonts w:eastAsia="SimSun" w:cstheme="minorHAnsi"/>
        </w:rPr>
        <w:t>.</w:t>
      </w:r>
      <w:r w:rsidR="00D3240C" w:rsidRPr="00052270">
        <w:rPr>
          <w:rFonts w:eastAsia="SimSun" w:cstheme="minorHAnsi"/>
        </w:rPr>
        <w:t xml:space="preserve"> Projects will be judged on</w:t>
      </w:r>
    </w:p>
    <w:p w14:paraId="144D4396" w14:textId="77777777" w:rsidR="00D3240C" w:rsidRPr="00052270" w:rsidRDefault="00D3240C" w:rsidP="003D5A15">
      <w:pPr>
        <w:numPr>
          <w:ilvl w:val="1"/>
          <w:numId w:val="2"/>
        </w:numPr>
        <w:spacing w:after="0" w:line="360" w:lineRule="auto"/>
        <w:jc w:val="both"/>
        <w:rPr>
          <w:rFonts w:cstheme="minorHAnsi"/>
          <w:color w:val="000000"/>
        </w:rPr>
      </w:pPr>
      <w:bookmarkStart w:id="0" w:name="_Hlk9933430"/>
      <w:r w:rsidRPr="00052270">
        <w:rPr>
          <w:rFonts w:cstheme="minorHAnsi"/>
          <w:color w:val="000000"/>
        </w:rPr>
        <w:t>The academic merit of the proposed project</w:t>
      </w:r>
    </w:p>
    <w:p w14:paraId="73267E72" w14:textId="77777777" w:rsidR="00D3240C" w:rsidRPr="00052270" w:rsidRDefault="00D3240C" w:rsidP="003D5A15">
      <w:pPr>
        <w:numPr>
          <w:ilvl w:val="1"/>
          <w:numId w:val="2"/>
        </w:numPr>
        <w:spacing w:after="0" w:line="360" w:lineRule="auto"/>
        <w:jc w:val="both"/>
        <w:rPr>
          <w:rFonts w:cstheme="minorHAnsi"/>
          <w:color w:val="000000"/>
        </w:rPr>
      </w:pPr>
      <w:r w:rsidRPr="00052270">
        <w:rPr>
          <w:rFonts w:cstheme="minorHAnsi"/>
          <w:color w:val="000000"/>
        </w:rPr>
        <w:t>The feasibility of the proposed project</w:t>
      </w:r>
    </w:p>
    <w:p w14:paraId="26CDDB05" w14:textId="77777777" w:rsidR="00DC2D29" w:rsidRPr="00052270" w:rsidRDefault="00D3240C" w:rsidP="00052270">
      <w:pPr>
        <w:numPr>
          <w:ilvl w:val="1"/>
          <w:numId w:val="2"/>
        </w:numPr>
        <w:spacing w:after="0" w:line="360" w:lineRule="auto"/>
        <w:jc w:val="both"/>
        <w:rPr>
          <w:rFonts w:cstheme="minorHAnsi"/>
          <w:color w:val="000000"/>
        </w:rPr>
      </w:pPr>
      <w:r w:rsidRPr="00052270">
        <w:rPr>
          <w:rFonts w:cstheme="minorHAnsi"/>
          <w:color w:val="000000"/>
        </w:rPr>
        <w:t xml:space="preserve">The strength of the connection to the unique materials held in the University </w:t>
      </w:r>
      <w:r w:rsidRPr="00052270">
        <w:rPr>
          <w:rFonts w:cstheme="minorHAnsi"/>
        </w:rPr>
        <w:t>Librar</w:t>
      </w:r>
      <w:r w:rsidR="003D5A15" w:rsidRPr="00052270">
        <w:rPr>
          <w:rFonts w:cstheme="minorHAnsi"/>
        </w:rPr>
        <w:t>ies</w:t>
      </w:r>
      <w:r w:rsidRPr="00052270">
        <w:rPr>
          <w:rFonts w:cstheme="minorHAnsi"/>
        </w:rPr>
        <w:t>, Museums, or Special Collections</w:t>
      </w:r>
      <w:bookmarkEnd w:id="0"/>
    </w:p>
    <w:p w14:paraId="42580F2E" w14:textId="77777777" w:rsidR="002F574D" w:rsidRDefault="002F574D" w:rsidP="00D3240C">
      <w:pPr>
        <w:spacing w:after="200" w:line="276" w:lineRule="auto"/>
        <w:rPr>
          <w:rFonts w:ascii="Calibri" w:eastAsia="SimSun" w:hAnsi="Calibri" w:cs="Times New Roman"/>
        </w:rPr>
      </w:pPr>
      <w:r w:rsidRPr="003D5A15">
        <w:rPr>
          <w:rFonts w:eastAsia="SimSun" w:cstheme="minorHAnsi"/>
        </w:rPr>
        <w:t>Applicants</w:t>
      </w:r>
      <w:r>
        <w:rPr>
          <w:rFonts w:ascii="Calibri" w:eastAsia="SimSun" w:hAnsi="Calibri" w:cs="Times New Roman"/>
        </w:rPr>
        <w:t xml:space="preserve"> will normally be expected to undertake appropriate public engagement activities relating to their project and contribute to the Friends of Library newsletter. </w:t>
      </w:r>
      <w:r w:rsidR="00C85E9E">
        <w:rPr>
          <w:rFonts w:ascii="Calibri" w:eastAsia="SimSun" w:hAnsi="Calibri" w:cs="Times New Roman"/>
        </w:rPr>
        <w:t>This award can be held in conjunction with other funding awards such as those offered by AHRC and ESRC</w:t>
      </w:r>
      <w:r w:rsidR="00B5599D">
        <w:rPr>
          <w:rFonts w:ascii="Calibri" w:eastAsia="SimSun" w:hAnsi="Calibri" w:cs="Times New Roman"/>
        </w:rPr>
        <w:t>, or an Elphinstone Scholarship</w:t>
      </w:r>
      <w:r w:rsidR="00C85E9E">
        <w:rPr>
          <w:rFonts w:ascii="Calibri" w:eastAsia="SimSun" w:hAnsi="Calibri" w:cs="Times New Roman"/>
        </w:rPr>
        <w:t xml:space="preserve">. </w:t>
      </w:r>
    </w:p>
    <w:p w14:paraId="474B32AC" w14:textId="77777777" w:rsidR="002F574D" w:rsidRDefault="002F574D" w:rsidP="00C85E9E">
      <w:pPr>
        <w:spacing w:after="200" w:line="276" w:lineRule="auto"/>
        <w:rPr>
          <w:rFonts w:ascii="Calibri" w:eastAsia="SimSun" w:hAnsi="Calibri" w:cs="Times New Roman"/>
        </w:rPr>
      </w:pPr>
      <w:r>
        <w:rPr>
          <w:rFonts w:ascii="Calibri" w:eastAsia="SimSun" w:hAnsi="Calibri" w:cs="Times New Roman"/>
        </w:rPr>
        <w:t>Decisions will be taken by the Friends of the Library Committee</w:t>
      </w:r>
      <w:r w:rsidR="00DC2D29">
        <w:rPr>
          <w:rFonts w:ascii="Calibri" w:eastAsia="SimSun" w:hAnsi="Calibri" w:cs="Times New Roman"/>
        </w:rPr>
        <w:t>, which</w:t>
      </w:r>
      <w:r w:rsidR="00D3240C">
        <w:rPr>
          <w:rFonts w:ascii="Calibri" w:eastAsia="SimSun" w:hAnsi="Calibri" w:cs="Times New Roman"/>
        </w:rPr>
        <w:t xml:space="preserve"> </w:t>
      </w:r>
      <w:r>
        <w:rPr>
          <w:rFonts w:ascii="Calibri" w:eastAsia="SimSun" w:hAnsi="Calibri" w:cs="Times New Roman"/>
        </w:rPr>
        <w:t>shall be final.</w:t>
      </w:r>
    </w:p>
    <w:p w14:paraId="2AE3DDF5" w14:textId="1E0D0794" w:rsidR="00C85E9E" w:rsidRPr="00C85E9E" w:rsidRDefault="00C85E9E" w:rsidP="00C85E9E">
      <w:pPr>
        <w:spacing w:after="200" w:line="276" w:lineRule="auto"/>
        <w:rPr>
          <w:rFonts w:ascii="Calibri" w:eastAsia="SimSun" w:hAnsi="Calibri" w:cs="Times New Roman"/>
        </w:rPr>
      </w:pPr>
      <w:r w:rsidRPr="00C85E9E">
        <w:rPr>
          <w:rFonts w:ascii="Calibri" w:eastAsia="SimSun" w:hAnsi="Calibri" w:cs="Times New Roman"/>
        </w:rPr>
        <w:t>For further information</w:t>
      </w:r>
      <w:r w:rsidR="00FB3024">
        <w:rPr>
          <w:rFonts w:ascii="Calibri" w:eastAsia="SimSun" w:hAnsi="Calibri" w:cs="Times New Roman"/>
        </w:rPr>
        <w:t>,</w:t>
      </w:r>
      <w:r w:rsidRPr="00C85E9E">
        <w:rPr>
          <w:rFonts w:ascii="Calibri" w:eastAsia="SimSun" w:hAnsi="Calibri" w:cs="Times New Roman"/>
        </w:rPr>
        <w:t xml:space="preserve"> contact </w:t>
      </w:r>
      <w:r w:rsidR="00731BCC">
        <w:rPr>
          <w:rFonts w:ascii="Calibri" w:eastAsia="SimSun" w:hAnsi="Calibri" w:cs="Times New Roman"/>
        </w:rPr>
        <w:t>Dr Andrew Dilley</w:t>
      </w:r>
      <w:r w:rsidRPr="00C85E9E">
        <w:rPr>
          <w:rFonts w:ascii="Calibri" w:eastAsia="SimSun" w:hAnsi="Calibri" w:cs="Times New Roman"/>
        </w:rPr>
        <w:t>, Chair of the Friends:</w:t>
      </w:r>
      <w:r w:rsidR="00ED4B28">
        <w:rPr>
          <w:rFonts w:ascii="Calibri" w:eastAsia="SimSun" w:hAnsi="Calibri" w:cs="Times New Roman"/>
        </w:rPr>
        <w:t xml:space="preserve"> </w:t>
      </w:r>
      <w:r w:rsidR="00ED4B28" w:rsidRPr="00ED4B28">
        <w:rPr>
          <w:rFonts w:ascii="Calibri" w:eastAsia="SimSun" w:hAnsi="Calibri" w:cs="Times New Roman"/>
        </w:rPr>
        <w:t>a.dilley@abdn.ac.uk</w:t>
      </w:r>
      <w:r w:rsidR="00ED4B28">
        <w:rPr>
          <w:rFonts w:ascii="Calibri" w:eastAsia="SimSun" w:hAnsi="Calibri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5E9E" w:rsidRPr="00C85E9E" w14:paraId="6741DF40" w14:textId="77777777" w:rsidTr="00E37CE1">
        <w:tc>
          <w:tcPr>
            <w:tcW w:w="9242" w:type="dxa"/>
          </w:tcPr>
          <w:p w14:paraId="02C6C1F2" w14:textId="77777777" w:rsidR="00C85E9E" w:rsidRPr="00C85E9E" w:rsidRDefault="00C85E9E" w:rsidP="00C85E9E">
            <w:pPr>
              <w:rPr>
                <w:rFonts w:ascii="Calibri" w:hAnsi="Calibri" w:cs="Times New Roman"/>
              </w:rPr>
            </w:pPr>
            <w:r w:rsidRPr="00C85E9E">
              <w:rPr>
                <w:rFonts w:ascii="Calibri" w:hAnsi="Calibri" w:cs="Times New Roman"/>
              </w:rPr>
              <w:t>Name and contact details:</w:t>
            </w:r>
          </w:p>
          <w:p w14:paraId="1E0B0E66" w14:textId="77777777" w:rsidR="00B87AD0" w:rsidRDefault="00B87AD0" w:rsidP="00C85E9E">
            <w:pPr>
              <w:rPr>
                <w:rFonts w:ascii="Calibri" w:hAnsi="Calibri" w:cs="Times New Roman"/>
              </w:rPr>
            </w:pPr>
          </w:p>
          <w:p w14:paraId="29341C5A" w14:textId="77777777" w:rsidR="00B87AD0" w:rsidRDefault="00B87AD0" w:rsidP="00C85E9E">
            <w:pPr>
              <w:rPr>
                <w:rFonts w:ascii="Calibri" w:hAnsi="Calibri" w:cs="Times New Roman"/>
              </w:rPr>
            </w:pPr>
          </w:p>
          <w:p w14:paraId="4F306324" w14:textId="77777777" w:rsidR="00B87AD0" w:rsidRPr="00C85E9E" w:rsidRDefault="00B87AD0" w:rsidP="00C85E9E">
            <w:pPr>
              <w:rPr>
                <w:rFonts w:ascii="Calibri" w:hAnsi="Calibri" w:cs="Times New Roman"/>
              </w:rPr>
            </w:pPr>
          </w:p>
          <w:p w14:paraId="0E5829A2" w14:textId="77777777" w:rsidR="00C85E9E" w:rsidRPr="00C85E9E" w:rsidRDefault="00C85E9E" w:rsidP="00C85E9E">
            <w:pPr>
              <w:rPr>
                <w:rFonts w:ascii="Calibri" w:hAnsi="Calibri" w:cs="Times New Roman"/>
              </w:rPr>
            </w:pPr>
          </w:p>
        </w:tc>
      </w:tr>
      <w:tr w:rsidR="00C85E9E" w:rsidRPr="00C85E9E" w14:paraId="4FDFE80A" w14:textId="77777777" w:rsidTr="00E37CE1">
        <w:tc>
          <w:tcPr>
            <w:tcW w:w="9242" w:type="dxa"/>
          </w:tcPr>
          <w:p w14:paraId="651E8B51" w14:textId="77777777" w:rsidR="00C85E9E" w:rsidRPr="00C85E9E" w:rsidRDefault="00C85E9E" w:rsidP="00C85E9E">
            <w:pPr>
              <w:rPr>
                <w:rFonts w:ascii="Calibri" w:hAnsi="Calibri" w:cs="Times New Roman"/>
              </w:rPr>
            </w:pPr>
            <w:r w:rsidRPr="00C85E9E">
              <w:rPr>
                <w:rFonts w:ascii="Calibri" w:hAnsi="Calibri" w:cs="Times New Roman"/>
              </w:rPr>
              <w:t>School:</w:t>
            </w:r>
          </w:p>
          <w:p w14:paraId="5FD37FEF" w14:textId="77777777" w:rsidR="00C85E9E" w:rsidRPr="00C85E9E" w:rsidRDefault="00C85E9E" w:rsidP="00C85E9E">
            <w:pPr>
              <w:rPr>
                <w:rFonts w:ascii="Calibri" w:hAnsi="Calibri" w:cs="Times New Roman"/>
              </w:rPr>
            </w:pPr>
          </w:p>
        </w:tc>
      </w:tr>
      <w:tr w:rsidR="00C85E9E" w:rsidRPr="00C85E9E" w14:paraId="4245574B" w14:textId="77777777" w:rsidTr="00E37CE1">
        <w:tc>
          <w:tcPr>
            <w:tcW w:w="9242" w:type="dxa"/>
          </w:tcPr>
          <w:p w14:paraId="5BD596E8" w14:textId="77777777" w:rsidR="00C85E9E" w:rsidRPr="00C85E9E" w:rsidRDefault="00B87AD0" w:rsidP="00C85E9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Supervisor:</w:t>
            </w:r>
          </w:p>
          <w:p w14:paraId="2C0B22DE" w14:textId="77777777" w:rsidR="00C85E9E" w:rsidRPr="00C85E9E" w:rsidRDefault="00C85E9E" w:rsidP="00C85E9E">
            <w:pPr>
              <w:rPr>
                <w:rFonts w:ascii="Calibri" w:hAnsi="Calibri" w:cs="Times New Roman"/>
              </w:rPr>
            </w:pPr>
          </w:p>
        </w:tc>
      </w:tr>
      <w:tr w:rsidR="00C85E9E" w:rsidRPr="00C85E9E" w14:paraId="5DA2745D" w14:textId="77777777" w:rsidTr="00E37CE1">
        <w:tc>
          <w:tcPr>
            <w:tcW w:w="9242" w:type="dxa"/>
          </w:tcPr>
          <w:p w14:paraId="7932BE5F" w14:textId="77777777" w:rsidR="00C85E9E" w:rsidRDefault="00C85E9E" w:rsidP="00C85E9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Title of </w:t>
            </w:r>
            <w:r w:rsidR="00FB3024">
              <w:rPr>
                <w:rFonts w:ascii="Calibri" w:hAnsi="Calibri" w:cs="Times New Roman"/>
              </w:rPr>
              <w:t>research project</w:t>
            </w:r>
            <w:r w:rsidR="00B87AD0">
              <w:rPr>
                <w:rFonts w:ascii="Calibri" w:hAnsi="Calibri" w:cs="Times New Roman"/>
              </w:rPr>
              <w:t>:</w:t>
            </w:r>
          </w:p>
          <w:p w14:paraId="2ABE3275" w14:textId="77777777" w:rsidR="00B87AD0" w:rsidRPr="00C85E9E" w:rsidRDefault="00B87AD0" w:rsidP="00C85E9E">
            <w:pPr>
              <w:rPr>
                <w:rFonts w:ascii="Calibri" w:hAnsi="Calibri" w:cs="Times New Roman"/>
              </w:rPr>
            </w:pPr>
          </w:p>
        </w:tc>
      </w:tr>
      <w:tr w:rsidR="00C85E9E" w:rsidRPr="00C85E9E" w14:paraId="26731477" w14:textId="77777777" w:rsidTr="00E37CE1">
        <w:tc>
          <w:tcPr>
            <w:tcW w:w="9242" w:type="dxa"/>
          </w:tcPr>
          <w:p w14:paraId="3C570707" w14:textId="77777777" w:rsidR="00C85E9E" w:rsidRDefault="00C85E9E" w:rsidP="00C85E9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Degree</w:t>
            </w:r>
            <w:r w:rsidR="002F574D">
              <w:rPr>
                <w:rFonts w:ascii="Calibri" w:hAnsi="Calibri" w:cs="Times New Roman"/>
              </w:rPr>
              <w:t xml:space="preserve"> to be </w:t>
            </w:r>
            <w:r w:rsidR="00DC2D29">
              <w:rPr>
                <w:rFonts w:ascii="Calibri" w:hAnsi="Calibri" w:cs="Times New Roman"/>
              </w:rPr>
              <w:t>s</w:t>
            </w:r>
            <w:r w:rsidR="002F574D">
              <w:rPr>
                <w:rFonts w:ascii="Calibri" w:hAnsi="Calibri" w:cs="Times New Roman"/>
              </w:rPr>
              <w:t>tudied</w:t>
            </w:r>
            <w:r>
              <w:rPr>
                <w:rFonts w:ascii="Calibri" w:hAnsi="Calibri" w:cs="Times New Roman"/>
              </w:rPr>
              <w:t xml:space="preserve"> (Ph</w:t>
            </w:r>
            <w:r w:rsidR="00FB3024">
              <w:rPr>
                <w:rFonts w:ascii="Calibri" w:hAnsi="Calibri" w:cs="Times New Roman"/>
              </w:rPr>
              <w:t>D</w:t>
            </w:r>
            <w:r>
              <w:rPr>
                <w:rFonts w:ascii="Calibri" w:hAnsi="Calibri" w:cs="Times New Roman"/>
              </w:rPr>
              <w:t>, MRes, etc</w:t>
            </w:r>
            <w:r w:rsidR="00DC2D29">
              <w:rPr>
                <w:rFonts w:ascii="Calibri" w:hAnsi="Calibri" w:cs="Times New Roman"/>
              </w:rPr>
              <w:t>.</w:t>
            </w:r>
            <w:r>
              <w:rPr>
                <w:rFonts w:ascii="Calibri" w:hAnsi="Calibri" w:cs="Times New Roman"/>
              </w:rPr>
              <w:t>)</w:t>
            </w:r>
            <w:r w:rsidR="00B87AD0">
              <w:rPr>
                <w:rFonts w:ascii="Calibri" w:hAnsi="Calibri" w:cs="Times New Roman"/>
              </w:rPr>
              <w:t>:</w:t>
            </w:r>
          </w:p>
          <w:p w14:paraId="71B558F4" w14:textId="77777777" w:rsidR="00B87AD0" w:rsidRDefault="00B87AD0" w:rsidP="00C85E9E">
            <w:pPr>
              <w:rPr>
                <w:rFonts w:ascii="Calibri" w:hAnsi="Calibri" w:cs="Times New Roman"/>
              </w:rPr>
            </w:pPr>
          </w:p>
          <w:p w14:paraId="5522786F" w14:textId="77777777" w:rsidR="00C85E9E" w:rsidRPr="00C85E9E" w:rsidRDefault="00C85E9E" w:rsidP="00C85E9E">
            <w:pPr>
              <w:rPr>
                <w:rFonts w:ascii="Calibri" w:hAnsi="Calibri" w:cs="Times New Roman"/>
              </w:rPr>
            </w:pPr>
          </w:p>
        </w:tc>
      </w:tr>
      <w:tr w:rsidR="00C85E9E" w:rsidRPr="00C85E9E" w14:paraId="23E45989" w14:textId="77777777" w:rsidTr="00E37CE1">
        <w:tc>
          <w:tcPr>
            <w:tcW w:w="9242" w:type="dxa"/>
          </w:tcPr>
          <w:p w14:paraId="27E4E06A" w14:textId="77777777" w:rsidR="00B87AD0" w:rsidRDefault="00B87AD0" w:rsidP="00C85E9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Area of interest within Collections:</w:t>
            </w:r>
          </w:p>
          <w:p w14:paraId="12820B6B" w14:textId="77777777" w:rsidR="00B87AD0" w:rsidRDefault="00B87AD0" w:rsidP="00C85E9E">
            <w:pPr>
              <w:rPr>
                <w:rFonts w:ascii="Calibri" w:hAnsi="Calibri" w:cs="Times New Roman"/>
              </w:rPr>
            </w:pPr>
          </w:p>
          <w:p w14:paraId="21FCB13C" w14:textId="77777777" w:rsidR="00B87AD0" w:rsidRDefault="00B87AD0" w:rsidP="00C85E9E">
            <w:pPr>
              <w:rPr>
                <w:rFonts w:ascii="Calibri" w:hAnsi="Calibri" w:cs="Times New Roman"/>
              </w:rPr>
            </w:pPr>
          </w:p>
          <w:p w14:paraId="76280876" w14:textId="77777777" w:rsidR="00B87AD0" w:rsidRDefault="00B87AD0" w:rsidP="00C85E9E">
            <w:pPr>
              <w:rPr>
                <w:rFonts w:ascii="Calibri" w:hAnsi="Calibri" w:cs="Times New Roman"/>
              </w:rPr>
            </w:pPr>
          </w:p>
          <w:p w14:paraId="78D98383" w14:textId="77777777" w:rsidR="00B87AD0" w:rsidRDefault="00B87AD0" w:rsidP="00C85E9E">
            <w:pPr>
              <w:rPr>
                <w:rFonts w:ascii="Calibri" w:hAnsi="Calibri" w:cs="Times New Roman"/>
              </w:rPr>
            </w:pPr>
          </w:p>
          <w:p w14:paraId="4B97211D" w14:textId="77777777" w:rsidR="00B87AD0" w:rsidRDefault="00B87AD0" w:rsidP="00C85E9E">
            <w:pPr>
              <w:rPr>
                <w:rFonts w:ascii="Calibri" w:hAnsi="Calibri" w:cs="Times New Roman"/>
              </w:rPr>
            </w:pPr>
          </w:p>
          <w:p w14:paraId="7FDE3E5B" w14:textId="77777777" w:rsidR="00C85E9E" w:rsidRPr="00C85E9E" w:rsidRDefault="00B87AD0" w:rsidP="00C85E9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</w:t>
            </w:r>
          </w:p>
          <w:p w14:paraId="0C0B2DAF" w14:textId="77777777" w:rsidR="00C85E9E" w:rsidRPr="00C85E9E" w:rsidRDefault="00C85E9E" w:rsidP="00C85E9E">
            <w:pPr>
              <w:rPr>
                <w:rFonts w:ascii="Calibri" w:hAnsi="Calibri" w:cs="Times New Roman"/>
              </w:rPr>
            </w:pPr>
          </w:p>
        </w:tc>
      </w:tr>
      <w:tr w:rsidR="00C85E9E" w:rsidRPr="00C85E9E" w14:paraId="67DC97AC" w14:textId="77777777" w:rsidTr="00E37CE1">
        <w:tc>
          <w:tcPr>
            <w:tcW w:w="9242" w:type="dxa"/>
          </w:tcPr>
          <w:p w14:paraId="0A4B90C6" w14:textId="77777777" w:rsidR="00C85E9E" w:rsidRPr="00C85E9E" w:rsidRDefault="00C85E9E" w:rsidP="00C85E9E">
            <w:pPr>
              <w:rPr>
                <w:rFonts w:ascii="Calibri" w:hAnsi="Calibri" w:cs="Times New Roman"/>
              </w:rPr>
            </w:pPr>
            <w:r w:rsidRPr="00C85E9E">
              <w:rPr>
                <w:rFonts w:ascii="Calibri" w:hAnsi="Calibri" w:cs="Times New Roman"/>
              </w:rPr>
              <w:lastRenderedPageBreak/>
              <w:t xml:space="preserve">Additional </w:t>
            </w:r>
            <w:r w:rsidR="00FB3024">
              <w:rPr>
                <w:rFonts w:ascii="Calibri" w:hAnsi="Calibri" w:cs="Times New Roman"/>
              </w:rPr>
              <w:t>i</w:t>
            </w:r>
            <w:r w:rsidR="00FB3024" w:rsidRPr="00C85E9E">
              <w:rPr>
                <w:rFonts w:ascii="Calibri" w:hAnsi="Calibri" w:cs="Times New Roman"/>
              </w:rPr>
              <w:t>nformation</w:t>
            </w:r>
            <w:r w:rsidRPr="00C85E9E">
              <w:rPr>
                <w:rFonts w:ascii="Calibri" w:hAnsi="Calibri" w:cs="Times New Roman"/>
              </w:rPr>
              <w:t>:</w:t>
            </w:r>
          </w:p>
          <w:p w14:paraId="0FFDB1A8" w14:textId="77777777" w:rsidR="00C85E9E" w:rsidRPr="00C85E9E" w:rsidRDefault="00C85E9E" w:rsidP="00C85E9E">
            <w:pPr>
              <w:rPr>
                <w:rFonts w:ascii="Calibri" w:hAnsi="Calibri" w:cs="Times New Roman"/>
              </w:rPr>
            </w:pPr>
          </w:p>
          <w:p w14:paraId="12953694" w14:textId="77777777" w:rsidR="00C85E9E" w:rsidRPr="00C85E9E" w:rsidRDefault="00C85E9E" w:rsidP="00C85E9E">
            <w:pPr>
              <w:rPr>
                <w:rFonts w:ascii="Calibri" w:hAnsi="Calibri" w:cs="Times New Roman"/>
              </w:rPr>
            </w:pPr>
          </w:p>
          <w:p w14:paraId="015B7641" w14:textId="77777777" w:rsidR="00C85E9E" w:rsidRPr="00C85E9E" w:rsidRDefault="00C85E9E" w:rsidP="00C85E9E">
            <w:pPr>
              <w:rPr>
                <w:rFonts w:ascii="Calibri" w:hAnsi="Calibri" w:cs="Times New Roman"/>
              </w:rPr>
            </w:pPr>
          </w:p>
          <w:p w14:paraId="2CD44EB7" w14:textId="77777777" w:rsidR="00C85E9E" w:rsidRPr="00C85E9E" w:rsidRDefault="00C85E9E" w:rsidP="00C85E9E">
            <w:pPr>
              <w:rPr>
                <w:rFonts w:ascii="Calibri" w:hAnsi="Calibri" w:cs="Times New Roman"/>
              </w:rPr>
            </w:pPr>
          </w:p>
        </w:tc>
      </w:tr>
    </w:tbl>
    <w:p w14:paraId="14B39AFC" w14:textId="77777777" w:rsidR="00C85E9E" w:rsidRPr="00C85E9E" w:rsidRDefault="00C85E9E" w:rsidP="00C85E9E">
      <w:pPr>
        <w:spacing w:after="200" w:line="276" w:lineRule="auto"/>
        <w:rPr>
          <w:rFonts w:ascii="Calibri" w:eastAsia="SimSun" w:hAnsi="Calibri" w:cs="Times New Roman"/>
        </w:rPr>
      </w:pPr>
    </w:p>
    <w:p w14:paraId="494D6A25" w14:textId="5578D134" w:rsidR="00801837" w:rsidRDefault="00C85E9E" w:rsidP="00C85E9E">
      <w:pPr>
        <w:spacing w:after="200" w:line="276" w:lineRule="auto"/>
        <w:jc w:val="center"/>
      </w:pPr>
      <w:r w:rsidRPr="00C85E9E">
        <w:rPr>
          <w:rFonts w:ascii="Calibri" w:eastAsia="SimSun" w:hAnsi="Calibri" w:cs="Times New Roman"/>
          <w:b/>
        </w:rPr>
        <w:t xml:space="preserve">Please send your completed form to </w:t>
      </w:r>
      <w:r w:rsidR="009C7E85">
        <w:rPr>
          <w:rFonts w:ascii="Calibri" w:eastAsia="SimSun" w:hAnsi="Calibri" w:cs="Times New Roman"/>
          <w:b/>
        </w:rPr>
        <w:t>Ewan Grant</w:t>
      </w:r>
      <w:r w:rsidRPr="00C85E9E">
        <w:rPr>
          <w:rFonts w:ascii="Calibri" w:eastAsia="SimSun" w:hAnsi="Calibri" w:cs="Times New Roman"/>
          <w:b/>
        </w:rPr>
        <w:t xml:space="preserve">, </w:t>
      </w:r>
      <w:r w:rsidR="009C7E85">
        <w:rPr>
          <w:rFonts w:ascii="Calibri" w:eastAsia="SimSun" w:hAnsi="Calibri" w:cs="Times New Roman"/>
          <w:b/>
        </w:rPr>
        <w:t>Administrative Officer</w:t>
      </w:r>
      <w:r w:rsidR="007B5514">
        <w:rPr>
          <w:rFonts w:ascii="Calibri" w:eastAsia="SimSun" w:hAnsi="Calibri" w:cs="Times New Roman"/>
          <w:b/>
        </w:rPr>
        <w:t xml:space="preserve"> of the </w:t>
      </w:r>
      <w:r w:rsidRPr="00C85E9E">
        <w:rPr>
          <w:rFonts w:ascii="Calibri" w:eastAsia="SimSun" w:hAnsi="Calibri" w:cs="Times New Roman"/>
          <w:b/>
        </w:rPr>
        <w:t>Friends of Aberdeen University Library</w:t>
      </w:r>
      <w:r w:rsidR="00FB3024">
        <w:rPr>
          <w:rFonts w:ascii="Calibri" w:eastAsia="SimSun" w:hAnsi="Calibri" w:cs="Times New Roman"/>
          <w:b/>
        </w:rPr>
        <w:t>,</w:t>
      </w:r>
      <w:r w:rsidRPr="00C85E9E">
        <w:rPr>
          <w:rFonts w:ascii="Calibri" w:eastAsia="SimSun" w:hAnsi="Calibri" w:cs="Times New Roman"/>
          <w:b/>
        </w:rPr>
        <w:t xml:space="preserve"> at </w:t>
      </w:r>
      <w:r w:rsidR="007B5514" w:rsidRPr="00ED4B28">
        <w:rPr>
          <w:rFonts w:ascii="Calibri" w:eastAsia="SimSun" w:hAnsi="Calibri" w:cs="Times New Roman"/>
          <w:b/>
        </w:rPr>
        <w:t>e.grant@abdn.ac.uk</w:t>
      </w:r>
      <w:r w:rsidR="007B5514">
        <w:rPr>
          <w:rFonts w:ascii="Calibri" w:eastAsia="SimSun" w:hAnsi="Calibri" w:cs="Times New Roman"/>
          <w:b/>
        </w:rPr>
        <w:t xml:space="preserve"> </w:t>
      </w:r>
      <w:r w:rsidRPr="00C85E9E">
        <w:rPr>
          <w:rFonts w:ascii="Calibri" w:eastAsia="SimSun" w:hAnsi="Calibri" w:cs="Times New Roman"/>
          <w:b/>
        </w:rPr>
        <w:t xml:space="preserve">by </w:t>
      </w:r>
      <w:r w:rsidR="00ED4B28">
        <w:rPr>
          <w:rFonts w:ascii="Calibri" w:eastAsia="SimSun" w:hAnsi="Calibri" w:cs="Times New Roman"/>
          <w:b/>
        </w:rPr>
        <w:t>March 31, 2023</w:t>
      </w:r>
      <w:r>
        <w:rPr>
          <w:rFonts w:ascii="Calibri" w:eastAsia="SimSun" w:hAnsi="Calibri" w:cs="Times New Roman"/>
          <w:b/>
        </w:rPr>
        <w:t xml:space="preserve">. </w:t>
      </w:r>
    </w:p>
    <w:sectPr w:rsidR="008018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E951F" w14:textId="77777777" w:rsidR="00130279" w:rsidRDefault="00130279" w:rsidP="00B87AD0">
      <w:pPr>
        <w:spacing w:after="0" w:line="240" w:lineRule="auto"/>
      </w:pPr>
      <w:r>
        <w:separator/>
      </w:r>
    </w:p>
  </w:endnote>
  <w:endnote w:type="continuationSeparator" w:id="0">
    <w:p w14:paraId="7FB4C3AA" w14:textId="77777777" w:rsidR="00130279" w:rsidRDefault="00130279" w:rsidP="00B87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F80B0" w14:textId="77777777" w:rsidR="00130279" w:rsidRDefault="00130279" w:rsidP="00B87AD0">
      <w:pPr>
        <w:spacing w:after="0" w:line="240" w:lineRule="auto"/>
      </w:pPr>
      <w:r>
        <w:separator/>
      </w:r>
    </w:p>
  </w:footnote>
  <w:footnote w:type="continuationSeparator" w:id="0">
    <w:p w14:paraId="6B5E1BA5" w14:textId="77777777" w:rsidR="00130279" w:rsidRDefault="00130279" w:rsidP="00B87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D7D26"/>
    <w:multiLevelType w:val="hybridMultilevel"/>
    <w:tmpl w:val="E6BEA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139E4"/>
    <w:multiLevelType w:val="hybridMultilevel"/>
    <w:tmpl w:val="33D026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905381">
    <w:abstractNumId w:val="0"/>
  </w:num>
  <w:num w:numId="2" w16cid:durableId="1560706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E9E"/>
    <w:rsid w:val="00052270"/>
    <w:rsid w:val="000F18BC"/>
    <w:rsid w:val="00130279"/>
    <w:rsid w:val="00172724"/>
    <w:rsid w:val="00242539"/>
    <w:rsid w:val="002F574D"/>
    <w:rsid w:val="0030507A"/>
    <w:rsid w:val="003D5A15"/>
    <w:rsid w:val="004361B8"/>
    <w:rsid w:val="0051761E"/>
    <w:rsid w:val="0064238C"/>
    <w:rsid w:val="006F4BE8"/>
    <w:rsid w:val="00731BCC"/>
    <w:rsid w:val="00742675"/>
    <w:rsid w:val="007B5514"/>
    <w:rsid w:val="00801837"/>
    <w:rsid w:val="00805AF3"/>
    <w:rsid w:val="009C7E85"/>
    <w:rsid w:val="009D2C69"/>
    <w:rsid w:val="00A3273A"/>
    <w:rsid w:val="00B36083"/>
    <w:rsid w:val="00B5599D"/>
    <w:rsid w:val="00B87AD0"/>
    <w:rsid w:val="00C85E9E"/>
    <w:rsid w:val="00CA6F66"/>
    <w:rsid w:val="00CF75DA"/>
    <w:rsid w:val="00D3240C"/>
    <w:rsid w:val="00D522E3"/>
    <w:rsid w:val="00DC2D29"/>
    <w:rsid w:val="00ED4B28"/>
    <w:rsid w:val="00FB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D43FA"/>
  <w15:chartTrackingRefBased/>
  <w15:docId w15:val="{BF6A9F41-43D9-4CB8-BA6D-A5D867B2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E9E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7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AD0"/>
  </w:style>
  <w:style w:type="paragraph" w:styleId="Footer">
    <w:name w:val="footer"/>
    <w:basedOn w:val="Normal"/>
    <w:link w:val="FooterChar"/>
    <w:uiPriority w:val="99"/>
    <w:unhideWhenUsed/>
    <w:rsid w:val="00B87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AD0"/>
  </w:style>
  <w:style w:type="paragraph" w:styleId="BalloonText">
    <w:name w:val="Balloon Text"/>
    <w:basedOn w:val="Normal"/>
    <w:link w:val="BalloonTextChar"/>
    <w:uiPriority w:val="99"/>
    <w:semiHidden/>
    <w:unhideWhenUsed/>
    <w:rsid w:val="00B87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1B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1B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240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B5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Hutchison, Dr Hazel</dc:creator>
  <cp:keywords/>
  <dc:description/>
  <cp:lastModifiedBy>Grant, Ewan A.</cp:lastModifiedBy>
  <cp:revision>3</cp:revision>
  <cp:lastPrinted>2016-12-09T14:23:00Z</cp:lastPrinted>
  <dcterms:created xsi:type="dcterms:W3CDTF">2023-02-27T17:34:00Z</dcterms:created>
  <dcterms:modified xsi:type="dcterms:W3CDTF">2023-02-27T17:36:00Z</dcterms:modified>
</cp:coreProperties>
</file>