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998E" w14:textId="2934D34B" w:rsidR="00C67536" w:rsidRPr="00C67536" w:rsidRDefault="00BD71C8" w:rsidP="00DF42EE">
      <w:pPr>
        <w:spacing w:before="120" w:after="0" w:line="240" w:lineRule="auto"/>
        <w:jc w:val="center"/>
        <w:rPr>
          <w:b/>
          <w:caps/>
          <w:sz w:val="24"/>
          <w:szCs w:val="24"/>
        </w:rPr>
      </w:pPr>
      <w:r w:rsidRPr="00BD71C8">
        <w:rPr>
          <w:b/>
          <w:caps/>
          <w:noProof/>
          <w:sz w:val="24"/>
          <w:szCs w:val="24"/>
          <w:lang w:eastAsia="en-GB"/>
        </w:rPr>
        <mc:AlternateContent>
          <mc:Choice Requires="wps">
            <w:drawing>
              <wp:anchor distT="0" distB="0" distL="114300" distR="114300" simplePos="0" relativeHeight="251657216" behindDoc="0" locked="0" layoutInCell="1" allowOverlap="1" wp14:anchorId="40674148" wp14:editId="54404A23">
                <wp:simplePos x="0" y="0"/>
                <wp:positionH relativeFrom="column">
                  <wp:posOffset>-223630</wp:posOffset>
                </wp:positionH>
                <wp:positionV relativeFrom="paragraph">
                  <wp:posOffset>-22556</wp:posOffset>
                </wp:positionV>
                <wp:extent cx="1534160" cy="7867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786765"/>
                        </a:xfrm>
                        <a:prstGeom prst="rect">
                          <a:avLst/>
                        </a:prstGeom>
                        <a:noFill/>
                        <a:ln w="9525">
                          <a:noFill/>
                          <a:miter lim="800000"/>
                          <a:headEnd/>
                          <a:tailEnd/>
                        </a:ln>
                      </wps:spPr>
                      <wps:txbx>
                        <w:txbxContent>
                          <w:p w14:paraId="4BD60BE9" w14:textId="77777777" w:rsidR="001D6DB1" w:rsidRDefault="00BD71C8">
                            <w:r>
                              <w:rPr>
                                <w:noProof/>
                                <w:lang w:eastAsia="en-GB"/>
                              </w:rPr>
                              <w:drawing>
                                <wp:inline distT="0" distB="0" distL="0" distR="0" wp14:anchorId="19C5F5D6" wp14:editId="3B95EA99">
                                  <wp:extent cx="1123950" cy="56537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logo.bmp"/>
                                          <pic:cNvPicPr/>
                                        </pic:nvPicPr>
                                        <pic:blipFill>
                                          <a:blip r:embed="rId8">
                                            <a:extLst>
                                              <a:ext uri="{28A0092B-C50C-407E-A947-70E740481C1C}">
                                                <a14:useLocalDpi xmlns:a14="http://schemas.microsoft.com/office/drawing/2010/main" val="0"/>
                                              </a:ext>
                                            </a:extLst>
                                          </a:blip>
                                          <a:stretch>
                                            <a:fillRect/>
                                          </a:stretch>
                                        </pic:blipFill>
                                        <pic:spPr>
                                          <a:xfrm>
                                            <a:off x="0" y="0"/>
                                            <a:ext cx="1129867" cy="568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74148" id="_x0000_t202" coordsize="21600,21600" o:spt="202" path="m,l,21600r21600,l21600,xe">
                <v:stroke joinstyle="miter"/>
                <v:path gradientshapeok="t" o:connecttype="rect"/>
              </v:shapetype>
              <v:shape id="Text Box 2" o:spid="_x0000_s1026" type="#_x0000_t202" style="position:absolute;left:0;text-align:left;margin-left:-17.6pt;margin-top:-1.8pt;width:120.8pt;height:6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" filled="f" stroked="f">
                <v:textbox>
                  <w:txbxContent>
                    <w:p w14:paraId="4BD60BE9" w14:textId="77777777" w:rsidR="001D6DB1" w:rsidRDefault="00BD71C8">
                      <w:r>
                        <w:rPr>
                          <w:noProof/>
                          <w:lang w:eastAsia="en-GB"/>
                        </w:rPr>
                        <w:drawing>
                          <wp:inline distT="0" distB="0" distL="0" distR="0" wp14:anchorId="19C5F5D6" wp14:editId="3B95EA99">
                            <wp:extent cx="1123950" cy="56537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logo.bmp"/>
                                    <pic:cNvPicPr/>
                                  </pic:nvPicPr>
                                  <pic:blipFill>
                                    <a:blip r:embed="rId9">
                                      <a:extLst>
                                        <a:ext uri="{28A0092B-C50C-407E-A947-70E740481C1C}">
                                          <a14:useLocalDpi xmlns:a14="http://schemas.microsoft.com/office/drawing/2010/main" val="0"/>
                                        </a:ext>
                                      </a:extLst>
                                    </a:blip>
                                    <a:stretch>
                                      <a:fillRect/>
                                    </a:stretch>
                                  </pic:blipFill>
                                  <pic:spPr>
                                    <a:xfrm>
                                      <a:off x="0" y="0"/>
                                      <a:ext cx="1129867" cy="568350"/>
                                    </a:xfrm>
                                    <a:prstGeom prst="rect">
                                      <a:avLst/>
                                    </a:prstGeom>
                                  </pic:spPr>
                                </pic:pic>
                              </a:graphicData>
                            </a:graphic>
                          </wp:inline>
                        </w:drawing>
                      </w:r>
                    </w:p>
                  </w:txbxContent>
                </v:textbox>
              </v:shape>
            </w:pict>
          </mc:Fallback>
        </mc:AlternateContent>
      </w:r>
      <w:r w:rsidR="003A4687" w:rsidRPr="00BD71C8">
        <w:rPr>
          <w:b/>
          <w:caps/>
          <w:sz w:val="24"/>
          <w:szCs w:val="24"/>
        </w:rPr>
        <w:t>Student Monitoring C6 Form</w:t>
      </w:r>
    </w:p>
    <w:p w14:paraId="0751F37E" w14:textId="6D2BB3AF" w:rsidR="003A4687" w:rsidRDefault="00676EA5" w:rsidP="00DF42EE">
      <w:pPr>
        <w:spacing w:after="0" w:line="240" w:lineRule="auto"/>
        <w:jc w:val="center"/>
        <w:rPr>
          <w:b/>
          <w:color w:val="000000" w:themeColor="text1"/>
          <w:sz w:val="24"/>
          <w:szCs w:val="24"/>
          <w:u w:val="single"/>
        </w:rPr>
      </w:pPr>
      <w:r w:rsidRPr="008E14A9">
        <w:rPr>
          <w:b/>
          <w:color w:val="000000" w:themeColor="text1"/>
          <w:sz w:val="24"/>
          <w:szCs w:val="24"/>
          <w:u w:val="single"/>
        </w:rPr>
        <w:t xml:space="preserve">Section 1 – to be completed by the </w:t>
      </w:r>
      <w:r w:rsidR="00225B44">
        <w:rPr>
          <w:b/>
          <w:color w:val="000000" w:themeColor="text1"/>
          <w:sz w:val="24"/>
          <w:szCs w:val="24"/>
          <w:u w:val="single"/>
        </w:rPr>
        <w:t>S</w:t>
      </w:r>
      <w:r w:rsidRPr="008E14A9">
        <w:rPr>
          <w:b/>
          <w:color w:val="000000" w:themeColor="text1"/>
          <w:sz w:val="24"/>
          <w:szCs w:val="24"/>
          <w:u w:val="single"/>
        </w:rPr>
        <w:t>tudent</w:t>
      </w:r>
    </w:p>
    <w:p w14:paraId="6796FB5E" w14:textId="77777777" w:rsidR="00E47FF5" w:rsidRPr="008E14A9" w:rsidRDefault="00E47FF5" w:rsidP="00DF42EE">
      <w:pPr>
        <w:spacing w:after="0" w:line="240" w:lineRule="auto"/>
        <w:jc w:val="center"/>
        <w:rPr>
          <w:b/>
          <w:color w:val="000000" w:themeColor="text1"/>
          <w:sz w:val="24"/>
          <w:szCs w:val="24"/>
          <w:u w:val="single"/>
        </w:rPr>
      </w:pPr>
    </w:p>
    <w:p w14:paraId="6DF6D474" w14:textId="65FF8848" w:rsidR="003A4687" w:rsidRDefault="003A4687" w:rsidP="003A4687">
      <w:pPr>
        <w:tabs>
          <w:tab w:val="left" w:pos="4536"/>
        </w:tabs>
      </w:pPr>
      <w:r w:rsidRPr="003A4687">
        <w:rPr>
          <w:b/>
        </w:rPr>
        <w:t>Student ID Number</w:t>
      </w:r>
      <w:r w:rsidR="00BD71C8">
        <w:rPr>
          <w:b/>
        </w:rPr>
        <w:t xml:space="preserve"> </w:t>
      </w:r>
      <w:r>
        <w:t xml:space="preserve"> </w:t>
      </w:r>
      <w:r>
        <w:object w:dxaOrig="225" w:dyaOrig="225" w14:anchorId="4168F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21.5pt;height:18pt" o:ole="">
            <v:imagedata r:id="rId10" o:title=""/>
          </v:shape>
          <w:control r:id="rId11" w:name="TextBox1" w:shapeid="_x0000_i1117"/>
        </w:object>
      </w:r>
      <w:r>
        <w:tab/>
      </w:r>
      <w:r w:rsidRPr="003A4687">
        <w:rPr>
          <w:b/>
        </w:rPr>
        <w:t>Surname</w:t>
      </w:r>
      <w:r w:rsidR="00BD71C8">
        <w:rPr>
          <w:b/>
        </w:rPr>
        <w:t xml:space="preserve"> </w:t>
      </w:r>
      <w:r>
        <w:t xml:space="preserve"> </w:t>
      </w:r>
      <w:r>
        <w:object w:dxaOrig="225" w:dyaOrig="225" w14:anchorId="73134EBF">
          <v:shape id="_x0000_i1073" type="#_x0000_t75" style="width:286pt;height:18pt" o:ole="">
            <v:imagedata r:id="rId12" o:title=""/>
          </v:shape>
          <w:control r:id="rId13" w:name="TextBox3" w:shapeid="_x0000_i1073"/>
        </w:object>
      </w:r>
    </w:p>
    <w:p w14:paraId="3141625F" w14:textId="57677596" w:rsidR="003A4687" w:rsidRDefault="003A4687" w:rsidP="00BD71C8">
      <w:pPr>
        <w:tabs>
          <w:tab w:val="left" w:pos="4536"/>
        </w:tabs>
        <w:spacing w:after="0"/>
      </w:pPr>
      <w:r w:rsidRPr="003A4687">
        <w:rPr>
          <w:b/>
        </w:rPr>
        <w:t>First Name</w:t>
      </w:r>
      <w:r>
        <w:t xml:space="preserve">  </w:t>
      </w:r>
      <w:r>
        <w:object w:dxaOrig="225" w:dyaOrig="225" w14:anchorId="46C0F151">
          <v:shape id="_x0000_i1075" type="#_x0000_t75" style="width:161pt;height:18pt" o:ole="">
            <v:imagedata r:id="rId14" o:title=""/>
          </v:shape>
          <w:control r:id="rId15" w:name="TextBox2" w:shapeid="_x0000_i1075"/>
        </w:object>
      </w:r>
      <w:r>
        <w:tab/>
      </w:r>
      <w:r w:rsidRPr="003A4687">
        <w:rPr>
          <w:b/>
        </w:rPr>
        <w:t>Course code ‘AT RISK’</w:t>
      </w:r>
      <w:r w:rsidR="00BD71C8">
        <w:rPr>
          <w:b/>
        </w:rPr>
        <w:t xml:space="preserve"> </w:t>
      </w:r>
      <w:r>
        <w:t xml:space="preserve"> </w:t>
      </w:r>
      <w:r>
        <w:object w:dxaOrig="225" w:dyaOrig="225" w14:anchorId="72F69B0C">
          <v:shape id="_x0000_i1077" type="#_x0000_t75" style="width:229pt;height:18pt" o:ole="">
            <v:imagedata r:id="rId16" o:title=""/>
          </v:shape>
          <w:control r:id="rId17" w:name="TextBox4" w:shapeid="_x0000_i1077"/>
        </w:object>
      </w:r>
    </w:p>
    <w:p w14:paraId="4A40098E" w14:textId="26FE0AEE" w:rsidR="009302B1" w:rsidRDefault="00BD71C8" w:rsidP="00225B44">
      <w:pPr>
        <w:tabs>
          <w:tab w:val="left" w:pos="4536"/>
        </w:tabs>
        <w:spacing w:after="120"/>
      </w:pPr>
      <w:r>
        <w:rPr>
          <w:b/>
        </w:rPr>
        <w:tab/>
        <w:t>Please submit one form per course</w:t>
      </w:r>
      <w:r>
        <w:rPr>
          <w:b/>
        </w:rPr>
        <w:br/>
      </w:r>
      <w:r w:rsidR="003A4687" w:rsidRPr="003A4687">
        <w:rPr>
          <w:b/>
        </w:rPr>
        <w:t>Your University e-mail address</w:t>
      </w:r>
      <w:r w:rsidR="003A4687">
        <w:t xml:space="preserve"> </w:t>
      </w:r>
      <w:r w:rsidR="003A4687">
        <w:object w:dxaOrig="225" w:dyaOrig="225" w14:anchorId="79A70767">
          <v:shape id="_x0000_i1079" type="#_x0000_t75" style="width:417.5pt;height:18pt" o:ole="">
            <v:imagedata r:id="rId18" o:title=""/>
          </v:shape>
          <w:control r:id="rId19" w:name="TextBox5" w:shapeid="_x0000_i1079"/>
        </w:object>
      </w:r>
    </w:p>
    <w:p w14:paraId="7A72604A" w14:textId="77777777" w:rsidR="00361961" w:rsidRDefault="00A2536F" w:rsidP="00522FE8">
      <w:pPr>
        <w:spacing w:after="0" w:line="240" w:lineRule="auto"/>
      </w:pPr>
      <w:r>
        <w:t xml:space="preserve">A decision will be made on whether you </w:t>
      </w:r>
      <w:r w:rsidR="00AB6EC0">
        <w:t>will</w:t>
      </w:r>
      <w:r>
        <w:t xml:space="preserve"> be reinstated </w:t>
      </w:r>
      <w:r w:rsidR="00AB6EC0">
        <w:t xml:space="preserve">on </w:t>
      </w:r>
      <w:r>
        <w:t xml:space="preserve">to your course.  </w:t>
      </w:r>
    </w:p>
    <w:p w14:paraId="7F1F572B" w14:textId="7DB1485D" w:rsidR="00A2536F" w:rsidRDefault="00A2536F" w:rsidP="00522FE8">
      <w:pPr>
        <w:spacing w:after="0" w:line="240" w:lineRule="auto"/>
      </w:pPr>
      <w:r>
        <w:t>You will be notified of this outcome.</w:t>
      </w:r>
    </w:p>
    <w:p w14:paraId="1532130C" w14:textId="77777777" w:rsidR="00942C7A" w:rsidRDefault="00942C7A" w:rsidP="00522FE8">
      <w:pPr>
        <w:spacing w:after="0" w:line="240" w:lineRule="auto"/>
      </w:pPr>
    </w:p>
    <w:p w14:paraId="01CC365F" w14:textId="7FB002F1" w:rsidR="000C4C6F" w:rsidRPr="006A5D2A" w:rsidRDefault="00A966A4" w:rsidP="006A5D2A">
      <w:pPr>
        <w:pStyle w:val="ListParagraph"/>
        <w:numPr>
          <w:ilvl w:val="0"/>
          <w:numId w:val="1"/>
        </w:numPr>
        <w:spacing w:after="0" w:line="240" w:lineRule="auto"/>
        <w:rPr>
          <w:b/>
          <w:bCs/>
          <w:u w:val="single"/>
        </w:rPr>
      </w:pPr>
      <w:r w:rsidRPr="006A5D2A">
        <w:rPr>
          <w:b/>
          <w:bCs/>
          <w:u w:val="single"/>
        </w:rPr>
        <w:t>I</w:t>
      </w:r>
      <w:r w:rsidR="000C4C6F" w:rsidRPr="006A5D2A">
        <w:rPr>
          <w:b/>
          <w:bCs/>
          <w:u w:val="single"/>
        </w:rPr>
        <w:t xml:space="preserve">f you are issued a </w:t>
      </w:r>
      <w:r w:rsidR="00FD03DA" w:rsidRPr="006A5D2A">
        <w:rPr>
          <w:b/>
          <w:bCs/>
          <w:u w:val="single"/>
        </w:rPr>
        <w:t>further</w:t>
      </w:r>
      <w:r w:rsidR="000C4C6F" w:rsidRPr="006A5D2A">
        <w:rPr>
          <w:b/>
          <w:bCs/>
          <w:u w:val="single"/>
        </w:rPr>
        <w:t xml:space="preserve"> C6 after reinstatement, you will automatically receive a </w:t>
      </w:r>
      <w:hyperlink r:id="rId20" w:anchor="panel5178" w:history="1">
        <w:r w:rsidR="000C4C6F" w:rsidRPr="006A5D2A">
          <w:rPr>
            <w:rStyle w:val="Hyperlink"/>
            <w:b/>
            <w:bCs/>
            <w:color w:val="auto"/>
          </w:rPr>
          <w:t>C7.</w:t>
        </w:r>
      </w:hyperlink>
      <w:r w:rsidR="000C4C6F" w:rsidRPr="006A5D2A">
        <w:rPr>
          <w:b/>
          <w:bCs/>
          <w:u w:val="single"/>
        </w:rPr>
        <w:t xml:space="preserve"> </w:t>
      </w:r>
    </w:p>
    <w:p w14:paraId="1E6DE013" w14:textId="77777777" w:rsidR="00A966A4" w:rsidRPr="00A966A4" w:rsidRDefault="00A966A4" w:rsidP="00522FE8">
      <w:pPr>
        <w:spacing w:after="0" w:line="240" w:lineRule="auto"/>
        <w:rPr>
          <w:b/>
          <w:bCs/>
          <w:u w:val="single"/>
        </w:rPr>
      </w:pPr>
    </w:p>
    <w:p w14:paraId="73D8F2B9" w14:textId="77777777" w:rsidR="00A966A4" w:rsidRPr="006A5D2A" w:rsidRDefault="00A966A4" w:rsidP="006A5D2A">
      <w:pPr>
        <w:pStyle w:val="ListParagraph"/>
        <w:numPr>
          <w:ilvl w:val="0"/>
          <w:numId w:val="1"/>
        </w:numPr>
        <w:spacing w:after="0" w:line="240" w:lineRule="auto"/>
        <w:jc w:val="both"/>
        <w:rPr>
          <w:b/>
          <w:bCs/>
          <w:u w:val="single"/>
        </w:rPr>
      </w:pPr>
      <w:r w:rsidRPr="006A5D2A">
        <w:rPr>
          <w:b/>
          <w:bCs/>
          <w:u w:val="single"/>
        </w:rPr>
        <w:t>Failure to submit the form by the deadline will result in a C7, which is a removal of the student’s class certificate.</w:t>
      </w:r>
    </w:p>
    <w:p w14:paraId="1205C486" w14:textId="77777777" w:rsidR="001E44F5" w:rsidRDefault="001E44F5" w:rsidP="00522FE8">
      <w:pPr>
        <w:spacing w:after="0" w:line="240" w:lineRule="auto"/>
      </w:pPr>
    </w:p>
    <w:p w14:paraId="63AD3EB6" w14:textId="49BA2BA8" w:rsidR="00D26CB7" w:rsidRPr="006A5D2A" w:rsidRDefault="00A2536F" w:rsidP="006A5D2A">
      <w:pPr>
        <w:pStyle w:val="ListParagraph"/>
        <w:numPr>
          <w:ilvl w:val="0"/>
          <w:numId w:val="1"/>
        </w:numPr>
        <w:spacing w:after="0" w:line="240" w:lineRule="auto"/>
        <w:rPr>
          <w:b/>
          <w:bCs/>
          <w:u w:val="single"/>
        </w:rPr>
      </w:pPr>
      <w:r w:rsidRPr="006A5D2A">
        <w:rPr>
          <w:b/>
          <w:bCs/>
          <w:u w:val="single"/>
        </w:rPr>
        <w:t>You must</w:t>
      </w:r>
      <w:r w:rsidR="00A86322" w:rsidRPr="006A5D2A">
        <w:rPr>
          <w:b/>
          <w:bCs/>
          <w:u w:val="single"/>
        </w:rPr>
        <w:t xml:space="preserve"> complete </w:t>
      </w:r>
      <w:r w:rsidR="00393396" w:rsidRPr="006A5D2A">
        <w:rPr>
          <w:b/>
          <w:bCs/>
          <w:u w:val="single"/>
        </w:rPr>
        <w:t xml:space="preserve">page one of </w:t>
      </w:r>
      <w:r w:rsidR="00A86322" w:rsidRPr="006A5D2A">
        <w:rPr>
          <w:b/>
          <w:bCs/>
          <w:u w:val="single"/>
        </w:rPr>
        <w:t xml:space="preserve">this form electronically and </w:t>
      </w:r>
      <w:r w:rsidR="00D26CB7" w:rsidRPr="006A5D2A">
        <w:rPr>
          <w:b/>
          <w:bCs/>
          <w:u w:val="single"/>
        </w:rPr>
        <w:t xml:space="preserve">return </w:t>
      </w:r>
      <w:r w:rsidRPr="006A5D2A">
        <w:rPr>
          <w:b/>
          <w:bCs/>
          <w:u w:val="single"/>
        </w:rPr>
        <w:t>as follows</w:t>
      </w:r>
      <w:r w:rsidR="00E47FF5">
        <w:rPr>
          <w:b/>
          <w:bCs/>
          <w:u w:val="single"/>
        </w:rPr>
        <w:t>.</w:t>
      </w:r>
    </w:p>
    <w:p w14:paraId="7654EF7B" w14:textId="33742809" w:rsidR="00D26CB7" w:rsidRDefault="00D26CB7" w:rsidP="00522FE8">
      <w:pPr>
        <w:spacing w:after="0" w:line="240" w:lineRule="auto"/>
      </w:pPr>
    </w:p>
    <w:p w14:paraId="3B51434C" w14:textId="77777777" w:rsidR="00E47FF5" w:rsidRDefault="00E47FF5" w:rsidP="00522FE8">
      <w:pPr>
        <w:spacing w:after="0" w:line="240" w:lineRule="auto"/>
        <w:rPr>
          <w:b/>
          <w:bCs/>
        </w:rPr>
      </w:pPr>
    </w:p>
    <w:p w14:paraId="0A30BFE8" w14:textId="44C4572D" w:rsidR="00D26CB7" w:rsidRPr="00E47FF5" w:rsidRDefault="00E47FF5" w:rsidP="00522FE8">
      <w:pPr>
        <w:spacing w:after="0" w:line="240" w:lineRule="auto"/>
        <w:rPr>
          <w:b/>
          <w:bCs/>
        </w:rPr>
      </w:pPr>
      <w:r w:rsidRPr="00E47FF5">
        <w:rPr>
          <w:b/>
          <w:bCs/>
        </w:rPr>
        <w:t>Please send the form according to the discipline of the course:</w:t>
      </w:r>
    </w:p>
    <w:p w14:paraId="00287330" w14:textId="31A1C954" w:rsidR="00D26CB7" w:rsidRDefault="00D26CB7" w:rsidP="00522FE8">
      <w:pPr>
        <w:spacing w:after="0" w:line="240" w:lineRule="auto"/>
      </w:pPr>
    </w:p>
    <w:p w14:paraId="2FDF56B1" w14:textId="4CC42D50" w:rsidR="00D26CB7" w:rsidRDefault="00D26CB7" w:rsidP="00522FE8">
      <w:pPr>
        <w:spacing w:after="0" w:line="240" w:lineRule="auto"/>
      </w:pPr>
      <w:r>
        <w:t>A</w:t>
      </w:r>
      <w:r w:rsidR="00E47FF5">
        <w:t>ccountancy</w:t>
      </w:r>
      <w:r>
        <w:t xml:space="preserve">: </w:t>
      </w:r>
      <w:hyperlink r:id="rId21" w:history="1">
        <w:r w:rsidR="00E47FF5" w:rsidRPr="009121C2">
          <w:rPr>
            <w:rStyle w:val="Hyperlink"/>
          </w:rPr>
          <w:t>bs-accounting@abdn.ac.uk</w:t>
        </w:r>
      </w:hyperlink>
      <w:r w:rsidR="00E47FF5">
        <w:t xml:space="preserve"> </w:t>
      </w:r>
    </w:p>
    <w:p w14:paraId="188F6AD0" w14:textId="51017425" w:rsidR="00E47FF5" w:rsidRDefault="00E47FF5" w:rsidP="00522FE8">
      <w:pPr>
        <w:spacing w:after="0" w:line="240" w:lineRule="auto"/>
      </w:pPr>
      <w:r>
        <w:t xml:space="preserve">Economics: </w:t>
      </w:r>
      <w:hyperlink r:id="rId22" w:history="1">
        <w:r w:rsidRPr="009121C2">
          <w:rPr>
            <w:rStyle w:val="Hyperlink"/>
          </w:rPr>
          <w:t>bs-economics@abdn.ac.uk</w:t>
        </w:r>
      </w:hyperlink>
    </w:p>
    <w:p w14:paraId="6F0EEF93" w14:textId="7F9C1D82" w:rsidR="00D26CB7" w:rsidRDefault="00D26CB7" w:rsidP="00522FE8">
      <w:pPr>
        <w:spacing w:after="0" w:line="240" w:lineRule="auto"/>
      </w:pPr>
      <w:r>
        <w:t>F</w:t>
      </w:r>
      <w:r w:rsidR="00E47FF5">
        <w:t>inance:</w:t>
      </w:r>
      <w:r>
        <w:t xml:space="preserve"> </w:t>
      </w:r>
      <w:hyperlink r:id="rId23" w:history="1">
        <w:r w:rsidR="00E47FF5" w:rsidRPr="009121C2">
          <w:rPr>
            <w:rStyle w:val="Hyperlink"/>
          </w:rPr>
          <w:t>bs-finance@abdn.ac.uk</w:t>
        </w:r>
      </w:hyperlink>
      <w:r w:rsidR="00E47FF5">
        <w:t xml:space="preserve"> </w:t>
      </w:r>
    </w:p>
    <w:p w14:paraId="4B80BED4" w14:textId="77777777" w:rsidR="00E47FF5" w:rsidRDefault="00E47FF5" w:rsidP="00E47FF5">
      <w:pPr>
        <w:spacing w:after="0" w:line="240" w:lineRule="auto"/>
      </w:pPr>
      <w:r>
        <w:t xml:space="preserve">Management / International Business: </w:t>
      </w:r>
      <w:hyperlink r:id="rId24" w:history="1">
        <w:r w:rsidRPr="009121C2">
          <w:rPr>
            <w:rStyle w:val="Hyperlink"/>
          </w:rPr>
          <w:t>bs-management@abdn.ac.uk</w:t>
        </w:r>
      </w:hyperlink>
      <w:r>
        <w:t xml:space="preserve"> </w:t>
      </w:r>
    </w:p>
    <w:p w14:paraId="2F82529E" w14:textId="7426A54A" w:rsidR="00D26CB7" w:rsidRDefault="00E47FF5" w:rsidP="00522FE8">
      <w:pPr>
        <w:spacing w:after="0" w:line="240" w:lineRule="auto"/>
      </w:pPr>
      <w:r>
        <w:t>Real Estate</w:t>
      </w:r>
      <w:r w:rsidR="00D26CB7">
        <w:t xml:space="preserve">: </w:t>
      </w:r>
      <w:hyperlink r:id="rId25" w:history="1">
        <w:r w:rsidRPr="009121C2">
          <w:rPr>
            <w:rStyle w:val="Hyperlink"/>
          </w:rPr>
          <w:t>bs-realestate@abdn.ac.uk</w:t>
        </w:r>
      </w:hyperlink>
      <w:r>
        <w:t xml:space="preserve"> </w:t>
      </w:r>
    </w:p>
    <w:p w14:paraId="5F791FC3" w14:textId="77777777" w:rsidR="00E47FF5" w:rsidRDefault="00E47FF5" w:rsidP="00BD71C8">
      <w:pPr>
        <w:spacing w:after="0"/>
      </w:pPr>
    </w:p>
    <w:p w14:paraId="19531C0E" w14:textId="77777777" w:rsidR="00E47FF5" w:rsidRDefault="00E47FF5" w:rsidP="00BD71C8">
      <w:pPr>
        <w:spacing w:after="0"/>
      </w:pPr>
    </w:p>
    <w:p w14:paraId="09D6B382" w14:textId="2B62D080" w:rsidR="003A4687" w:rsidRDefault="00617C28" w:rsidP="00C803E0">
      <w:pPr>
        <w:spacing w:after="0" w:line="240" w:lineRule="auto"/>
      </w:pPr>
      <w:r>
        <w:t xml:space="preserve">A C6 is issued for non-attendance and non-submission of course work.  </w:t>
      </w:r>
      <w:r w:rsidR="003A4687">
        <w:t>Please explain,</w:t>
      </w:r>
      <w:r w:rsidR="00A86322">
        <w:t xml:space="preserve"> giving as much detail as possible, the reasons why you were unable to attend classes and what actions you are proposing to make up missed work. I</w:t>
      </w:r>
      <w:r w:rsidR="00A86322" w:rsidRPr="00D01FB0">
        <w:t xml:space="preserve">f there are extenuating circumstances that are impacting on your studies or engagement it is important to let the University know so that appropriate support can be provided.  You may wish to speak to </w:t>
      </w:r>
      <w:r w:rsidR="00E47FF5">
        <w:t xml:space="preserve">Student Support, </w:t>
      </w:r>
      <w:r w:rsidR="00A86322" w:rsidRPr="00D01FB0">
        <w:t>your UG Personal Tutor</w:t>
      </w:r>
      <w:r w:rsidR="005C52C6">
        <w:t>,</w:t>
      </w:r>
      <w:r w:rsidR="00A86322" w:rsidRPr="00D01FB0">
        <w:t xml:space="preserve"> your PGT Programme Coordinator or </w:t>
      </w:r>
      <w:r w:rsidR="00C05785">
        <w:t xml:space="preserve">you can </w:t>
      </w:r>
      <w:r w:rsidR="00A86322" w:rsidRPr="00D01FB0">
        <w:t>speak to the</w:t>
      </w:r>
      <w:r w:rsidR="00C67536">
        <w:t xml:space="preserve"> Business</w:t>
      </w:r>
      <w:r w:rsidR="00A86322" w:rsidRPr="00D01FB0">
        <w:t xml:space="preserve"> School Student Progression </w:t>
      </w:r>
      <w:r w:rsidR="00465F7F">
        <w:t>Coordinator</w:t>
      </w:r>
      <w:r w:rsidR="00A86322" w:rsidRPr="00D01FB0">
        <w:t xml:space="preserve"> </w:t>
      </w:r>
      <w:r w:rsidR="00465F7F">
        <w:t xml:space="preserve">by emailing </w:t>
      </w:r>
      <w:hyperlink r:id="rId26" w:history="1">
        <w:r w:rsidR="00465F7F" w:rsidRPr="00BC341A">
          <w:rPr>
            <w:rStyle w:val="Hyperlink"/>
          </w:rPr>
          <w:t>bsstudentprogressioncoordinator@abdn.ac.uk</w:t>
        </w:r>
      </w:hyperlink>
      <w:r w:rsidR="00A86322" w:rsidRPr="00D01FB0">
        <w:t>.</w:t>
      </w:r>
      <w:r w:rsidR="00465F7F">
        <w:t xml:space="preserve"> </w:t>
      </w:r>
    </w:p>
    <w:p w14:paraId="3284E096" w14:textId="6EB3F506" w:rsidR="00046B9D" w:rsidRDefault="00046B9D" w:rsidP="00522FE8">
      <w:pPr>
        <w:spacing w:after="0" w:line="240" w:lineRule="auto"/>
        <w:rPr>
          <w:b/>
          <w:bCs/>
        </w:rPr>
      </w:pPr>
      <w:r w:rsidRPr="005E21EC">
        <w:rPr>
          <w:b/>
          <w:bCs/>
        </w:rPr>
        <w:t xml:space="preserve">Was your absence part of an ongoing issue </w:t>
      </w:r>
      <w:r w:rsidR="00182E19">
        <w:rPr>
          <w:b/>
          <w:bCs/>
        </w:rPr>
        <w:tab/>
      </w:r>
      <w:r w:rsidR="00182E19" w:rsidRPr="00182E19">
        <w:rPr>
          <w:b/>
          <w:bCs/>
        </w:rPr>
        <w:object w:dxaOrig="225" w:dyaOrig="225" w14:anchorId="0F031F02">
          <v:shape id="_x0000_i1081" type="#_x0000_t75" style="width:11pt;height:21pt" o:ole="">
            <v:imagedata r:id="rId27" o:title=""/>
          </v:shape>
          <w:control r:id="rId28" w:name="CheckBox32" w:shapeid="_x0000_i1081"/>
        </w:object>
      </w:r>
      <w:r w:rsidR="00182E19" w:rsidRPr="00182E19">
        <w:rPr>
          <w:b/>
          <w:bCs/>
        </w:rPr>
        <w:t>Yes</w:t>
      </w:r>
      <w:r w:rsidR="00182E19" w:rsidRPr="00182E19">
        <w:rPr>
          <w:b/>
          <w:bCs/>
        </w:rPr>
        <w:tab/>
      </w:r>
      <w:r w:rsidR="00182E19" w:rsidRPr="00182E19">
        <w:rPr>
          <w:b/>
          <w:bCs/>
        </w:rPr>
        <w:tab/>
      </w:r>
      <w:r w:rsidR="00182E19" w:rsidRPr="00182E19">
        <w:rPr>
          <w:b/>
          <w:bCs/>
        </w:rPr>
        <w:object w:dxaOrig="225" w:dyaOrig="225" w14:anchorId="05C95484">
          <v:shape id="_x0000_i1083" type="#_x0000_t75" style="width:14.5pt;height:21.5pt" o:ole="">
            <v:imagedata r:id="rId29" o:title=""/>
          </v:shape>
          <w:control r:id="rId30" w:name="CheckBox42" w:shapeid="_x0000_i1083"/>
        </w:object>
      </w:r>
      <w:r w:rsidR="00182E19" w:rsidRPr="00182E19">
        <w:rPr>
          <w:b/>
          <w:bCs/>
        </w:rPr>
        <w:t>No</w:t>
      </w:r>
    </w:p>
    <w:p w14:paraId="42BDBDF8" w14:textId="77777777" w:rsidR="003E592F" w:rsidRDefault="003E592F" w:rsidP="00522FE8">
      <w:pPr>
        <w:spacing w:after="0" w:line="240" w:lineRule="auto"/>
      </w:pPr>
    </w:p>
    <w:p w14:paraId="6E19DAA2" w14:textId="1639CEC3" w:rsidR="005E21EC" w:rsidRDefault="005E21EC" w:rsidP="00522FE8">
      <w:pPr>
        <w:spacing w:after="0" w:line="240" w:lineRule="auto"/>
      </w:pPr>
      <w:r>
        <w:t>(This field is limited to 800 characters)</w:t>
      </w:r>
    </w:p>
    <w:p w14:paraId="01BD41CA" w14:textId="2A19B329" w:rsidR="000772EB" w:rsidRDefault="003A4687" w:rsidP="000772EB">
      <w:pPr>
        <w:spacing w:after="0" w:line="240" w:lineRule="auto"/>
        <w:rPr>
          <w:rFonts w:eastAsia="Times New Roman"/>
        </w:rPr>
      </w:pPr>
      <w:r w:rsidRPr="00BD71C8">
        <w:rPr>
          <w:sz w:val="20"/>
          <w:szCs w:val="20"/>
        </w:rPr>
        <w:object w:dxaOrig="225" w:dyaOrig="225" w14:anchorId="17D3F7ED">
          <v:shape id="_x0000_i1118" type="#_x0000_t75" style="width:561.5pt;height:119.5pt" o:ole="">
            <v:imagedata r:id="rId31" o:title=""/>
          </v:shape>
          <w:control r:id="rId32" w:name="TextBox6" w:shapeid="_x0000_i1118"/>
        </w:object>
      </w:r>
      <w:r w:rsidR="00EE0A38">
        <w:rPr>
          <w:sz w:val="20"/>
          <w:szCs w:val="20"/>
        </w:rPr>
        <w:br/>
      </w:r>
    </w:p>
    <w:p w14:paraId="3698392D" w14:textId="44B22835" w:rsidR="00225B44" w:rsidRDefault="006A5D2A" w:rsidP="000772EB">
      <w:pPr>
        <w:spacing w:after="0" w:line="240" w:lineRule="auto"/>
        <w:rPr>
          <w:b/>
          <w:bCs/>
        </w:rPr>
      </w:pPr>
      <w:r>
        <w:rPr>
          <w:rFonts w:eastAsia="Times New Roman"/>
        </w:rPr>
        <w:t>For future absence, i</w:t>
      </w:r>
      <w:r w:rsidR="00465F7F">
        <w:t>f you have a medical certificate or a letter from the Counselling Service</w:t>
      </w:r>
      <w:r w:rsidR="0079302F">
        <w:t xml:space="preserve"> or Student Support</w:t>
      </w:r>
      <w:r w:rsidR="00465F7F">
        <w:t xml:space="preserve"> explaining your continuous absence, then please ensure you have uploaded the relevant document via the MyAberdeen Absence Reporting link. You should note that while the University wishes to support students experiencing personal or medical problems which are impacting on a student’s studies, it is only possible to remain registered on a course if you are able to achieve the learning outcomes by making up missed work. </w:t>
      </w:r>
    </w:p>
    <w:p w14:paraId="7DB60643" w14:textId="77777777" w:rsidR="005C52C6" w:rsidRDefault="005C52C6" w:rsidP="00225B44">
      <w:pPr>
        <w:jc w:val="center"/>
        <w:rPr>
          <w:b/>
          <w:color w:val="000000" w:themeColor="text1"/>
          <w:sz w:val="24"/>
          <w:szCs w:val="24"/>
          <w:u w:val="single"/>
        </w:rPr>
      </w:pPr>
    </w:p>
    <w:p w14:paraId="42CD6E29" w14:textId="64AD2C9A" w:rsidR="008D5180" w:rsidRDefault="008D5180" w:rsidP="00722E54">
      <w:pPr>
        <w:tabs>
          <w:tab w:val="left" w:pos="3402"/>
          <w:tab w:val="center" w:pos="5102"/>
        </w:tabs>
        <w:jc w:val="center"/>
      </w:pPr>
      <w:r w:rsidRPr="008E14A9">
        <w:rPr>
          <w:b/>
          <w:color w:val="000000" w:themeColor="text1"/>
          <w:sz w:val="24"/>
          <w:szCs w:val="24"/>
          <w:u w:val="single"/>
        </w:rPr>
        <w:lastRenderedPageBreak/>
        <w:t xml:space="preserve">Section </w:t>
      </w:r>
      <w:r w:rsidR="000A4424">
        <w:rPr>
          <w:b/>
          <w:color w:val="000000" w:themeColor="text1"/>
          <w:sz w:val="24"/>
          <w:szCs w:val="24"/>
          <w:u w:val="single"/>
        </w:rPr>
        <w:t>2</w:t>
      </w:r>
      <w:r w:rsidRPr="008E14A9">
        <w:rPr>
          <w:b/>
          <w:color w:val="000000" w:themeColor="text1"/>
          <w:sz w:val="24"/>
          <w:szCs w:val="24"/>
          <w:u w:val="single"/>
        </w:rPr>
        <w:t xml:space="preserve"> – </w:t>
      </w:r>
      <w:r w:rsidR="00225B44">
        <w:rPr>
          <w:b/>
          <w:color w:val="000000" w:themeColor="text1"/>
          <w:sz w:val="24"/>
          <w:szCs w:val="24"/>
          <w:u w:val="single"/>
        </w:rPr>
        <w:t>S</w:t>
      </w:r>
      <w:r w:rsidRPr="008E14A9">
        <w:rPr>
          <w:b/>
          <w:color w:val="000000" w:themeColor="text1"/>
          <w:sz w:val="24"/>
          <w:szCs w:val="24"/>
          <w:u w:val="single"/>
        </w:rPr>
        <w:t>taff use only</w:t>
      </w:r>
      <w:r w:rsidR="00722E54">
        <w:rPr>
          <w:b/>
          <w:color w:val="000000" w:themeColor="text1"/>
          <w:sz w:val="24"/>
          <w:szCs w:val="24"/>
          <w:u w:val="single"/>
        </w:rPr>
        <w:br/>
      </w:r>
      <w:r w:rsidR="001D6DB1" w:rsidRPr="002C7E58">
        <w:t>Medical certificate attached</w:t>
      </w:r>
      <w:r w:rsidR="001D6DB1">
        <w:tab/>
      </w:r>
      <w:r w:rsidR="001D6DB1">
        <w:object w:dxaOrig="225" w:dyaOrig="225" w14:anchorId="7E47EA6C">
          <v:shape id="_x0000_i1087" type="#_x0000_t75" style="width:11pt;height:21pt" o:ole="">
            <v:imagedata r:id="rId33" o:title=""/>
          </v:shape>
          <w:control r:id="rId34" w:name="CheckBox3" w:shapeid="_x0000_i1087"/>
        </w:object>
      </w:r>
      <w:r w:rsidR="001D6DB1">
        <w:t>Yes</w:t>
      </w:r>
      <w:r w:rsidR="001D6DB1">
        <w:tab/>
      </w:r>
      <w:r w:rsidR="001D6DB1">
        <w:object w:dxaOrig="225" w:dyaOrig="225" w14:anchorId="27F92CF1">
          <v:shape id="_x0000_i1089" type="#_x0000_t75" style="width:14.5pt;height:21.5pt" o:ole="">
            <v:imagedata r:id="rId35" o:title=""/>
          </v:shape>
          <w:control r:id="rId36" w:name="CheckBox4" w:shapeid="_x0000_i1089"/>
        </w:object>
      </w:r>
      <w:r w:rsidR="001D6DB1">
        <w:t>No</w:t>
      </w:r>
      <w:r w:rsidR="00F37D34">
        <w:tab/>
      </w:r>
      <w:r w:rsidR="00EE0A38">
        <w:tab/>
        <w:t>Date form received.</w:t>
      </w:r>
      <w:r w:rsidR="00F37D34">
        <w:tab/>
      </w:r>
      <w:r w:rsidR="00722E54">
        <w:object w:dxaOrig="225" w:dyaOrig="225" w14:anchorId="1D3DEF32">
          <v:shape id="_x0000_i1091" type="#_x0000_t75" style="width:124.5pt;height:46pt" o:ole="">
            <v:imagedata r:id="rId37" o:title=""/>
          </v:shape>
          <w:control r:id="rId38" w:name="TextBox10" w:shapeid="_x0000_i1091"/>
        </w:object>
      </w:r>
    </w:p>
    <w:p w14:paraId="5E07E825" w14:textId="18E4FFCC" w:rsidR="001D6DB1" w:rsidRDefault="008F1DDE" w:rsidP="00676EA5">
      <w:pPr>
        <w:tabs>
          <w:tab w:val="left" w:pos="3402"/>
          <w:tab w:val="center" w:pos="5102"/>
        </w:tabs>
      </w:pPr>
      <w:r>
        <w:t>Counselling</w:t>
      </w:r>
      <w:r w:rsidR="00785E96">
        <w:t>/Student Support</w:t>
      </w:r>
      <w:r w:rsidR="001D6DB1">
        <w:t xml:space="preserve"> letter attached </w:t>
      </w:r>
      <w:r w:rsidR="001D6DB1">
        <w:tab/>
      </w:r>
      <w:r w:rsidR="001D6DB1">
        <w:object w:dxaOrig="225" w:dyaOrig="225" w14:anchorId="6C0E1C3D">
          <v:shape id="_x0000_i1093" type="#_x0000_t75" style="width:11pt;height:21pt" o:ole="">
            <v:imagedata r:id="rId39" o:title=""/>
          </v:shape>
          <w:control r:id="rId40" w:name="TextBox11" w:shapeid="_x0000_i1093"/>
        </w:object>
      </w:r>
      <w:r w:rsidR="001D6DB1">
        <w:t>Yes</w:t>
      </w:r>
      <w:r w:rsidR="001D6DB1">
        <w:tab/>
      </w:r>
      <w:r w:rsidR="001D6DB1">
        <w:object w:dxaOrig="225" w:dyaOrig="225" w14:anchorId="745E5082">
          <v:shape id="_x0000_i1095" type="#_x0000_t75" style="width:14.5pt;height:21.5pt" o:ole="">
            <v:imagedata r:id="rId41" o:title=""/>
          </v:shape>
          <w:control r:id="rId42" w:name="TextBox12" w:shapeid="_x0000_i1095"/>
        </w:object>
      </w:r>
      <w:r w:rsidR="001D6DB1">
        <w:t>No</w:t>
      </w:r>
    </w:p>
    <w:p w14:paraId="6FD102D9" w14:textId="77E19D3B" w:rsidR="00676EA5" w:rsidRDefault="001D6DB1" w:rsidP="00B57907">
      <w:pPr>
        <w:tabs>
          <w:tab w:val="left" w:pos="3402"/>
          <w:tab w:val="center" w:pos="5102"/>
        </w:tabs>
      </w:pPr>
      <w:r>
        <w:t>Total number of teaching session missed</w:t>
      </w:r>
      <w:r w:rsidR="00EF6527">
        <w:t xml:space="preserve"> </w:t>
      </w:r>
      <w:r>
        <w:t xml:space="preserve"> </w:t>
      </w:r>
      <w:r>
        <w:object w:dxaOrig="225" w:dyaOrig="225" w14:anchorId="61439146">
          <v:shape id="_x0000_i1097" type="#_x0000_t75" style="width:1in;height:18pt" o:ole="">
            <v:imagedata r:id="rId43" o:title=""/>
          </v:shape>
          <w:control r:id="rId44" w:name="TextBox13" w:shapeid="_x0000_i1097"/>
        </w:object>
      </w:r>
      <w:r>
        <w:t xml:space="preserve"> </w:t>
      </w:r>
      <w:r w:rsidR="00EF6527">
        <w:t xml:space="preserve"> </w:t>
      </w:r>
      <w:r>
        <w:t xml:space="preserve">of which </w:t>
      </w:r>
      <w:r>
        <w:object w:dxaOrig="225" w:dyaOrig="225" w14:anchorId="7829029E">
          <v:shape id="_x0000_i1099" type="#_x0000_t75" style="width:62.5pt;height:18pt" o:ole="">
            <v:imagedata r:id="rId45" o:title=""/>
          </v:shape>
          <w:control r:id="rId46" w:name="CheckBox31" w:shapeid="_x0000_i1099"/>
        </w:object>
      </w:r>
      <w:r w:rsidR="00EF6527">
        <w:t xml:space="preserve"> </w:t>
      </w:r>
      <w:r>
        <w:t xml:space="preserve">are GC  </w:t>
      </w:r>
      <w:r>
        <w:object w:dxaOrig="225" w:dyaOrig="225" w14:anchorId="58565F95">
          <v:shape id="_x0000_i1101" type="#_x0000_t75" style="width:65pt;height:18pt" o:ole="">
            <v:imagedata r:id="rId47" o:title=""/>
          </v:shape>
          <w:control r:id="rId48" w:name="CheckBox41" w:shapeid="_x0000_i1101"/>
        </w:object>
      </w:r>
      <w:r>
        <w:t xml:space="preserve"> are MC</w:t>
      </w:r>
    </w:p>
    <w:p w14:paraId="2E3E20B7" w14:textId="14AB404D" w:rsidR="00E00DD2" w:rsidRDefault="00E00DD2" w:rsidP="00E00DD2">
      <w:pPr>
        <w:tabs>
          <w:tab w:val="left" w:pos="3402"/>
          <w:tab w:val="center" w:pos="5102"/>
        </w:tabs>
      </w:pPr>
      <w:r>
        <w:t>Stage 1 resolution</w:t>
      </w:r>
      <w:r>
        <w:tab/>
      </w:r>
      <w:r>
        <w:object w:dxaOrig="225" w:dyaOrig="225" w14:anchorId="7652E3ED">
          <v:shape id="_x0000_i1103" type="#_x0000_t75" style="width:14.5pt;height:21.5pt" o:ole="">
            <v:imagedata r:id="rId49" o:title=""/>
          </v:shape>
          <w:control r:id="rId50" w:name="TextBox121" w:shapeid="_x0000_i1103"/>
        </w:object>
      </w:r>
      <w:r>
        <w:t>Yes</w:t>
      </w:r>
      <w:r>
        <w:tab/>
      </w:r>
      <w:r>
        <w:object w:dxaOrig="225" w:dyaOrig="225" w14:anchorId="64FF0184">
          <v:shape id="_x0000_i1105" type="#_x0000_t75" style="width:14.5pt;height:21.5pt" o:ole="">
            <v:imagedata r:id="rId51" o:title=""/>
          </v:shape>
          <w:control r:id="rId52" w:name="TextBox122" w:shapeid="_x0000_i1105"/>
        </w:object>
      </w:r>
      <w:r>
        <w:t>No</w:t>
      </w:r>
      <w:r>
        <w:tab/>
        <w:t>Outcome</w:t>
      </w:r>
      <w:r>
        <w:tab/>
      </w:r>
      <w:r>
        <w:object w:dxaOrig="225" w:dyaOrig="225" w14:anchorId="667FA78C">
          <v:shape id="_x0000_i1107" type="#_x0000_t75" style="width:157pt;height:18pt" o:ole="">
            <v:imagedata r:id="rId53" o:title=""/>
          </v:shape>
          <w:control r:id="rId54" w:name="TextBox91" w:shapeid="_x0000_i1107"/>
        </w:object>
      </w:r>
    </w:p>
    <w:p w14:paraId="2079E798" w14:textId="236BF259" w:rsidR="00E00DD2" w:rsidRDefault="00E00DD2" w:rsidP="00E00DD2">
      <w:pPr>
        <w:tabs>
          <w:tab w:val="left" w:pos="3402"/>
          <w:tab w:val="center" w:pos="5102"/>
        </w:tabs>
      </w:pPr>
      <w:r>
        <w:t>Stage 2 resolution</w:t>
      </w:r>
      <w:r>
        <w:tab/>
      </w:r>
      <w:r>
        <w:object w:dxaOrig="225" w:dyaOrig="225" w14:anchorId="25EA2010">
          <v:shape id="_x0000_i1109" type="#_x0000_t75" style="width:14.5pt;height:21.5pt" o:ole="">
            <v:imagedata r:id="rId55" o:title=""/>
          </v:shape>
          <w:control r:id="rId56" w:name="TextBox123" w:shapeid="_x0000_i1109"/>
        </w:object>
      </w:r>
      <w:r>
        <w:t>Yes</w:t>
      </w:r>
      <w:r>
        <w:tab/>
      </w:r>
      <w:r>
        <w:object w:dxaOrig="225" w:dyaOrig="225" w14:anchorId="21DCCA00">
          <v:shape id="_x0000_i1111" type="#_x0000_t75" style="width:14.5pt;height:21.5pt" o:ole="">
            <v:imagedata r:id="rId57" o:title=""/>
          </v:shape>
          <w:control r:id="rId58" w:name="TextBox124" w:shapeid="_x0000_i1111"/>
        </w:object>
      </w:r>
      <w:r>
        <w:t>No</w:t>
      </w:r>
      <w:r>
        <w:tab/>
        <w:t>Outcome</w:t>
      </w:r>
      <w:r>
        <w:tab/>
        <w:t xml:space="preserve"> </w:t>
      </w:r>
      <w:r>
        <w:object w:dxaOrig="225" w:dyaOrig="225" w14:anchorId="39ECEB81">
          <v:shape id="_x0000_i1113" type="#_x0000_t75" style="width:157pt;height:18pt" o:ole="">
            <v:imagedata r:id="rId53" o:title=""/>
          </v:shape>
          <w:control r:id="rId59" w:name="TextBox92" w:shapeid="_x0000_i1113"/>
        </w:object>
      </w:r>
    </w:p>
    <w:p w14:paraId="03693640" w14:textId="68B626CC" w:rsidR="00E00DD2" w:rsidRDefault="00B57907" w:rsidP="008E14A9">
      <w:pPr>
        <w:tabs>
          <w:tab w:val="left" w:pos="3402"/>
          <w:tab w:val="center" w:pos="5102"/>
        </w:tabs>
        <w:ind w:right="-143"/>
      </w:pPr>
      <w:r>
        <w:t xml:space="preserve">Date student notified </w:t>
      </w:r>
      <w:r>
        <w:object w:dxaOrig="225" w:dyaOrig="225" w14:anchorId="30F024B8">
          <v:shape id="_x0000_i1115" type="#_x0000_t75" style="width:157pt;height:18pt" o:ole="">
            <v:imagedata r:id="rId53" o:title=""/>
          </v:shape>
          <w:control r:id="rId60" w:name="TextBox9" w:shapeid="_x0000_i1115"/>
        </w:object>
      </w:r>
    </w:p>
    <w:sectPr w:rsidR="00E00DD2" w:rsidSect="00EE0A38">
      <w:footerReference w:type="default" r:id="rId61"/>
      <w:pgSz w:w="11906" w:h="16838"/>
      <w:pgMar w:top="340" w:right="340" w:bottom="34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7E97" w14:textId="77777777" w:rsidR="009302B1" w:rsidRDefault="009302B1" w:rsidP="009302B1">
      <w:pPr>
        <w:spacing w:after="0" w:line="240" w:lineRule="auto"/>
      </w:pPr>
      <w:r>
        <w:separator/>
      </w:r>
    </w:p>
  </w:endnote>
  <w:endnote w:type="continuationSeparator" w:id="0">
    <w:p w14:paraId="15EE6112" w14:textId="77777777" w:rsidR="009302B1" w:rsidRDefault="009302B1" w:rsidP="0093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140905"/>
      <w:docPartObj>
        <w:docPartGallery w:val="Page Numbers (Bottom of Page)"/>
        <w:docPartUnique/>
      </w:docPartObj>
    </w:sdtPr>
    <w:sdtEndPr>
      <w:rPr>
        <w:noProof/>
      </w:rPr>
    </w:sdtEndPr>
    <w:sdtContent>
      <w:p w14:paraId="26973397" w14:textId="313DAC9C" w:rsidR="009302B1" w:rsidRDefault="009302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4D3DA8" w14:textId="77777777" w:rsidR="009302B1" w:rsidRDefault="00930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7F00" w14:textId="77777777" w:rsidR="009302B1" w:rsidRDefault="009302B1" w:rsidP="009302B1">
      <w:pPr>
        <w:spacing w:after="0" w:line="240" w:lineRule="auto"/>
      </w:pPr>
      <w:r>
        <w:separator/>
      </w:r>
    </w:p>
  </w:footnote>
  <w:footnote w:type="continuationSeparator" w:id="0">
    <w:p w14:paraId="6F4F9FB0" w14:textId="77777777" w:rsidR="009302B1" w:rsidRDefault="009302B1" w:rsidP="00930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E66DC"/>
    <w:multiLevelType w:val="hybridMultilevel"/>
    <w:tmpl w:val="81D8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8616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A4"/>
    <w:rsid w:val="00001C91"/>
    <w:rsid w:val="00046B9D"/>
    <w:rsid w:val="000772EB"/>
    <w:rsid w:val="000A4424"/>
    <w:rsid w:val="000C4C6F"/>
    <w:rsid w:val="000E0914"/>
    <w:rsid w:val="0012028F"/>
    <w:rsid w:val="00173652"/>
    <w:rsid w:val="00182E19"/>
    <w:rsid w:val="001D6DB1"/>
    <w:rsid w:val="001E4161"/>
    <w:rsid w:val="001E44F5"/>
    <w:rsid w:val="00225B44"/>
    <w:rsid w:val="00246B92"/>
    <w:rsid w:val="00280C3F"/>
    <w:rsid w:val="002C7E58"/>
    <w:rsid w:val="002F6686"/>
    <w:rsid w:val="00326A64"/>
    <w:rsid w:val="00341AF2"/>
    <w:rsid w:val="00361961"/>
    <w:rsid w:val="00393396"/>
    <w:rsid w:val="003A4687"/>
    <w:rsid w:val="003E592F"/>
    <w:rsid w:val="003F4E59"/>
    <w:rsid w:val="00423060"/>
    <w:rsid w:val="00447B83"/>
    <w:rsid w:val="00465F7F"/>
    <w:rsid w:val="004754D0"/>
    <w:rsid w:val="00522FE8"/>
    <w:rsid w:val="00575AD3"/>
    <w:rsid w:val="005B04B7"/>
    <w:rsid w:val="005C52C6"/>
    <w:rsid w:val="005E19E5"/>
    <w:rsid w:val="005E21EC"/>
    <w:rsid w:val="00607942"/>
    <w:rsid w:val="00617C28"/>
    <w:rsid w:val="00621C25"/>
    <w:rsid w:val="00676EA5"/>
    <w:rsid w:val="00684A8B"/>
    <w:rsid w:val="006A5D2A"/>
    <w:rsid w:val="006E0D5F"/>
    <w:rsid w:val="00722E54"/>
    <w:rsid w:val="00725EA9"/>
    <w:rsid w:val="0072624D"/>
    <w:rsid w:val="00742286"/>
    <w:rsid w:val="00785E96"/>
    <w:rsid w:val="0079302F"/>
    <w:rsid w:val="00861C44"/>
    <w:rsid w:val="008D5180"/>
    <w:rsid w:val="008E14A9"/>
    <w:rsid w:val="008F1DDE"/>
    <w:rsid w:val="00922B11"/>
    <w:rsid w:val="009302B1"/>
    <w:rsid w:val="00942C7A"/>
    <w:rsid w:val="00944B2E"/>
    <w:rsid w:val="009A2C2E"/>
    <w:rsid w:val="00A05206"/>
    <w:rsid w:val="00A2536F"/>
    <w:rsid w:val="00A77E62"/>
    <w:rsid w:val="00A86322"/>
    <w:rsid w:val="00A92BCB"/>
    <w:rsid w:val="00A966A4"/>
    <w:rsid w:val="00AB6EC0"/>
    <w:rsid w:val="00AE1175"/>
    <w:rsid w:val="00B177EB"/>
    <w:rsid w:val="00B24A28"/>
    <w:rsid w:val="00B42DFC"/>
    <w:rsid w:val="00B57907"/>
    <w:rsid w:val="00B736BC"/>
    <w:rsid w:val="00BB46FB"/>
    <w:rsid w:val="00BB7EBC"/>
    <w:rsid w:val="00BD71C8"/>
    <w:rsid w:val="00C05785"/>
    <w:rsid w:val="00C2128C"/>
    <w:rsid w:val="00C67536"/>
    <w:rsid w:val="00C803E0"/>
    <w:rsid w:val="00C82B46"/>
    <w:rsid w:val="00CC05BF"/>
    <w:rsid w:val="00CE0100"/>
    <w:rsid w:val="00D26CB7"/>
    <w:rsid w:val="00DC419F"/>
    <w:rsid w:val="00DF42EE"/>
    <w:rsid w:val="00E00DD2"/>
    <w:rsid w:val="00E053C0"/>
    <w:rsid w:val="00E47FF5"/>
    <w:rsid w:val="00E62A2F"/>
    <w:rsid w:val="00E97A98"/>
    <w:rsid w:val="00EE0A38"/>
    <w:rsid w:val="00EF6527"/>
    <w:rsid w:val="00F37D34"/>
    <w:rsid w:val="00F651A4"/>
    <w:rsid w:val="00F7530A"/>
    <w:rsid w:val="00FC12D0"/>
    <w:rsid w:val="00FD0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155E3435"/>
  <w15:docId w15:val="{2481AF70-B575-4C84-AC97-2EF0F31C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EA5"/>
    <w:rPr>
      <w:rFonts w:ascii="Tahoma" w:hAnsi="Tahoma" w:cs="Tahoma"/>
      <w:sz w:val="16"/>
      <w:szCs w:val="16"/>
    </w:rPr>
  </w:style>
  <w:style w:type="character" w:styleId="Hyperlink">
    <w:name w:val="Hyperlink"/>
    <w:basedOn w:val="DefaultParagraphFont"/>
    <w:uiPriority w:val="99"/>
    <w:unhideWhenUsed/>
    <w:rsid w:val="00E053C0"/>
    <w:rPr>
      <w:color w:val="0000FF" w:themeColor="hyperlink"/>
      <w:u w:val="single"/>
    </w:rPr>
  </w:style>
  <w:style w:type="character" w:styleId="PlaceholderText">
    <w:name w:val="Placeholder Text"/>
    <w:basedOn w:val="DefaultParagraphFont"/>
    <w:uiPriority w:val="99"/>
    <w:semiHidden/>
    <w:rsid w:val="00EE0A38"/>
    <w:rPr>
      <w:color w:val="808080"/>
    </w:rPr>
  </w:style>
  <w:style w:type="character" w:styleId="FollowedHyperlink">
    <w:name w:val="FollowedHyperlink"/>
    <w:basedOn w:val="DefaultParagraphFont"/>
    <w:uiPriority w:val="99"/>
    <w:semiHidden/>
    <w:unhideWhenUsed/>
    <w:rsid w:val="003F4E59"/>
    <w:rPr>
      <w:color w:val="800080" w:themeColor="followedHyperlink"/>
      <w:u w:val="single"/>
    </w:rPr>
  </w:style>
  <w:style w:type="character" w:styleId="UnresolvedMention">
    <w:name w:val="Unresolved Mention"/>
    <w:basedOn w:val="DefaultParagraphFont"/>
    <w:uiPriority w:val="99"/>
    <w:semiHidden/>
    <w:unhideWhenUsed/>
    <w:rsid w:val="00465F7F"/>
    <w:rPr>
      <w:color w:val="605E5C"/>
      <w:shd w:val="clear" w:color="auto" w:fill="E1DFDD"/>
    </w:rPr>
  </w:style>
  <w:style w:type="paragraph" w:styleId="Header">
    <w:name w:val="header"/>
    <w:basedOn w:val="Normal"/>
    <w:link w:val="HeaderChar"/>
    <w:uiPriority w:val="99"/>
    <w:unhideWhenUsed/>
    <w:rsid w:val="00930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2B1"/>
  </w:style>
  <w:style w:type="paragraph" w:styleId="Footer">
    <w:name w:val="footer"/>
    <w:basedOn w:val="Normal"/>
    <w:link w:val="FooterChar"/>
    <w:uiPriority w:val="99"/>
    <w:unhideWhenUsed/>
    <w:rsid w:val="00930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2B1"/>
  </w:style>
  <w:style w:type="character" w:styleId="CommentReference">
    <w:name w:val="annotation reference"/>
    <w:basedOn w:val="DefaultParagraphFont"/>
    <w:uiPriority w:val="99"/>
    <w:semiHidden/>
    <w:unhideWhenUsed/>
    <w:rsid w:val="001E44F5"/>
    <w:rPr>
      <w:sz w:val="16"/>
      <w:szCs w:val="16"/>
    </w:rPr>
  </w:style>
  <w:style w:type="paragraph" w:styleId="CommentText">
    <w:name w:val="annotation text"/>
    <w:basedOn w:val="Normal"/>
    <w:link w:val="CommentTextChar"/>
    <w:uiPriority w:val="99"/>
    <w:semiHidden/>
    <w:unhideWhenUsed/>
    <w:rsid w:val="001E44F5"/>
    <w:pPr>
      <w:spacing w:line="240" w:lineRule="auto"/>
    </w:pPr>
    <w:rPr>
      <w:sz w:val="20"/>
      <w:szCs w:val="20"/>
    </w:rPr>
  </w:style>
  <w:style w:type="character" w:customStyle="1" w:styleId="CommentTextChar">
    <w:name w:val="Comment Text Char"/>
    <w:basedOn w:val="DefaultParagraphFont"/>
    <w:link w:val="CommentText"/>
    <w:uiPriority w:val="99"/>
    <w:semiHidden/>
    <w:rsid w:val="001E44F5"/>
    <w:rPr>
      <w:sz w:val="20"/>
      <w:szCs w:val="20"/>
    </w:rPr>
  </w:style>
  <w:style w:type="paragraph" w:styleId="CommentSubject">
    <w:name w:val="annotation subject"/>
    <w:basedOn w:val="CommentText"/>
    <w:next w:val="CommentText"/>
    <w:link w:val="CommentSubjectChar"/>
    <w:uiPriority w:val="99"/>
    <w:semiHidden/>
    <w:unhideWhenUsed/>
    <w:rsid w:val="001E44F5"/>
    <w:rPr>
      <w:b/>
      <w:bCs/>
    </w:rPr>
  </w:style>
  <w:style w:type="character" w:customStyle="1" w:styleId="CommentSubjectChar">
    <w:name w:val="Comment Subject Char"/>
    <w:basedOn w:val="CommentTextChar"/>
    <w:link w:val="CommentSubject"/>
    <w:uiPriority w:val="99"/>
    <w:semiHidden/>
    <w:rsid w:val="001E44F5"/>
    <w:rPr>
      <w:b/>
      <w:bCs/>
      <w:sz w:val="20"/>
      <w:szCs w:val="20"/>
    </w:rPr>
  </w:style>
  <w:style w:type="paragraph" w:styleId="ListParagraph">
    <w:name w:val="List Paragraph"/>
    <w:basedOn w:val="Normal"/>
    <w:uiPriority w:val="34"/>
    <w:qFormat/>
    <w:rsid w:val="006A5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hyperlink" Target="mailto:bsstudentprogressioncoordinator@abdn.ac.uk" TargetMode="External"/><Relationship Id="rId39" Type="http://schemas.openxmlformats.org/officeDocument/2006/relationships/image" Target="media/image13.wmf"/><Relationship Id="rId21" Type="http://schemas.openxmlformats.org/officeDocument/2006/relationships/hyperlink" Target="mailto:bs-accounting@abdn.ac.uk" TargetMode="External"/><Relationship Id="rId34" Type="http://schemas.openxmlformats.org/officeDocument/2006/relationships/control" Target="activeX/activeX9.xml"/><Relationship Id="rId42" Type="http://schemas.openxmlformats.org/officeDocument/2006/relationships/control" Target="activeX/activeX13.xml"/><Relationship Id="rId47" Type="http://schemas.openxmlformats.org/officeDocument/2006/relationships/image" Target="media/image17.wmf"/><Relationship Id="rId50" Type="http://schemas.openxmlformats.org/officeDocument/2006/relationships/control" Target="activeX/activeX17.xml"/><Relationship Id="rId55" Type="http://schemas.openxmlformats.org/officeDocument/2006/relationships/image" Target="media/image21.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s://www.abdn.ac.uk/students/academic-life/student-monitoring.php" TargetMode="External"/><Relationship Id="rId29" Type="http://schemas.openxmlformats.org/officeDocument/2006/relationships/image" Target="media/image8.wmf"/><Relationship Id="rId41" Type="http://schemas.openxmlformats.org/officeDocument/2006/relationships/image" Target="media/image14.wmf"/><Relationship Id="rId54" Type="http://schemas.openxmlformats.org/officeDocument/2006/relationships/control" Target="activeX/activeX19.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hyperlink" Target="mailto:bs-management@abdn.ac.uk" TargetMode="External"/><Relationship Id="rId32" Type="http://schemas.openxmlformats.org/officeDocument/2006/relationships/control" Target="activeX/activeX8.xml"/><Relationship Id="rId37" Type="http://schemas.openxmlformats.org/officeDocument/2006/relationships/image" Target="media/image12.wmf"/><Relationship Id="rId40" Type="http://schemas.openxmlformats.org/officeDocument/2006/relationships/control" Target="activeX/activeX12.xml"/><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control" Target="activeX/activeX2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mailto:bs-finance@abdn.ac.uk" TargetMode="External"/><Relationship Id="rId28" Type="http://schemas.openxmlformats.org/officeDocument/2006/relationships/control" Target="activeX/activeX6.xml"/><Relationship Id="rId36" Type="http://schemas.openxmlformats.org/officeDocument/2006/relationships/control" Target="activeX/activeX10.xml"/><Relationship Id="rId49" Type="http://schemas.openxmlformats.org/officeDocument/2006/relationships/image" Target="media/image18.wmf"/><Relationship Id="rId57" Type="http://schemas.openxmlformats.org/officeDocument/2006/relationships/image" Target="media/image22.wmf"/><Relationship Id="rId61"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image" Target="media/image9.wmf"/><Relationship Id="rId44" Type="http://schemas.openxmlformats.org/officeDocument/2006/relationships/control" Target="activeX/activeX14.xml"/><Relationship Id="rId52" Type="http://schemas.openxmlformats.org/officeDocument/2006/relationships/control" Target="activeX/activeX18.xml"/><Relationship Id="rId60" Type="http://schemas.openxmlformats.org/officeDocument/2006/relationships/control" Target="activeX/activeX23.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wmf"/><Relationship Id="rId22" Type="http://schemas.openxmlformats.org/officeDocument/2006/relationships/hyperlink" Target="mailto:bs-economics@abdn.ac.uk" TargetMode="External"/><Relationship Id="rId27" Type="http://schemas.openxmlformats.org/officeDocument/2006/relationships/image" Target="media/image7.wmf"/><Relationship Id="rId30" Type="http://schemas.openxmlformats.org/officeDocument/2006/relationships/control" Target="activeX/activeX7.xml"/><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control" Target="activeX/activeX16.xml"/><Relationship Id="rId56" Type="http://schemas.openxmlformats.org/officeDocument/2006/relationships/control" Target="activeX/activeX20.xml"/><Relationship Id="rId8" Type="http://schemas.openxmlformats.org/officeDocument/2006/relationships/image" Target="media/image1.png"/><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hyperlink" Target="mailto:bs-realestate@abdn.ac.uk" TargetMode="External"/><Relationship Id="rId33" Type="http://schemas.openxmlformats.org/officeDocument/2006/relationships/image" Target="media/image10.wmf"/><Relationship Id="rId38" Type="http://schemas.openxmlformats.org/officeDocument/2006/relationships/control" Target="activeX/activeX11.xml"/><Relationship Id="rId46" Type="http://schemas.openxmlformats.org/officeDocument/2006/relationships/control" Target="activeX/activeX15.xml"/><Relationship Id="rId59" Type="http://schemas.openxmlformats.org/officeDocument/2006/relationships/control" Target="activeX/activeX2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2ns2\Downloads\Final_Version_Student_Monitoring_C6_Form_2019.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DDAF-4D0B-4597-BAD2-6B91600E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Final_Version_Student_Monitoring_C6_Form_2019.dotm</Template>
  <TotalTime>38</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Bus School C6 form</vt:lpstr>
    </vt:vector>
  </TitlesOfParts>
  <Company>University of Aberdeen</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School C6 form</dc:title>
  <dc:creator>Kemp, Nathalie</dc:creator>
  <cp:lastModifiedBy>McArthur, Claire</cp:lastModifiedBy>
  <cp:revision>34</cp:revision>
  <cp:lastPrinted>2014-08-20T09:56:00Z</cp:lastPrinted>
  <dcterms:created xsi:type="dcterms:W3CDTF">2022-03-23T12:50:00Z</dcterms:created>
  <dcterms:modified xsi:type="dcterms:W3CDTF">2023-11-20T17:28:00Z</dcterms:modified>
</cp:coreProperties>
</file>