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DFC3C" w14:textId="67997C68" w:rsidR="00DA3309" w:rsidRDefault="00DA3309" w:rsidP="000D0427">
      <w:pPr>
        <w:tabs>
          <w:tab w:val="left" w:pos="4820"/>
        </w:tabs>
        <w:spacing w:after="0" w:line="240" w:lineRule="auto"/>
        <w:ind w:left="4536" w:right="-613"/>
        <w:jc w:val="right"/>
      </w:pPr>
      <w:bookmarkStart w:id="0" w:name="_Toc394920383"/>
      <w:bookmarkStart w:id="1" w:name="_Toc394928783"/>
      <w:r>
        <w:rPr>
          <w:noProof/>
        </w:rPr>
        <w:drawing>
          <wp:anchor distT="0" distB="0" distL="114300" distR="114300" simplePos="0" relativeHeight="251658241" behindDoc="1" locked="0" layoutInCell="1" allowOverlap="1" wp14:anchorId="37302C3C" wp14:editId="2E745A7D">
            <wp:simplePos x="0" y="0"/>
            <wp:positionH relativeFrom="margin">
              <wp:posOffset>3416300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1CA5E" w14:textId="65F79EF1" w:rsidR="00DA3309" w:rsidRDefault="00DA3309" w:rsidP="00DA3309"/>
    <w:p w14:paraId="471D4AA5" w14:textId="71E7D51F" w:rsidR="00DA3309" w:rsidRDefault="00DA3309" w:rsidP="00DA3309"/>
    <w:p w14:paraId="2745AC1E" w14:textId="65E7EBF0" w:rsidR="00DA3309" w:rsidRDefault="001D3D01" w:rsidP="00DA3309">
      <w:pPr>
        <w:spacing w:after="160" w:line="259" w:lineRule="auto"/>
      </w:pPr>
      <w:r>
        <w:rPr>
          <w:noProof/>
        </w:rPr>
        <mc:AlternateContent>
          <mc:Choice Requires="wpg">
            <w:drawing>
              <wp:anchor distT="0" distB="0" distL="114300" distR="114300" simplePos="0" relativeHeight="251658242" behindDoc="0" locked="0" layoutInCell="1" allowOverlap="1" wp14:anchorId="67CE9716" wp14:editId="1F03A7AA">
                <wp:simplePos x="0" y="0"/>
                <wp:positionH relativeFrom="page">
                  <wp:posOffset>2264410</wp:posOffset>
                </wp:positionH>
                <wp:positionV relativeFrom="paragraph">
                  <wp:posOffset>1887855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563E9A9A" id="Group 10" o:spid="_x0000_s1026" style="position:absolute;margin-left:178.3pt;margin-top:148.65pt;width:416.35pt;height:563.25pt;z-index:251658242;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KuFXLuMAAAANAQAADwAAAGRycy9kb3du&#10;cmV2LnhtbEyPTWvCQBCG74X+h2UKvdXNR01jmo2ItD2JUC2ItzU7JsHsbsiuSfz3HU/t7R3m4Z1n&#10;8uWkWzZg7xprBISzABia0qrGVAJ+9p8vKTDnpVGytQYF3NDBsnh8yGWm7Gi+cdj5ilGJcZkUUHvf&#10;ZZy7skYt3cx2aGh3tr2Wnsa+4qqXI5XrlkdBkHAtG0MXatnhusbysrtqAV+jHFdx+DFsLuf17bif&#10;bw+bEIV4fppW78A8Tv4Phrs+qUNBTid7NcqxVkA8TxJCBUSLtxjYnQjTBaUTpdcoToEXOf//RfEL&#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r w:rsidR="00DA3309" w:rsidRPr="00451A0D">
        <w:rPr>
          <w:bCs/>
          <w:noProof/>
          <w:color w:val="17365D" w:themeColor="text2" w:themeShade="BF"/>
          <w:szCs w:val="28"/>
        </w:rPr>
        <mc:AlternateContent>
          <mc:Choice Requires="wps">
            <w:drawing>
              <wp:anchor distT="45720" distB="45720" distL="114300" distR="114300" simplePos="0" relativeHeight="251658244" behindDoc="1" locked="0" layoutInCell="1" allowOverlap="1" wp14:anchorId="06CD0AD2" wp14:editId="1AA51365">
                <wp:simplePos x="0" y="0"/>
                <wp:positionH relativeFrom="page">
                  <wp:posOffset>2912110</wp:posOffset>
                </wp:positionH>
                <wp:positionV relativeFrom="paragraph">
                  <wp:posOffset>228600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2AE2D707" w14:textId="755A99AC" w:rsidR="00DA3309" w:rsidRPr="0068292F" w:rsidRDefault="001D3D01" w:rsidP="00DA3309">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BT3006</w:t>
                            </w:r>
                            <w:r w:rsidR="00DA3309" w:rsidRPr="0068292F">
                              <w:rPr>
                                <w:rFonts w:ascii="Source Sans Pro SemiBold" w:hAnsi="Source Sans Pro SemiBold"/>
                                <w:bCs/>
                                <w:i/>
                                <w:iCs/>
                                <w:color w:val="002060"/>
                                <w:sz w:val="52"/>
                                <w:szCs w:val="52"/>
                              </w:rPr>
                              <w:t xml:space="preserve"> – </w:t>
                            </w:r>
                            <w:r>
                              <w:rPr>
                                <w:rFonts w:ascii="Source Sans Pro SemiBold" w:hAnsi="Source Sans Pro SemiBold"/>
                                <w:bCs/>
                                <w:i/>
                                <w:iCs/>
                                <w:color w:val="002060"/>
                                <w:sz w:val="52"/>
                                <w:szCs w:val="52"/>
                              </w:rPr>
                              <w:t>Working Out? Placement and Career Skills</w:t>
                            </w:r>
                          </w:p>
                          <w:p w14:paraId="5B5FF28B" w14:textId="77777777" w:rsidR="00DA3309" w:rsidRPr="0068292F" w:rsidRDefault="00DA3309" w:rsidP="00DA3309">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D0AD2" id="_x0000_t202" coordsize="21600,21600" o:spt="202" path="m,l,21600r21600,l21600,xe">
                <v:stroke joinstyle="miter"/>
                <v:path gradientshapeok="t" o:connecttype="rect"/>
              </v:shapetype>
              <v:shape id="Text Box 217" o:spid="_x0000_s1026" type="#_x0000_t202" style="position:absolute;margin-left:229.3pt;margin-top:18pt;width:366pt;height:143.25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" filled="f" stroked="f">
                <v:textbox>
                  <w:txbxContent>
                    <w:p w14:paraId="2AE2D707" w14:textId="755A99AC" w:rsidR="00DA3309" w:rsidRPr="0068292F" w:rsidRDefault="001D3D01" w:rsidP="00DA3309">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BT3006</w:t>
                      </w:r>
                      <w:r w:rsidR="00DA3309" w:rsidRPr="0068292F">
                        <w:rPr>
                          <w:rFonts w:ascii="Source Sans Pro SemiBold" w:hAnsi="Source Sans Pro SemiBold"/>
                          <w:bCs/>
                          <w:i/>
                          <w:iCs/>
                          <w:color w:val="002060"/>
                          <w:sz w:val="52"/>
                          <w:szCs w:val="52"/>
                        </w:rPr>
                        <w:t xml:space="preserve"> – </w:t>
                      </w:r>
                      <w:r>
                        <w:rPr>
                          <w:rFonts w:ascii="Source Sans Pro SemiBold" w:hAnsi="Source Sans Pro SemiBold"/>
                          <w:bCs/>
                          <w:i/>
                          <w:iCs/>
                          <w:color w:val="002060"/>
                          <w:sz w:val="52"/>
                          <w:szCs w:val="52"/>
                        </w:rPr>
                        <w:t>Working Out? Placement and Career Skills</w:t>
                      </w:r>
                    </w:p>
                    <w:p w14:paraId="5B5FF28B" w14:textId="77777777" w:rsidR="00DA3309" w:rsidRPr="0068292F" w:rsidRDefault="00DA3309" w:rsidP="00DA3309">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sidR="00DA3309">
        <w:rPr>
          <w:noProof/>
        </w:rPr>
        <mc:AlternateContent>
          <mc:Choice Requires="wps">
            <w:drawing>
              <wp:anchor distT="0" distB="0" distL="114300" distR="114300" simplePos="0" relativeHeight="251658243" behindDoc="0" locked="0" layoutInCell="1" allowOverlap="1" wp14:anchorId="3510B439" wp14:editId="7E0B8666">
                <wp:simplePos x="0" y="0"/>
                <wp:positionH relativeFrom="page">
                  <wp:posOffset>-5139373</wp:posOffset>
                </wp:positionH>
                <wp:positionV relativeFrom="paragraph">
                  <wp:posOffset>2823529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0AE8B7E2" w14:textId="77777777" w:rsidR="00DA3309" w:rsidRPr="00ED7CBC" w:rsidRDefault="00DA3309" w:rsidP="00DA3309">
                            <w:pPr>
                              <w:rPr>
                                <w:rFonts w:ascii="Bell MT" w:hAnsi="Bell MT"/>
                                <w:b/>
                                <w:bCs/>
                                <w:i/>
                                <w:iCs/>
                                <w:color w:val="002060"/>
                                <w:sz w:val="32"/>
                                <w:szCs w:val="32"/>
                              </w:rPr>
                            </w:pPr>
                            <w:r w:rsidRPr="00ED7CBC">
                              <w:rPr>
                                <w:rFonts w:ascii="Bell MT" w:hAnsi="Bell MT"/>
                                <w:bCs/>
                                <w:i/>
                                <w:iCs/>
                                <w:color w:val="002060"/>
                                <w:sz w:val="32"/>
                                <w:szCs w:val="32"/>
                              </w:rPr>
                              <w:t>Undergraduate Medical Sciences</w:t>
                            </w:r>
                          </w:p>
                          <w:p w14:paraId="1CE31678" w14:textId="77777777" w:rsidR="00DA3309" w:rsidRPr="00ED7CBC" w:rsidRDefault="00DA3309" w:rsidP="00DA3309">
                            <w:pPr>
                              <w:jc w:val="center"/>
                              <w:rPr>
                                <w:rFonts w:ascii="Bell MT" w:hAnsi="Bell MT"/>
                                <w:b/>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B439" id="Text Box 8" o:spid="_x0000_s1027" type="#_x0000_t202" style="position:absolute;margin-left:-404.7pt;margin-top:222.35pt;width:899.4pt;height:66pt;rotation:-90;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" filled="f" stroked="f" strokeweight=".5pt">
                <v:textbox>
                  <w:txbxContent>
                    <w:p w14:paraId="0AE8B7E2" w14:textId="77777777" w:rsidR="00DA3309" w:rsidRPr="00ED7CBC" w:rsidRDefault="00DA3309" w:rsidP="00DA3309">
                      <w:pPr>
                        <w:rPr>
                          <w:rFonts w:ascii="Bell MT" w:hAnsi="Bell MT"/>
                          <w:b/>
                          <w:bCs/>
                          <w:i/>
                          <w:iCs/>
                          <w:color w:val="002060"/>
                          <w:sz w:val="32"/>
                          <w:szCs w:val="32"/>
                        </w:rPr>
                      </w:pPr>
                      <w:r w:rsidRPr="00ED7CBC">
                        <w:rPr>
                          <w:rFonts w:ascii="Bell MT" w:hAnsi="Bell MT"/>
                          <w:bCs/>
                          <w:i/>
                          <w:iCs/>
                          <w:color w:val="002060"/>
                          <w:sz w:val="32"/>
                          <w:szCs w:val="32"/>
                        </w:rPr>
                        <w:t>Undergraduate Medical Sciences</w:t>
                      </w:r>
                    </w:p>
                    <w:p w14:paraId="1CE31678" w14:textId="77777777" w:rsidR="00DA3309" w:rsidRPr="00ED7CBC" w:rsidRDefault="00DA3309" w:rsidP="00DA3309">
                      <w:pPr>
                        <w:jc w:val="center"/>
                        <w:rPr>
                          <w:rFonts w:ascii="Bell MT" w:hAnsi="Bell MT"/>
                          <w:b/>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rsidR="00DA3309">
        <w:br w:type="page"/>
      </w:r>
    </w:p>
    <w:p w14:paraId="599DE98E" w14:textId="31B27BD7" w:rsidR="00DA3309" w:rsidRDefault="00DA3309" w:rsidP="000D0427">
      <w:pPr>
        <w:tabs>
          <w:tab w:val="left" w:pos="4820"/>
        </w:tabs>
        <w:spacing w:after="0" w:line="240" w:lineRule="auto"/>
        <w:ind w:left="4536" w:right="-613"/>
        <w:jc w:val="right"/>
      </w:pPr>
      <w:r>
        <w:rPr>
          <w:noProof/>
        </w:rPr>
        <w:lastRenderedPageBreak/>
        <mc:AlternateContent>
          <mc:Choice Requires="wps">
            <w:drawing>
              <wp:anchor distT="0" distB="0" distL="114300" distR="114300" simplePos="0" relativeHeight="251658240" behindDoc="0" locked="0" layoutInCell="1" allowOverlap="1" wp14:anchorId="2D7E7AE1" wp14:editId="72352C53">
                <wp:simplePos x="0" y="0"/>
                <wp:positionH relativeFrom="column">
                  <wp:posOffset>-285750</wp:posOffset>
                </wp:positionH>
                <wp:positionV relativeFrom="paragraph">
                  <wp:posOffset>0</wp:posOffset>
                </wp:positionV>
                <wp:extent cx="5139657" cy="11293997"/>
                <wp:effectExtent l="0" t="0" r="4445" b="3175"/>
                <wp:wrapSquare wrapText="bothSides"/>
                <wp:docPr id="1" name="Text Box 1"/>
                <wp:cNvGraphicFramePr/>
                <a:graphic xmlns:a="http://schemas.openxmlformats.org/drawingml/2006/main">
                  <a:graphicData uri="http://schemas.microsoft.com/office/word/2010/wordprocessingShape">
                    <wps:wsp>
                      <wps:cNvSpPr txBox="1"/>
                      <wps:spPr>
                        <a:xfrm>
                          <a:off x="0" y="0"/>
                          <a:ext cx="5139657" cy="11293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BBAD4" w14:textId="77777777" w:rsidR="00DA3309" w:rsidRDefault="00DA3309" w:rsidP="00DA3309">
                            <w:pPr>
                              <w:pStyle w:val="Default"/>
                              <w:ind w:firstLine="720"/>
                              <w:rPr>
                                <w:rFonts w:asciiTheme="minorHAnsi" w:hAnsiTheme="minorHAnsi" w:cstheme="minorHAnsi"/>
                                <w:b/>
                                <w:bCs/>
                                <w:color w:val="1F497D" w:themeColor="text2"/>
                                <w:sz w:val="28"/>
                                <w:szCs w:val="28"/>
                              </w:rPr>
                            </w:pPr>
                            <w:bookmarkStart w:id="2" w:name="_Hlk95832894"/>
                            <w:bookmarkStart w:id="3" w:name="_Hlk95832895"/>
                            <w:r w:rsidRPr="00543EBE">
                              <w:rPr>
                                <w:rFonts w:asciiTheme="minorHAnsi" w:hAnsiTheme="minorHAnsi" w:cstheme="minorHAnsi"/>
                                <w:b/>
                                <w:bCs/>
                                <w:color w:val="1F497D" w:themeColor="text2"/>
                                <w:sz w:val="28"/>
                                <w:szCs w:val="28"/>
                              </w:rPr>
                              <w:t>Contents</w:t>
                            </w:r>
                          </w:p>
                          <w:p w14:paraId="095B4D1B" w14:textId="77777777" w:rsidR="00DA3309" w:rsidRPr="009768ED" w:rsidRDefault="00DA3309" w:rsidP="00DA3309">
                            <w:pPr>
                              <w:pStyle w:val="TOC1"/>
                              <w:rPr>
                                <w:rFonts w:eastAsiaTheme="minorEastAsia"/>
                                <w:lang w:eastAsia="en-GB"/>
                              </w:rPr>
                            </w:pPr>
                          </w:p>
                          <w:p w14:paraId="0EA9C27A" w14:textId="442230AE" w:rsidR="00DA3309" w:rsidRPr="000D0427" w:rsidRDefault="00DA3309" w:rsidP="00DA3309">
                            <w:pPr>
                              <w:pStyle w:val="TOC1"/>
                              <w:rPr>
                                <w:b/>
                                <w:bCs/>
                                <w:color w:val="002060"/>
                              </w:rPr>
                            </w:pPr>
                            <w:r w:rsidRPr="000D0427">
                              <w:rPr>
                                <w:b/>
                                <w:bCs/>
                                <w:color w:val="002060"/>
                              </w:rPr>
                              <w:t xml:space="preserve">Course Summary </w:t>
                            </w:r>
                          </w:p>
                          <w:p w14:paraId="2196889B" w14:textId="77777777" w:rsidR="00DA3309" w:rsidRPr="000D0427" w:rsidRDefault="00B07B22" w:rsidP="00DA3309">
                            <w:pPr>
                              <w:pStyle w:val="TOC1"/>
                              <w:rPr>
                                <w:b/>
                                <w:bCs/>
                                <w:color w:val="002060"/>
                              </w:rPr>
                            </w:pPr>
                            <w:hyperlink w:anchor="_Toc78464227" w:history="1">
                              <w:r w:rsidR="00DA3309" w:rsidRPr="000D0427">
                                <w:rPr>
                                  <w:rStyle w:val="Hyperlink"/>
                                  <w:color w:val="002060"/>
                                </w:rPr>
                                <w:t>Course Aims &amp; Learning Outcomes</w:t>
                              </w:r>
                            </w:hyperlink>
                          </w:p>
                          <w:p w14:paraId="27036453" w14:textId="5D93D1B8" w:rsidR="00DA3309" w:rsidRPr="000D0427" w:rsidRDefault="00B07B22" w:rsidP="00DA3309">
                            <w:pPr>
                              <w:pStyle w:val="TOC1"/>
                              <w:rPr>
                                <w:rFonts w:eastAsiaTheme="minorEastAsia"/>
                                <w:b/>
                                <w:bCs/>
                                <w:color w:val="002060"/>
                                <w:lang w:eastAsia="en-GB"/>
                              </w:rPr>
                            </w:pPr>
                            <w:hyperlink w:anchor="_Toc78464228" w:history="1">
                              <w:r w:rsidR="00DA3309" w:rsidRPr="000D0427">
                                <w:rPr>
                                  <w:rStyle w:val="Hyperlink"/>
                                  <w:color w:val="002060"/>
                                </w:rPr>
                                <w:t>Course Teaching Staff</w:t>
                              </w:r>
                            </w:hyperlink>
                            <w:r w:rsidR="00DA3309" w:rsidRPr="000D0427">
                              <w:rPr>
                                <w:rStyle w:val="Hyperlink"/>
                                <w:color w:val="002060"/>
                              </w:rPr>
                              <w:t xml:space="preserve"> </w:t>
                            </w:r>
                          </w:p>
                          <w:p w14:paraId="482C789A" w14:textId="77777777" w:rsidR="00DA3309" w:rsidRPr="000D0427" w:rsidRDefault="00B07B22" w:rsidP="00DA3309">
                            <w:pPr>
                              <w:pStyle w:val="TOC1"/>
                              <w:rPr>
                                <w:rFonts w:eastAsiaTheme="minorEastAsia"/>
                                <w:b/>
                                <w:bCs/>
                                <w:color w:val="002060"/>
                                <w:lang w:eastAsia="en-GB"/>
                              </w:rPr>
                            </w:pPr>
                            <w:hyperlink w:anchor="_Toc78464229" w:history="1">
                              <w:r w:rsidR="00DA3309" w:rsidRPr="000D0427">
                                <w:rPr>
                                  <w:rStyle w:val="Hyperlink"/>
                                  <w:color w:val="002060"/>
                                </w:rPr>
                                <w:t>Assessments &amp; Examinations</w:t>
                              </w:r>
                            </w:hyperlink>
                            <w:r w:rsidR="00DA3309" w:rsidRPr="000D0427">
                              <w:rPr>
                                <w:rStyle w:val="Hyperlink"/>
                                <w:color w:val="002060"/>
                              </w:rPr>
                              <w:t xml:space="preserve"> </w:t>
                            </w:r>
                          </w:p>
                          <w:p w14:paraId="6D1B8B7A" w14:textId="77777777" w:rsidR="00DA3309" w:rsidRPr="000D0427" w:rsidRDefault="00B07B22" w:rsidP="00DA3309">
                            <w:pPr>
                              <w:pStyle w:val="TOC1"/>
                              <w:rPr>
                                <w:rFonts w:eastAsiaTheme="minorEastAsia"/>
                                <w:b/>
                                <w:bCs/>
                                <w:color w:val="002060"/>
                                <w:lang w:eastAsia="en-GB"/>
                              </w:rPr>
                            </w:pPr>
                            <w:hyperlink w:anchor="_Toc78464230" w:history="1">
                              <w:r w:rsidR="00DA3309" w:rsidRPr="00543EBE">
                                <w:rPr>
                                  <w:rStyle w:val="Hyperlink"/>
                                  <w:color w:val="002060"/>
                                </w:rPr>
                                <w:t>Class Representatives</w:t>
                              </w:r>
                            </w:hyperlink>
                          </w:p>
                          <w:p w14:paraId="54C2B7DD" w14:textId="31AC3614" w:rsidR="00DA3309" w:rsidRPr="000D0427" w:rsidRDefault="00B07B22" w:rsidP="00DA3309">
                            <w:pPr>
                              <w:pStyle w:val="TOC1"/>
                              <w:rPr>
                                <w:rStyle w:val="Hyperlink"/>
                                <w:color w:val="002060"/>
                              </w:rPr>
                            </w:pPr>
                            <w:hyperlink w:anchor="_Toc78464231" w:history="1">
                              <w:r w:rsidR="00DA3309" w:rsidRPr="000D0427">
                                <w:rPr>
                                  <w:rStyle w:val="Hyperlink"/>
                                  <w:color w:val="002060"/>
                                </w:rPr>
                                <w:t>Problems with Coursework</w:t>
                              </w:r>
                            </w:hyperlink>
                            <w:r w:rsidR="00DA3309" w:rsidRPr="000D0427">
                              <w:rPr>
                                <w:rStyle w:val="Hyperlink"/>
                                <w:color w:val="002060"/>
                              </w:rPr>
                              <w:t xml:space="preserve"> </w:t>
                            </w:r>
                          </w:p>
                          <w:p w14:paraId="4D146C88" w14:textId="630D1E39" w:rsidR="00DA3309" w:rsidRPr="000D0427" w:rsidRDefault="00DA3309" w:rsidP="00DA3309">
                            <w:pPr>
                              <w:pStyle w:val="TOC1"/>
                              <w:rPr>
                                <w:b/>
                                <w:bCs/>
                                <w:color w:val="002060"/>
                              </w:rPr>
                            </w:pPr>
                            <w:r w:rsidRPr="000D0427">
                              <w:rPr>
                                <w:b/>
                                <w:bCs/>
                                <w:color w:val="002060"/>
                              </w:rPr>
                              <w:t>Lecture Synopsis</w:t>
                            </w:r>
                          </w:p>
                          <w:p w14:paraId="23946FAE" w14:textId="77777777" w:rsidR="00DA3309" w:rsidRDefault="00DA3309" w:rsidP="00DA3309">
                            <w:pPr>
                              <w:pStyle w:val="TOC1"/>
                              <w:rPr>
                                <w:b/>
                                <w:bCs/>
                                <w:color w:val="002060"/>
                              </w:rPr>
                            </w:pPr>
                            <w:r w:rsidRPr="00543EBE">
                              <w:rPr>
                                <w:b/>
                                <w:bCs/>
                                <w:color w:val="002060"/>
                              </w:rPr>
                              <w:t>Course Reading List</w:t>
                            </w:r>
                          </w:p>
                          <w:p w14:paraId="314406EB" w14:textId="6481903B" w:rsidR="00543EBE" w:rsidRPr="000D0427" w:rsidRDefault="00B07B22" w:rsidP="00543EBE">
                            <w:pPr>
                              <w:pStyle w:val="TOC1"/>
                              <w:rPr>
                                <w:rFonts w:eastAsiaTheme="minorEastAsia"/>
                                <w:b/>
                                <w:bCs/>
                                <w:color w:val="002060"/>
                                <w:lang w:eastAsia="en-GB"/>
                              </w:rPr>
                            </w:pPr>
                            <w:hyperlink w:anchor="_Toc78464244" w:history="1">
                              <w:r w:rsidR="00543EBE" w:rsidRPr="000D0427">
                                <w:rPr>
                                  <w:rStyle w:val="Hyperlink"/>
                                  <w:color w:val="002060"/>
                                </w:rPr>
                                <w:t>Medical Sciences Common Grading Scale</w:t>
                              </w:r>
                            </w:hyperlink>
                          </w:p>
                          <w:p w14:paraId="7BC5D05E" w14:textId="66427F2E" w:rsidR="00543EBE" w:rsidRPr="000D0427" w:rsidRDefault="00B07B22" w:rsidP="00543EBE">
                            <w:pPr>
                              <w:pStyle w:val="TOC1"/>
                              <w:rPr>
                                <w:rFonts w:eastAsiaTheme="minorEastAsia"/>
                                <w:b/>
                                <w:bCs/>
                                <w:color w:val="002060"/>
                                <w:lang w:eastAsia="en-GB"/>
                              </w:rPr>
                            </w:pPr>
                            <w:hyperlink w:anchor="_Toc78464245" w:history="1">
                              <w:r w:rsidR="00543EBE" w:rsidRPr="000D0427">
                                <w:rPr>
                                  <w:rStyle w:val="Hyperlink"/>
                                  <w:color w:val="002060"/>
                                </w:rPr>
                                <w:t>Course Timetable BT3006: 202</w:t>
                              </w:r>
                              <w:r w:rsidR="00543EBE">
                                <w:rPr>
                                  <w:rStyle w:val="Hyperlink"/>
                                  <w:color w:val="002060"/>
                                </w:rPr>
                                <w:t>3</w:t>
                              </w:r>
                              <w:r w:rsidR="00543EBE" w:rsidRPr="000D0427">
                                <w:rPr>
                                  <w:rStyle w:val="Hyperlink"/>
                                  <w:color w:val="002060"/>
                                </w:rPr>
                                <w:t>-202</w:t>
                              </w:r>
                              <w:r w:rsidR="00543EBE">
                                <w:rPr>
                                  <w:rStyle w:val="Hyperlink"/>
                                  <w:color w:val="002060"/>
                                </w:rPr>
                                <w:t>4</w:t>
                              </w:r>
                            </w:hyperlink>
                          </w:p>
                          <w:p w14:paraId="108D2AA0" w14:textId="77777777" w:rsidR="00DA3309" w:rsidRPr="000D0427" w:rsidRDefault="00DA3309" w:rsidP="00DA3309">
                            <w:pPr>
                              <w:pStyle w:val="TOC1"/>
                              <w:rPr>
                                <w:b/>
                                <w:bCs/>
                                <w:color w:val="002060"/>
                              </w:rPr>
                            </w:pPr>
                            <w:r w:rsidRPr="000D0427">
                              <w:rPr>
                                <w:b/>
                                <w:bCs/>
                                <w:color w:val="002060"/>
                              </w:rPr>
                              <w:t>The Industrial Placement Scheme Summarised</w:t>
                            </w:r>
                          </w:p>
                          <w:p w14:paraId="12A8E963" w14:textId="5E6CA7D8" w:rsidR="00DA3309" w:rsidRPr="000D0427" w:rsidRDefault="00DA3309" w:rsidP="00DA3309">
                            <w:pPr>
                              <w:pStyle w:val="TOC1"/>
                              <w:rPr>
                                <w:b/>
                                <w:bCs/>
                                <w:color w:val="002060"/>
                              </w:rPr>
                            </w:pPr>
                            <w:r w:rsidRPr="000D0427">
                              <w:rPr>
                                <w:b/>
                                <w:bCs/>
                                <w:color w:val="002060"/>
                              </w:rPr>
                              <w:t>The Benefits of Undertaking a Placement Year</w:t>
                            </w:r>
                          </w:p>
                          <w:p w14:paraId="750E2359" w14:textId="71E7F943" w:rsidR="00DA3309" w:rsidRPr="000D0427" w:rsidRDefault="00DA3309" w:rsidP="00DA3309">
                            <w:pPr>
                              <w:pStyle w:val="TOC1"/>
                              <w:rPr>
                                <w:b/>
                                <w:bCs/>
                                <w:color w:val="002060"/>
                              </w:rPr>
                            </w:pPr>
                            <w:r w:rsidRPr="000D0427">
                              <w:rPr>
                                <w:b/>
                                <w:bCs/>
                                <w:color w:val="002060"/>
                              </w:rPr>
                              <w:t xml:space="preserve">What Are Employers Looking For? </w:t>
                            </w:r>
                          </w:p>
                          <w:p w14:paraId="3A6F09DD" w14:textId="77777777" w:rsidR="00DA3309" w:rsidRPr="000D0427" w:rsidRDefault="00DA3309" w:rsidP="00DA3309">
                            <w:pPr>
                              <w:pStyle w:val="TOC1"/>
                              <w:rPr>
                                <w:b/>
                                <w:bCs/>
                                <w:color w:val="002060"/>
                              </w:rPr>
                            </w:pPr>
                            <w:r w:rsidRPr="000D0427">
                              <w:rPr>
                                <w:b/>
                                <w:bCs/>
                                <w:color w:val="002060"/>
                              </w:rPr>
                              <w:t>How to Apply For Placement Opportunities</w:t>
                            </w:r>
                          </w:p>
                          <w:p w14:paraId="50DA38ED" w14:textId="675844AB" w:rsidR="00DA3309" w:rsidRPr="000D0427" w:rsidRDefault="00DA3309" w:rsidP="00DA3309">
                            <w:pPr>
                              <w:pStyle w:val="TOC1"/>
                              <w:rPr>
                                <w:b/>
                                <w:bCs/>
                                <w:color w:val="002060"/>
                              </w:rPr>
                            </w:pPr>
                            <w:r w:rsidRPr="000D0427">
                              <w:rPr>
                                <w:b/>
                                <w:bCs/>
                                <w:color w:val="002060"/>
                              </w:rPr>
                              <w:t>Submitting Applications</w:t>
                            </w:r>
                          </w:p>
                          <w:p w14:paraId="5EC6CD8A" w14:textId="56AD5811" w:rsidR="00DA3309" w:rsidRPr="000D0427" w:rsidRDefault="00DA3309" w:rsidP="00DA3309">
                            <w:pPr>
                              <w:pStyle w:val="TOC1"/>
                              <w:rPr>
                                <w:b/>
                                <w:bCs/>
                                <w:color w:val="002060"/>
                              </w:rPr>
                            </w:pPr>
                            <w:r w:rsidRPr="000D0427">
                              <w:rPr>
                                <w:b/>
                                <w:bCs/>
                                <w:color w:val="002060"/>
                              </w:rPr>
                              <w:t>Self-Generated Placements</w:t>
                            </w:r>
                          </w:p>
                          <w:p w14:paraId="0BC80120" w14:textId="3E34C7E5" w:rsidR="00DA3309" w:rsidRPr="000D0427" w:rsidRDefault="00DA3309" w:rsidP="00DA3309">
                            <w:pPr>
                              <w:pStyle w:val="TOC1"/>
                              <w:rPr>
                                <w:b/>
                                <w:bCs/>
                                <w:color w:val="002060"/>
                              </w:rPr>
                            </w:pPr>
                            <w:r w:rsidRPr="000D0427">
                              <w:rPr>
                                <w:b/>
                                <w:bCs/>
                                <w:color w:val="002060"/>
                              </w:rPr>
                              <w:t>Interview Arrangements</w:t>
                            </w:r>
                          </w:p>
                          <w:p w14:paraId="12DFE1E0" w14:textId="77777777" w:rsidR="00DA3309" w:rsidRPr="000D0427" w:rsidRDefault="00DA3309" w:rsidP="00DA3309">
                            <w:pPr>
                              <w:pStyle w:val="TOC1"/>
                              <w:rPr>
                                <w:b/>
                                <w:bCs/>
                                <w:color w:val="002060"/>
                              </w:rPr>
                            </w:pPr>
                            <w:r w:rsidRPr="000D0427">
                              <w:rPr>
                                <w:b/>
                                <w:bCs/>
                                <w:color w:val="002060"/>
                              </w:rPr>
                              <w:t>What To Do If You Are Unsuccessful</w:t>
                            </w:r>
                          </w:p>
                          <w:p w14:paraId="31E8F929" w14:textId="33DE1B90" w:rsidR="00DA3309" w:rsidRPr="000D0427" w:rsidRDefault="00DA3309" w:rsidP="00DA3309">
                            <w:pPr>
                              <w:pStyle w:val="TOC1"/>
                              <w:rPr>
                                <w:b/>
                                <w:bCs/>
                                <w:color w:val="002060"/>
                              </w:rPr>
                            </w:pPr>
                            <w:r w:rsidRPr="000D0427">
                              <w:rPr>
                                <w:b/>
                                <w:bCs/>
                                <w:color w:val="002060"/>
                              </w:rPr>
                              <w:t>Accepting Your Placement</w:t>
                            </w:r>
                          </w:p>
                          <w:p w14:paraId="51AB68DE" w14:textId="77777777" w:rsidR="00DA3309" w:rsidRPr="000D0427" w:rsidRDefault="00DA3309" w:rsidP="00DA3309">
                            <w:pPr>
                              <w:pStyle w:val="TOC1"/>
                              <w:rPr>
                                <w:b/>
                                <w:bCs/>
                                <w:color w:val="002060"/>
                              </w:rPr>
                            </w:pPr>
                            <w:r w:rsidRPr="000D0427">
                              <w:rPr>
                                <w:b/>
                                <w:bCs/>
                                <w:color w:val="002060"/>
                              </w:rPr>
                              <w:t>Things To Do After You Have Secured Your Placement</w:t>
                            </w:r>
                          </w:p>
                          <w:p w14:paraId="37E2F7B9" w14:textId="413EB5FA" w:rsidR="00DA3309" w:rsidRPr="000D0427" w:rsidRDefault="00DA3309" w:rsidP="00DA3309">
                            <w:pPr>
                              <w:pStyle w:val="TOC1"/>
                              <w:rPr>
                                <w:b/>
                                <w:bCs/>
                                <w:color w:val="002060"/>
                              </w:rPr>
                            </w:pPr>
                            <w:r w:rsidRPr="000D0427">
                              <w:rPr>
                                <w:b/>
                                <w:bCs/>
                                <w:color w:val="002060"/>
                              </w:rPr>
                              <w:t>Support From The University During Your Placement Year</w:t>
                            </w:r>
                          </w:p>
                          <w:p w14:paraId="19463D57" w14:textId="272177DC" w:rsidR="00DA3309" w:rsidRPr="000D0427" w:rsidRDefault="00DA3309" w:rsidP="00DA3309">
                            <w:pPr>
                              <w:pStyle w:val="TOC1"/>
                              <w:rPr>
                                <w:b/>
                                <w:bCs/>
                                <w:color w:val="002060"/>
                              </w:rPr>
                            </w:pPr>
                            <w:r w:rsidRPr="000D0427">
                              <w:rPr>
                                <w:b/>
                                <w:bCs/>
                                <w:color w:val="002060"/>
                              </w:rPr>
                              <w:t xml:space="preserve">Industrial Placement Coordinator Role </w:t>
                            </w:r>
                            <w:r w:rsidR="00543EBE">
                              <w:rPr>
                                <w:b/>
                                <w:bCs/>
                                <w:color w:val="002060"/>
                              </w:rPr>
                              <w:t>a</w:t>
                            </w:r>
                            <w:r w:rsidRPr="000D0427">
                              <w:rPr>
                                <w:b/>
                                <w:bCs/>
                                <w:color w:val="002060"/>
                              </w:rPr>
                              <w:t>nd Contact</w:t>
                            </w:r>
                            <w:r w:rsidR="00543EBE">
                              <w:rPr>
                                <w:b/>
                                <w:bCs/>
                                <w:color w:val="002060"/>
                              </w:rPr>
                              <w:t xml:space="preserve"> </w:t>
                            </w:r>
                            <w:r w:rsidRPr="000D0427">
                              <w:rPr>
                                <w:b/>
                                <w:bCs/>
                                <w:color w:val="002060"/>
                              </w:rPr>
                              <w:t>Information</w:t>
                            </w:r>
                          </w:p>
                          <w:p w14:paraId="36ABF0DF" w14:textId="6CD31B05" w:rsidR="00DA3309" w:rsidRPr="000D0427" w:rsidRDefault="00DA3309" w:rsidP="00DA3309">
                            <w:pPr>
                              <w:pStyle w:val="TOC1"/>
                              <w:rPr>
                                <w:b/>
                                <w:bCs/>
                                <w:color w:val="002060"/>
                              </w:rPr>
                            </w:pPr>
                            <w:r w:rsidRPr="000D0427">
                              <w:rPr>
                                <w:b/>
                                <w:bCs/>
                                <w:color w:val="002060"/>
                              </w:rPr>
                              <w:t>Compiling Your CV</w:t>
                            </w:r>
                          </w:p>
                          <w:p w14:paraId="7D4472AD" w14:textId="5CD62362" w:rsidR="00DA3309" w:rsidRPr="000D0427" w:rsidRDefault="00DA3309" w:rsidP="00DA3309">
                            <w:pPr>
                              <w:pStyle w:val="TOC1"/>
                              <w:rPr>
                                <w:b/>
                                <w:bCs/>
                                <w:color w:val="002060"/>
                              </w:rPr>
                            </w:pPr>
                            <w:r w:rsidRPr="000D0427">
                              <w:rPr>
                                <w:b/>
                                <w:bCs/>
                                <w:color w:val="002060"/>
                              </w:rPr>
                              <w:t xml:space="preserve">CV Examples </w:t>
                            </w:r>
                          </w:p>
                          <w:p w14:paraId="45F0449E" w14:textId="75C3D4EA" w:rsidR="00DA3309" w:rsidRPr="000D0427" w:rsidRDefault="00DA3309" w:rsidP="00DA3309">
                            <w:pPr>
                              <w:pStyle w:val="TOC1"/>
                              <w:rPr>
                                <w:b/>
                                <w:bCs/>
                                <w:color w:val="002060"/>
                              </w:rPr>
                            </w:pPr>
                            <w:r w:rsidRPr="000D0427">
                              <w:rPr>
                                <w:b/>
                                <w:bCs/>
                                <w:color w:val="002060"/>
                              </w:rPr>
                              <w:t xml:space="preserve">Writing a Covering Letter </w:t>
                            </w:r>
                          </w:p>
                          <w:p w14:paraId="2D853F49" w14:textId="4284943E" w:rsidR="00DA3309" w:rsidRPr="000D0427" w:rsidRDefault="00DA3309" w:rsidP="00DA3309">
                            <w:pPr>
                              <w:pStyle w:val="TOC1"/>
                              <w:rPr>
                                <w:b/>
                                <w:bCs/>
                                <w:color w:val="002060"/>
                              </w:rPr>
                            </w:pPr>
                            <w:r w:rsidRPr="000D0427">
                              <w:rPr>
                                <w:b/>
                                <w:bCs/>
                                <w:color w:val="002060"/>
                              </w:rPr>
                              <w:t xml:space="preserve">Completing Application Forms </w:t>
                            </w:r>
                          </w:p>
                          <w:p w14:paraId="6BD99DD9" w14:textId="77777777" w:rsidR="00DA3309" w:rsidRPr="000D0427" w:rsidRDefault="00DA3309" w:rsidP="00DA3309">
                            <w:pPr>
                              <w:pStyle w:val="TOC1"/>
                              <w:rPr>
                                <w:b/>
                                <w:bCs/>
                                <w:color w:val="002060"/>
                              </w:rPr>
                            </w:pPr>
                            <w:r w:rsidRPr="000D0427">
                              <w:rPr>
                                <w:b/>
                                <w:bCs/>
                                <w:color w:val="002060"/>
                              </w:rPr>
                              <w:t>Preparing For Interviews</w:t>
                            </w:r>
                          </w:p>
                          <w:p w14:paraId="16896EDE" w14:textId="324D36BD" w:rsidR="00DA3309" w:rsidRPr="000D0427" w:rsidRDefault="00DA3309" w:rsidP="00DA3309">
                            <w:pPr>
                              <w:pStyle w:val="TOC1"/>
                              <w:rPr>
                                <w:b/>
                                <w:bCs/>
                                <w:color w:val="002060"/>
                              </w:rPr>
                            </w:pPr>
                            <w:r w:rsidRPr="000D0427">
                              <w:rPr>
                                <w:b/>
                                <w:bCs/>
                                <w:color w:val="002060"/>
                              </w:rPr>
                              <w:t>Writing An Acceptance Letter</w:t>
                            </w:r>
                          </w:p>
                          <w:p w14:paraId="316EF6D1" w14:textId="72D89F52" w:rsidR="00DA3309" w:rsidRPr="000D0427" w:rsidRDefault="00DA3309" w:rsidP="00DA3309">
                            <w:pPr>
                              <w:pStyle w:val="TOC1"/>
                              <w:rPr>
                                <w:b/>
                                <w:bCs/>
                                <w:color w:val="002060"/>
                              </w:rPr>
                            </w:pPr>
                            <w:r w:rsidRPr="000D0427">
                              <w:rPr>
                                <w:b/>
                                <w:bCs/>
                                <w:color w:val="002060"/>
                              </w:rPr>
                              <w:t>Record of Placements Applied For</w:t>
                            </w:r>
                          </w:p>
                          <w:p w14:paraId="08FF844C" w14:textId="54348DA1" w:rsidR="00DA3309" w:rsidRPr="000D0427" w:rsidRDefault="00DA3309" w:rsidP="00DA3309">
                            <w:pPr>
                              <w:pStyle w:val="TOC1"/>
                              <w:rPr>
                                <w:b/>
                                <w:bCs/>
                                <w:color w:val="002060"/>
                              </w:rPr>
                            </w:pPr>
                            <w:r w:rsidRPr="000D0427">
                              <w:rPr>
                                <w:b/>
                                <w:bCs/>
                                <w:color w:val="002060"/>
                              </w:rPr>
                              <w:t>Interview Assessment Form</w:t>
                            </w:r>
                            <w:bookmarkStart w:id="4" w:name="_Hlk96080144"/>
                          </w:p>
                          <w:bookmarkEnd w:id="4"/>
                          <w:p w14:paraId="4D831F51" w14:textId="025D2BAE" w:rsidR="00DA3309" w:rsidRPr="000D0427" w:rsidRDefault="00DA3309" w:rsidP="00DA3309">
                            <w:pPr>
                              <w:pStyle w:val="TOC1"/>
                              <w:rPr>
                                <w:rFonts w:eastAsiaTheme="minorEastAsia"/>
                                <w:b/>
                                <w:bCs/>
                                <w:color w:val="002060"/>
                                <w:lang w:eastAsia="en-GB"/>
                              </w:rPr>
                            </w:pPr>
                            <w:r w:rsidRPr="000D0427">
                              <w:fldChar w:fldCharType="begin"/>
                            </w:r>
                            <w:r w:rsidRPr="000D0427">
                              <w:rPr>
                                <w:b/>
                                <w:bCs/>
                                <w:color w:val="002060"/>
                              </w:rPr>
                              <w:instrText xml:space="preserve"> HYPERLINK \l "_Toc78464236" </w:instrText>
                            </w:r>
                            <w:r w:rsidRPr="000D0427">
                              <w:fldChar w:fldCharType="separate"/>
                            </w:r>
                            <w:r w:rsidRPr="000D0427">
                              <w:rPr>
                                <w:rStyle w:val="Hyperlink"/>
                                <w:color w:val="002060"/>
                              </w:rPr>
                              <w:t>University Policies</w:t>
                            </w:r>
                            <w:r w:rsidRPr="000D0427">
                              <w:rPr>
                                <w:rStyle w:val="Hyperlink"/>
                                <w:color w:val="002060"/>
                              </w:rPr>
                              <w:fldChar w:fldCharType="end"/>
                            </w:r>
                          </w:p>
                          <w:bookmarkEnd w:id="2"/>
                          <w:bookmarkEnd w:i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7E7AE1" id="Text Box 1" o:spid="_x0000_s1028" type="#_x0000_t202" style="position:absolute;left:0;text-align:left;margin-left:-22.5pt;margin-top:0;width:404.7pt;height:88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" filled="f" stroked="f" strokeweight=".5pt">
                <v:textbox inset="0,0,0,0">
                  <w:txbxContent>
                    <w:p w14:paraId="789BBAD4" w14:textId="77777777" w:rsidR="00DA3309" w:rsidRDefault="00DA3309" w:rsidP="00DA3309">
                      <w:pPr>
                        <w:pStyle w:val="Default"/>
                        <w:ind w:firstLine="720"/>
                        <w:rPr>
                          <w:rFonts w:asciiTheme="minorHAnsi" w:hAnsiTheme="minorHAnsi" w:cstheme="minorHAnsi"/>
                          <w:b/>
                          <w:bCs/>
                          <w:color w:val="1F497D" w:themeColor="text2"/>
                          <w:sz w:val="28"/>
                          <w:szCs w:val="28"/>
                        </w:rPr>
                      </w:pPr>
                      <w:bookmarkStart w:id="5" w:name="_Hlk95832894"/>
                      <w:bookmarkStart w:id="6" w:name="_Hlk95832895"/>
                      <w:r w:rsidRPr="00543EBE">
                        <w:rPr>
                          <w:rFonts w:asciiTheme="minorHAnsi" w:hAnsiTheme="minorHAnsi" w:cstheme="minorHAnsi"/>
                          <w:b/>
                          <w:bCs/>
                          <w:color w:val="1F497D" w:themeColor="text2"/>
                          <w:sz w:val="28"/>
                          <w:szCs w:val="28"/>
                        </w:rPr>
                        <w:t>Contents</w:t>
                      </w:r>
                    </w:p>
                    <w:p w14:paraId="095B4D1B" w14:textId="77777777" w:rsidR="00DA3309" w:rsidRPr="009768ED" w:rsidRDefault="00DA3309" w:rsidP="00DA3309">
                      <w:pPr>
                        <w:pStyle w:val="TOC1"/>
                        <w:rPr>
                          <w:rFonts w:eastAsiaTheme="minorEastAsia"/>
                          <w:lang w:eastAsia="en-GB"/>
                        </w:rPr>
                      </w:pPr>
                    </w:p>
                    <w:p w14:paraId="0EA9C27A" w14:textId="442230AE" w:rsidR="00DA3309" w:rsidRPr="000D0427" w:rsidRDefault="00DA3309" w:rsidP="00DA3309">
                      <w:pPr>
                        <w:pStyle w:val="TOC1"/>
                        <w:rPr>
                          <w:b/>
                          <w:bCs/>
                          <w:color w:val="002060"/>
                        </w:rPr>
                      </w:pPr>
                      <w:r w:rsidRPr="000D0427">
                        <w:rPr>
                          <w:b/>
                          <w:bCs/>
                          <w:color w:val="002060"/>
                        </w:rPr>
                        <w:t xml:space="preserve">Course Summary </w:t>
                      </w:r>
                    </w:p>
                    <w:p w14:paraId="2196889B" w14:textId="77777777" w:rsidR="00DA3309" w:rsidRPr="000D0427" w:rsidRDefault="00B07B22" w:rsidP="00DA3309">
                      <w:pPr>
                        <w:pStyle w:val="TOC1"/>
                        <w:rPr>
                          <w:b/>
                          <w:bCs/>
                          <w:color w:val="002060"/>
                        </w:rPr>
                      </w:pPr>
                      <w:hyperlink w:anchor="_Toc78464227" w:history="1">
                        <w:r w:rsidR="00DA3309" w:rsidRPr="000D0427">
                          <w:rPr>
                            <w:rStyle w:val="Hyperlink"/>
                            <w:color w:val="002060"/>
                          </w:rPr>
                          <w:t>Course Aims &amp; Learning Outcomes</w:t>
                        </w:r>
                      </w:hyperlink>
                    </w:p>
                    <w:p w14:paraId="27036453" w14:textId="5D93D1B8" w:rsidR="00DA3309" w:rsidRPr="000D0427" w:rsidRDefault="00B07B22" w:rsidP="00DA3309">
                      <w:pPr>
                        <w:pStyle w:val="TOC1"/>
                        <w:rPr>
                          <w:rFonts w:eastAsiaTheme="minorEastAsia"/>
                          <w:b/>
                          <w:bCs/>
                          <w:color w:val="002060"/>
                          <w:lang w:eastAsia="en-GB"/>
                        </w:rPr>
                      </w:pPr>
                      <w:hyperlink w:anchor="_Toc78464228" w:history="1">
                        <w:r w:rsidR="00DA3309" w:rsidRPr="000D0427">
                          <w:rPr>
                            <w:rStyle w:val="Hyperlink"/>
                            <w:color w:val="002060"/>
                          </w:rPr>
                          <w:t>Course Teaching Staff</w:t>
                        </w:r>
                      </w:hyperlink>
                      <w:r w:rsidR="00DA3309" w:rsidRPr="000D0427">
                        <w:rPr>
                          <w:rStyle w:val="Hyperlink"/>
                          <w:color w:val="002060"/>
                        </w:rPr>
                        <w:t xml:space="preserve"> </w:t>
                      </w:r>
                    </w:p>
                    <w:p w14:paraId="482C789A" w14:textId="77777777" w:rsidR="00DA3309" w:rsidRPr="000D0427" w:rsidRDefault="00B07B22" w:rsidP="00DA3309">
                      <w:pPr>
                        <w:pStyle w:val="TOC1"/>
                        <w:rPr>
                          <w:rFonts w:eastAsiaTheme="minorEastAsia"/>
                          <w:b/>
                          <w:bCs/>
                          <w:color w:val="002060"/>
                          <w:lang w:eastAsia="en-GB"/>
                        </w:rPr>
                      </w:pPr>
                      <w:hyperlink w:anchor="_Toc78464229" w:history="1">
                        <w:r w:rsidR="00DA3309" w:rsidRPr="000D0427">
                          <w:rPr>
                            <w:rStyle w:val="Hyperlink"/>
                            <w:color w:val="002060"/>
                          </w:rPr>
                          <w:t>Assessments &amp; Examinations</w:t>
                        </w:r>
                      </w:hyperlink>
                      <w:r w:rsidR="00DA3309" w:rsidRPr="000D0427">
                        <w:rPr>
                          <w:rStyle w:val="Hyperlink"/>
                          <w:color w:val="002060"/>
                        </w:rPr>
                        <w:t xml:space="preserve"> </w:t>
                      </w:r>
                    </w:p>
                    <w:p w14:paraId="6D1B8B7A" w14:textId="77777777" w:rsidR="00DA3309" w:rsidRPr="000D0427" w:rsidRDefault="00B07B22" w:rsidP="00DA3309">
                      <w:pPr>
                        <w:pStyle w:val="TOC1"/>
                        <w:rPr>
                          <w:rFonts w:eastAsiaTheme="minorEastAsia"/>
                          <w:b/>
                          <w:bCs/>
                          <w:color w:val="002060"/>
                          <w:lang w:eastAsia="en-GB"/>
                        </w:rPr>
                      </w:pPr>
                      <w:hyperlink w:anchor="_Toc78464230" w:history="1">
                        <w:r w:rsidR="00DA3309" w:rsidRPr="00543EBE">
                          <w:rPr>
                            <w:rStyle w:val="Hyperlink"/>
                            <w:color w:val="002060"/>
                          </w:rPr>
                          <w:t>Class Representatives</w:t>
                        </w:r>
                      </w:hyperlink>
                    </w:p>
                    <w:p w14:paraId="54C2B7DD" w14:textId="31AC3614" w:rsidR="00DA3309" w:rsidRPr="000D0427" w:rsidRDefault="00B07B22" w:rsidP="00DA3309">
                      <w:pPr>
                        <w:pStyle w:val="TOC1"/>
                        <w:rPr>
                          <w:rStyle w:val="Hyperlink"/>
                          <w:color w:val="002060"/>
                        </w:rPr>
                      </w:pPr>
                      <w:hyperlink w:anchor="_Toc78464231" w:history="1">
                        <w:r w:rsidR="00DA3309" w:rsidRPr="000D0427">
                          <w:rPr>
                            <w:rStyle w:val="Hyperlink"/>
                            <w:color w:val="002060"/>
                          </w:rPr>
                          <w:t>Problems with Coursework</w:t>
                        </w:r>
                      </w:hyperlink>
                      <w:r w:rsidR="00DA3309" w:rsidRPr="000D0427">
                        <w:rPr>
                          <w:rStyle w:val="Hyperlink"/>
                          <w:color w:val="002060"/>
                        </w:rPr>
                        <w:t xml:space="preserve"> </w:t>
                      </w:r>
                    </w:p>
                    <w:p w14:paraId="4D146C88" w14:textId="630D1E39" w:rsidR="00DA3309" w:rsidRPr="000D0427" w:rsidRDefault="00DA3309" w:rsidP="00DA3309">
                      <w:pPr>
                        <w:pStyle w:val="TOC1"/>
                        <w:rPr>
                          <w:b/>
                          <w:bCs/>
                          <w:color w:val="002060"/>
                        </w:rPr>
                      </w:pPr>
                      <w:r w:rsidRPr="000D0427">
                        <w:rPr>
                          <w:b/>
                          <w:bCs/>
                          <w:color w:val="002060"/>
                        </w:rPr>
                        <w:t>Lecture Synopsis</w:t>
                      </w:r>
                    </w:p>
                    <w:p w14:paraId="23946FAE" w14:textId="77777777" w:rsidR="00DA3309" w:rsidRDefault="00DA3309" w:rsidP="00DA3309">
                      <w:pPr>
                        <w:pStyle w:val="TOC1"/>
                        <w:rPr>
                          <w:b/>
                          <w:bCs/>
                          <w:color w:val="002060"/>
                        </w:rPr>
                      </w:pPr>
                      <w:r w:rsidRPr="00543EBE">
                        <w:rPr>
                          <w:b/>
                          <w:bCs/>
                          <w:color w:val="002060"/>
                        </w:rPr>
                        <w:t>Course Reading List</w:t>
                      </w:r>
                    </w:p>
                    <w:p w14:paraId="314406EB" w14:textId="6481903B" w:rsidR="00543EBE" w:rsidRPr="000D0427" w:rsidRDefault="00B07B22" w:rsidP="00543EBE">
                      <w:pPr>
                        <w:pStyle w:val="TOC1"/>
                        <w:rPr>
                          <w:rFonts w:eastAsiaTheme="minorEastAsia"/>
                          <w:b/>
                          <w:bCs/>
                          <w:color w:val="002060"/>
                          <w:lang w:eastAsia="en-GB"/>
                        </w:rPr>
                      </w:pPr>
                      <w:hyperlink w:anchor="_Toc78464244" w:history="1">
                        <w:r w:rsidR="00543EBE" w:rsidRPr="000D0427">
                          <w:rPr>
                            <w:rStyle w:val="Hyperlink"/>
                            <w:color w:val="002060"/>
                          </w:rPr>
                          <w:t>Medical Sciences Common Grading Scale</w:t>
                        </w:r>
                      </w:hyperlink>
                    </w:p>
                    <w:p w14:paraId="7BC5D05E" w14:textId="66427F2E" w:rsidR="00543EBE" w:rsidRPr="000D0427" w:rsidRDefault="00B07B22" w:rsidP="00543EBE">
                      <w:pPr>
                        <w:pStyle w:val="TOC1"/>
                        <w:rPr>
                          <w:rFonts w:eastAsiaTheme="minorEastAsia"/>
                          <w:b/>
                          <w:bCs/>
                          <w:color w:val="002060"/>
                          <w:lang w:eastAsia="en-GB"/>
                        </w:rPr>
                      </w:pPr>
                      <w:hyperlink w:anchor="_Toc78464245" w:history="1">
                        <w:r w:rsidR="00543EBE" w:rsidRPr="000D0427">
                          <w:rPr>
                            <w:rStyle w:val="Hyperlink"/>
                            <w:color w:val="002060"/>
                          </w:rPr>
                          <w:t>Course Timetable BT3006: 202</w:t>
                        </w:r>
                        <w:r w:rsidR="00543EBE">
                          <w:rPr>
                            <w:rStyle w:val="Hyperlink"/>
                            <w:color w:val="002060"/>
                          </w:rPr>
                          <w:t>3</w:t>
                        </w:r>
                        <w:r w:rsidR="00543EBE" w:rsidRPr="000D0427">
                          <w:rPr>
                            <w:rStyle w:val="Hyperlink"/>
                            <w:color w:val="002060"/>
                          </w:rPr>
                          <w:t>-202</w:t>
                        </w:r>
                        <w:r w:rsidR="00543EBE">
                          <w:rPr>
                            <w:rStyle w:val="Hyperlink"/>
                            <w:color w:val="002060"/>
                          </w:rPr>
                          <w:t>4</w:t>
                        </w:r>
                      </w:hyperlink>
                    </w:p>
                    <w:p w14:paraId="108D2AA0" w14:textId="77777777" w:rsidR="00DA3309" w:rsidRPr="000D0427" w:rsidRDefault="00DA3309" w:rsidP="00DA3309">
                      <w:pPr>
                        <w:pStyle w:val="TOC1"/>
                        <w:rPr>
                          <w:b/>
                          <w:bCs/>
                          <w:color w:val="002060"/>
                        </w:rPr>
                      </w:pPr>
                      <w:r w:rsidRPr="000D0427">
                        <w:rPr>
                          <w:b/>
                          <w:bCs/>
                          <w:color w:val="002060"/>
                        </w:rPr>
                        <w:t>The Industrial Placement Scheme Summarised</w:t>
                      </w:r>
                    </w:p>
                    <w:p w14:paraId="12A8E963" w14:textId="5E6CA7D8" w:rsidR="00DA3309" w:rsidRPr="000D0427" w:rsidRDefault="00DA3309" w:rsidP="00DA3309">
                      <w:pPr>
                        <w:pStyle w:val="TOC1"/>
                        <w:rPr>
                          <w:b/>
                          <w:bCs/>
                          <w:color w:val="002060"/>
                        </w:rPr>
                      </w:pPr>
                      <w:r w:rsidRPr="000D0427">
                        <w:rPr>
                          <w:b/>
                          <w:bCs/>
                          <w:color w:val="002060"/>
                        </w:rPr>
                        <w:t>The Benefits of Undertaking a Placement Year</w:t>
                      </w:r>
                    </w:p>
                    <w:p w14:paraId="750E2359" w14:textId="71E7F943" w:rsidR="00DA3309" w:rsidRPr="000D0427" w:rsidRDefault="00DA3309" w:rsidP="00DA3309">
                      <w:pPr>
                        <w:pStyle w:val="TOC1"/>
                        <w:rPr>
                          <w:b/>
                          <w:bCs/>
                          <w:color w:val="002060"/>
                        </w:rPr>
                      </w:pPr>
                      <w:r w:rsidRPr="000D0427">
                        <w:rPr>
                          <w:b/>
                          <w:bCs/>
                          <w:color w:val="002060"/>
                        </w:rPr>
                        <w:t xml:space="preserve">What Are Employers Looking For? </w:t>
                      </w:r>
                    </w:p>
                    <w:p w14:paraId="3A6F09DD" w14:textId="77777777" w:rsidR="00DA3309" w:rsidRPr="000D0427" w:rsidRDefault="00DA3309" w:rsidP="00DA3309">
                      <w:pPr>
                        <w:pStyle w:val="TOC1"/>
                        <w:rPr>
                          <w:b/>
                          <w:bCs/>
                          <w:color w:val="002060"/>
                        </w:rPr>
                      </w:pPr>
                      <w:r w:rsidRPr="000D0427">
                        <w:rPr>
                          <w:b/>
                          <w:bCs/>
                          <w:color w:val="002060"/>
                        </w:rPr>
                        <w:t>How to Apply For Placement Opportunities</w:t>
                      </w:r>
                    </w:p>
                    <w:p w14:paraId="50DA38ED" w14:textId="675844AB" w:rsidR="00DA3309" w:rsidRPr="000D0427" w:rsidRDefault="00DA3309" w:rsidP="00DA3309">
                      <w:pPr>
                        <w:pStyle w:val="TOC1"/>
                        <w:rPr>
                          <w:b/>
                          <w:bCs/>
                          <w:color w:val="002060"/>
                        </w:rPr>
                      </w:pPr>
                      <w:r w:rsidRPr="000D0427">
                        <w:rPr>
                          <w:b/>
                          <w:bCs/>
                          <w:color w:val="002060"/>
                        </w:rPr>
                        <w:t>Submitting Applications</w:t>
                      </w:r>
                    </w:p>
                    <w:p w14:paraId="5EC6CD8A" w14:textId="56AD5811" w:rsidR="00DA3309" w:rsidRPr="000D0427" w:rsidRDefault="00DA3309" w:rsidP="00DA3309">
                      <w:pPr>
                        <w:pStyle w:val="TOC1"/>
                        <w:rPr>
                          <w:b/>
                          <w:bCs/>
                          <w:color w:val="002060"/>
                        </w:rPr>
                      </w:pPr>
                      <w:r w:rsidRPr="000D0427">
                        <w:rPr>
                          <w:b/>
                          <w:bCs/>
                          <w:color w:val="002060"/>
                        </w:rPr>
                        <w:t>Self-Generated Placements</w:t>
                      </w:r>
                    </w:p>
                    <w:p w14:paraId="0BC80120" w14:textId="3E34C7E5" w:rsidR="00DA3309" w:rsidRPr="000D0427" w:rsidRDefault="00DA3309" w:rsidP="00DA3309">
                      <w:pPr>
                        <w:pStyle w:val="TOC1"/>
                        <w:rPr>
                          <w:b/>
                          <w:bCs/>
                          <w:color w:val="002060"/>
                        </w:rPr>
                      </w:pPr>
                      <w:r w:rsidRPr="000D0427">
                        <w:rPr>
                          <w:b/>
                          <w:bCs/>
                          <w:color w:val="002060"/>
                        </w:rPr>
                        <w:t>Interview Arrangements</w:t>
                      </w:r>
                    </w:p>
                    <w:p w14:paraId="12DFE1E0" w14:textId="77777777" w:rsidR="00DA3309" w:rsidRPr="000D0427" w:rsidRDefault="00DA3309" w:rsidP="00DA3309">
                      <w:pPr>
                        <w:pStyle w:val="TOC1"/>
                        <w:rPr>
                          <w:b/>
                          <w:bCs/>
                          <w:color w:val="002060"/>
                        </w:rPr>
                      </w:pPr>
                      <w:r w:rsidRPr="000D0427">
                        <w:rPr>
                          <w:b/>
                          <w:bCs/>
                          <w:color w:val="002060"/>
                        </w:rPr>
                        <w:t>What To Do If You Are Unsuccessful</w:t>
                      </w:r>
                    </w:p>
                    <w:p w14:paraId="31E8F929" w14:textId="33DE1B90" w:rsidR="00DA3309" w:rsidRPr="000D0427" w:rsidRDefault="00DA3309" w:rsidP="00DA3309">
                      <w:pPr>
                        <w:pStyle w:val="TOC1"/>
                        <w:rPr>
                          <w:b/>
                          <w:bCs/>
                          <w:color w:val="002060"/>
                        </w:rPr>
                      </w:pPr>
                      <w:r w:rsidRPr="000D0427">
                        <w:rPr>
                          <w:b/>
                          <w:bCs/>
                          <w:color w:val="002060"/>
                        </w:rPr>
                        <w:t>Accepting Your Placement</w:t>
                      </w:r>
                    </w:p>
                    <w:p w14:paraId="51AB68DE" w14:textId="77777777" w:rsidR="00DA3309" w:rsidRPr="000D0427" w:rsidRDefault="00DA3309" w:rsidP="00DA3309">
                      <w:pPr>
                        <w:pStyle w:val="TOC1"/>
                        <w:rPr>
                          <w:b/>
                          <w:bCs/>
                          <w:color w:val="002060"/>
                        </w:rPr>
                      </w:pPr>
                      <w:r w:rsidRPr="000D0427">
                        <w:rPr>
                          <w:b/>
                          <w:bCs/>
                          <w:color w:val="002060"/>
                        </w:rPr>
                        <w:t>Things To Do After You Have Secured Your Placement</w:t>
                      </w:r>
                    </w:p>
                    <w:p w14:paraId="37E2F7B9" w14:textId="413EB5FA" w:rsidR="00DA3309" w:rsidRPr="000D0427" w:rsidRDefault="00DA3309" w:rsidP="00DA3309">
                      <w:pPr>
                        <w:pStyle w:val="TOC1"/>
                        <w:rPr>
                          <w:b/>
                          <w:bCs/>
                          <w:color w:val="002060"/>
                        </w:rPr>
                      </w:pPr>
                      <w:r w:rsidRPr="000D0427">
                        <w:rPr>
                          <w:b/>
                          <w:bCs/>
                          <w:color w:val="002060"/>
                        </w:rPr>
                        <w:t>Support From The University During Your Placement Year</w:t>
                      </w:r>
                    </w:p>
                    <w:p w14:paraId="19463D57" w14:textId="272177DC" w:rsidR="00DA3309" w:rsidRPr="000D0427" w:rsidRDefault="00DA3309" w:rsidP="00DA3309">
                      <w:pPr>
                        <w:pStyle w:val="TOC1"/>
                        <w:rPr>
                          <w:b/>
                          <w:bCs/>
                          <w:color w:val="002060"/>
                        </w:rPr>
                      </w:pPr>
                      <w:r w:rsidRPr="000D0427">
                        <w:rPr>
                          <w:b/>
                          <w:bCs/>
                          <w:color w:val="002060"/>
                        </w:rPr>
                        <w:t xml:space="preserve">Industrial Placement Coordinator Role </w:t>
                      </w:r>
                      <w:r w:rsidR="00543EBE">
                        <w:rPr>
                          <w:b/>
                          <w:bCs/>
                          <w:color w:val="002060"/>
                        </w:rPr>
                        <w:t>a</w:t>
                      </w:r>
                      <w:r w:rsidRPr="000D0427">
                        <w:rPr>
                          <w:b/>
                          <w:bCs/>
                          <w:color w:val="002060"/>
                        </w:rPr>
                        <w:t>nd Contact</w:t>
                      </w:r>
                      <w:r w:rsidR="00543EBE">
                        <w:rPr>
                          <w:b/>
                          <w:bCs/>
                          <w:color w:val="002060"/>
                        </w:rPr>
                        <w:t xml:space="preserve"> </w:t>
                      </w:r>
                      <w:r w:rsidRPr="000D0427">
                        <w:rPr>
                          <w:b/>
                          <w:bCs/>
                          <w:color w:val="002060"/>
                        </w:rPr>
                        <w:t>Information</w:t>
                      </w:r>
                    </w:p>
                    <w:p w14:paraId="36ABF0DF" w14:textId="6CD31B05" w:rsidR="00DA3309" w:rsidRPr="000D0427" w:rsidRDefault="00DA3309" w:rsidP="00DA3309">
                      <w:pPr>
                        <w:pStyle w:val="TOC1"/>
                        <w:rPr>
                          <w:b/>
                          <w:bCs/>
                          <w:color w:val="002060"/>
                        </w:rPr>
                      </w:pPr>
                      <w:r w:rsidRPr="000D0427">
                        <w:rPr>
                          <w:b/>
                          <w:bCs/>
                          <w:color w:val="002060"/>
                        </w:rPr>
                        <w:t>Compiling Your CV</w:t>
                      </w:r>
                    </w:p>
                    <w:p w14:paraId="7D4472AD" w14:textId="5CD62362" w:rsidR="00DA3309" w:rsidRPr="000D0427" w:rsidRDefault="00DA3309" w:rsidP="00DA3309">
                      <w:pPr>
                        <w:pStyle w:val="TOC1"/>
                        <w:rPr>
                          <w:b/>
                          <w:bCs/>
                          <w:color w:val="002060"/>
                        </w:rPr>
                      </w:pPr>
                      <w:r w:rsidRPr="000D0427">
                        <w:rPr>
                          <w:b/>
                          <w:bCs/>
                          <w:color w:val="002060"/>
                        </w:rPr>
                        <w:t xml:space="preserve">CV Examples </w:t>
                      </w:r>
                    </w:p>
                    <w:p w14:paraId="45F0449E" w14:textId="75C3D4EA" w:rsidR="00DA3309" w:rsidRPr="000D0427" w:rsidRDefault="00DA3309" w:rsidP="00DA3309">
                      <w:pPr>
                        <w:pStyle w:val="TOC1"/>
                        <w:rPr>
                          <w:b/>
                          <w:bCs/>
                          <w:color w:val="002060"/>
                        </w:rPr>
                      </w:pPr>
                      <w:r w:rsidRPr="000D0427">
                        <w:rPr>
                          <w:b/>
                          <w:bCs/>
                          <w:color w:val="002060"/>
                        </w:rPr>
                        <w:t xml:space="preserve">Writing a Covering Letter </w:t>
                      </w:r>
                    </w:p>
                    <w:p w14:paraId="2D853F49" w14:textId="4284943E" w:rsidR="00DA3309" w:rsidRPr="000D0427" w:rsidRDefault="00DA3309" w:rsidP="00DA3309">
                      <w:pPr>
                        <w:pStyle w:val="TOC1"/>
                        <w:rPr>
                          <w:b/>
                          <w:bCs/>
                          <w:color w:val="002060"/>
                        </w:rPr>
                      </w:pPr>
                      <w:r w:rsidRPr="000D0427">
                        <w:rPr>
                          <w:b/>
                          <w:bCs/>
                          <w:color w:val="002060"/>
                        </w:rPr>
                        <w:t xml:space="preserve">Completing Application Forms </w:t>
                      </w:r>
                    </w:p>
                    <w:p w14:paraId="6BD99DD9" w14:textId="77777777" w:rsidR="00DA3309" w:rsidRPr="000D0427" w:rsidRDefault="00DA3309" w:rsidP="00DA3309">
                      <w:pPr>
                        <w:pStyle w:val="TOC1"/>
                        <w:rPr>
                          <w:b/>
                          <w:bCs/>
                          <w:color w:val="002060"/>
                        </w:rPr>
                      </w:pPr>
                      <w:r w:rsidRPr="000D0427">
                        <w:rPr>
                          <w:b/>
                          <w:bCs/>
                          <w:color w:val="002060"/>
                        </w:rPr>
                        <w:t>Preparing For Interviews</w:t>
                      </w:r>
                    </w:p>
                    <w:p w14:paraId="16896EDE" w14:textId="324D36BD" w:rsidR="00DA3309" w:rsidRPr="000D0427" w:rsidRDefault="00DA3309" w:rsidP="00DA3309">
                      <w:pPr>
                        <w:pStyle w:val="TOC1"/>
                        <w:rPr>
                          <w:b/>
                          <w:bCs/>
                          <w:color w:val="002060"/>
                        </w:rPr>
                      </w:pPr>
                      <w:r w:rsidRPr="000D0427">
                        <w:rPr>
                          <w:b/>
                          <w:bCs/>
                          <w:color w:val="002060"/>
                        </w:rPr>
                        <w:t>Writing An Acceptance Letter</w:t>
                      </w:r>
                    </w:p>
                    <w:p w14:paraId="316EF6D1" w14:textId="72D89F52" w:rsidR="00DA3309" w:rsidRPr="000D0427" w:rsidRDefault="00DA3309" w:rsidP="00DA3309">
                      <w:pPr>
                        <w:pStyle w:val="TOC1"/>
                        <w:rPr>
                          <w:b/>
                          <w:bCs/>
                          <w:color w:val="002060"/>
                        </w:rPr>
                      </w:pPr>
                      <w:r w:rsidRPr="000D0427">
                        <w:rPr>
                          <w:b/>
                          <w:bCs/>
                          <w:color w:val="002060"/>
                        </w:rPr>
                        <w:t>Record of Placements Applied For</w:t>
                      </w:r>
                    </w:p>
                    <w:p w14:paraId="08FF844C" w14:textId="54348DA1" w:rsidR="00DA3309" w:rsidRPr="000D0427" w:rsidRDefault="00DA3309" w:rsidP="00DA3309">
                      <w:pPr>
                        <w:pStyle w:val="TOC1"/>
                        <w:rPr>
                          <w:b/>
                          <w:bCs/>
                          <w:color w:val="002060"/>
                        </w:rPr>
                      </w:pPr>
                      <w:r w:rsidRPr="000D0427">
                        <w:rPr>
                          <w:b/>
                          <w:bCs/>
                          <w:color w:val="002060"/>
                        </w:rPr>
                        <w:t>Interview Assessment Form</w:t>
                      </w:r>
                      <w:bookmarkStart w:id="7" w:name="_Hlk96080144"/>
                    </w:p>
                    <w:bookmarkEnd w:id="7"/>
                    <w:p w14:paraId="4D831F51" w14:textId="025D2BAE" w:rsidR="00DA3309" w:rsidRPr="000D0427" w:rsidRDefault="00DA3309" w:rsidP="00DA3309">
                      <w:pPr>
                        <w:pStyle w:val="TOC1"/>
                        <w:rPr>
                          <w:rFonts w:eastAsiaTheme="minorEastAsia"/>
                          <w:b/>
                          <w:bCs/>
                          <w:color w:val="002060"/>
                          <w:lang w:eastAsia="en-GB"/>
                        </w:rPr>
                      </w:pPr>
                      <w:r w:rsidRPr="000D0427">
                        <w:fldChar w:fldCharType="begin"/>
                      </w:r>
                      <w:r w:rsidRPr="000D0427">
                        <w:rPr>
                          <w:b/>
                          <w:bCs/>
                          <w:color w:val="002060"/>
                        </w:rPr>
                        <w:instrText xml:space="preserve"> HYPERLINK \l "_Toc78464236" </w:instrText>
                      </w:r>
                      <w:r w:rsidRPr="000D0427">
                        <w:fldChar w:fldCharType="separate"/>
                      </w:r>
                      <w:r w:rsidRPr="000D0427">
                        <w:rPr>
                          <w:rStyle w:val="Hyperlink"/>
                          <w:color w:val="002060"/>
                        </w:rPr>
                        <w:t>University Policies</w:t>
                      </w:r>
                      <w:r w:rsidRPr="000D0427">
                        <w:rPr>
                          <w:rStyle w:val="Hyperlink"/>
                          <w:color w:val="002060"/>
                        </w:rPr>
                        <w:fldChar w:fldCharType="end"/>
                      </w:r>
                    </w:p>
                    <w:bookmarkEnd w:id="5"/>
                    <w:bookmarkEnd w:id="6"/>
                  </w:txbxContent>
                </v:textbox>
                <w10:wrap type="square"/>
              </v:shape>
            </w:pict>
          </mc:Fallback>
        </mc:AlternateContent>
      </w:r>
      <w:r w:rsidR="00472579">
        <w:tab/>
      </w:r>
      <w:bookmarkStart w:id="8" w:name="_Toc395527696"/>
      <w:bookmarkStart w:id="9" w:name="_Toc396381893"/>
    </w:p>
    <w:p w14:paraId="59543656" w14:textId="2963F2B9" w:rsidR="0029713A" w:rsidRPr="0044441F" w:rsidRDefault="008B5D62" w:rsidP="0044441F">
      <w:pPr>
        <w:pStyle w:val="Heading1"/>
      </w:pPr>
      <w:r w:rsidRPr="0044441F">
        <w:lastRenderedPageBreak/>
        <w:t>Course Summary</w:t>
      </w:r>
      <w:bookmarkEnd w:id="0"/>
      <w:bookmarkEnd w:id="1"/>
      <w:bookmarkEnd w:id="8"/>
      <w:bookmarkEnd w:id="9"/>
    </w:p>
    <w:p w14:paraId="59543657" w14:textId="5438A494" w:rsidR="0044441F" w:rsidRDefault="0044441F" w:rsidP="00662A4A">
      <w:pPr>
        <w:jc w:val="both"/>
        <w:rPr>
          <w:sz w:val="24"/>
        </w:rPr>
      </w:pPr>
    </w:p>
    <w:p w14:paraId="59543658" w14:textId="63F6904C" w:rsidR="009E138B" w:rsidRPr="00C36821" w:rsidRDefault="009E138B" w:rsidP="00662A4A">
      <w:pPr>
        <w:jc w:val="both"/>
        <w:rPr>
          <w:szCs w:val="20"/>
        </w:rPr>
      </w:pPr>
      <w:r w:rsidRPr="00C36821">
        <w:rPr>
          <w:szCs w:val="20"/>
        </w:rPr>
        <w:t>Welcome to ‘Working Out! Placement &amp; Career Skills’ (BT3006). Th</w:t>
      </w:r>
      <w:r w:rsidR="00F71F02" w:rsidRPr="00C36821">
        <w:rPr>
          <w:szCs w:val="20"/>
        </w:rPr>
        <w:t>is</w:t>
      </w:r>
      <w:r w:rsidRPr="00C36821">
        <w:rPr>
          <w:szCs w:val="20"/>
        </w:rPr>
        <w:t xml:space="preserve"> course is intended to provide support and guidance in securing an industrial placement and to provide students with essential career information. </w:t>
      </w:r>
      <w:r w:rsidRPr="00C36821">
        <w:rPr>
          <w:szCs w:val="20"/>
          <w:u w:val="single"/>
        </w:rPr>
        <w:t>Th</w:t>
      </w:r>
      <w:r w:rsidR="00EF30F4" w:rsidRPr="00C36821">
        <w:rPr>
          <w:szCs w:val="20"/>
          <w:u w:val="single"/>
        </w:rPr>
        <w:t>is</w:t>
      </w:r>
      <w:r w:rsidRPr="00C36821">
        <w:rPr>
          <w:szCs w:val="20"/>
          <w:u w:val="single"/>
        </w:rPr>
        <w:t xml:space="preserve"> course is a prerequisite for all students wishing to underta</w:t>
      </w:r>
      <w:r w:rsidR="003E63EB" w:rsidRPr="00C36821">
        <w:rPr>
          <w:szCs w:val="20"/>
          <w:u w:val="single"/>
        </w:rPr>
        <w:t>ke an industrial placement year</w:t>
      </w:r>
      <w:r w:rsidR="003E63EB" w:rsidRPr="00C36821">
        <w:rPr>
          <w:szCs w:val="20"/>
        </w:rPr>
        <w:t xml:space="preserve"> i.e. if you do not take the course and pass the assessments</w:t>
      </w:r>
      <w:r w:rsidR="00BF1D78" w:rsidRPr="00C36821">
        <w:rPr>
          <w:szCs w:val="20"/>
        </w:rPr>
        <w:t xml:space="preserve"> (grade D1 or higher)</w:t>
      </w:r>
      <w:r w:rsidR="003E63EB" w:rsidRPr="00C36821">
        <w:rPr>
          <w:szCs w:val="20"/>
        </w:rPr>
        <w:t xml:space="preserve"> you will not be able to go on a year-long placement.  </w:t>
      </w:r>
    </w:p>
    <w:p w14:paraId="7F01990B" w14:textId="77782353" w:rsidR="006971FC" w:rsidRPr="00C36821" w:rsidRDefault="00EF30F4" w:rsidP="00662A4A">
      <w:pPr>
        <w:jc w:val="both"/>
        <w:rPr>
          <w:szCs w:val="20"/>
        </w:rPr>
      </w:pPr>
      <w:r w:rsidRPr="00C36821">
        <w:rPr>
          <w:szCs w:val="20"/>
        </w:rPr>
        <w:t>This</w:t>
      </w:r>
      <w:r w:rsidR="009E138B" w:rsidRPr="00C36821">
        <w:rPr>
          <w:szCs w:val="20"/>
        </w:rPr>
        <w:t xml:space="preserve"> course covers the skills necessary to complete placement applications by exploring CV preparation, writing covering letters, completing application forms, </w:t>
      </w:r>
      <w:r w:rsidR="006971FC" w:rsidRPr="00C36821">
        <w:rPr>
          <w:szCs w:val="20"/>
        </w:rPr>
        <w:t xml:space="preserve">identifying </w:t>
      </w:r>
      <w:r w:rsidR="009E138B" w:rsidRPr="00C36821">
        <w:rPr>
          <w:szCs w:val="20"/>
        </w:rPr>
        <w:t xml:space="preserve">your skill sets and </w:t>
      </w:r>
      <w:r w:rsidRPr="00C36821">
        <w:rPr>
          <w:szCs w:val="20"/>
        </w:rPr>
        <w:t>successful</w:t>
      </w:r>
      <w:r w:rsidR="009E138B" w:rsidRPr="00C36821">
        <w:rPr>
          <w:szCs w:val="20"/>
        </w:rPr>
        <w:t xml:space="preserve"> interview technique. </w:t>
      </w:r>
      <w:r w:rsidR="006971FC" w:rsidRPr="00C36821">
        <w:rPr>
          <w:szCs w:val="20"/>
        </w:rPr>
        <w:t>It</w:t>
      </w:r>
      <w:r w:rsidR="009E138B" w:rsidRPr="00C36821">
        <w:rPr>
          <w:szCs w:val="20"/>
        </w:rPr>
        <w:t xml:space="preserve"> will prepare you for the workplace by making you aware of general employment skills and by helping you identify your own transferable skills. </w:t>
      </w:r>
    </w:p>
    <w:p w14:paraId="59543659" w14:textId="5E4AC5B8" w:rsidR="009E138B" w:rsidRPr="00C36821" w:rsidRDefault="009E138B" w:rsidP="00662A4A">
      <w:pPr>
        <w:jc w:val="both"/>
        <w:rPr>
          <w:szCs w:val="20"/>
        </w:rPr>
      </w:pPr>
      <w:r w:rsidRPr="00C36821">
        <w:rPr>
          <w:szCs w:val="20"/>
        </w:rPr>
        <w:t xml:space="preserve">You are not guaranteed a placement by completing the course but </w:t>
      </w:r>
      <w:r w:rsidR="006971FC" w:rsidRPr="00C36821">
        <w:rPr>
          <w:szCs w:val="20"/>
        </w:rPr>
        <w:t xml:space="preserve">the </w:t>
      </w:r>
      <w:r w:rsidRPr="00C36821">
        <w:rPr>
          <w:szCs w:val="20"/>
        </w:rPr>
        <w:t>material covered will assist you to prepare high quality placement applications and outline how to perform well at an interview in order to maximise your chances of success. The pre-placement workshops delivered as part of this course will also provide an excellent introduction to completing graduate job applications.</w:t>
      </w:r>
    </w:p>
    <w:p w14:paraId="5954365A" w14:textId="75900579" w:rsidR="009E138B" w:rsidRPr="00C36821" w:rsidRDefault="009E138B" w:rsidP="00662A4A">
      <w:pPr>
        <w:jc w:val="both"/>
        <w:rPr>
          <w:szCs w:val="20"/>
        </w:rPr>
      </w:pPr>
      <w:r w:rsidRPr="00C36821">
        <w:rPr>
          <w:szCs w:val="20"/>
        </w:rPr>
        <w:t xml:space="preserve">There are three key elements in the successful process of </w:t>
      </w:r>
      <w:r w:rsidR="006971FC" w:rsidRPr="00C36821">
        <w:rPr>
          <w:szCs w:val="20"/>
        </w:rPr>
        <w:t xml:space="preserve">applying for </w:t>
      </w:r>
      <w:r w:rsidRPr="00C36821">
        <w:rPr>
          <w:szCs w:val="20"/>
        </w:rPr>
        <w:t xml:space="preserve">an interesting, worthwhile placement year: </w:t>
      </w:r>
      <w:r w:rsidR="003B6E16" w:rsidRPr="00C36821">
        <w:rPr>
          <w:szCs w:val="20"/>
        </w:rPr>
        <w:t>t</w:t>
      </w:r>
      <w:r w:rsidRPr="00C36821">
        <w:rPr>
          <w:szCs w:val="20"/>
        </w:rPr>
        <w:t>he industrial placement co-ordinator, the careers service and you, the student.</w:t>
      </w:r>
    </w:p>
    <w:p w14:paraId="5954365B" w14:textId="77777777" w:rsidR="009E138B" w:rsidRPr="00C36821" w:rsidRDefault="009E138B" w:rsidP="00662A4A">
      <w:pPr>
        <w:jc w:val="both"/>
        <w:rPr>
          <w:szCs w:val="20"/>
        </w:rPr>
      </w:pPr>
      <w:r w:rsidRPr="00C36821">
        <w:rPr>
          <w:szCs w:val="20"/>
        </w:rPr>
        <w:t>The industrial placement co-ordinator holds primary responsibility in respect of guidance and support of the students and will liaise with potential employers to maximise the chances of obtaining suitable placements. Students on placement will also have the full support of the placement co-ordinator during their year in industry.</w:t>
      </w:r>
    </w:p>
    <w:p w14:paraId="5954365C" w14:textId="77777777" w:rsidR="009E138B" w:rsidRPr="00C36821" w:rsidRDefault="009E138B" w:rsidP="00662A4A">
      <w:pPr>
        <w:jc w:val="both"/>
        <w:rPr>
          <w:szCs w:val="20"/>
        </w:rPr>
      </w:pPr>
      <w:r w:rsidRPr="00C36821">
        <w:rPr>
          <w:szCs w:val="20"/>
        </w:rPr>
        <w:t>The careers service plays a major role in the process by providing vital assistance and information on recruitment and selection and should be consulted regularly throughout your search for a placement.</w:t>
      </w:r>
    </w:p>
    <w:p w14:paraId="5954365D" w14:textId="77777777" w:rsidR="0029713A" w:rsidRPr="00C36821" w:rsidRDefault="009E138B" w:rsidP="00662A4A">
      <w:pPr>
        <w:jc w:val="both"/>
        <w:rPr>
          <w:szCs w:val="20"/>
        </w:rPr>
      </w:pPr>
      <w:r w:rsidRPr="00C36821">
        <w:rPr>
          <w:szCs w:val="20"/>
          <w:u w:val="single"/>
        </w:rPr>
        <w:t>The efforts and guidance of these two crucial elements are worthless unless you grasp the opportunities and apply yourself fully to the process of finding a placement</w:t>
      </w:r>
      <w:r w:rsidRPr="00C36821">
        <w:rPr>
          <w:szCs w:val="20"/>
        </w:rPr>
        <w:t>. It is hoped that by working together as a cohesive partnership we can maximise your chances of successfully gaining a worthwhile year in industry but ultimately it will be your efforts and eager participation in the process that will be the major factor in determining your success.</w:t>
      </w:r>
    </w:p>
    <w:p w14:paraId="5954365E" w14:textId="77777777" w:rsidR="00374DFA" w:rsidRDefault="00374DFA">
      <w:pPr>
        <w:rPr>
          <w:rFonts w:asciiTheme="majorHAnsi" w:eastAsiaTheme="majorEastAsia" w:hAnsiTheme="majorHAnsi" w:cstheme="majorBidi"/>
          <w:b/>
          <w:bCs/>
          <w:color w:val="365F91" w:themeColor="accent1" w:themeShade="BF"/>
          <w:sz w:val="28"/>
          <w:szCs w:val="28"/>
        </w:rPr>
      </w:pPr>
      <w:bookmarkStart w:id="10" w:name="_Toc394920384"/>
      <w:bookmarkStart w:id="11" w:name="_Toc394928784"/>
      <w:bookmarkStart w:id="12" w:name="_Toc395527697"/>
      <w:bookmarkStart w:id="13" w:name="_Toc271898408"/>
      <w:bookmarkStart w:id="14" w:name="_Toc271898729"/>
      <w:bookmarkStart w:id="15" w:name="_Toc271898748"/>
      <w:bookmarkStart w:id="16" w:name="_Toc271899002"/>
      <w:bookmarkStart w:id="17" w:name="_Toc271898730"/>
      <w:bookmarkStart w:id="18" w:name="_Toc271898749"/>
      <w:r>
        <w:br w:type="page"/>
      </w:r>
    </w:p>
    <w:p w14:paraId="5954365F" w14:textId="77777777" w:rsidR="008B5D62" w:rsidRDefault="008B5D62" w:rsidP="00C71F26">
      <w:pPr>
        <w:pStyle w:val="Heading1"/>
      </w:pPr>
      <w:bookmarkStart w:id="19" w:name="_Toc396381894"/>
      <w:r w:rsidRPr="00C71F26">
        <w:lastRenderedPageBreak/>
        <w:t>Course Aims &amp; Learning Outcomes</w:t>
      </w:r>
      <w:bookmarkEnd w:id="10"/>
      <w:bookmarkEnd w:id="11"/>
      <w:bookmarkEnd w:id="12"/>
      <w:bookmarkEnd w:id="19"/>
    </w:p>
    <w:p w14:paraId="59543660" w14:textId="77777777" w:rsidR="009E138B" w:rsidRPr="00C36821" w:rsidRDefault="009E138B" w:rsidP="00662A4A">
      <w:pPr>
        <w:pStyle w:val="NormalWeb"/>
        <w:spacing w:after="0" w:line="276" w:lineRule="auto"/>
        <w:jc w:val="both"/>
        <w:rPr>
          <w:rFonts w:ascii="Calibri" w:hAnsi="Calibri"/>
          <w:sz w:val="22"/>
          <w:szCs w:val="20"/>
        </w:rPr>
      </w:pPr>
      <w:bookmarkStart w:id="20" w:name="_Toc394920385"/>
      <w:bookmarkEnd w:id="13"/>
      <w:bookmarkEnd w:id="14"/>
      <w:bookmarkEnd w:id="15"/>
      <w:bookmarkEnd w:id="16"/>
      <w:bookmarkEnd w:id="17"/>
      <w:bookmarkEnd w:id="18"/>
      <w:r w:rsidRPr="00C36821">
        <w:rPr>
          <w:rFonts w:ascii="Calibri" w:hAnsi="Calibri"/>
          <w:sz w:val="22"/>
          <w:szCs w:val="20"/>
        </w:rPr>
        <w:t>The overall aims of the course are to extol the benefits of work experience and enhance your job-search skills.</w:t>
      </w:r>
    </w:p>
    <w:p w14:paraId="59543661" w14:textId="77777777" w:rsidR="00662A4A"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Following completion of the course students will</w:t>
      </w:r>
      <w:r w:rsidR="00D95E3E" w:rsidRPr="00C36821">
        <w:rPr>
          <w:rFonts w:ascii="Calibri" w:hAnsi="Calibri"/>
          <w:sz w:val="22"/>
          <w:szCs w:val="20"/>
        </w:rPr>
        <w:t xml:space="preserve"> have an appreciation of how to:</w:t>
      </w:r>
      <w:r w:rsidRPr="00C36821">
        <w:rPr>
          <w:rFonts w:ascii="Calibri" w:hAnsi="Calibri"/>
          <w:sz w:val="22"/>
          <w:szCs w:val="20"/>
        </w:rPr>
        <w:t xml:space="preserve"> </w:t>
      </w:r>
    </w:p>
    <w:p w14:paraId="59543663" w14:textId="77777777" w:rsidR="009E138B" w:rsidRPr="00C36821" w:rsidRDefault="00614F2A" w:rsidP="00BF2A57">
      <w:pPr>
        <w:pStyle w:val="NormalWeb"/>
        <w:numPr>
          <w:ilvl w:val="0"/>
          <w:numId w:val="2"/>
        </w:numPr>
        <w:spacing w:after="0" w:afterAutospacing="0" w:line="276" w:lineRule="auto"/>
        <w:ind w:left="714" w:hanging="357"/>
        <w:jc w:val="both"/>
        <w:rPr>
          <w:rFonts w:ascii="Calibri" w:hAnsi="Calibri"/>
          <w:sz w:val="22"/>
          <w:szCs w:val="20"/>
        </w:rPr>
      </w:pPr>
      <w:r w:rsidRPr="00C36821">
        <w:rPr>
          <w:rFonts w:ascii="Calibri" w:hAnsi="Calibri"/>
          <w:sz w:val="22"/>
          <w:szCs w:val="20"/>
        </w:rPr>
        <w:t>i</w:t>
      </w:r>
      <w:r w:rsidR="009E138B" w:rsidRPr="00C36821">
        <w:rPr>
          <w:rFonts w:ascii="Calibri" w:hAnsi="Calibri"/>
          <w:sz w:val="22"/>
          <w:szCs w:val="20"/>
        </w:rPr>
        <w:t>dentify their own portfolio of personal skills, competencies, values and interests and demonstrate how these relate to their placement and career choice.</w:t>
      </w:r>
    </w:p>
    <w:p w14:paraId="55A12C8B" w14:textId="312EE6CC" w:rsidR="006971FC" w:rsidRPr="00C36821" w:rsidRDefault="006971FC" w:rsidP="00D077FD">
      <w:pPr>
        <w:pStyle w:val="NormalWeb"/>
        <w:numPr>
          <w:ilvl w:val="0"/>
          <w:numId w:val="2"/>
        </w:numPr>
        <w:spacing w:after="0" w:afterAutospacing="0" w:line="276" w:lineRule="auto"/>
        <w:ind w:left="714" w:hanging="357"/>
        <w:jc w:val="both"/>
        <w:rPr>
          <w:rFonts w:ascii="Calibri" w:hAnsi="Calibri"/>
          <w:sz w:val="22"/>
          <w:szCs w:val="20"/>
        </w:rPr>
      </w:pPr>
      <w:r w:rsidRPr="00C36821">
        <w:rPr>
          <w:rFonts w:ascii="Calibri" w:hAnsi="Calibri"/>
          <w:sz w:val="22"/>
          <w:szCs w:val="20"/>
        </w:rPr>
        <w:t>make effective written applications for employment.</w:t>
      </w:r>
    </w:p>
    <w:p w14:paraId="59543664" w14:textId="77777777" w:rsidR="00EA0731" w:rsidRPr="00C36821" w:rsidRDefault="00614F2A" w:rsidP="00BF2A57">
      <w:pPr>
        <w:pStyle w:val="NormalWeb"/>
        <w:numPr>
          <w:ilvl w:val="0"/>
          <w:numId w:val="2"/>
        </w:numPr>
        <w:spacing w:before="0" w:beforeAutospacing="0" w:after="0" w:afterAutospacing="0" w:line="276" w:lineRule="auto"/>
        <w:ind w:left="714" w:hanging="357"/>
        <w:jc w:val="both"/>
        <w:rPr>
          <w:rFonts w:ascii="Calibri" w:hAnsi="Calibri"/>
          <w:sz w:val="22"/>
          <w:szCs w:val="20"/>
        </w:rPr>
      </w:pPr>
      <w:r w:rsidRPr="00C36821">
        <w:rPr>
          <w:rFonts w:ascii="Calibri" w:hAnsi="Calibri"/>
          <w:sz w:val="22"/>
          <w:szCs w:val="20"/>
        </w:rPr>
        <w:t>u</w:t>
      </w:r>
      <w:r w:rsidR="009E138B" w:rsidRPr="00C36821">
        <w:rPr>
          <w:rFonts w:ascii="Calibri" w:hAnsi="Calibri"/>
          <w:sz w:val="22"/>
          <w:szCs w:val="20"/>
        </w:rPr>
        <w:t>nderstand the key elements of good interview technique.</w:t>
      </w:r>
    </w:p>
    <w:p w14:paraId="59543665" w14:textId="77777777" w:rsidR="009371A1" w:rsidRPr="0044441F" w:rsidRDefault="009371A1" w:rsidP="0044441F">
      <w:pPr>
        <w:pStyle w:val="Heading1"/>
      </w:pPr>
      <w:bookmarkStart w:id="21" w:name="_Toc394928785"/>
      <w:bookmarkStart w:id="22" w:name="_Toc395527698"/>
      <w:bookmarkStart w:id="23" w:name="_Toc396381895"/>
      <w:r w:rsidRPr="0044441F">
        <w:t>Course Teaching Staff</w:t>
      </w:r>
      <w:bookmarkEnd w:id="20"/>
      <w:bookmarkEnd w:id="21"/>
      <w:bookmarkEnd w:id="22"/>
      <w:bookmarkEnd w:id="23"/>
    </w:p>
    <w:p w14:paraId="59543666" w14:textId="77777777" w:rsidR="0044441F" w:rsidRDefault="0044441F" w:rsidP="00EA0731">
      <w:pPr>
        <w:spacing w:after="0"/>
        <w:rPr>
          <w:b/>
          <w:sz w:val="24"/>
          <w:szCs w:val="24"/>
        </w:rPr>
      </w:pPr>
    </w:p>
    <w:p w14:paraId="59543667" w14:textId="77777777" w:rsidR="000700B5" w:rsidRPr="00C36821" w:rsidRDefault="00EA0731" w:rsidP="00EA0731">
      <w:pPr>
        <w:spacing w:after="0"/>
      </w:pPr>
      <w:r w:rsidRPr="00C36821">
        <w:rPr>
          <w:b/>
        </w:rPr>
        <w:t>Course Co</w:t>
      </w:r>
      <w:r w:rsidR="00514B32" w:rsidRPr="00C36821">
        <w:rPr>
          <w:b/>
        </w:rPr>
        <w:t>-</w:t>
      </w:r>
      <w:r w:rsidRPr="00C36821">
        <w:rPr>
          <w:b/>
        </w:rPr>
        <w:t>ordinator:</w:t>
      </w:r>
    </w:p>
    <w:p w14:paraId="59543668" w14:textId="66B22F77" w:rsidR="00374DFA" w:rsidRPr="00C36821" w:rsidRDefault="009E138B" w:rsidP="00246F88">
      <w:pPr>
        <w:pStyle w:val="NormalWeb"/>
        <w:spacing w:after="0"/>
        <w:jc w:val="both"/>
        <w:rPr>
          <w:rFonts w:ascii="Calibri" w:hAnsi="Calibri"/>
          <w:sz w:val="22"/>
          <w:szCs w:val="20"/>
        </w:rPr>
      </w:pPr>
      <w:r w:rsidRPr="00C36821">
        <w:rPr>
          <w:rFonts w:ascii="Calibri" w:hAnsi="Calibri"/>
          <w:sz w:val="22"/>
          <w:szCs w:val="20"/>
        </w:rPr>
        <w:t xml:space="preserve">Dr </w:t>
      </w:r>
      <w:r w:rsidR="00D2737B" w:rsidRPr="00C36821">
        <w:rPr>
          <w:rFonts w:ascii="Calibri" w:hAnsi="Calibri"/>
          <w:sz w:val="22"/>
          <w:szCs w:val="20"/>
        </w:rPr>
        <w:t>Ian</w:t>
      </w:r>
      <w:r w:rsidRPr="00C36821">
        <w:rPr>
          <w:rFonts w:ascii="Calibri" w:hAnsi="Calibri"/>
          <w:sz w:val="22"/>
          <w:szCs w:val="20"/>
        </w:rPr>
        <w:t xml:space="preserve"> </w:t>
      </w:r>
      <w:r w:rsidR="00D2737B" w:rsidRPr="00C36821">
        <w:rPr>
          <w:rFonts w:ascii="Calibri" w:hAnsi="Calibri"/>
          <w:sz w:val="22"/>
          <w:szCs w:val="20"/>
        </w:rPr>
        <w:t>Fleming</w:t>
      </w:r>
      <w:r w:rsidR="00662A4A" w:rsidRPr="00C36821">
        <w:rPr>
          <w:rFonts w:ascii="Calibri" w:hAnsi="Calibri"/>
          <w:sz w:val="22"/>
          <w:szCs w:val="20"/>
        </w:rPr>
        <w:t xml:space="preserve"> (</w:t>
      </w:r>
      <w:hyperlink r:id="rId16" w:history="1">
        <w:r w:rsidR="00D2737B" w:rsidRPr="00C36821">
          <w:rPr>
            <w:rStyle w:val="Hyperlink"/>
            <w:rFonts w:ascii="Calibri" w:hAnsi="Calibri"/>
            <w:sz w:val="22"/>
            <w:szCs w:val="20"/>
            <w:shd w:val="clear" w:color="auto" w:fill="auto"/>
          </w:rPr>
          <w:t>i.n.fleming@abdn.ac.uk</w:t>
        </w:r>
      </w:hyperlink>
      <w:r w:rsidR="00662A4A" w:rsidRPr="00C36821">
        <w:rPr>
          <w:rFonts w:ascii="Calibri" w:hAnsi="Calibri"/>
          <w:sz w:val="22"/>
          <w:szCs w:val="20"/>
        </w:rPr>
        <w:t>)</w:t>
      </w:r>
    </w:p>
    <w:p w14:paraId="59543669" w14:textId="77777777" w:rsidR="000700B5" w:rsidRDefault="000700B5" w:rsidP="000700B5">
      <w:pPr>
        <w:pStyle w:val="Heading1"/>
      </w:pPr>
      <w:bookmarkStart w:id="24" w:name="_Toc394920386"/>
      <w:bookmarkStart w:id="25" w:name="_Toc394928786"/>
      <w:bookmarkStart w:id="26" w:name="_Toc395527699"/>
      <w:bookmarkStart w:id="27" w:name="_Toc396381896"/>
      <w:r w:rsidRPr="00C71F26">
        <w:t>Assessments &amp; Examinations</w:t>
      </w:r>
      <w:bookmarkEnd w:id="24"/>
      <w:bookmarkEnd w:id="25"/>
      <w:bookmarkEnd w:id="26"/>
      <w:bookmarkEnd w:id="27"/>
    </w:p>
    <w:p w14:paraId="5954366A" w14:textId="77777777" w:rsidR="009E138B"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This course is assessed on coursework only – THERE IS NO EXAM. Your coursework will be marked as follows:</w:t>
      </w:r>
    </w:p>
    <w:p w14:paraId="5954366B" w14:textId="46184A14" w:rsidR="009E138B"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Assessment One:</w:t>
      </w:r>
      <w:r w:rsidR="00374DFA" w:rsidRPr="00C36821">
        <w:rPr>
          <w:rFonts w:ascii="Calibri" w:hAnsi="Calibri"/>
          <w:sz w:val="22"/>
          <w:szCs w:val="20"/>
        </w:rPr>
        <w:tab/>
      </w:r>
      <w:r w:rsidRPr="00C36821">
        <w:rPr>
          <w:rFonts w:ascii="Calibri" w:hAnsi="Calibri"/>
          <w:sz w:val="22"/>
          <w:szCs w:val="20"/>
        </w:rPr>
        <w:t>Completing an application form</w:t>
      </w:r>
      <w:r w:rsidR="00ED221B">
        <w:rPr>
          <w:rFonts w:ascii="Calibri" w:hAnsi="Calibri"/>
          <w:sz w:val="22"/>
          <w:szCs w:val="20"/>
        </w:rPr>
        <w:t xml:space="preserve"> </w:t>
      </w:r>
      <w:r w:rsidR="00ED221B">
        <w:rPr>
          <w:rFonts w:ascii="Calibri" w:hAnsi="Calibri"/>
          <w:sz w:val="22"/>
          <w:szCs w:val="20"/>
        </w:rPr>
        <w:tab/>
      </w:r>
      <w:r w:rsidRPr="00C36821">
        <w:rPr>
          <w:rFonts w:ascii="Calibri" w:hAnsi="Calibri"/>
          <w:sz w:val="22"/>
          <w:szCs w:val="20"/>
        </w:rPr>
        <w:tab/>
        <w:t>60%</w:t>
      </w:r>
    </w:p>
    <w:p w14:paraId="5954366C" w14:textId="2CDEBE2E" w:rsidR="009E138B"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Assessment Two:</w:t>
      </w:r>
      <w:r w:rsidR="00374DFA" w:rsidRPr="00C36821">
        <w:rPr>
          <w:rFonts w:ascii="Calibri" w:hAnsi="Calibri"/>
          <w:sz w:val="22"/>
          <w:szCs w:val="20"/>
        </w:rPr>
        <w:tab/>
      </w:r>
      <w:r w:rsidRPr="00C36821">
        <w:rPr>
          <w:rFonts w:ascii="Calibri" w:hAnsi="Calibri"/>
          <w:sz w:val="22"/>
          <w:szCs w:val="20"/>
        </w:rPr>
        <w:t>Writing a covering letter</w:t>
      </w:r>
      <w:r w:rsidRPr="00C36821">
        <w:rPr>
          <w:rFonts w:ascii="Calibri" w:hAnsi="Calibri"/>
          <w:sz w:val="22"/>
          <w:szCs w:val="20"/>
        </w:rPr>
        <w:tab/>
      </w:r>
      <w:r w:rsidR="00ED221B">
        <w:rPr>
          <w:rFonts w:ascii="Calibri" w:hAnsi="Calibri"/>
          <w:sz w:val="22"/>
          <w:szCs w:val="20"/>
        </w:rPr>
        <w:tab/>
      </w:r>
      <w:r w:rsidRPr="00C36821">
        <w:rPr>
          <w:rFonts w:ascii="Calibri" w:hAnsi="Calibri"/>
          <w:sz w:val="22"/>
          <w:szCs w:val="20"/>
        </w:rPr>
        <w:t>40%</w:t>
      </w:r>
    </w:p>
    <w:p w14:paraId="5954366D" w14:textId="77777777" w:rsidR="009E138B"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It is important that you attend all teaching sessions otherwise you will miss essential information regarding assessment criteria and deadlines. To achieve an overall pass for the course you MUST obtain a</w:t>
      </w:r>
      <w:r w:rsidR="00614F2A" w:rsidRPr="00C36821">
        <w:rPr>
          <w:rFonts w:ascii="Calibri" w:hAnsi="Calibri"/>
          <w:sz w:val="22"/>
          <w:szCs w:val="20"/>
        </w:rPr>
        <w:t xml:space="preserve"> Common Grading Scale</w:t>
      </w:r>
      <w:r w:rsidRPr="00C36821">
        <w:rPr>
          <w:rFonts w:ascii="Calibri" w:hAnsi="Calibri"/>
          <w:sz w:val="22"/>
          <w:szCs w:val="20"/>
        </w:rPr>
        <w:t xml:space="preserve"> </w:t>
      </w:r>
      <w:r w:rsidR="00614F2A" w:rsidRPr="00C36821">
        <w:rPr>
          <w:rFonts w:ascii="Calibri" w:hAnsi="Calibri"/>
          <w:sz w:val="22"/>
          <w:szCs w:val="20"/>
        </w:rPr>
        <w:t>(CGS) score of D1</w:t>
      </w:r>
      <w:r w:rsidRPr="00C36821">
        <w:rPr>
          <w:rFonts w:ascii="Calibri" w:hAnsi="Calibri"/>
          <w:sz w:val="22"/>
          <w:szCs w:val="20"/>
        </w:rPr>
        <w:t xml:space="preserve"> or above for the entire course.</w:t>
      </w:r>
    </w:p>
    <w:p w14:paraId="5954366E" w14:textId="77777777" w:rsidR="009E138B" w:rsidRPr="00C36821" w:rsidRDefault="00374DFA" w:rsidP="00246F88">
      <w:pPr>
        <w:pStyle w:val="NormalWeb"/>
        <w:spacing w:after="0" w:line="276" w:lineRule="auto"/>
        <w:rPr>
          <w:rFonts w:ascii="Calibri" w:hAnsi="Calibri"/>
          <w:b/>
          <w:sz w:val="22"/>
          <w:szCs w:val="20"/>
        </w:rPr>
      </w:pPr>
      <w:r w:rsidRPr="00C36821">
        <w:rPr>
          <w:rStyle w:val="Heading9Char"/>
          <w:rFonts w:ascii="Calibri" w:hAnsi="Calibri"/>
          <w:b/>
          <w:sz w:val="22"/>
          <w:szCs w:val="22"/>
        </w:rPr>
        <w:t>Timetable for handing in Coursework</w:t>
      </w:r>
      <w:r w:rsidR="00662A4A" w:rsidRPr="00C36821">
        <w:rPr>
          <w:rFonts w:ascii="Calibri" w:hAnsi="Calibri"/>
          <w:b/>
          <w:sz w:val="22"/>
          <w:szCs w:val="20"/>
        </w:rPr>
        <w:t>:</w:t>
      </w:r>
    </w:p>
    <w:p w14:paraId="5954366F" w14:textId="77777777" w:rsidR="00011012"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COURSEWORK</w:t>
      </w:r>
      <w:r w:rsidR="00662A4A" w:rsidRPr="00C36821">
        <w:rPr>
          <w:rFonts w:ascii="Calibri" w:hAnsi="Calibri"/>
          <w:sz w:val="22"/>
          <w:szCs w:val="20"/>
        </w:rPr>
        <w:t>:</w:t>
      </w:r>
      <w:r w:rsidR="00662A4A" w:rsidRPr="00C36821">
        <w:rPr>
          <w:rFonts w:ascii="Calibri" w:hAnsi="Calibri"/>
          <w:sz w:val="22"/>
          <w:szCs w:val="20"/>
        </w:rPr>
        <w:tab/>
      </w:r>
      <w:r w:rsidR="00662A4A" w:rsidRPr="00C36821">
        <w:rPr>
          <w:rFonts w:ascii="Calibri" w:hAnsi="Calibri"/>
          <w:sz w:val="22"/>
          <w:szCs w:val="20"/>
        </w:rPr>
        <w:tab/>
      </w:r>
      <w:r w:rsidR="00662A4A" w:rsidRPr="00C36821">
        <w:rPr>
          <w:rFonts w:ascii="Calibri" w:hAnsi="Calibri"/>
          <w:sz w:val="22"/>
          <w:szCs w:val="20"/>
        </w:rPr>
        <w:tab/>
      </w:r>
      <w:r w:rsidR="00011012" w:rsidRPr="00C36821">
        <w:rPr>
          <w:rFonts w:ascii="Calibri" w:hAnsi="Calibri"/>
          <w:sz w:val="22"/>
          <w:szCs w:val="20"/>
        </w:rPr>
        <w:t xml:space="preserve">DEADLINE FOR </w:t>
      </w:r>
      <w:r w:rsidR="00374DFA" w:rsidRPr="00C36821">
        <w:rPr>
          <w:rFonts w:ascii="Calibri" w:hAnsi="Calibri"/>
          <w:sz w:val="22"/>
          <w:szCs w:val="20"/>
        </w:rPr>
        <w:t>SUBMISSION</w:t>
      </w:r>
      <w:r w:rsidR="00662A4A" w:rsidRPr="00C36821">
        <w:rPr>
          <w:rFonts w:ascii="Calibri" w:hAnsi="Calibri"/>
          <w:sz w:val="22"/>
          <w:szCs w:val="20"/>
        </w:rPr>
        <w:t>:</w:t>
      </w:r>
    </w:p>
    <w:p w14:paraId="59543670" w14:textId="340FE1A4" w:rsidR="009E138B" w:rsidRPr="00037075"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Application form</w:t>
      </w:r>
      <w:r w:rsidRPr="00C36821">
        <w:rPr>
          <w:rFonts w:ascii="Calibri" w:hAnsi="Calibri"/>
          <w:sz w:val="22"/>
          <w:szCs w:val="20"/>
        </w:rPr>
        <w:tab/>
      </w:r>
      <w:r w:rsidRPr="00C36821">
        <w:rPr>
          <w:rFonts w:ascii="Calibri" w:hAnsi="Calibri"/>
          <w:sz w:val="22"/>
          <w:szCs w:val="20"/>
        </w:rPr>
        <w:tab/>
      </w:r>
      <w:r w:rsidR="00ED221B" w:rsidRPr="00037075">
        <w:rPr>
          <w:rFonts w:ascii="Calibri" w:hAnsi="Calibri"/>
          <w:sz w:val="22"/>
          <w:szCs w:val="20"/>
        </w:rPr>
        <w:t xml:space="preserve">Monday </w:t>
      </w:r>
      <w:r w:rsidR="00037075" w:rsidRPr="00037075">
        <w:rPr>
          <w:rFonts w:ascii="Calibri" w:hAnsi="Calibri"/>
          <w:sz w:val="22"/>
          <w:szCs w:val="20"/>
        </w:rPr>
        <w:t>2</w:t>
      </w:r>
      <w:r w:rsidR="00037075" w:rsidRPr="00037075">
        <w:rPr>
          <w:rFonts w:ascii="Calibri" w:hAnsi="Calibri"/>
          <w:sz w:val="22"/>
          <w:szCs w:val="20"/>
          <w:vertAlign w:val="superscript"/>
        </w:rPr>
        <w:t>nd</w:t>
      </w:r>
      <w:r w:rsidR="006971FC" w:rsidRPr="00037075">
        <w:rPr>
          <w:rFonts w:ascii="Calibri" w:hAnsi="Calibri"/>
          <w:sz w:val="22"/>
          <w:szCs w:val="20"/>
        </w:rPr>
        <w:t xml:space="preserve"> </w:t>
      </w:r>
      <w:r w:rsidRPr="00037075">
        <w:rPr>
          <w:rFonts w:ascii="Calibri" w:hAnsi="Calibri"/>
          <w:sz w:val="22"/>
          <w:szCs w:val="20"/>
        </w:rPr>
        <w:t>October 20</w:t>
      </w:r>
      <w:r w:rsidR="00281B49" w:rsidRPr="00037075">
        <w:rPr>
          <w:rFonts w:ascii="Calibri" w:hAnsi="Calibri"/>
          <w:sz w:val="22"/>
          <w:szCs w:val="20"/>
        </w:rPr>
        <w:t>2</w:t>
      </w:r>
      <w:r w:rsidR="00037075" w:rsidRPr="00037075">
        <w:rPr>
          <w:rFonts w:ascii="Calibri" w:hAnsi="Calibri"/>
          <w:sz w:val="22"/>
          <w:szCs w:val="20"/>
        </w:rPr>
        <w:t>3</w:t>
      </w:r>
      <w:r w:rsidR="00C67913" w:rsidRPr="00037075">
        <w:rPr>
          <w:rFonts w:ascii="Calibri" w:hAnsi="Calibri"/>
          <w:sz w:val="22"/>
          <w:szCs w:val="20"/>
        </w:rPr>
        <w:t xml:space="preserve"> </w:t>
      </w:r>
      <w:r w:rsidRPr="00037075">
        <w:rPr>
          <w:rFonts w:ascii="Calibri" w:hAnsi="Calibri"/>
          <w:sz w:val="22"/>
          <w:szCs w:val="20"/>
        </w:rPr>
        <w:t xml:space="preserve">at </w:t>
      </w:r>
      <w:r w:rsidR="00484712" w:rsidRPr="00037075">
        <w:rPr>
          <w:rFonts w:ascii="Calibri" w:hAnsi="Calibri"/>
          <w:sz w:val="22"/>
          <w:szCs w:val="20"/>
        </w:rPr>
        <w:t>1700</w:t>
      </w:r>
      <w:r w:rsidRPr="00037075">
        <w:rPr>
          <w:rFonts w:ascii="Calibri" w:hAnsi="Calibri"/>
          <w:sz w:val="22"/>
          <w:szCs w:val="20"/>
        </w:rPr>
        <w:t xml:space="preserve"> </w:t>
      </w:r>
    </w:p>
    <w:p w14:paraId="59543671" w14:textId="2037B79D" w:rsidR="009E138B" w:rsidRPr="00C36821" w:rsidRDefault="009E138B" w:rsidP="00662A4A">
      <w:pPr>
        <w:pStyle w:val="NormalWeb"/>
        <w:spacing w:after="0" w:line="276" w:lineRule="auto"/>
        <w:jc w:val="both"/>
        <w:rPr>
          <w:rFonts w:ascii="Calibri" w:hAnsi="Calibri"/>
          <w:sz w:val="22"/>
          <w:szCs w:val="20"/>
        </w:rPr>
      </w:pPr>
      <w:r w:rsidRPr="00037075">
        <w:rPr>
          <w:rFonts w:ascii="Calibri" w:hAnsi="Calibri"/>
          <w:sz w:val="22"/>
          <w:szCs w:val="20"/>
        </w:rPr>
        <w:t>Covering letter</w:t>
      </w:r>
      <w:r w:rsidRPr="00037075">
        <w:rPr>
          <w:rFonts w:ascii="Calibri" w:hAnsi="Calibri"/>
          <w:sz w:val="22"/>
          <w:szCs w:val="20"/>
        </w:rPr>
        <w:tab/>
      </w:r>
      <w:r w:rsidRPr="00037075">
        <w:rPr>
          <w:rFonts w:ascii="Calibri" w:hAnsi="Calibri"/>
          <w:sz w:val="22"/>
          <w:szCs w:val="20"/>
        </w:rPr>
        <w:tab/>
      </w:r>
      <w:r w:rsidR="00662A4A" w:rsidRPr="00037075">
        <w:rPr>
          <w:rFonts w:ascii="Calibri" w:hAnsi="Calibri"/>
          <w:sz w:val="22"/>
          <w:szCs w:val="20"/>
        </w:rPr>
        <w:tab/>
      </w:r>
      <w:r w:rsidR="00484712" w:rsidRPr="00037075">
        <w:rPr>
          <w:rFonts w:ascii="Calibri" w:hAnsi="Calibri"/>
          <w:sz w:val="22"/>
          <w:szCs w:val="20"/>
        </w:rPr>
        <w:t>Monday</w:t>
      </w:r>
      <w:r w:rsidR="00216219" w:rsidRPr="00037075">
        <w:rPr>
          <w:rFonts w:ascii="Calibri" w:hAnsi="Calibri"/>
          <w:sz w:val="22"/>
          <w:szCs w:val="20"/>
        </w:rPr>
        <w:t xml:space="preserve"> </w:t>
      </w:r>
      <w:r w:rsidR="00ED221B" w:rsidRPr="00037075">
        <w:rPr>
          <w:rFonts w:ascii="Calibri" w:hAnsi="Calibri"/>
          <w:sz w:val="22"/>
          <w:szCs w:val="20"/>
        </w:rPr>
        <w:t>2</w:t>
      </w:r>
      <w:r w:rsidR="00037075" w:rsidRPr="00037075">
        <w:rPr>
          <w:rFonts w:ascii="Calibri" w:hAnsi="Calibri"/>
          <w:sz w:val="22"/>
          <w:szCs w:val="20"/>
        </w:rPr>
        <w:t>3</w:t>
      </w:r>
      <w:r w:rsidR="00037075" w:rsidRPr="00037075">
        <w:rPr>
          <w:rFonts w:ascii="Calibri" w:hAnsi="Calibri"/>
          <w:sz w:val="22"/>
          <w:szCs w:val="20"/>
          <w:vertAlign w:val="superscript"/>
        </w:rPr>
        <w:t>rd</w:t>
      </w:r>
      <w:r w:rsidR="00D2737B" w:rsidRPr="00037075">
        <w:rPr>
          <w:rFonts w:ascii="Calibri" w:hAnsi="Calibri"/>
          <w:sz w:val="22"/>
          <w:szCs w:val="20"/>
        </w:rPr>
        <w:t xml:space="preserve"> </w:t>
      </w:r>
      <w:r w:rsidR="00ED221B" w:rsidRPr="00037075">
        <w:rPr>
          <w:rFonts w:ascii="Calibri" w:hAnsi="Calibri"/>
          <w:sz w:val="22"/>
          <w:szCs w:val="20"/>
        </w:rPr>
        <w:t>October</w:t>
      </w:r>
      <w:r w:rsidRPr="00037075">
        <w:rPr>
          <w:rFonts w:ascii="Calibri" w:hAnsi="Calibri"/>
          <w:sz w:val="22"/>
          <w:szCs w:val="20"/>
        </w:rPr>
        <w:t xml:space="preserve"> 20</w:t>
      </w:r>
      <w:r w:rsidR="00281B49" w:rsidRPr="00037075">
        <w:rPr>
          <w:rFonts w:ascii="Calibri" w:hAnsi="Calibri"/>
          <w:sz w:val="22"/>
          <w:szCs w:val="20"/>
        </w:rPr>
        <w:t>2</w:t>
      </w:r>
      <w:r w:rsidR="00037075" w:rsidRPr="00037075">
        <w:rPr>
          <w:rFonts w:ascii="Calibri" w:hAnsi="Calibri"/>
          <w:sz w:val="22"/>
          <w:szCs w:val="20"/>
        </w:rPr>
        <w:t>3</w:t>
      </w:r>
      <w:r w:rsidRPr="00037075">
        <w:rPr>
          <w:rFonts w:ascii="Calibri" w:hAnsi="Calibri"/>
          <w:sz w:val="22"/>
          <w:szCs w:val="20"/>
        </w:rPr>
        <w:t xml:space="preserve"> at 1</w:t>
      </w:r>
      <w:r w:rsidR="00484712" w:rsidRPr="00037075">
        <w:rPr>
          <w:rFonts w:ascii="Calibri" w:hAnsi="Calibri"/>
          <w:sz w:val="22"/>
          <w:szCs w:val="20"/>
        </w:rPr>
        <w:t>700</w:t>
      </w:r>
    </w:p>
    <w:p w14:paraId="59543672" w14:textId="77777777" w:rsidR="009E138B"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 xml:space="preserve">All items of course work should be submitted online via MyAberdeen unless otherwise stated.  Work submitted after </w:t>
      </w:r>
      <w:r w:rsidR="00614F2A" w:rsidRPr="00C36821">
        <w:rPr>
          <w:rFonts w:ascii="Calibri" w:hAnsi="Calibri"/>
          <w:sz w:val="22"/>
          <w:szCs w:val="20"/>
        </w:rPr>
        <w:t>the deadline</w:t>
      </w:r>
      <w:r w:rsidRPr="00C36821">
        <w:rPr>
          <w:rFonts w:ascii="Calibri" w:hAnsi="Calibri"/>
          <w:sz w:val="22"/>
          <w:szCs w:val="20"/>
        </w:rPr>
        <w:t xml:space="preserve"> will be deemed to be late and WILL incur penalties and may not be graded.</w:t>
      </w:r>
    </w:p>
    <w:p w14:paraId="59543673" w14:textId="77777777" w:rsidR="009E138B" w:rsidRPr="009E138B" w:rsidRDefault="009E138B" w:rsidP="00662A4A">
      <w:pPr>
        <w:pStyle w:val="NormalWeb"/>
        <w:spacing w:after="0" w:line="276" w:lineRule="auto"/>
        <w:jc w:val="both"/>
        <w:rPr>
          <w:rFonts w:ascii="Calibri" w:hAnsi="Calibri"/>
          <w:szCs w:val="22"/>
        </w:rPr>
      </w:pPr>
      <w:r w:rsidRPr="00C36821">
        <w:rPr>
          <w:rFonts w:ascii="Calibri" w:hAnsi="Calibri"/>
          <w:sz w:val="22"/>
          <w:szCs w:val="20"/>
        </w:rPr>
        <w:t>Work that is submitted late must be accompanied by a written explanation and/or a certificate from a medical practitioner. These should be securely attached to the relevant piece of work</w:t>
      </w:r>
      <w:r w:rsidR="00614F2A" w:rsidRPr="00C36821">
        <w:rPr>
          <w:rFonts w:ascii="Calibri" w:hAnsi="Calibri"/>
          <w:sz w:val="22"/>
          <w:szCs w:val="20"/>
        </w:rPr>
        <w:t xml:space="preserve"> or handed to the course co-ordinator</w:t>
      </w:r>
      <w:r w:rsidRPr="00C36821">
        <w:rPr>
          <w:rFonts w:ascii="Calibri" w:hAnsi="Calibri"/>
          <w:sz w:val="22"/>
          <w:szCs w:val="20"/>
        </w:rPr>
        <w:t xml:space="preserve"> and should have your name clearly written on them.</w:t>
      </w:r>
    </w:p>
    <w:p w14:paraId="59543674" w14:textId="77777777" w:rsidR="00EA0731" w:rsidRPr="00C36821" w:rsidRDefault="009E138B" w:rsidP="00662A4A">
      <w:pPr>
        <w:pStyle w:val="NormalWeb"/>
        <w:spacing w:after="0" w:line="276" w:lineRule="auto"/>
        <w:jc w:val="both"/>
        <w:rPr>
          <w:rFonts w:ascii="Calibri" w:hAnsi="Calibri"/>
          <w:sz w:val="22"/>
          <w:szCs w:val="20"/>
        </w:rPr>
      </w:pPr>
      <w:r w:rsidRPr="00C36821">
        <w:rPr>
          <w:rFonts w:ascii="Calibri" w:hAnsi="Calibri"/>
          <w:sz w:val="22"/>
          <w:szCs w:val="20"/>
        </w:rPr>
        <w:t>NB: Without a medical certificate only exceptional reasons will be accepted as cause for penalties not being incurred due to the late submission of work.</w:t>
      </w:r>
    </w:p>
    <w:p w14:paraId="59543675" w14:textId="77777777" w:rsidR="000700B5" w:rsidRPr="00C71F26" w:rsidRDefault="000700B5" w:rsidP="000700B5">
      <w:pPr>
        <w:pStyle w:val="Heading1"/>
      </w:pPr>
      <w:bookmarkStart w:id="28" w:name="_Toc394920387"/>
      <w:bookmarkStart w:id="29" w:name="_Toc394928787"/>
      <w:bookmarkStart w:id="30" w:name="_Toc395527700"/>
      <w:bookmarkStart w:id="31" w:name="_Toc396381897"/>
      <w:r w:rsidRPr="00C71F26">
        <w:lastRenderedPageBreak/>
        <w:t>Class Representatives</w:t>
      </w:r>
      <w:bookmarkEnd w:id="28"/>
      <w:bookmarkEnd w:id="29"/>
      <w:bookmarkEnd w:id="30"/>
      <w:bookmarkEnd w:id="31"/>
    </w:p>
    <w:p w14:paraId="59543676" w14:textId="77777777" w:rsidR="00374DFA" w:rsidRDefault="00374DFA" w:rsidP="00662A4A">
      <w:pPr>
        <w:pStyle w:val="BodyText3"/>
        <w:spacing w:line="276" w:lineRule="auto"/>
        <w:rPr>
          <w:rFonts w:asciiTheme="minorHAnsi" w:hAnsiTheme="minorHAnsi" w:cs="Arial"/>
          <w:bCs/>
          <w:iCs/>
          <w:color w:val="auto"/>
          <w:szCs w:val="22"/>
        </w:rPr>
      </w:pPr>
    </w:p>
    <w:p w14:paraId="59543677" w14:textId="77777777" w:rsidR="000700B5" w:rsidRPr="00C36821" w:rsidRDefault="000700B5" w:rsidP="00662A4A">
      <w:pPr>
        <w:pStyle w:val="BodyText3"/>
        <w:spacing w:line="276" w:lineRule="auto"/>
        <w:rPr>
          <w:rFonts w:asciiTheme="minorHAnsi" w:hAnsiTheme="minorHAnsi" w:cs="Arial"/>
          <w:bCs/>
          <w:iCs/>
          <w:color w:val="auto"/>
          <w:sz w:val="22"/>
        </w:rPr>
      </w:pPr>
      <w:r w:rsidRPr="00C36821">
        <w:rPr>
          <w:rFonts w:asciiTheme="minorHAnsi" w:hAnsiTheme="minorHAnsi" w:cs="Arial"/>
          <w:bCs/>
          <w:iCs/>
          <w:color w:val="auto"/>
          <w:sz w:val="22"/>
        </w:rPr>
        <w:t>We value students’ opinions in regard to enhancing the quali</w:t>
      </w:r>
      <w:r w:rsidR="00614F2A" w:rsidRPr="00C36821">
        <w:rPr>
          <w:rFonts w:asciiTheme="minorHAnsi" w:hAnsiTheme="minorHAnsi" w:cs="Arial"/>
          <w:bCs/>
          <w:iCs/>
          <w:color w:val="auto"/>
          <w:sz w:val="22"/>
        </w:rPr>
        <w:t>ty of teaching and its delivery</w:t>
      </w:r>
      <w:r w:rsidRPr="00C36821">
        <w:rPr>
          <w:rFonts w:asciiTheme="minorHAnsi" w:hAnsiTheme="minorHAnsi" w:cs="Arial"/>
          <w:bCs/>
          <w:iCs/>
          <w:color w:val="auto"/>
          <w:sz w:val="22"/>
        </w:rPr>
        <w:t xml:space="preserve"> therefore</w:t>
      </w:r>
      <w:r w:rsidR="00614F2A" w:rsidRPr="00C36821">
        <w:rPr>
          <w:rFonts w:asciiTheme="minorHAnsi" w:hAnsiTheme="minorHAnsi" w:cs="Arial"/>
          <w:bCs/>
          <w:iCs/>
          <w:color w:val="auto"/>
          <w:sz w:val="22"/>
        </w:rPr>
        <w:t>,</w:t>
      </w:r>
      <w:r w:rsidRPr="00C36821">
        <w:rPr>
          <w:rFonts w:asciiTheme="minorHAnsi" w:hAnsiTheme="minorHAnsi" w:cs="Arial"/>
          <w:bCs/>
          <w:iCs/>
          <w:color w:val="auto"/>
          <w:sz w:val="22"/>
        </w:rPr>
        <w:t xml:space="preserve"> in conjunction with the Students’ Association</w:t>
      </w:r>
      <w:r w:rsidR="00614F2A" w:rsidRPr="00C36821">
        <w:rPr>
          <w:rFonts w:asciiTheme="minorHAnsi" w:hAnsiTheme="minorHAnsi" w:cs="Arial"/>
          <w:bCs/>
          <w:iCs/>
          <w:color w:val="auto"/>
          <w:sz w:val="22"/>
        </w:rPr>
        <w:t>,</w:t>
      </w:r>
      <w:r w:rsidRPr="00C36821">
        <w:rPr>
          <w:rFonts w:asciiTheme="minorHAnsi" w:hAnsiTheme="minorHAnsi" w:cs="Arial"/>
          <w:bCs/>
          <w:iCs/>
          <w:color w:val="auto"/>
          <w:sz w:val="22"/>
        </w:rPr>
        <w:t xml:space="preserve"> we support the Class Representative system.</w:t>
      </w:r>
    </w:p>
    <w:p w14:paraId="59543678" w14:textId="77777777" w:rsidR="000700B5" w:rsidRPr="00C36821" w:rsidRDefault="000700B5" w:rsidP="00662A4A">
      <w:pPr>
        <w:spacing w:after="0"/>
        <w:jc w:val="both"/>
        <w:rPr>
          <w:rFonts w:cs="Arial"/>
          <w:iCs/>
          <w:szCs w:val="20"/>
        </w:rPr>
      </w:pPr>
    </w:p>
    <w:p w14:paraId="59543679" w14:textId="77777777" w:rsidR="000700B5" w:rsidRPr="00C36821" w:rsidRDefault="000700B5" w:rsidP="00662A4A">
      <w:pPr>
        <w:spacing w:after="0"/>
        <w:jc w:val="both"/>
        <w:rPr>
          <w:rFonts w:cs="Arial"/>
          <w:iCs/>
          <w:szCs w:val="20"/>
        </w:rPr>
      </w:pPr>
      <w:r w:rsidRPr="00C36821">
        <w:rPr>
          <w:rFonts w:cs="Arial"/>
          <w:iCs/>
          <w:szCs w:val="20"/>
        </w:rPr>
        <w:t xml:space="preserve">In </w:t>
      </w:r>
      <w:r w:rsidR="00AC1503" w:rsidRPr="00C36821">
        <w:rPr>
          <w:rFonts w:cs="Arial"/>
          <w:iCs/>
          <w:szCs w:val="20"/>
        </w:rPr>
        <w:t>the School of Medicine, Medical Sciences &amp; Nutrition</w:t>
      </w:r>
      <w:r w:rsidRPr="00C36821">
        <w:rPr>
          <w:rFonts w:cs="Arial"/>
          <w:iCs/>
          <w:szCs w:val="20"/>
        </w:rPr>
        <w:t xml:space="preserve"> we operate a system of course representatives</w:t>
      </w:r>
      <w:r w:rsidR="00EA0731" w:rsidRPr="00C36821">
        <w:rPr>
          <w:rFonts w:cs="Arial"/>
          <w:iCs/>
          <w:szCs w:val="20"/>
        </w:rPr>
        <w:t xml:space="preserve"> who are elected from within each course</w:t>
      </w:r>
      <w:r w:rsidRPr="00C36821">
        <w:rPr>
          <w:rFonts w:cs="Arial"/>
          <w:iCs/>
          <w:szCs w:val="20"/>
        </w:rPr>
        <w:t xml:space="preserve">.  Any student registered </w:t>
      </w:r>
      <w:r w:rsidR="00614F2A" w:rsidRPr="00C36821">
        <w:rPr>
          <w:rFonts w:cs="Arial"/>
          <w:iCs/>
          <w:szCs w:val="20"/>
        </w:rPr>
        <w:t>for</w:t>
      </w:r>
      <w:r w:rsidRPr="00C36821">
        <w:rPr>
          <w:rFonts w:cs="Arial"/>
          <w:iCs/>
          <w:szCs w:val="20"/>
        </w:rPr>
        <w:t xml:space="preserve"> a course that wishes to represent a given group of students can stand for election as a class representative.  You will be informed when the elections for class representative will take place.</w:t>
      </w:r>
    </w:p>
    <w:p w14:paraId="5954367A" w14:textId="77777777" w:rsidR="000700B5" w:rsidRPr="00C36821" w:rsidRDefault="000700B5" w:rsidP="00662A4A">
      <w:pPr>
        <w:spacing w:after="0"/>
        <w:jc w:val="both"/>
        <w:rPr>
          <w:rFonts w:cs="Arial"/>
          <w:iCs/>
          <w:szCs w:val="20"/>
        </w:rPr>
      </w:pPr>
    </w:p>
    <w:p w14:paraId="5954367B" w14:textId="77777777" w:rsidR="000700B5" w:rsidRPr="00C36821" w:rsidRDefault="000700B5" w:rsidP="00662A4A">
      <w:pPr>
        <w:spacing w:after="0"/>
        <w:jc w:val="both"/>
        <w:rPr>
          <w:rFonts w:cs="Arial"/>
          <w:b/>
          <w:iCs/>
          <w:szCs w:val="20"/>
        </w:rPr>
      </w:pPr>
      <w:r w:rsidRPr="00C36821">
        <w:rPr>
          <w:rFonts w:cs="Arial"/>
          <w:b/>
          <w:iCs/>
          <w:szCs w:val="20"/>
        </w:rPr>
        <w:t>What will it involve?</w:t>
      </w:r>
    </w:p>
    <w:p w14:paraId="5954367C" w14:textId="77777777" w:rsidR="000700B5" w:rsidRPr="00C36821" w:rsidRDefault="000700B5" w:rsidP="00662A4A">
      <w:pPr>
        <w:spacing w:after="0"/>
        <w:jc w:val="both"/>
        <w:rPr>
          <w:rFonts w:cs="Arial"/>
          <w:iCs/>
          <w:szCs w:val="20"/>
        </w:rPr>
      </w:pPr>
      <w:r w:rsidRPr="00C36821">
        <w:rPr>
          <w:rFonts w:cs="Arial"/>
          <w:iCs/>
          <w:szCs w:val="20"/>
        </w:rPr>
        <w:t xml:space="preserve">It will involve speaking to your fellow students about the course you represent.  This can include </w:t>
      </w:r>
      <w:r w:rsidR="00614F2A" w:rsidRPr="00C36821">
        <w:rPr>
          <w:rFonts w:cs="Arial"/>
          <w:iCs/>
          <w:szCs w:val="20"/>
        </w:rPr>
        <w:t xml:space="preserve">discussing/noting </w:t>
      </w:r>
      <w:r w:rsidRPr="00C36821">
        <w:rPr>
          <w:rFonts w:cs="Arial"/>
          <w:iCs/>
          <w:szCs w:val="20"/>
        </w:rPr>
        <w:t xml:space="preserve">any comments that they may have.  You will attend a Staff-Student Liaison Committee and you should represent the views and concerns of the students </w:t>
      </w:r>
      <w:r w:rsidR="00614F2A" w:rsidRPr="00C36821">
        <w:rPr>
          <w:rFonts w:cs="Arial"/>
          <w:iCs/>
          <w:szCs w:val="20"/>
        </w:rPr>
        <w:t>at</w:t>
      </w:r>
      <w:r w:rsidRPr="00C36821">
        <w:rPr>
          <w:rFonts w:cs="Arial"/>
          <w:iCs/>
          <w:szCs w:val="20"/>
        </w:rPr>
        <w:t xml:space="preserve"> this meeting.  As a representative you will also be able to contribute to the agenda. You will then feed</w:t>
      </w:r>
      <w:r w:rsidR="00614F2A" w:rsidRPr="00C36821">
        <w:rPr>
          <w:rFonts w:cs="Arial"/>
          <w:iCs/>
          <w:szCs w:val="20"/>
        </w:rPr>
        <w:t xml:space="preserve"> </w:t>
      </w:r>
      <w:r w:rsidRPr="00C36821">
        <w:rPr>
          <w:rFonts w:cs="Arial"/>
          <w:iCs/>
          <w:szCs w:val="20"/>
        </w:rPr>
        <w:t xml:space="preserve">back to the students after this meeting with </w:t>
      </w:r>
      <w:r w:rsidR="00614F2A" w:rsidRPr="00C36821">
        <w:rPr>
          <w:rFonts w:cs="Arial"/>
          <w:iCs/>
          <w:szCs w:val="20"/>
        </w:rPr>
        <w:t xml:space="preserve">information regarding </w:t>
      </w:r>
      <w:r w:rsidRPr="00C36821">
        <w:rPr>
          <w:rFonts w:cs="Arial"/>
          <w:iCs/>
          <w:szCs w:val="20"/>
        </w:rPr>
        <w:t>any actions that are being taken.</w:t>
      </w:r>
    </w:p>
    <w:p w14:paraId="5954367D" w14:textId="77777777" w:rsidR="000700B5" w:rsidRPr="00720672" w:rsidRDefault="000700B5" w:rsidP="00662A4A">
      <w:pPr>
        <w:spacing w:after="0"/>
        <w:jc w:val="both"/>
        <w:rPr>
          <w:rFonts w:cs="Arial"/>
          <w:iCs/>
          <w:sz w:val="24"/>
        </w:rPr>
      </w:pPr>
    </w:p>
    <w:p w14:paraId="5954367E" w14:textId="77777777" w:rsidR="000700B5" w:rsidRPr="00C36821" w:rsidRDefault="000700B5" w:rsidP="00662A4A">
      <w:pPr>
        <w:tabs>
          <w:tab w:val="left" w:pos="426"/>
        </w:tabs>
        <w:spacing w:after="0"/>
        <w:jc w:val="both"/>
        <w:rPr>
          <w:rFonts w:cs="Arial"/>
          <w:b/>
          <w:iCs/>
          <w:szCs w:val="20"/>
        </w:rPr>
      </w:pPr>
      <w:r w:rsidRPr="00C36821">
        <w:rPr>
          <w:rFonts w:cs="Arial"/>
          <w:b/>
          <w:iCs/>
          <w:szCs w:val="20"/>
        </w:rPr>
        <w:t>Training</w:t>
      </w:r>
    </w:p>
    <w:p w14:paraId="5954367F" w14:textId="7F8E1250" w:rsidR="000700B5" w:rsidRPr="00C36821" w:rsidRDefault="000700B5" w:rsidP="00662A4A">
      <w:pPr>
        <w:spacing w:after="0"/>
        <w:jc w:val="both"/>
        <w:rPr>
          <w:rFonts w:cs="Arial"/>
          <w:iCs/>
          <w:szCs w:val="20"/>
        </w:rPr>
      </w:pPr>
      <w:r w:rsidRPr="00C36821">
        <w:rPr>
          <w:rFonts w:cs="Arial"/>
          <w:iCs/>
          <w:szCs w:val="20"/>
        </w:rPr>
        <w:t>Training for class representatives will be run by the Students</w:t>
      </w:r>
      <w:r w:rsidR="00614F2A" w:rsidRPr="00C36821">
        <w:rPr>
          <w:rFonts w:cs="Arial"/>
          <w:iCs/>
          <w:szCs w:val="20"/>
        </w:rPr>
        <w:t>’</w:t>
      </w:r>
      <w:r w:rsidRPr="00C36821">
        <w:rPr>
          <w:rFonts w:cs="Arial"/>
          <w:iCs/>
          <w:szCs w:val="20"/>
        </w:rPr>
        <w:t xml:space="preserve"> Association.  Training will take place </w:t>
      </w:r>
      <w:r w:rsidR="00514B32" w:rsidRPr="00C36821">
        <w:rPr>
          <w:rFonts w:cs="Arial"/>
          <w:iCs/>
          <w:szCs w:val="20"/>
        </w:rPr>
        <w:t>each</w:t>
      </w:r>
      <w:r w:rsidRPr="00C36821">
        <w:rPr>
          <w:rFonts w:cs="Arial"/>
          <w:iCs/>
          <w:szCs w:val="20"/>
        </w:rPr>
        <w:t xml:space="preserve"> half-session. </w:t>
      </w:r>
      <w:r w:rsidR="00614F2A" w:rsidRPr="00C36821">
        <w:rPr>
          <w:rFonts w:cs="Arial"/>
          <w:iCs/>
          <w:szCs w:val="20"/>
        </w:rPr>
        <w:t>For more information about the c</w:t>
      </w:r>
      <w:r w:rsidRPr="00C36821">
        <w:rPr>
          <w:rFonts w:cs="Arial"/>
          <w:iCs/>
          <w:szCs w:val="20"/>
        </w:rPr>
        <w:t xml:space="preserve">lass representative system visit </w:t>
      </w:r>
      <w:hyperlink r:id="rId17" w:history="1">
        <w:r w:rsidRPr="00C36821">
          <w:rPr>
            <w:rStyle w:val="Hyperlink"/>
            <w:rFonts w:cs="Arial"/>
            <w:iCs/>
            <w:color w:val="auto"/>
            <w:szCs w:val="20"/>
          </w:rPr>
          <w:t>www.ausa.org.uk</w:t>
        </w:r>
      </w:hyperlink>
      <w:r w:rsidRPr="00C36821">
        <w:rPr>
          <w:rFonts w:cs="Arial"/>
          <w:iCs/>
          <w:szCs w:val="20"/>
        </w:rPr>
        <w:t xml:space="preserve"> or email the VP Education &amp; Employability </w:t>
      </w:r>
      <w:hyperlink r:id="rId18" w:history="1">
        <w:r w:rsidRPr="00C36821">
          <w:rPr>
            <w:rStyle w:val="Hyperlink"/>
            <w:rFonts w:cs="Arial"/>
            <w:iCs/>
            <w:color w:val="auto"/>
            <w:szCs w:val="20"/>
          </w:rPr>
          <w:t>vped@abdn.ac.uk</w:t>
        </w:r>
      </w:hyperlink>
      <w:r w:rsidRPr="00C36821">
        <w:rPr>
          <w:rFonts w:cs="Arial"/>
          <w:iCs/>
          <w:szCs w:val="20"/>
        </w:rPr>
        <w:t>. Class representatives are also eligible to undertake the STAR (Students Taking Active Roles) Award</w:t>
      </w:r>
      <w:r w:rsidR="00614F2A" w:rsidRPr="00C36821">
        <w:rPr>
          <w:rFonts w:cs="Arial"/>
          <w:iCs/>
          <w:szCs w:val="20"/>
        </w:rPr>
        <w:t>.</w:t>
      </w:r>
      <w:r w:rsidR="00514B32" w:rsidRPr="00C36821">
        <w:rPr>
          <w:rFonts w:cs="Arial"/>
          <w:iCs/>
          <w:szCs w:val="20"/>
        </w:rPr>
        <w:t xml:space="preserve"> </w:t>
      </w:r>
      <w:r w:rsidR="00614F2A" w:rsidRPr="00C36821">
        <w:rPr>
          <w:rFonts w:cs="Arial"/>
          <w:iCs/>
          <w:szCs w:val="20"/>
        </w:rPr>
        <w:t>F</w:t>
      </w:r>
      <w:r w:rsidR="00514B32" w:rsidRPr="00C36821">
        <w:rPr>
          <w:rFonts w:cs="Arial"/>
          <w:iCs/>
          <w:szCs w:val="20"/>
        </w:rPr>
        <w:t>urther information about this</w:t>
      </w:r>
      <w:r w:rsidRPr="00C36821">
        <w:rPr>
          <w:rFonts w:cs="Arial"/>
          <w:iCs/>
          <w:szCs w:val="20"/>
        </w:rPr>
        <w:t xml:space="preserve"> co-curricular award </w:t>
      </w:r>
      <w:r w:rsidR="00614F2A" w:rsidRPr="00C36821">
        <w:rPr>
          <w:rFonts w:cs="Arial"/>
          <w:iCs/>
          <w:szCs w:val="20"/>
        </w:rPr>
        <w:t>is</w:t>
      </w:r>
      <w:r w:rsidRPr="00C36821">
        <w:rPr>
          <w:rFonts w:cs="Arial"/>
          <w:iCs/>
          <w:szCs w:val="20"/>
        </w:rPr>
        <w:t xml:space="preserve"> available at: </w:t>
      </w:r>
      <w:hyperlink r:id="rId19" w:history="1">
        <w:r w:rsidRPr="00C36821">
          <w:rPr>
            <w:rStyle w:val="Hyperlink"/>
            <w:rFonts w:cs="Arial"/>
            <w:iCs/>
            <w:color w:val="auto"/>
            <w:szCs w:val="20"/>
          </w:rPr>
          <w:t>www.abdn.ac.uk/careers</w:t>
        </w:r>
      </w:hyperlink>
      <w:r w:rsidRPr="00C36821">
        <w:rPr>
          <w:rFonts w:cs="Arial"/>
          <w:iCs/>
          <w:szCs w:val="20"/>
        </w:rPr>
        <w:t>.</w:t>
      </w:r>
    </w:p>
    <w:p w14:paraId="59543680" w14:textId="77777777" w:rsidR="000700B5" w:rsidRPr="00C71F26" w:rsidRDefault="000700B5" w:rsidP="000700B5">
      <w:pPr>
        <w:pStyle w:val="Heading1"/>
      </w:pPr>
      <w:bookmarkStart w:id="32" w:name="_Toc394920388"/>
      <w:bookmarkStart w:id="33" w:name="_Toc394928788"/>
      <w:bookmarkStart w:id="34" w:name="_Toc395527701"/>
      <w:bookmarkStart w:id="35" w:name="_Toc396381898"/>
      <w:r w:rsidRPr="00C71F26">
        <w:t>Problems with Coursework</w:t>
      </w:r>
      <w:bookmarkEnd w:id="32"/>
      <w:bookmarkEnd w:id="33"/>
      <w:bookmarkEnd w:id="34"/>
      <w:bookmarkEnd w:id="35"/>
    </w:p>
    <w:p w14:paraId="59543681" w14:textId="77777777" w:rsidR="00374DFA" w:rsidRDefault="00374DFA" w:rsidP="00662A4A">
      <w:pPr>
        <w:spacing w:after="0"/>
        <w:jc w:val="both"/>
        <w:rPr>
          <w:sz w:val="24"/>
          <w:szCs w:val="24"/>
        </w:rPr>
      </w:pPr>
    </w:p>
    <w:p w14:paraId="59543682" w14:textId="6D42C7AB" w:rsidR="000700B5" w:rsidRPr="002806C6" w:rsidRDefault="000700B5" w:rsidP="00EF30F4">
      <w:pPr>
        <w:spacing w:after="0"/>
        <w:jc w:val="both"/>
      </w:pPr>
      <w:r w:rsidRPr="002806C6">
        <w:t xml:space="preserve">If students have difficulties with any part of the course that they cannot cope with alone they should notify the course coordinator immediately. If the problem relates to the subject matter </w:t>
      </w:r>
      <w:r w:rsidR="00514B32" w:rsidRPr="002806C6">
        <w:t>general advice would be</w:t>
      </w:r>
      <w:r w:rsidRPr="002806C6">
        <w:t xml:space="preserve"> to contact the member of staff who is teaching that part of the course. Students with registered disabilities should contact </w:t>
      </w:r>
      <w:r w:rsidR="00514B32" w:rsidRPr="002806C6">
        <w:t>Mrs Jenna Reynolds (</w:t>
      </w:r>
      <w:hyperlink r:id="rId20" w:history="1">
        <w:r>
          <w:rPr>
            <w:rStyle w:val="Hyperlink"/>
          </w:rPr>
          <w:t>mailto:</w:t>
        </w:r>
      </w:hyperlink>
      <w:r w:rsidR="00107555" w:rsidRPr="002806C6">
        <w:rPr>
          <w:rStyle w:val="Heading3Char"/>
          <w:rFonts w:asciiTheme="minorHAnsi" w:hAnsiTheme="minorHAnsi"/>
        </w:rPr>
        <w:t>medsci@abdn.ac.uk</w:t>
      </w:r>
      <w:r w:rsidR="00514B32" w:rsidRPr="002806C6">
        <w:t>) in the</w:t>
      </w:r>
      <w:r w:rsidRPr="002806C6">
        <w:t xml:space="preserve"> </w:t>
      </w:r>
      <w:r w:rsidR="00CB1F73" w:rsidRPr="002806C6">
        <w:t xml:space="preserve">Medical Sciences </w:t>
      </w:r>
      <w:r w:rsidRPr="002806C6">
        <w:t>Office</w:t>
      </w:r>
      <w:r w:rsidR="00514B32" w:rsidRPr="002806C6">
        <w:t xml:space="preserve"> (based in the </w:t>
      </w:r>
      <w:r w:rsidR="007B7107" w:rsidRPr="002806C6">
        <w:t>Polwarth Building</w:t>
      </w:r>
      <w:r w:rsidR="00514B32" w:rsidRPr="002806C6">
        <w:t>, Foresterhill)</w:t>
      </w:r>
      <w:r w:rsidRPr="002806C6">
        <w:t xml:space="preserve"> to ensure that the appropriate facilities have been made available. Otherwise, you are strongly encouraged to contact any of the following as you see appropriate:</w:t>
      </w:r>
    </w:p>
    <w:p w14:paraId="59543683" w14:textId="77777777" w:rsidR="00710553" w:rsidRPr="002806C6" w:rsidRDefault="00710553" w:rsidP="00EF30F4">
      <w:pPr>
        <w:spacing w:after="0"/>
        <w:jc w:val="both"/>
      </w:pPr>
    </w:p>
    <w:p w14:paraId="59543685" w14:textId="77777777" w:rsidR="000700B5" w:rsidRPr="002806C6" w:rsidRDefault="000700B5" w:rsidP="00BF2A57">
      <w:pPr>
        <w:numPr>
          <w:ilvl w:val="0"/>
          <w:numId w:val="1"/>
        </w:numPr>
        <w:spacing w:after="0"/>
        <w:ind w:left="714" w:hanging="357"/>
        <w:jc w:val="both"/>
      </w:pPr>
      <w:r w:rsidRPr="002806C6">
        <w:t>Course co-ordinator</w:t>
      </w:r>
    </w:p>
    <w:p w14:paraId="4E74D344" w14:textId="0AE621DF" w:rsidR="007B7107" w:rsidRPr="002806C6" w:rsidRDefault="007B7107" w:rsidP="00D077FD">
      <w:pPr>
        <w:numPr>
          <w:ilvl w:val="0"/>
          <w:numId w:val="1"/>
        </w:numPr>
        <w:spacing w:after="0"/>
        <w:ind w:left="714" w:hanging="357"/>
        <w:jc w:val="both"/>
      </w:pPr>
      <w:r w:rsidRPr="002806C6">
        <w:t>Course student representatives</w:t>
      </w:r>
    </w:p>
    <w:p w14:paraId="59543686" w14:textId="2770F939" w:rsidR="000700B5" w:rsidRPr="002806C6" w:rsidRDefault="000700B5" w:rsidP="00BF2A57">
      <w:pPr>
        <w:numPr>
          <w:ilvl w:val="0"/>
          <w:numId w:val="1"/>
        </w:numPr>
        <w:spacing w:after="0"/>
        <w:ind w:left="714" w:hanging="357"/>
        <w:jc w:val="both"/>
      </w:pPr>
      <w:r w:rsidRPr="002806C6">
        <w:t>Convenor of the Medical Sciences Staff/Student Liaison Committee (Prof</w:t>
      </w:r>
      <w:r w:rsidR="00FD3B2D" w:rsidRPr="002806C6">
        <w:t>essor</w:t>
      </w:r>
      <w:r w:rsidRPr="002806C6">
        <w:t xml:space="preserve"> Gordon McEwan</w:t>
      </w:r>
      <w:r w:rsidR="00AA2C40" w:rsidRPr="002806C6">
        <w:t xml:space="preserve">, </w:t>
      </w:r>
      <w:hyperlink r:id="rId21" w:history="1">
        <w:r w:rsidR="002806C6" w:rsidRPr="00A5799D">
          <w:rPr>
            <w:rStyle w:val="Hyperlink"/>
            <w:shd w:val="clear" w:color="auto" w:fill="auto"/>
          </w:rPr>
          <w:t>g.t.a.mcewan@abdn.ac.uk</w:t>
        </w:r>
      </w:hyperlink>
      <w:r w:rsidRPr="002806C6">
        <w:t>)</w:t>
      </w:r>
    </w:p>
    <w:p w14:paraId="59543687" w14:textId="77777777" w:rsidR="000700B5" w:rsidRPr="002806C6" w:rsidRDefault="00FF7423" w:rsidP="00BF2A57">
      <w:pPr>
        <w:numPr>
          <w:ilvl w:val="0"/>
          <w:numId w:val="1"/>
        </w:numPr>
        <w:spacing w:after="0"/>
        <w:ind w:left="714" w:hanging="357"/>
        <w:jc w:val="both"/>
      </w:pPr>
      <w:r w:rsidRPr="002806C6">
        <w:t>Personal tutor</w:t>
      </w:r>
    </w:p>
    <w:p w14:paraId="59543688" w14:textId="77777777" w:rsidR="000700B5" w:rsidRPr="002806C6" w:rsidRDefault="00F1736F" w:rsidP="00BF2A57">
      <w:pPr>
        <w:numPr>
          <w:ilvl w:val="0"/>
          <w:numId w:val="1"/>
        </w:numPr>
        <w:spacing w:after="0"/>
        <w:ind w:left="714" w:hanging="357"/>
        <w:jc w:val="both"/>
      </w:pPr>
      <w:r w:rsidRPr="002806C6">
        <w:t>Medical Sciences</w:t>
      </w:r>
      <w:r w:rsidR="000700B5" w:rsidRPr="002806C6">
        <w:t xml:space="preserve"> Disabilities Co-ordinator (Dr Derryck Shewan</w:t>
      </w:r>
      <w:r w:rsidR="00AA2C40" w:rsidRPr="002806C6">
        <w:t xml:space="preserve">, </w:t>
      </w:r>
      <w:hyperlink r:id="rId22" w:history="1">
        <w:r w:rsidR="00AA2C40" w:rsidRPr="002806C6">
          <w:rPr>
            <w:rStyle w:val="Hyperlink"/>
            <w:shd w:val="clear" w:color="auto" w:fill="auto"/>
          </w:rPr>
          <w:t>d.shewan@abdn.ac.uk</w:t>
        </w:r>
      </w:hyperlink>
      <w:r w:rsidR="00AA2C40" w:rsidRPr="002806C6">
        <w:t xml:space="preserve">) </w:t>
      </w:r>
    </w:p>
    <w:p w14:paraId="59543689" w14:textId="77777777" w:rsidR="00710553" w:rsidRDefault="00710553" w:rsidP="00662A4A">
      <w:pPr>
        <w:spacing w:after="0"/>
        <w:jc w:val="both"/>
        <w:rPr>
          <w:sz w:val="24"/>
          <w:szCs w:val="24"/>
        </w:rPr>
      </w:pPr>
    </w:p>
    <w:p w14:paraId="5954368A" w14:textId="21F54F01" w:rsidR="000700B5" w:rsidRPr="002806C6" w:rsidRDefault="000700B5" w:rsidP="00662A4A">
      <w:pPr>
        <w:spacing w:after="0"/>
        <w:jc w:val="both"/>
      </w:pPr>
      <w:r w:rsidRPr="002806C6">
        <w:t>All staff are based at Foresterhill and we strongly encoura</w:t>
      </w:r>
      <w:r w:rsidR="00FF7423" w:rsidRPr="002806C6">
        <w:t>ge the use of email or telephoning</w:t>
      </w:r>
      <w:r w:rsidR="00F1736F" w:rsidRPr="002806C6">
        <w:t xml:space="preserve"> the Medical Sciences</w:t>
      </w:r>
      <w:r w:rsidRPr="002806C6">
        <w:t xml:space="preserve"> Office</w:t>
      </w:r>
      <w:r w:rsidR="00AA2C40" w:rsidRPr="002806C6">
        <w:t xml:space="preserve"> (01224 </w:t>
      </w:r>
      <w:r w:rsidR="003E12DA" w:rsidRPr="002806C6">
        <w:t>437471</w:t>
      </w:r>
      <w:r w:rsidR="00AA2C40" w:rsidRPr="002806C6">
        <w:t>)</w:t>
      </w:r>
      <w:r w:rsidR="001836D4" w:rsidRPr="002806C6">
        <w:t xml:space="preserve"> (</w:t>
      </w:r>
      <w:r w:rsidR="001836D4" w:rsidRPr="002806C6">
        <w:rPr>
          <w:rStyle w:val="Hyperlink"/>
          <w:sz w:val="20"/>
          <w:szCs w:val="20"/>
          <w:shd w:val="clear" w:color="auto" w:fill="auto"/>
        </w:rPr>
        <w:t>medsci@abdn.ac.uk</w:t>
      </w:r>
      <w:r w:rsidR="001836D4" w:rsidRPr="002806C6">
        <w:t>)</w:t>
      </w:r>
      <w:r w:rsidRPr="002806C6">
        <w:t>. You may have a wasted journey travelling to Foresterhill only to find staff unavailable.</w:t>
      </w:r>
    </w:p>
    <w:p w14:paraId="5954368B" w14:textId="77777777" w:rsidR="00B76839" w:rsidRPr="002806C6" w:rsidRDefault="00B76839" w:rsidP="00662A4A">
      <w:pPr>
        <w:spacing w:after="0"/>
        <w:jc w:val="both"/>
      </w:pPr>
    </w:p>
    <w:p w14:paraId="5954368C" w14:textId="1E0CBFBB" w:rsidR="00B76839" w:rsidRPr="002806C6" w:rsidRDefault="00B76839" w:rsidP="00B76839">
      <w:r w:rsidRPr="002806C6">
        <w:lastRenderedPageBreak/>
        <w:t>If a course has been completed and students are no longer on campus (</w:t>
      </w:r>
      <w:r w:rsidR="007B7107" w:rsidRPr="002806C6">
        <w:t>e.g.</w:t>
      </w:r>
      <w:r w:rsidRPr="002806C6">
        <w:t xml:space="preserve"> work from second semester during the summer vacation)</w:t>
      </w:r>
      <w:r w:rsidR="007B7107" w:rsidRPr="002806C6">
        <w:t xml:space="preserve"> their</w:t>
      </w:r>
      <w:r w:rsidRPr="002806C6">
        <w:t xml:space="preserve"> coursework will be kept until the end of Freshers’ Week during the new academic year. After that point, unclaimed student work will be securely destroyed.</w:t>
      </w:r>
    </w:p>
    <w:p w14:paraId="5954368D" w14:textId="77777777" w:rsidR="000700B5" w:rsidRDefault="000700B5" w:rsidP="000700B5">
      <w:pPr>
        <w:pStyle w:val="Heading1"/>
        <w:rPr>
          <w:sz w:val="24"/>
        </w:rPr>
      </w:pPr>
      <w:bookmarkStart w:id="36" w:name="_Toc394920389"/>
      <w:bookmarkStart w:id="37" w:name="_Toc394928789"/>
      <w:bookmarkStart w:id="38" w:name="_Toc395527702"/>
      <w:bookmarkStart w:id="39" w:name="_Toc396381899"/>
      <w:r>
        <w:t>Course Reading List</w:t>
      </w:r>
      <w:bookmarkEnd w:id="36"/>
      <w:bookmarkEnd w:id="37"/>
      <w:bookmarkEnd w:id="38"/>
      <w:bookmarkEnd w:id="39"/>
    </w:p>
    <w:p w14:paraId="5954368E" w14:textId="140DA555" w:rsidR="006A54E2" w:rsidRPr="002806C6" w:rsidRDefault="006A54E2" w:rsidP="006A54E2">
      <w:pPr>
        <w:pStyle w:val="NormalWeb"/>
        <w:spacing w:after="0"/>
        <w:jc w:val="both"/>
        <w:rPr>
          <w:rFonts w:ascii="Calibri" w:hAnsi="Calibri"/>
          <w:sz w:val="22"/>
          <w:szCs w:val="20"/>
        </w:rPr>
      </w:pPr>
      <w:bookmarkStart w:id="40" w:name="_Toc394920390"/>
      <w:r w:rsidRPr="002806C6">
        <w:rPr>
          <w:rFonts w:ascii="Calibri" w:hAnsi="Calibri"/>
          <w:sz w:val="22"/>
          <w:szCs w:val="20"/>
        </w:rPr>
        <w:t>Cottrell S. (20</w:t>
      </w:r>
      <w:r w:rsidR="00312668">
        <w:rPr>
          <w:rFonts w:ascii="Calibri" w:hAnsi="Calibri"/>
          <w:sz w:val="22"/>
          <w:szCs w:val="20"/>
        </w:rPr>
        <w:t>21</w:t>
      </w:r>
      <w:r w:rsidRPr="002806C6">
        <w:rPr>
          <w:rFonts w:ascii="Calibri" w:hAnsi="Calibri"/>
          <w:sz w:val="22"/>
          <w:szCs w:val="20"/>
        </w:rPr>
        <w:t>) Skills for Success: Personal development and employability</w:t>
      </w:r>
      <w:r w:rsidR="00F03102" w:rsidRPr="002806C6">
        <w:rPr>
          <w:rFonts w:ascii="Calibri" w:hAnsi="Calibri"/>
          <w:sz w:val="22"/>
          <w:szCs w:val="20"/>
        </w:rPr>
        <w:t>,</w:t>
      </w:r>
      <w:r w:rsidRPr="002806C6">
        <w:rPr>
          <w:rFonts w:ascii="Calibri" w:hAnsi="Calibri"/>
          <w:sz w:val="22"/>
          <w:szCs w:val="20"/>
        </w:rPr>
        <w:t xml:space="preserve"> MacMillan</w:t>
      </w:r>
    </w:p>
    <w:p w14:paraId="5954368F" w14:textId="768E0EF7" w:rsidR="00514B32" w:rsidRPr="002806C6" w:rsidRDefault="00FD3B2D" w:rsidP="00662A4A">
      <w:pPr>
        <w:pStyle w:val="NormalWeb"/>
        <w:spacing w:after="0"/>
        <w:jc w:val="both"/>
        <w:rPr>
          <w:rFonts w:ascii="Calibri" w:hAnsi="Calibri"/>
          <w:sz w:val="22"/>
          <w:szCs w:val="20"/>
        </w:rPr>
      </w:pPr>
      <w:r w:rsidRPr="002806C6">
        <w:rPr>
          <w:rFonts w:ascii="Calibri" w:hAnsi="Calibri"/>
          <w:sz w:val="22"/>
          <w:szCs w:val="20"/>
        </w:rPr>
        <w:t>Rook S. (201</w:t>
      </w:r>
      <w:r w:rsidR="00870ED0" w:rsidRPr="002806C6">
        <w:rPr>
          <w:rFonts w:ascii="Calibri" w:hAnsi="Calibri"/>
          <w:sz w:val="22"/>
          <w:szCs w:val="20"/>
        </w:rPr>
        <w:t>9</w:t>
      </w:r>
      <w:r w:rsidRPr="002806C6">
        <w:rPr>
          <w:rFonts w:ascii="Calibri" w:hAnsi="Calibri"/>
          <w:sz w:val="22"/>
          <w:szCs w:val="20"/>
        </w:rPr>
        <w:t xml:space="preserve">) The </w:t>
      </w:r>
      <w:r w:rsidR="006A54E2" w:rsidRPr="002806C6">
        <w:rPr>
          <w:rFonts w:ascii="Calibri" w:hAnsi="Calibri"/>
          <w:sz w:val="22"/>
          <w:szCs w:val="20"/>
        </w:rPr>
        <w:t>Graduate Career Guidebook</w:t>
      </w:r>
      <w:r w:rsidR="00F03102" w:rsidRPr="002806C6">
        <w:rPr>
          <w:rFonts w:ascii="Calibri" w:hAnsi="Calibri"/>
          <w:sz w:val="22"/>
          <w:szCs w:val="20"/>
        </w:rPr>
        <w:t xml:space="preserve">, </w:t>
      </w:r>
      <w:r w:rsidR="006A54E2" w:rsidRPr="002806C6">
        <w:rPr>
          <w:rFonts w:ascii="Calibri" w:hAnsi="Calibri"/>
          <w:sz w:val="22"/>
          <w:szCs w:val="20"/>
        </w:rPr>
        <w:t>MacMillan</w:t>
      </w:r>
    </w:p>
    <w:p w14:paraId="69EDD1E0" w14:textId="4A5B0F66" w:rsidR="007A7E99" w:rsidRDefault="007A7E99" w:rsidP="007A7E99">
      <w:pPr>
        <w:pStyle w:val="Heading1"/>
      </w:pPr>
      <w:bookmarkStart w:id="41" w:name="_Toc396293974"/>
      <w:bookmarkStart w:id="42" w:name="_Toc395527703"/>
      <w:bookmarkStart w:id="43" w:name="_Toc394928790"/>
      <w:bookmarkEnd w:id="40"/>
      <w:r w:rsidRPr="003179D4">
        <w:t>Lecture Synopsis</w:t>
      </w:r>
      <w:bookmarkEnd w:id="41"/>
      <w:bookmarkEnd w:id="42"/>
      <w:bookmarkEnd w:id="43"/>
    </w:p>
    <w:p w14:paraId="226A87BC" w14:textId="77777777" w:rsidR="002806C6" w:rsidRPr="002806C6" w:rsidRDefault="002806C6" w:rsidP="002806C6"/>
    <w:p w14:paraId="19B56792" w14:textId="1188B336" w:rsidR="003179D4" w:rsidRPr="002806C6" w:rsidRDefault="007A7E99" w:rsidP="003179D4">
      <w:pPr>
        <w:jc w:val="both"/>
      </w:pPr>
      <w:r w:rsidRPr="002806C6">
        <w:rPr>
          <w:rFonts w:eastAsiaTheme="minorEastAsia"/>
        </w:rPr>
        <w:t>A series of lectures</w:t>
      </w:r>
      <w:r w:rsidR="003179D4" w:rsidRPr="002806C6">
        <w:rPr>
          <w:rFonts w:eastAsiaTheme="minorEastAsia"/>
        </w:rPr>
        <w:t xml:space="preserve"> to help you to develop</w:t>
      </w:r>
      <w:r w:rsidR="003179D4" w:rsidRPr="002806C6">
        <w:t xml:space="preserve"> the skills necessary to complete placement applications by exploring CV preparation, writing covering letters, completing application forms, identifying your skill sets and successful interview technique. It will prepare you for the workplace by making you aware of general employment skills and by helping you identify your own transferable skills. </w:t>
      </w:r>
    </w:p>
    <w:p w14:paraId="0C6D907C" w14:textId="34EDFEBE" w:rsidR="003179D4" w:rsidRPr="003D4D09" w:rsidRDefault="00ED39F6" w:rsidP="00ED39F6">
      <w:pPr>
        <w:pStyle w:val="NormalWeb"/>
        <w:spacing w:before="0" w:beforeAutospacing="0" w:after="120" w:afterAutospacing="0" w:line="276" w:lineRule="auto"/>
        <w:jc w:val="both"/>
        <w:rPr>
          <w:rFonts w:asciiTheme="minorHAnsi" w:hAnsiTheme="minorHAnsi" w:cstheme="minorHAnsi"/>
          <w:sz w:val="22"/>
          <w:szCs w:val="22"/>
        </w:rPr>
      </w:pPr>
      <w:r w:rsidRPr="003D4D09">
        <w:rPr>
          <w:rFonts w:asciiTheme="minorHAnsi" w:hAnsiTheme="minorHAnsi" w:cstheme="minorHAnsi"/>
          <w:sz w:val="22"/>
          <w:szCs w:val="22"/>
        </w:rPr>
        <w:t xml:space="preserve">1 </w:t>
      </w:r>
      <w:r w:rsidR="003179D4" w:rsidRPr="003D4D09">
        <w:rPr>
          <w:rFonts w:asciiTheme="minorHAnsi" w:hAnsiTheme="minorHAnsi" w:cstheme="minorHAnsi"/>
          <w:sz w:val="22"/>
          <w:szCs w:val="22"/>
        </w:rPr>
        <w:t>Summary of BT3006 course</w:t>
      </w:r>
    </w:p>
    <w:p w14:paraId="02661204" w14:textId="77777777" w:rsidR="00DA7024" w:rsidRDefault="003179D4" w:rsidP="003179D4">
      <w:pPr>
        <w:spacing w:after="120"/>
      </w:pPr>
      <w:r w:rsidRPr="003D4D09">
        <w:t>2 Application forms</w:t>
      </w:r>
      <w:r w:rsidR="00ED39F6" w:rsidRPr="003D4D09">
        <w:t xml:space="preserve"> </w:t>
      </w:r>
    </w:p>
    <w:p w14:paraId="181A7906" w14:textId="55739348" w:rsidR="003179D4" w:rsidRPr="003D4D09" w:rsidRDefault="00DA7024" w:rsidP="003179D4">
      <w:pPr>
        <w:spacing w:after="120"/>
      </w:pPr>
      <w:r>
        <w:t xml:space="preserve">3 </w:t>
      </w:r>
      <w:r w:rsidR="003179D4" w:rsidRPr="003D4D09">
        <w:t>Covering letters</w:t>
      </w:r>
      <w:r>
        <w:t xml:space="preserve"> &amp; CVs</w:t>
      </w:r>
    </w:p>
    <w:p w14:paraId="4AA1928D" w14:textId="36CFC5ED" w:rsidR="003179D4" w:rsidRPr="003D4D09" w:rsidRDefault="00DA7024" w:rsidP="003179D4">
      <w:pPr>
        <w:spacing w:after="120"/>
      </w:pPr>
      <w:r>
        <w:t>4</w:t>
      </w:r>
      <w:r w:rsidR="003179D4" w:rsidRPr="003D4D09">
        <w:t xml:space="preserve"> Different types of placement</w:t>
      </w:r>
    </w:p>
    <w:p w14:paraId="705BADE1" w14:textId="7E141F6C" w:rsidR="00DA7024" w:rsidRDefault="00DA7024" w:rsidP="003179D4">
      <w:pPr>
        <w:spacing w:after="120"/>
      </w:pPr>
      <w:r>
        <w:t>5 Interviews</w:t>
      </w:r>
    </w:p>
    <w:p w14:paraId="278C4214" w14:textId="04132567" w:rsidR="002806C6" w:rsidRPr="003D4D09" w:rsidRDefault="00DA7024" w:rsidP="00ED39F6">
      <w:pPr>
        <w:spacing w:after="120"/>
      </w:pPr>
      <w:r>
        <w:t>6</w:t>
      </w:r>
      <w:r w:rsidR="003179D4" w:rsidRPr="003D4D09">
        <w:t xml:space="preserve"> Speculative placement</w:t>
      </w:r>
      <w:r w:rsidR="00ED39F6" w:rsidRPr="003D4D09">
        <w:t xml:space="preserve"> application</w:t>
      </w:r>
      <w:r w:rsidR="003179D4" w:rsidRPr="003D4D09">
        <w:t>s</w:t>
      </w:r>
    </w:p>
    <w:p w14:paraId="148D4486" w14:textId="0064BE34" w:rsidR="00000C1A" w:rsidRPr="003D4D09" w:rsidRDefault="00000C1A" w:rsidP="00ED39F6">
      <w:pPr>
        <w:spacing w:after="120"/>
      </w:pPr>
      <w:r w:rsidRPr="003D4D09">
        <w:t>7 Presentations from returning placement students</w:t>
      </w:r>
    </w:p>
    <w:p w14:paraId="3E0D6DCD" w14:textId="25D23149" w:rsidR="00000C1A" w:rsidRPr="003D4D09" w:rsidRDefault="00000C1A" w:rsidP="00000C1A">
      <w:pPr>
        <w:spacing w:after="120"/>
      </w:pPr>
      <w:r w:rsidRPr="003D4D09">
        <w:t>8 Workshop on placements</w:t>
      </w:r>
    </w:p>
    <w:p w14:paraId="0BB9859B" w14:textId="7EA2AF08" w:rsidR="00000C1A" w:rsidRPr="003D4D09" w:rsidRDefault="00000C1A" w:rsidP="00000C1A">
      <w:pPr>
        <w:spacing w:after="120"/>
      </w:pPr>
      <w:r w:rsidRPr="003D4D09">
        <w:t xml:space="preserve">9 Insights into working in </w:t>
      </w:r>
      <w:r w:rsidR="00DA7024">
        <w:t xml:space="preserve">a </w:t>
      </w:r>
      <w:r w:rsidRPr="003D4D09">
        <w:t>biotechnology company</w:t>
      </w:r>
    </w:p>
    <w:p w14:paraId="123AD058" w14:textId="74722917" w:rsidR="00000C1A" w:rsidRDefault="00000C1A" w:rsidP="00000C1A">
      <w:pPr>
        <w:spacing w:after="120"/>
      </w:pPr>
      <w:r w:rsidRPr="003D4D09">
        <w:t>10 Getting the most from the placement year</w:t>
      </w:r>
    </w:p>
    <w:p w14:paraId="6793A29C" w14:textId="77777777" w:rsidR="00000C1A" w:rsidRDefault="00000C1A" w:rsidP="00000C1A">
      <w:pPr>
        <w:spacing w:after="120"/>
      </w:pPr>
    </w:p>
    <w:p w14:paraId="7D113289" w14:textId="79EEDF7E" w:rsidR="001836D4" w:rsidRPr="001836D4" w:rsidRDefault="00000C1A" w:rsidP="00C66185">
      <w:pPr>
        <w:spacing w:after="120"/>
        <w:rPr>
          <w:rFonts w:asciiTheme="majorHAnsi" w:eastAsiaTheme="majorEastAsia" w:hAnsiTheme="majorHAnsi" w:cstheme="majorBidi"/>
          <w:b/>
          <w:bCs/>
          <w:color w:val="365F91" w:themeColor="accent1" w:themeShade="BF"/>
          <w:sz w:val="28"/>
          <w:szCs w:val="28"/>
        </w:rPr>
      </w:pPr>
      <w:r>
        <w:t xml:space="preserve"> </w:t>
      </w:r>
      <w:r w:rsidR="001836D4" w:rsidRPr="001836D4">
        <w:rPr>
          <w:rFonts w:asciiTheme="majorHAnsi" w:eastAsiaTheme="majorEastAsia" w:hAnsiTheme="majorHAnsi" w:cstheme="majorBidi"/>
          <w:b/>
          <w:bCs/>
          <w:color w:val="365F91" w:themeColor="accent1" w:themeShade="BF"/>
          <w:sz w:val="28"/>
          <w:szCs w:val="28"/>
        </w:rPr>
        <w:t>University Policies</w:t>
      </w:r>
    </w:p>
    <w:p w14:paraId="17CCA550" w14:textId="77777777" w:rsidR="001836D4" w:rsidRPr="001836D4" w:rsidRDefault="001836D4" w:rsidP="001836D4">
      <w:pPr>
        <w:spacing w:after="0" w:line="240" w:lineRule="auto"/>
        <w:rPr>
          <w:rFonts w:ascii="Calibri" w:eastAsia="Calibri" w:hAnsi="Calibri" w:cs="Calibri"/>
          <w:i/>
          <w:iCs/>
          <w:color w:val="000000"/>
        </w:rPr>
      </w:pPr>
    </w:p>
    <w:p w14:paraId="37866A10" w14:textId="77777777" w:rsidR="0061072E" w:rsidRPr="0061072E" w:rsidRDefault="0061072E" w:rsidP="0061072E">
      <w:pPr>
        <w:jc w:val="both"/>
        <w:rPr>
          <w:rFonts w:cstheme="minorHAnsi"/>
          <w:color w:val="000000"/>
        </w:rPr>
      </w:pPr>
      <w:bookmarkStart w:id="44" w:name="_Hlk52451904"/>
      <w:r w:rsidRPr="0061072E">
        <w:rPr>
          <w:rFonts w:cstheme="minorHAnsi"/>
          <w:color w:val="000000"/>
          <w:lang w:val="en-US"/>
        </w:rPr>
        <w:t xml:space="preserve">Students are asked to make themselves familiar with the information on key education policies, available </w:t>
      </w:r>
      <w:hyperlink r:id="rId23" w:history="1">
        <w:r w:rsidRPr="0061072E">
          <w:rPr>
            <w:rStyle w:val="Hyperlink"/>
            <w:rFonts w:cstheme="minorHAnsi"/>
            <w:lang w:val="en-US"/>
          </w:rPr>
          <w:t>here</w:t>
        </w:r>
      </w:hyperlink>
      <w:r w:rsidRPr="0061072E">
        <w:rPr>
          <w:rFonts w:cstheme="minorHAnsi"/>
          <w:color w:val="000000"/>
          <w:lang w:val="en-US"/>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1F02C7C3" w14:textId="27503FE5" w:rsidR="0061072E" w:rsidRPr="0061072E" w:rsidRDefault="0061072E" w:rsidP="0061072E">
      <w:pPr>
        <w:jc w:val="both"/>
        <w:rPr>
          <w:rFonts w:cstheme="minorHAnsi"/>
          <w:color w:val="000000"/>
          <w:lang w:val="en-US"/>
        </w:rPr>
      </w:pPr>
      <w:r w:rsidRPr="0061072E">
        <w:rPr>
          <w:rFonts w:cstheme="minorHAnsi"/>
          <w:color w:val="000000"/>
          <w:lang w:val="en-US"/>
        </w:rPr>
        <w:t> These University wide education policies should be read in conjunction with this programme and/or course handbook, in which School specific policies are detailed. These policies are effective immediately, for the 202</w:t>
      </w:r>
      <w:r w:rsidR="00DA3309">
        <w:rPr>
          <w:rFonts w:cstheme="minorHAnsi"/>
          <w:color w:val="000000"/>
          <w:lang w:val="en-US"/>
        </w:rPr>
        <w:t>3</w:t>
      </w:r>
      <w:r w:rsidRPr="0061072E">
        <w:rPr>
          <w:rFonts w:cstheme="minorHAnsi"/>
          <w:color w:val="000000"/>
          <w:lang w:val="en-US"/>
        </w:rPr>
        <w:t>/2</w:t>
      </w:r>
      <w:r w:rsidR="00DA3309">
        <w:rPr>
          <w:rFonts w:cstheme="minorHAnsi"/>
          <w:color w:val="000000"/>
          <w:lang w:val="en-US"/>
        </w:rPr>
        <w:t>4</w:t>
      </w:r>
      <w:r w:rsidRPr="0061072E">
        <w:rPr>
          <w:rFonts w:cstheme="minorHAnsi"/>
          <w:color w:val="000000"/>
          <w:lang w:val="en-US"/>
        </w:rPr>
        <w:t xml:space="preserve"> academic year. Further information can be found on the </w:t>
      </w:r>
      <w:hyperlink r:id="rId24" w:history="1">
        <w:r w:rsidRPr="0061072E">
          <w:rPr>
            <w:rStyle w:val="Hyperlink"/>
            <w:rFonts w:cstheme="minorHAnsi"/>
            <w:lang w:val="en-US"/>
          </w:rPr>
          <w:t>University’s Infohub webpage</w:t>
        </w:r>
      </w:hyperlink>
      <w:r w:rsidRPr="0061072E">
        <w:rPr>
          <w:rFonts w:cstheme="minorHAnsi"/>
          <w:color w:val="000000"/>
          <w:lang w:val="en-US"/>
        </w:rPr>
        <w:t xml:space="preserve"> or by visiting the Infohub.</w:t>
      </w:r>
    </w:p>
    <w:p w14:paraId="2C03EEC9" w14:textId="508B89D9" w:rsidR="0061072E" w:rsidRPr="0061072E" w:rsidRDefault="0061072E" w:rsidP="0061072E">
      <w:pPr>
        <w:jc w:val="both"/>
      </w:pPr>
      <w:r w:rsidRPr="0061072E">
        <w:rPr>
          <w:color w:val="000000"/>
          <w:lang w:val="en-US"/>
        </w:rPr>
        <w:t> The information included in the institutional area for 202</w:t>
      </w:r>
      <w:r w:rsidR="00DA3309">
        <w:rPr>
          <w:color w:val="000000"/>
          <w:lang w:val="en-US"/>
        </w:rPr>
        <w:t>3</w:t>
      </w:r>
      <w:r w:rsidRPr="0061072E">
        <w:rPr>
          <w:color w:val="000000"/>
          <w:lang w:val="en-US"/>
        </w:rPr>
        <w:t>-2</w:t>
      </w:r>
      <w:r w:rsidR="00DA3309">
        <w:rPr>
          <w:color w:val="000000"/>
          <w:lang w:val="en-US"/>
        </w:rPr>
        <w:t>4</w:t>
      </w:r>
      <w:r w:rsidRPr="0061072E">
        <w:rPr>
          <w:color w:val="000000"/>
          <w:lang w:val="en-US"/>
        </w:rPr>
        <w:t xml:space="preserve"> includes the following: </w:t>
      </w:r>
    </w:p>
    <w:p w14:paraId="2DEC51CA"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sz w:val="22"/>
          <w:szCs w:val="22"/>
        </w:rPr>
      </w:pPr>
      <w:r w:rsidRPr="0061072E">
        <w:rPr>
          <w:rFonts w:asciiTheme="minorHAnsi" w:hAnsiTheme="minorHAnsi" w:cstheme="minorHAnsi"/>
          <w:color w:val="000000"/>
          <w:sz w:val="22"/>
          <w:szCs w:val="22"/>
          <w:lang w:val="en-US"/>
        </w:rPr>
        <w:t>Absence</w:t>
      </w:r>
    </w:p>
    <w:p w14:paraId="5E0A71C5"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Appeals &amp; Complaints</w:t>
      </w:r>
    </w:p>
    <w:p w14:paraId="51BB8608"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Avoiding Plagiarism</w:t>
      </w:r>
    </w:p>
    <w:p w14:paraId="2211B73A"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lastRenderedPageBreak/>
        <w:t>Assessment</w:t>
      </w:r>
    </w:p>
    <w:p w14:paraId="1CAEE924"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Email Use</w:t>
      </w:r>
    </w:p>
    <w:p w14:paraId="7D32BEF9"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Feedback</w:t>
      </w:r>
    </w:p>
    <w:p w14:paraId="1ED55FCE" w14:textId="77777777" w:rsidR="0061072E" w:rsidRPr="0061072E" w:rsidRDefault="0061072E" w:rsidP="0061072E">
      <w:pPr>
        <w:pStyle w:val="ListParagraph"/>
        <w:widowControl w:val="0"/>
        <w:numPr>
          <w:ilvl w:val="0"/>
          <w:numId w:val="33"/>
        </w:numPr>
        <w:autoSpaceDE w:val="0"/>
        <w:autoSpaceDN w:val="0"/>
        <w:adjustRightInd w:val="0"/>
        <w:spacing w:line="276" w:lineRule="auto"/>
        <w:contextualSpacing w:val="0"/>
        <w:jc w:val="both"/>
        <w:rPr>
          <w:rFonts w:asciiTheme="minorHAnsi" w:hAnsiTheme="minorHAnsi" w:cstheme="minorHAnsi"/>
          <w:sz w:val="22"/>
          <w:szCs w:val="22"/>
        </w:rPr>
      </w:pPr>
      <w:r w:rsidRPr="0061072E">
        <w:rPr>
          <w:rFonts w:asciiTheme="minorHAnsi" w:hAnsiTheme="minorHAnsi" w:cstheme="minorHAnsi"/>
          <w:color w:val="000000"/>
          <w:sz w:val="22"/>
          <w:szCs w:val="22"/>
          <w:lang w:val="en-US"/>
        </w:rPr>
        <w:t>Graduate Attributes</w:t>
      </w:r>
    </w:p>
    <w:p w14:paraId="7AC9135C" w14:textId="77777777" w:rsidR="0061072E" w:rsidRPr="0061072E" w:rsidRDefault="0061072E" w:rsidP="0061072E">
      <w:pPr>
        <w:pStyle w:val="ListParagraph"/>
        <w:widowControl w:val="0"/>
        <w:numPr>
          <w:ilvl w:val="0"/>
          <w:numId w:val="33"/>
        </w:numPr>
        <w:autoSpaceDE w:val="0"/>
        <w:autoSpaceDN w:val="0"/>
        <w:adjustRightInd w:val="0"/>
        <w:spacing w:line="276" w:lineRule="auto"/>
        <w:contextualSpacing w:val="0"/>
        <w:jc w:val="both"/>
        <w:rPr>
          <w:rFonts w:asciiTheme="minorHAnsi" w:hAnsiTheme="minorHAnsi" w:cstheme="minorHAnsi"/>
          <w:sz w:val="22"/>
          <w:szCs w:val="22"/>
        </w:rPr>
      </w:pPr>
      <w:r w:rsidRPr="0061072E">
        <w:rPr>
          <w:rFonts w:asciiTheme="minorHAnsi" w:hAnsiTheme="minorHAnsi" w:cstheme="minorHAnsi"/>
          <w:color w:val="000000"/>
          <w:sz w:val="22"/>
          <w:szCs w:val="22"/>
          <w:lang w:val="en-US"/>
        </w:rPr>
        <w:t>Late Submission of Work</w:t>
      </w:r>
    </w:p>
    <w:p w14:paraId="0EF8B31A"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MyAberdeen</w:t>
      </w:r>
    </w:p>
    <w:p w14:paraId="75FB9787"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Professional and Academic Development</w:t>
      </w:r>
    </w:p>
    <w:p w14:paraId="4FF100E4" w14:textId="77777777" w:rsidR="0061072E" w:rsidRPr="0061072E" w:rsidRDefault="0061072E" w:rsidP="0061072E">
      <w:pPr>
        <w:pStyle w:val="ListParagraph"/>
        <w:widowControl w:val="0"/>
        <w:numPr>
          <w:ilvl w:val="0"/>
          <w:numId w:val="33"/>
        </w:numPr>
        <w:autoSpaceDE w:val="0"/>
        <w:autoSpaceDN w:val="0"/>
        <w:adjustRightInd w:val="0"/>
        <w:contextualSpacing w:val="0"/>
        <w:jc w:val="both"/>
        <w:rPr>
          <w:rFonts w:asciiTheme="minorHAnsi" w:hAnsiTheme="minorHAnsi" w:cstheme="minorHAnsi"/>
          <w:sz w:val="22"/>
          <w:szCs w:val="22"/>
        </w:rPr>
      </w:pPr>
      <w:r w:rsidRPr="0061072E">
        <w:rPr>
          <w:rFonts w:asciiTheme="minorHAnsi" w:hAnsiTheme="minorHAnsi" w:cstheme="minorHAnsi"/>
          <w:color w:val="000000"/>
          <w:sz w:val="22"/>
          <w:szCs w:val="22"/>
          <w:lang w:val="en-US"/>
        </w:rPr>
        <w:t>Student Learning Service (SLS)</w:t>
      </w:r>
    </w:p>
    <w:p w14:paraId="6BBC0590" w14:textId="77777777" w:rsidR="0061072E" w:rsidRPr="0061072E" w:rsidRDefault="0061072E" w:rsidP="0061072E">
      <w:pPr>
        <w:pStyle w:val="ListParagraph"/>
        <w:widowControl w:val="0"/>
        <w:numPr>
          <w:ilvl w:val="0"/>
          <w:numId w:val="33"/>
        </w:numPr>
        <w:tabs>
          <w:tab w:val="left" w:pos="2610"/>
        </w:tabs>
        <w:kinsoku w:val="0"/>
        <w:overflowPunct w:val="0"/>
        <w:autoSpaceDE w:val="0"/>
        <w:autoSpaceDN w:val="0"/>
        <w:adjustRightInd w:val="0"/>
        <w:spacing w:before="46" w:line="276" w:lineRule="auto"/>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Student Monitoring/Class Certificates</w:t>
      </w:r>
    </w:p>
    <w:p w14:paraId="272E643E" w14:textId="77777777" w:rsidR="0061072E" w:rsidRPr="0061072E" w:rsidRDefault="0061072E" w:rsidP="0061072E">
      <w:pPr>
        <w:pStyle w:val="ListParagraph"/>
        <w:widowControl w:val="0"/>
        <w:numPr>
          <w:ilvl w:val="0"/>
          <w:numId w:val="33"/>
        </w:numPr>
        <w:autoSpaceDE w:val="0"/>
        <w:autoSpaceDN w:val="0"/>
        <w:adjustRightInd w:val="0"/>
        <w:spacing w:line="276" w:lineRule="auto"/>
        <w:contextualSpacing w:val="0"/>
        <w:jc w:val="both"/>
        <w:rPr>
          <w:rFonts w:asciiTheme="minorHAnsi" w:hAnsiTheme="minorHAnsi" w:cstheme="minorHAnsi"/>
          <w:color w:val="000000"/>
          <w:sz w:val="22"/>
          <w:szCs w:val="22"/>
          <w:lang w:val="en-US"/>
        </w:rPr>
      </w:pPr>
      <w:r w:rsidRPr="0061072E">
        <w:rPr>
          <w:rFonts w:asciiTheme="minorHAnsi" w:hAnsiTheme="minorHAnsi" w:cstheme="minorHAnsi"/>
          <w:color w:val="000000"/>
          <w:sz w:val="22"/>
          <w:szCs w:val="22"/>
          <w:lang w:val="en-US"/>
        </w:rPr>
        <w:t>Student Discipline</w:t>
      </w:r>
    </w:p>
    <w:p w14:paraId="39C86CF9" w14:textId="77777777" w:rsidR="0061072E" w:rsidRPr="0061072E" w:rsidRDefault="0061072E" w:rsidP="0061072E">
      <w:pPr>
        <w:pStyle w:val="ListParagraph"/>
        <w:widowControl w:val="0"/>
        <w:numPr>
          <w:ilvl w:val="0"/>
          <w:numId w:val="33"/>
        </w:numPr>
        <w:autoSpaceDE w:val="0"/>
        <w:autoSpaceDN w:val="0"/>
        <w:adjustRightInd w:val="0"/>
        <w:spacing w:line="276" w:lineRule="auto"/>
        <w:contextualSpacing w:val="0"/>
        <w:jc w:val="both"/>
        <w:rPr>
          <w:rFonts w:asciiTheme="minorHAnsi" w:hAnsiTheme="minorHAnsi" w:cstheme="minorHAnsi"/>
          <w:sz w:val="22"/>
          <w:szCs w:val="22"/>
        </w:rPr>
      </w:pPr>
      <w:r w:rsidRPr="0061072E">
        <w:rPr>
          <w:rFonts w:asciiTheme="minorHAnsi" w:hAnsiTheme="minorHAnsi" w:cstheme="minorHAnsi"/>
          <w:color w:val="000000"/>
          <w:sz w:val="22"/>
          <w:szCs w:val="22"/>
          <w:lang w:val="en-US"/>
        </w:rPr>
        <w:t>The Co-curriculum</w:t>
      </w:r>
    </w:p>
    <w:bookmarkEnd w:id="44"/>
    <w:p w14:paraId="59543693" w14:textId="540FD396" w:rsidR="00137874" w:rsidRDefault="00674C2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59543694" w14:textId="77777777" w:rsidR="00137874" w:rsidRPr="00C71F26" w:rsidRDefault="00F1736F" w:rsidP="00137874">
      <w:pPr>
        <w:pStyle w:val="Heading1"/>
      </w:pPr>
      <w:bookmarkStart w:id="45" w:name="_Toc394928792"/>
      <w:bookmarkStart w:id="46" w:name="_Toc395527705"/>
      <w:bookmarkStart w:id="47" w:name="_Toc396381900"/>
      <w:r>
        <w:lastRenderedPageBreak/>
        <w:t>Medical Sciences</w:t>
      </w:r>
      <w:r w:rsidR="00137874">
        <w:t xml:space="preserve"> Common Grading Scale</w:t>
      </w:r>
      <w:bookmarkEnd w:id="45"/>
      <w:bookmarkEnd w:id="46"/>
      <w:bookmarkEnd w:id="47"/>
    </w:p>
    <w:tbl>
      <w:tblPr>
        <w:tblStyle w:val="TableGrid1"/>
        <w:tblW w:w="9721" w:type="dxa"/>
        <w:jc w:val="center"/>
        <w:tblLook w:val="04A0" w:firstRow="1" w:lastRow="0" w:firstColumn="1" w:lastColumn="0" w:noHBand="0" w:noVBand="1"/>
      </w:tblPr>
      <w:tblGrid>
        <w:gridCol w:w="882"/>
        <w:gridCol w:w="1008"/>
        <w:gridCol w:w="1270"/>
        <w:gridCol w:w="1230"/>
        <w:gridCol w:w="5331"/>
      </w:tblGrid>
      <w:tr w:rsidR="009E56E6" w:rsidRPr="009E56E6" w14:paraId="5954369A" w14:textId="77777777" w:rsidTr="00FD3B2D">
        <w:trPr>
          <w:trHeight w:val="510"/>
          <w:jc w:val="center"/>
        </w:trPr>
        <w:tc>
          <w:tcPr>
            <w:tcW w:w="882" w:type="dxa"/>
            <w:vAlign w:val="center"/>
          </w:tcPr>
          <w:p w14:paraId="59543695" w14:textId="77777777" w:rsidR="009E56E6" w:rsidRPr="009E56E6" w:rsidRDefault="009E56E6" w:rsidP="009E56E6">
            <w:pPr>
              <w:jc w:val="center"/>
              <w:rPr>
                <w:rFonts w:cs="Arial"/>
                <w:b/>
                <w:szCs w:val="20"/>
              </w:rPr>
            </w:pPr>
            <w:r w:rsidRPr="009E56E6">
              <w:rPr>
                <w:rFonts w:cs="Arial"/>
                <w:b/>
                <w:szCs w:val="20"/>
              </w:rPr>
              <w:t>Grade</w:t>
            </w:r>
          </w:p>
        </w:tc>
        <w:tc>
          <w:tcPr>
            <w:tcW w:w="1008" w:type="dxa"/>
            <w:vAlign w:val="center"/>
          </w:tcPr>
          <w:p w14:paraId="59543696" w14:textId="77777777" w:rsidR="009E56E6" w:rsidRPr="009E56E6" w:rsidRDefault="009E56E6" w:rsidP="009E56E6">
            <w:pPr>
              <w:jc w:val="center"/>
              <w:rPr>
                <w:rFonts w:cs="Arial"/>
                <w:b/>
                <w:szCs w:val="20"/>
              </w:rPr>
            </w:pPr>
            <w:r w:rsidRPr="009E56E6">
              <w:rPr>
                <w:rFonts w:cs="Arial"/>
                <w:b/>
                <w:szCs w:val="20"/>
              </w:rPr>
              <w:t>Grade Point</w:t>
            </w:r>
          </w:p>
        </w:tc>
        <w:tc>
          <w:tcPr>
            <w:tcW w:w="1270" w:type="dxa"/>
            <w:vAlign w:val="center"/>
          </w:tcPr>
          <w:p w14:paraId="59543697" w14:textId="77777777" w:rsidR="009E56E6" w:rsidRPr="009E56E6" w:rsidRDefault="009E56E6" w:rsidP="009E56E6">
            <w:pPr>
              <w:jc w:val="center"/>
              <w:rPr>
                <w:rFonts w:cs="Arial"/>
                <w:b/>
                <w:szCs w:val="20"/>
              </w:rPr>
            </w:pPr>
            <w:r w:rsidRPr="009E56E6">
              <w:rPr>
                <w:rFonts w:cs="Arial"/>
                <w:b/>
                <w:szCs w:val="20"/>
              </w:rPr>
              <w:t>Category</w:t>
            </w:r>
          </w:p>
        </w:tc>
        <w:tc>
          <w:tcPr>
            <w:tcW w:w="1230" w:type="dxa"/>
            <w:vAlign w:val="center"/>
          </w:tcPr>
          <w:p w14:paraId="59543698" w14:textId="77777777" w:rsidR="009E56E6" w:rsidRPr="009E56E6" w:rsidRDefault="009E56E6" w:rsidP="009E56E6">
            <w:pPr>
              <w:jc w:val="center"/>
              <w:rPr>
                <w:rFonts w:cs="Arial"/>
                <w:b/>
                <w:szCs w:val="20"/>
              </w:rPr>
            </w:pPr>
            <w:r w:rsidRPr="009E56E6">
              <w:rPr>
                <w:rFonts w:cs="Arial"/>
                <w:b/>
                <w:szCs w:val="20"/>
              </w:rPr>
              <w:t>Honours Class</w:t>
            </w:r>
          </w:p>
        </w:tc>
        <w:tc>
          <w:tcPr>
            <w:tcW w:w="5331" w:type="dxa"/>
            <w:vAlign w:val="center"/>
          </w:tcPr>
          <w:p w14:paraId="59543699" w14:textId="77777777" w:rsidR="009E56E6" w:rsidRPr="009E56E6" w:rsidRDefault="009E56E6" w:rsidP="009E56E6">
            <w:pPr>
              <w:jc w:val="center"/>
              <w:rPr>
                <w:rFonts w:cs="Arial"/>
                <w:b/>
                <w:szCs w:val="20"/>
              </w:rPr>
            </w:pPr>
            <w:r w:rsidRPr="009E56E6">
              <w:rPr>
                <w:rFonts w:cs="Arial"/>
                <w:b/>
                <w:szCs w:val="20"/>
              </w:rPr>
              <w:t>Description</w:t>
            </w:r>
          </w:p>
        </w:tc>
      </w:tr>
      <w:tr w:rsidR="009E56E6" w:rsidRPr="009E56E6" w14:paraId="595436A3" w14:textId="77777777" w:rsidTr="00FD3B2D">
        <w:trPr>
          <w:trHeight w:val="510"/>
          <w:jc w:val="center"/>
        </w:trPr>
        <w:tc>
          <w:tcPr>
            <w:tcW w:w="882" w:type="dxa"/>
            <w:shd w:val="clear" w:color="auto" w:fill="D6E3BC" w:themeFill="accent3" w:themeFillTint="66"/>
            <w:vAlign w:val="center"/>
          </w:tcPr>
          <w:p w14:paraId="5954369B" w14:textId="77777777" w:rsidR="009E56E6" w:rsidRPr="009E56E6" w:rsidRDefault="009E56E6" w:rsidP="009E56E6">
            <w:pPr>
              <w:jc w:val="center"/>
              <w:rPr>
                <w:rFonts w:cs="Arial"/>
                <w:b/>
                <w:szCs w:val="20"/>
              </w:rPr>
            </w:pPr>
            <w:r w:rsidRPr="009E56E6">
              <w:rPr>
                <w:rFonts w:cs="Arial"/>
                <w:b/>
                <w:szCs w:val="20"/>
              </w:rPr>
              <w:t>A1</w:t>
            </w:r>
          </w:p>
        </w:tc>
        <w:tc>
          <w:tcPr>
            <w:tcW w:w="1008" w:type="dxa"/>
            <w:vAlign w:val="center"/>
          </w:tcPr>
          <w:p w14:paraId="5954369C" w14:textId="77777777" w:rsidR="009E56E6" w:rsidRPr="009E56E6" w:rsidRDefault="009E56E6" w:rsidP="009E56E6">
            <w:pPr>
              <w:jc w:val="center"/>
              <w:rPr>
                <w:rFonts w:cs="Arial"/>
                <w:szCs w:val="20"/>
              </w:rPr>
            </w:pPr>
            <w:r w:rsidRPr="009E56E6">
              <w:rPr>
                <w:rFonts w:cs="Arial"/>
                <w:szCs w:val="20"/>
              </w:rPr>
              <w:t>22</w:t>
            </w:r>
          </w:p>
        </w:tc>
        <w:tc>
          <w:tcPr>
            <w:tcW w:w="1270" w:type="dxa"/>
            <w:vMerge w:val="restart"/>
            <w:vAlign w:val="center"/>
          </w:tcPr>
          <w:p w14:paraId="5954369D" w14:textId="77777777" w:rsidR="009E56E6" w:rsidRPr="009E56E6" w:rsidRDefault="009E56E6" w:rsidP="009E56E6">
            <w:pPr>
              <w:jc w:val="center"/>
              <w:rPr>
                <w:rFonts w:cs="Arial"/>
                <w:szCs w:val="20"/>
              </w:rPr>
            </w:pPr>
            <w:r w:rsidRPr="009E56E6">
              <w:rPr>
                <w:rFonts w:cs="Arial"/>
                <w:szCs w:val="20"/>
              </w:rPr>
              <w:t>Excellent</w:t>
            </w:r>
          </w:p>
        </w:tc>
        <w:tc>
          <w:tcPr>
            <w:tcW w:w="1230" w:type="dxa"/>
            <w:vMerge w:val="restart"/>
            <w:vAlign w:val="center"/>
          </w:tcPr>
          <w:p w14:paraId="5954369E" w14:textId="77777777" w:rsidR="009E56E6" w:rsidRPr="009E56E6" w:rsidRDefault="009E56E6" w:rsidP="009E56E6">
            <w:pPr>
              <w:jc w:val="center"/>
              <w:rPr>
                <w:rFonts w:cs="Arial"/>
                <w:szCs w:val="20"/>
              </w:rPr>
            </w:pPr>
            <w:r w:rsidRPr="009E56E6">
              <w:rPr>
                <w:rFonts w:cs="Arial"/>
                <w:szCs w:val="20"/>
              </w:rPr>
              <w:t>First</w:t>
            </w:r>
          </w:p>
        </w:tc>
        <w:tc>
          <w:tcPr>
            <w:tcW w:w="5331" w:type="dxa"/>
            <w:vMerge w:val="restart"/>
            <w:vAlign w:val="center"/>
          </w:tcPr>
          <w:p w14:paraId="5954369F" w14:textId="77777777" w:rsidR="009E56E6" w:rsidRPr="009E56E6" w:rsidRDefault="009E56E6" w:rsidP="009E56E6">
            <w:pPr>
              <w:numPr>
                <w:ilvl w:val="0"/>
                <w:numId w:val="24"/>
              </w:numPr>
              <w:contextualSpacing/>
              <w:rPr>
                <w:rFonts w:cs="Arial"/>
                <w:szCs w:val="20"/>
              </w:rPr>
            </w:pPr>
            <w:r w:rsidRPr="009E56E6">
              <w:rPr>
                <w:rFonts w:cs="Arial"/>
                <w:szCs w:val="20"/>
              </w:rPr>
              <w:t xml:space="preserve">Outstanding ability and critical thought </w:t>
            </w:r>
          </w:p>
          <w:p w14:paraId="595436A0" w14:textId="77777777" w:rsidR="009E56E6" w:rsidRPr="009E56E6" w:rsidRDefault="009E56E6" w:rsidP="009E56E6">
            <w:pPr>
              <w:numPr>
                <w:ilvl w:val="0"/>
                <w:numId w:val="24"/>
              </w:numPr>
              <w:contextualSpacing/>
              <w:rPr>
                <w:rFonts w:cs="Arial"/>
                <w:szCs w:val="20"/>
              </w:rPr>
            </w:pPr>
            <w:r w:rsidRPr="009E56E6">
              <w:rPr>
                <w:rFonts w:cs="Arial"/>
                <w:szCs w:val="20"/>
              </w:rPr>
              <w:t>Evidence of extensive reading</w:t>
            </w:r>
          </w:p>
          <w:p w14:paraId="595436A1" w14:textId="77777777" w:rsidR="009E56E6" w:rsidRPr="009E56E6" w:rsidRDefault="009E56E6" w:rsidP="009E56E6">
            <w:pPr>
              <w:numPr>
                <w:ilvl w:val="0"/>
                <w:numId w:val="24"/>
              </w:numPr>
              <w:contextualSpacing/>
              <w:rPr>
                <w:rFonts w:cs="Arial"/>
                <w:szCs w:val="20"/>
              </w:rPr>
            </w:pPr>
            <w:r w:rsidRPr="009E56E6">
              <w:rPr>
                <w:rFonts w:cs="Arial"/>
                <w:szCs w:val="20"/>
              </w:rPr>
              <w:t xml:space="preserve">Superior understanding </w:t>
            </w:r>
          </w:p>
          <w:p w14:paraId="595436A2" w14:textId="77777777" w:rsidR="009E56E6" w:rsidRPr="009E56E6" w:rsidRDefault="009E56E6" w:rsidP="009E56E6">
            <w:pPr>
              <w:numPr>
                <w:ilvl w:val="0"/>
                <w:numId w:val="24"/>
              </w:numPr>
              <w:contextualSpacing/>
              <w:rPr>
                <w:rFonts w:eastAsia="Calibri" w:cs="Arial"/>
                <w:szCs w:val="20"/>
              </w:rPr>
            </w:pPr>
            <w:r w:rsidRPr="009E56E6">
              <w:rPr>
                <w:rFonts w:cs="Arial"/>
                <w:szCs w:val="20"/>
              </w:rPr>
              <w:t>The best performance that can be expected from a student at this level</w:t>
            </w:r>
          </w:p>
        </w:tc>
      </w:tr>
      <w:tr w:rsidR="009E56E6" w:rsidRPr="009E56E6" w14:paraId="595436A9" w14:textId="77777777" w:rsidTr="00FD3B2D">
        <w:trPr>
          <w:trHeight w:val="510"/>
          <w:jc w:val="center"/>
        </w:trPr>
        <w:tc>
          <w:tcPr>
            <w:tcW w:w="882" w:type="dxa"/>
            <w:shd w:val="clear" w:color="auto" w:fill="D6E3BC" w:themeFill="accent3" w:themeFillTint="66"/>
            <w:vAlign w:val="center"/>
          </w:tcPr>
          <w:p w14:paraId="595436A4" w14:textId="77777777" w:rsidR="009E56E6" w:rsidRPr="009E56E6" w:rsidRDefault="009E56E6" w:rsidP="009E56E6">
            <w:pPr>
              <w:jc w:val="center"/>
              <w:rPr>
                <w:rFonts w:cs="Arial"/>
                <w:b/>
                <w:szCs w:val="20"/>
              </w:rPr>
            </w:pPr>
            <w:r w:rsidRPr="009E56E6">
              <w:rPr>
                <w:rFonts w:cs="Arial"/>
                <w:b/>
                <w:szCs w:val="20"/>
              </w:rPr>
              <w:t>A2</w:t>
            </w:r>
          </w:p>
        </w:tc>
        <w:tc>
          <w:tcPr>
            <w:tcW w:w="1008" w:type="dxa"/>
            <w:vAlign w:val="center"/>
          </w:tcPr>
          <w:p w14:paraId="595436A5" w14:textId="77777777" w:rsidR="009E56E6" w:rsidRPr="009E56E6" w:rsidRDefault="009E56E6" w:rsidP="009E56E6">
            <w:pPr>
              <w:jc w:val="center"/>
              <w:rPr>
                <w:rFonts w:cs="Arial"/>
                <w:szCs w:val="20"/>
              </w:rPr>
            </w:pPr>
            <w:r w:rsidRPr="009E56E6">
              <w:rPr>
                <w:rFonts w:cs="Arial"/>
                <w:szCs w:val="20"/>
              </w:rPr>
              <w:t>21</w:t>
            </w:r>
          </w:p>
        </w:tc>
        <w:tc>
          <w:tcPr>
            <w:tcW w:w="1270" w:type="dxa"/>
            <w:vMerge/>
            <w:vAlign w:val="center"/>
          </w:tcPr>
          <w:p w14:paraId="595436A6" w14:textId="77777777" w:rsidR="009E56E6" w:rsidRPr="009E56E6" w:rsidRDefault="009E56E6" w:rsidP="009E56E6">
            <w:pPr>
              <w:jc w:val="center"/>
              <w:rPr>
                <w:rFonts w:cs="Arial"/>
                <w:szCs w:val="20"/>
              </w:rPr>
            </w:pPr>
          </w:p>
        </w:tc>
        <w:tc>
          <w:tcPr>
            <w:tcW w:w="1230" w:type="dxa"/>
            <w:vMerge/>
            <w:vAlign w:val="center"/>
          </w:tcPr>
          <w:p w14:paraId="595436A7" w14:textId="77777777" w:rsidR="009E56E6" w:rsidRPr="009E56E6" w:rsidRDefault="009E56E6" w:rsidP="009E56E6">
            <w:pPr>
              <w:jc w:val="center"/>
              <w:rPr>
                <w:rFonts w:cs="Arial"/>
                <w:szCs w:val="20"/>
              </w:rPr>
            </w:pPr>
          </w:p>
        </w:tc>
        <w:tc>
          <w:tcPr>
            <w:tcW w:w="5331" w:type="dxa"/>
            <w:vMerge/>
            <w:vAlign w:val="center"/>
          </w:tcPr>
          <w:p w14:paraId="595436A8" w14:textId="77777777" w:rsidR="009E56E6" w:rsidRPr="009E56E6" w:rsidRDefault="009E56E6" w:rsidP="009E56E6">
            <w:pPr>
              <w:rPr>
                <w:rFonts w:eastAsia="Calibri" w:cs="Arial"/>
                <w:color w:val="000000"/>
                <w:szCs w:val="20"/>
              </w:rPr>
            </w:pPr>
          </w:p>
        </w:tc>
      </w:tr>
      <w:tr w:rsidR="009E56E6" w:rsidRPr="009E56E6" w14:paraId="595436AF" w14:textId="77777777" w:rsidTr="00FD3B2D">
        <w:trPr>
          <w:trHeight w:val="510"/>
          <w:jc w:val="center"/>
        </w:trPr>
        <w:tc>
          <w:tcPr>
            <w:tcW w:w="882" w:type="dxa"/>
            <w:shd w:val="clear" w:color="auto" w:fill="D6E3BC" w:themeFill="accent3" w:themeFillTint="66"/>
            <w:vAlign w:val="center"/>
          </w:tcPr>
          <w:p w14:paraId="595436AA" w14:textId="77777777" w:rsidR="009E56E6" w:rsidRPr="009E56E6" w:rsidRDefault="009E56E6" w:rsidP="009E56E6">
            <w:pPr>
              <w:jc w:val="center"/>
              <w:rPr>
                <w:rFonts w:cs="Arial"/>
                <w:b/>
                <w:szCs w:val="20"/>
              </w:rPr>
            </w:pPr>
            <w:r w:rsidRPr="009E56E6">
              <w:rPr>
                <w:rFonts w:cs="Arial"/>
                <w:b/>
                <w:szCs w:val="20"/>
              </w:rPr>
              <w:t>A3</w:t>
            </w:r>
          </w:p>
        </w:tc>
        <w:tc>
          <w:tcPr>
            <w:tcW w:w="1008" w:type="dxa"/>
            <w:vAlign w:val="center"/>
          </w:tcPr>
          <w:p w14:paraId="595436AB" w14:textId="77777777" w:rsidR="009E56E6" w:rsidRPr="009E56E6" w:rsidRDefault="009E56E6" w:rsidP="009E56E6">
            <w:pPr>
              <w:jc w:val="center"/>
              <w:rPr>
                <w:rFonts w:cs="Arial"/>
                <w:szCs w:val="20"/>
              </w:rPr>
            </w:pPr>
            <w:r w:rsidRPr="009E56E6">
              <w:rPr>
                <w:rFonts w:cs="Arial"/>
                <w:szCs w:val="20"/>
              </w:rPr>
              <w:t>20</w:t>
            </w:r>
          </w:p>
        </w:tc>
        <w:tc>
          <w:tcPr>
            <w:tcW w:w="1270" w:type="dxa"/>
            <w:vMerge/>
            <w:vAlign w:val="center"/>
          </w:tcPr>
          <w:p w14:paraId="595436AC" w14:textId="77777777" w:rsidR="009E56E6" w:rsidRPr="009E56E6" w:rsidRDefault="009E56E6" w:rsidP="009E56E6">
            <w:pPr>
              <w:jc w:val="center"/>
              <w:rPr>
                <w:rFonts w:cs="Arial"/>
                <w:szCs w:val="20"/>
              </w:rPr>
            </w:pPr>
          </w:p>
        </w:tc>
        <w:tc>
          <w:tcPr>
            <w:tcW w:w="1230" w:type="dxa"/>
            <w:vMerge/>
            <w:vAlign w:val="center"/>
          </w:tcPr>
          <w:p w14:paraId="595436AD" w14:textId="77777777" w:rsidR="009E56E6" w:rsidRPr="009E56E6" w:rsidRDefault="009E56E6" w:rsidP="009E56E6">
            <w:pPr>
              <w:jc w:val="center"/>
              <w:rPr>
                <w:rFonts w:cs="Arial"/>
                <w:szCs w:val="20"/>
              </w:rPr>
            </w:pPr>
          </w:p>
        </w:tc>
        <w:tc>
          <w:tcPr>
            <w:tcW w:w="5331" w:type="dxa"/>
            <w:vMerge/>
            <w:vAlign w:val="center"/>
          </w:tcPr>
          <w:p w14:paraId="595436AE" w14:textId="77777777" w:rsidR="009E56E6" w:rsidRPr="009E56E6" w:rsidRDefault="009E56E6" w:rsidP="009E56E6">
            <w:pPr>
              <w:rPr>
                <w:rFonts w:eastAsia="Calibri" w:cs="Arial"/>
                <w:color w:val="000000"/>
                <w:szCs w:val="20"/>
              </w:rPr>
            </w:pPr>
          </w:p>
        </w:tc>
      </w:tr>
      <w:tr w:rsidR="009E56E6" w:rsidRPr="009E56E6" w14:paraId="595436B5" w14:textId="77777777" w:rsidTr="00FD3B2D">
        <w:trPr>
          <w:trHeight w:val="510"/>
          <w:jc w:val="center"/>
        </w:trPr>
        <w:tc>
          <w:tcPr>
            <w:tcW w:w="882" w:type="dxa"/>
            <w:shd w:val="clear" w:color="auto" w:fill="D6E3BC" w:themeFill="accent3" w:themeFillTint="66"/>
            <w:vAlign w:val="center"/>
          </w:tcPr>
          <w:p w14:paraId="595436B0" w14:textId="77777777" w:rsidR="009E56E6" w:rsidRPr="009E56E6" w:rsidRDefault="009E56E6" w:rsidP="009E56E6">
            <w:pPr>
              <w:jc w:val="center"/>
              <w:rPr>
                <w:rFonts w:cs="Arial"/>
                <w:b/>
                <w:szCs w:val="20"/>
              </w:rPr>
            </w:pPr>
            <w:r w:rsidRPr="009E56E6">
              <w:rPr>
                <w:rFonts w:cs="Arial"/>
                <w:b/>
                <w:szCs w:val="20"/>
              </w:rPr>
              <w:t>A4</w:t>
            </w:r>
          </w:p>
        </w:tc>
        <w:tc>
          <w:tcPr>
            <w:tcW w:w="1008" w:type="dxa"/>
            <w:vAlign w:val="center"/>
          </w:tcPr>
          <w:p w14:paraId="595436B1" w14:textId="77777777" w:rsidR="009E56E6" w:rsidRPr="009E56E6" w:rsidRDefault="009E56E6" w:rsidP="009E56E6">
            <w:pPr>
              <w:jc w:val="center"/>
              <w:rPr>
                <w:rFonts w:cs="Arial"/>
                <w:szCs w:val="20"/>
              </w:rPr>
            </w:pPr>
            <w:r w:rsidRPr="009E56E6">
              <w:rPr>
                <w:rFonts w:cs="Arial"/>
                <w:szCs w:val="20"/>
              </w:rPr>
              <w:t>19</w:t>
            </w:r>
          </w:p>
        </w:tc>
        <w:tc>
          <w:tcPr>
            <w:tcW w:w="1270" w:type="dxa"/>
            <w:vMerge/>
            <w:vAlign w:val="center"/>
          </w:tcPr>
          <w:p w14:paraId="595436B2" w14:textId="77777777" w:rsidR="009E56E6" w:rsidRPr="009E56E6" w:rsidRDefault="009E56E6" w:rsidP="009E56E6">
            <w:pPr>
              <w:jc w:val="center"/>
              <w:rPr>
                <w:rFonts w:cs="Arial"/>
                <w:szCs w:val="20"/>
              </w:rPr>
            </w:pPr>
          </w:p>
        </w:tc>
        <w:tc>
          <w:tcPr>
            <w:tcW w:w="1230" w:type="dxa"/>
            <w:vMerge/>
            <w:vAlign w:val="center"/>
          </w:tcPr>
          <w:p w14:paraId="595436B3" w14:textId="77777777" w:rsidR="009E56E6" w:rsidRPr="009E56E6" w:rsidRDefault="009E56E6" w:rsidP="009E56E6">
            <w:pPr>
              <w:jc w:val="center"/>
              <w:rPr>
                <w:rFonts w:cs="Arial"/>
                <w:szCs w:val="20"/>
              </w:rPr>
            </w:pPr>
          </w:p>
        </w:tc>
        <w:tc>
          <w:tcPr>
            <w:tcW w:w="5331" w:type="dxa"/>
            <w:vMerge/>
            <w:vAlign w:val="center"/>
          </w:tcPr>
          <w:p w14:paraId="595436B4" w14:textId="77777777" w:rsidR="009E56E6" w:rsidRPr="009E56E6" w:rsidRDefault="009E56E6" w:rsidP="009E56E6">
            <w:pPr>
              <w:rPr>
                <w:rFonts w:eastAsia="Calibri" w:cs="Arial"/>
                <w:color w:val="000000"/>
                <w:szCs w:val="20"/>
              </w:rPr>
            </w:pPr>
          </w:p>
        </w:tc>
      </w:tr>
      <w:tr w:rsidR="009E56E6" w:rsidRPr="009E56E6" w14:paraId="595436BB" w14:textId="77777777" w:rsidTr="00FD3B2D">
        <w:trPr>
          <w:trHeight w:val="510"/>
          <w:jc w:val="center"/>
        </w:trPr>
        <w:tc>
          <w:tcPr>
            <w:tcW w:w="882" w:type="dxa"/>
            <w:shd w:val="clear" w:color="auto" w:fill="D6E3BC" w:themeFill="accent3" w:themeFillTint="66"/>
            <w:vAlign w:val="center"/>
          </w:tcPr>
          <w:p w14:paraId="595436B6" w14:textId="77777777" w:rsidR="009E56E6" w:rsidRPr="009E56E6" w:rsidRDefault="009E56E6" w:rsidP="009E56E6">
            <w:pPr>
              <w:jc w:val="center"/>
              <w:rPr>
                <w:rFonts w:cs="Arial"/>
                <w:b/>
                <w:szCs w:val="20"/>
              </w:rPr>
            </w:pPr>
            <w:r w:rsidRPr="009E56E6">
              <w:rPr>
                <w:rFonts w:cs="Arial"/>
                <w:b/>
                <w:szCs w:val="20"/>
              </w:rPr>
              <w:t>A5</w:t>
            </w:r>
          </w:p>
        </w:tc>
        <w:tc>
          <w:tcPr>
            <w:tcW w:w="1008" w:type="dxa"/>
            <w:vAlign w:val="center"/>
          </w:tcPr>
          <w:p w14:paraId="595436B7" w14:textId="77777777" w:rsidR="009E56E6" w:rsidRPr="009E56E6" w:rsidRDefault="009E56E6" w:rsidP="009E56E6">
            <w:pPr>
              <w:jc w:val="center"/>
              <w:rPr>
                <w:rFonts w:cs="Arial"/>
                <w:szCs w:val="20"/>
              </w:rPr>
            </w:pPr>
            <w:r w:rsidRPr="009E56E6">
              <w:rPr>
                <w:rFonts w:cs="Arial"/>
                <w:szCs w:val="20"/>
              </w:rPr>
              <w:t>18</w:t>
            </w:r>
          </w:p>
        </w:tc>
        <w:tc>
          <w:tcPr>
            <w:tcW w:w="1270" w:type="dxa"/>
            <w:vMerge/>
            <w:vAlign w:val="center"/>
          </w:tcPr>
          <w:p w14:paraId="595436B8" w14:textId="77777777" w:rsidR="009E56E6" w:rsidRPr="009E56E6" w:rsidRDefault="009E56E6" w:rsidP="009E56E6">
            <w:pPr>
              <w:jc w:val="center"/>
              <w:rPr>
                <w:rFonts w:cs="Arial"/>
                <w:szCs w:val="20"/>
              </w:rPr>
            </w:pPr>
          </w:p>
        </w:tc>
        <w:tc>
          <w:tcPr>
            <w:tcW w:w="1230" w:type="dxa"/>
            <w:vMerge/>
            <w:vAlign w:val="center"/>
          </w:tcPr>
          <w:p w14:paraId="595436B9" w14:textId="77777777" w:rsidR="009E56E6" w:rsidRPr="009E56E6" w:rsidRDefault="009E56E6" w:rsidP="009E56E6">
            <w:pPr>
              <w:jc w:val="center"/>
              <w:rPr>
                <w:rFonts w:cs="Arial"/>
                <w:szCs w:val="20"/>
              </w:rPr>
            </w:pPr>
          </w:p>
        </w:tc>
        <w:tc>
          <w:tcPr>
            <w:tcW w:w="5331" w:type="dxa"/>
            <w:vMerge/>
            <w:vAlign w:val="center"/>
          </w:tcPr>
          <w:p w14:paraId="595436BA" w14:textId="77777777" w:rsidR="009E56E6" w:rsidRPr="009E56E6" w:rsidRDefault="009E56E6" w:rsidP="009E56E6">
            <w:pPr>
              <w:rPr>
                <w:rFonts w:eastAsia="Calibri" w:cs="Arial"/>
                <w:color w:val="000000"/>
                <w:szCs w:val="20"/>
              </w:rPr>
            </w:pPr>
          </w:p>
        </w:tc>
      </w:tr>
      <w:tr w:rsidR="009E56E6" w:rsidRPr="009E56E6" w14:paraId="595436C4" w14:textId="77777777" w:rsidTr="00FD3B2D">
        <w:trPr>
          <w:trHeight w:val="510"/>
          <w:jc w:val="center"/>
        </w:trPr>
        <w:tc>
          <w:tcPr>
            <w:tcW w:w="882" w:type="dxa"/>
            <w:shd w:val="clear" w:color="auto" w:fill="B6DDE8" w:themeFill="accent5" w:themeFillTint="66"/>
            <w:vAlign w:val="center"/>
          </w:tcPr>
          <w:p w14:paraId="595436BC" w14:textId="77777777" w:rsidR="009E56E6" w:rsidRPr="009E56E6" w:rsidRDefault="009E56E6" w:rsidP="009E56E6">
            <w:pPr>
              <w:jc w:val="center"/>
              <w:rPr>
                <w:rFonts w:cs="Arial"/>
                <w:b/>
                <w:szCs w:val="20"/>
              </w:rPr>
            </w:pPr>
            <w:r w:rsidRPr="009E56E6">
              <w:rPr>
                <w:rFonts w:cs="Arial"/>
                <w:b/>
                <w:szCs w:val="20"/>
              </w:rPr>
              <w:t>B1</w:t>
            </w:r>
          </w:p>
        </w:tc>
        <w:tc>
          <w:tcPr>
            <w:tcW w:w="1008" w:type="dxa"/>
            <w:vAlign w:val="center"/>
          </w:tcPr>
          <w:p w14:paraId="595436BD" w14:textId="77777777" w:rsidR="009E56E6" w:rsidRPr="009E56E6" w:rsidRDefault="009E56E6" w:rsidP="009E56E6">
            <w:pPr>
              <w:jc w:val="center"/>
              <w:rPr>
                <w:rFonts w:cs="Arial"/>
                <w:szCs w:val="20"/>
              </w:rPr>
            </w:pPr>
            <w:r w:rsidRPr="009E56E6">
              <w:rPr>
                <w:rFonts w:cs="Arial"/>
                <w:szCs w:val="20"/>
              </w:rPr>
              <w:t>17</w:t>
            </w:r>
          </w:p>
        </w:tc>
        <w:tc>
          <w:tcPr>
            <w:tcW w:w="1270" w:type="dxa"/>
            <w:vMerge w:val="restart"/>
            <w:vAlign w:val="center"/>
          </w:tcPr>
          <w:p w14:paraId="595436BE" w14:textId="77777777" w:rsidR="009E56E6" w:rsidRPr="009E56E6" w:rsidRDefault="009E56E6" w:rsidP="009E56E6">
            <w:pPr>
              <w:jc w:val="center"/>
              <w:rPr>
                <w:rFonts w:cs="Arial"/>
                <w:szCs w:val="20"/>
              </w:rPr>
            </w:pPr>
            <w:r w:rsidRPr="009E56E6">
              <w:rPr>
                <w:rFonts w:cs="Arial"/>
                <w:szCs w:val="20"/>
              </w:rPr>
              <w:t>Very Good</w:t>
            </w:r>
          </w:p>
        </w:tc>
        <w:tc>
          <w:tcPr>
            <w:tcW w:w="1230" w:type="dxa"/>
            <w:vMerge w:val="restart"/>
            <w:vAlign w:val="center"/>
          </w:tcPr>
          <w:p w14:paraId="595436BF" w14:textId="77777777" w:rsidR="009E56E6" w:rsidRPr="009E56E6" w:rsidRDefault="009E56E6" w:rsidP="009E56E6">
            <w:pPr>
              <w:jc w:val="center"/>
              <w:rPr>
                <w:rFonts w:cs="Arial"/>
                <w:szCs w:val="20"/>
              </w:rPr>
            </w:pPr>
            <w:r w:rsidRPr="009E56E6">
              <w:rPr>
                <w:rFonts w:cs="Arial"/>
                <w:szCs w:val="20"/>
              </w:rPr>
              <w:t>Upper Second</w:t>
            </w:r>
          </w:p>
        </w:tc>
        <w:tc>
          <w:tcPr>
            <w:tcW w:w="5331" w:type="dxa"/>
            <w:vMerge w:val="restart"/>
            <w:vAlign w:val="center"/>
          </w:tcPr>
          <w:p w14:paraId="595436C0" w14:textId="77777777" w:rsidR="009E56E6" w:rsidRPr="009E56E6" w:rsidRDefault="009E56E6" w:rsidP="009E56E6">
            <w:pPr>
              <w:numPr>
                <w:ilvl w:val="0"/>
                <w:numId w:val="25"/>
              </w:numPr>
              <w:contextualSpacing/>
              <w:rPr>
                <w:rFonts w:cs="Arial"/>
                <w:szCs w:val="20"/>
              </w:rPr>
            </w:pPr>
            <w:r w:rsidRPr="009E56E6">
              <w:rPr>
                <w:rFonts w:cs="Arial"/>
                <w:szCs w:val="20"/>
              </w:rPr>
              <w:t xml:space="preserve">Able to argue logically and organise answers well </w:t>
            </w:r>
          </w:p>
          <w:p w14:paraId="595436C1" w14:textId="77777777" w:rsidR="009E56E6" w:rsidRPr="009E56E6" w:rsidRDefault="009E56E6" w:rsidP="009E56E6">
            <w:pPr>
              <w:numPr>
                <w:ilvl w:val="0"/>
                <w:numId w:val="25"/>
              </w:numPr>
              <w:contextualSpacing/>
              <w:rPr>
                <w:rFonts w:cs="Arial"/>
                <w:szCs w:val="20"/>
              </w:rPr>
            </w:pPr>
            <w:r w:rsidRPr="009E56E6">
              <w:rPr>
                <w:rFonts w:cs="Arial"/>
                <w:szCs w:val="20"/>
              </w:rPr>
              <w:t>Shows a thorough grasp of concepts</w:t>
            </w:r>
          </w:p>
          <w:p w14:paraId="595436C2" w14:textId="77777777" w:rsidR="009E56E6" w:rsidRPr="009E56E6" w:rsidRDefault="009E56E6" w:rsidP="009E56E6">
            <w:pPr>
              <w:numPr>
                <w:ilvl w:val="0"/>
                <w:numId w:val="25"/>
              </w:numPr>
              <w:contextualSpacing/>
              <w:rPr>
                <w:rFonts w:cs="Arial"/>
                <w:szCs w:val="20"/>
              </w:rPr>
            </w:pPr>
            <w:r w:rsidRPr="009E56E6">
              <w:rPr>
                <w:rFonts w:cs="Arial"/>
                <w:szCs w:val="20"/>
              </w:rPr>
              <w:t>Good use of examples to illustrate points and justify arguments</w:t>
            </w:r>
          </w:p>
          <w:p w14:paraId="595436C3" w14:textId="77777777" w:rsidR="009E56E6" w:rsidRPr="009E56E6" w:rsidRDefault="009E56E6" w:rsidP="009E56E6">
            <w:pPr>
              <w:numPr>
                <w:ilvl w:val="0"/>
                <w:numId w:val="25"/>
              </w:numPr>
              <w:contextualSpacing/>
              <w:rPr>
                <w:rFonts w:cs="Arial"/>
                <w:szCs w:val="20"/>
              </w:rPr>
            </w:pPr>
            <w:r w:rsidRPr="009E56E6">
              <w:rPr>
                <w:rFonts w:cs="Arial"/>
                <w:szCs w:val="20"/>
              </w:rPr>
              <w:t>Evidence of reading and wide appreciation of subject</w:t>
            </w:r>
          </w:p>
        </w:tc>
      </w:tr>
      <w:tr w:rsidR="009E56E6" w:rsidRPr="009E56E6" w14:paraId="595436CA" w14:textId="77777777" w:rsidTr="00FD3B2D">
        <w:trPr>
          <w:trHeight w:val="510"/>
          <w:jc w:val="center"/>
        </w:trPr>
        <w:tc>
          <w:tcPr>
            <w:tcW w:w="882" w:type="dxa"/>
            <w:shd w:val="clear" w:color="auto" w:fill="B6DDE8" w:themeFill="accent5" w:themeFillTint="66"/>
            <w:vAlign w:val="center"/>
          </w:tcPr>
          <w:p w14:paraId="595436C5" w14:textId="77777777" w:rsidR="009E56E6" w:rsidRPr="009E56E6" w:rsidRDefault="009E56E6" w:rsidP="009E56E6">
            <w:pPr>
              <w:jc w:val="center"/>
              <w:rPr>
                <w:rFonts w:cs="Arial"/>
                <w:b/>
                <w:szCs w:val="20"/>
              </w:rPr>
            </w:pPr>
            <w:r w:rsidRPr="009E56E6">
              <w:rPr>
                <w:rFonts w:cs="Arial"/>
                <w:b/>
                <w:szCs w:val="20"/>
              </w:rPr>
              <w:t>B2</w:t>
            </w:r>
          </w:p>
        </w:tc>
        <w:tc>
          <w:tcPr>
            <w:tcW w:w="1008" w:type="dxa"/>
            <w:vAlign w:val="center"/>
          </w:tcPr>
          <w:p w14:paraId="595436C6" w14:textId="77777777" w:rsidR="009E56E6" w:rsidRPr="009E56E6" w:rsidRDefault="009E56E6" w:rsidP="009E56E6">
            <w:pPr>
              <w:jc w:val="center"/>
              <w:rPr>
                <w:rFonts w:cs="Arial"/>
                <w:szCs w:val="20"/>
              </w:rPr>
            </w:pPr>
            <w:r w:rsidRPr="009E56E6">
              <w:rPr>
                <w:rFonts w:cs="Arial"/>
                <w:szCs w:val="20"/>
              </w:rPr>
              <w:t>16</w:t>
            </w:r>
          </w:p>
        </w:tc>
        <w:tc>
          <w:tcPr>
            <w:tcW w:w="1270" w:type="dxa"/>
            <w:vMerge/>
            <w:vAlign w:val="center"/>
          </w:tcPr>
          <w:p w14:paraId="595436C7" w14:textId="77777777" w:rsidR="009E56E6" w:rsidRPr="009E56E6" w:rsidRDefault="009E56E6" w:rsidP="009E56E6">
            <w:pPr>
              <w:jc w:val="center"/>
              <w:rPr>
                <w:rFonts w:cs="Arial"/>
                <w:szCs w:val="20"/>
              </w:rPr>
            </w:pPr>
          </w:p>
        </w:tc>
        <w:tc>
          <w:tcPr>
            <w:tcW w:w="1230" w:type="dxa"/>
            <w:vMerge/>
            <w:vAlign w:val="center"/>
          </w:tcPr>
          <w:p w14:paraId="595436C8" w14:textId="77777777" w:rsidR="009E56E6" w:rsidRPr="009E56E6" w:rsidRDefault="009E56E6" w:rsidP="009E56E6">
            <w:pPr>
              <w:jc w:val="center"/>
              <w:rPr>
                <w:rFonts w:cs="Arial"/>
                <w:szCs w:val="20"/>
              </w:rPr>
            </w:pPr>
          </w:p>
        </w:tc>
        <w:tc>
          <w:tcPr>
            <w:tcW w:w="5331" w:type="dxa"/>
            <w:vMerge/>
            <w:vAlign w:val="center"/>
          </w:tcPr>
          <w:p w14:paraId="595436C9" w14:textId="77777777" w:rsidR="009E56E6" w:rsidRPr="009E56E6" w:rsidRDefault="009E56E6" w:rsidP="009E56E6">
            <w:pPr>
              <w:rPr>
                <w:rFonts w:eastAsia="Calibri" w:cs="Arial"/>
                <w:color w:val="000000"/>
                <w:szCs w:val="20"/>
              </w:rPr>
            </w:pPr>
          </w:p>
        </w:tc>
      </w:tr>
      <w:tr w:rsidR="009E56E6" w:rsidRPr="009E56E6" w14:paraId="595436D0" w14:textId="77777777" w:rsidTr="00FD3B2D">
        <w:trPr>
          <w:trHeight w:val="600"/>
          <w:jc w:val="center"/>
        </w:trPr>
        <w:tc>
          <w:tcPr>
            <w:tcW w:w="882" w:type="dxa"/>
            <w:shd w:val="clear" w:color="auto" w:fill="B6DDE8" w:themeFill="accent5" w:themeFillTint="66"/>
            <w:vAlign w:val="center"/>
          </w:tcPr>
          <w:p w14:paraId="595436CB" w14:textId="77777777" w:rsidR="009E56E6" w:rsidRPr="009E56E6" w:rsidRDefault="009E56E6" w:rsidP="009E56E6">
            <w:pPr>
              <w:jc w:val="center"/>
              <w:rPr>
                <w:rFonts w:cs="Arial"/>
                <w:b/>
                <w:szCs w:val="20"/>
              </w:rPr>
            </w:pPr>
            <w:r w:rsidRPr="009E56E6">
              <w:rPr>
                <w:rFonts w:cs="Arial"/>
                <w:b/>
                <w:szCs w:val="20"/>
              </w:rPr>
              <w:t>B3</w:t>
            </w:r>
          </w:p>
        </w:tc>
        <w:tc>
          <w:tcPr>
            <w:tcW w:w="1008" w:type="dxa"/>
            <w:vAlign w:val="center"/>
          </w:tcPr>
          <w:p w14:paraId="595436CC" w14:textId="77777777" w:rsidR="009E56E6" w:rsidRPr="009E56E6" w:rsidRDefault="009E56E6" w:rsidP="009E56E6">
            <w:pPr>
              <w:jc w:val="center"/>
              <w:rPr>
                <w:rFonts w:cs="Arial"/>
                <w:szCs w:val="20"/>
              </w:rPr>
            </w:pPr>
            <w:r w:rsidRPr="009E56E6">
              <w:rPr>
                <w:rFonts w:cs="Arial"/>
                <w:szCs w:val="20"/>
              </w:rPr>
              <w:t>15</w:t>
            </w:r>
          </w:p>
        </w:tc>
        <w:tc>
          <w:tcPr>
            <w:tcW w:w="1270" w:type="dxa"/>
            <w:vMerge/>
            <w:vAlign w:val="center"/>
          </w:tcPr>
          <w:p w14:paraId="595436CD" w14:textId="77777777" w:rsidR="009E56E6" w:rsidRPr="009E56E6" w:rsidRDefault="009E56E6" w:rsidP="009E56E6">
            <w:pPr>
              <w:jc w:val="center"/>
              <w:rPr>
                <w:rFonts w:cs="Arial"/>
                <w:szCs w:val="20"/>
              </w:rPr>
            </w:pPr>
          </w:p>
        </w:tc>
        <w:tc>
          <w:tcPr>
            <w:tcW w:w="1230" w:type="dxa"/>
            <w:vMerge/>
            <w:vAlign w:val="center"/>
          </w:tcPr>
          <w:p w14:paraId="595436CE" w14:textId="77777777" w:rsidR="009E56E6" w:rsidRPr="009E56E6" w:rsidRDefault="009E56E6" w:rsidP="009E56E6">
            <w:pPr>
              <w:jc w:val="center"/>
              <w:rPr>
                <w:rFonts w:cs="Arial"/>
                <w:szCs w:val="20"/>
              </w:rPr>
            </w:pPr>
          </w:p>
        </w:tc>
        <w:tc>
          <w:tcPr>
            <w:tcW w:w="5331" w:type="dxa"/>
            <w:vMerge/>
            <w:vAlign w:val="center"/>
          </w:tcPr>
          <w:p w14:paraId="595436CF" w14:textId="77777777" w:rsidR="009E56E6" w:rsidRPr="009E56E6" w:rsidRDefault="009E56E6" w:rsidP="009E56E6">
            <w:pPr>
              <w:rPr>
                <w:rFonts w:eastAsia="Calibri" w:cs="Arial"/>
                <w:color w:val="000000"/>
                <w:szCs w:val="20"/>
              </w:rPr>
            </w:pPr>
          </w:p>
        </w:tc>
      </w:tr>
      <w:tr w:rsidR="009E56E6" w:rsidRPr="009E56E6" w14:paraId="595436D8" w14:textId="77777777" w:rsidTr="00FD3B2D">
        <w:trPr>
          <w:trHeight w:val="510"/>
          <w:jc w:val="center"/>
        </w:trPr>
        <w:tc>
          <w:tcPr>
            <w:tcW w:w="882" w:type="dxa"/>
            <w:shd w:val="clear" w:color="auto" w:fill="CCC0D9" w:themeFill="accent4" w:themeFillTint="66"/>
            <w:vAlign w:val="center"/>
          </w:tcPr>
          <w:p w14:paraId="595436D1" w14:textId="77777777" w:rsidR="009E56E6" w:rsidRPr="009E56E6" w:rsidRDefault="009E56E6" w:rsidP="009E56E6">
            <w:pPr>
              <w:jc w:val="center"/>
              <w:rPr>
                <w:rFonts w:cs="Arial"/>
                <w:b/>
                <w:szCs w:val="20"/>
              </w:rPr>
            </w:pPr>
            <w:r w:rsidRPr="009E56E6">
              <w:rPr>
                <w:rFonts w:cs="Arial"/>
                <w:b/>
                <w:szCs w:val="20"/>
              </w:rPr>
              <w:t>C1</w:t>
            </w:r>
          </w:p>
        </w:tc>
        <w:tc>
          <w:tcPr>
            <w:tcW w:w="1008" w:type="dxa"/>
            <w:vAlign w:val="center"/>
          </w:tcPr>
          <w:p w14:paraId="595436D2" w14:textId="77777777" w:rsidR="009E56E6" w:rsidRPr="009E56E6" w:rsidRDefault="009E56E6" w:rsidP="009E56E6">
            <w:pPr>
              <w:jc w:val="center"/>
              <w:rPr>
                <w:rFonts w:cs="Arial"/>
                <w:szCs w:val="20"/>
              </w:rPr>
            </w:pPr>
            <w:r w:rsidRPr="009E56E6">
              <w:rPr>
                <w:rFonts w:cs="Arial"/>
                <w:szCs w:val="20"/>
              </w:rPr>
              <w:t>14</w:t>
            </w:r>
          </w:p>
        </w:tc>
        <w:tc>
          <w:tcPr>
            <w:tcW w:w="1270" w:type="dxa"/>
            <w:vMerge w:val="restart"/>
            <w:vAlign w:val="center"/>
          </w:tcPr>
          <w:p w14:paraId="595436D3" w14:textId="77777777" w:rsidR="009E56E6" w:rsidRPr="009E56E6" w:rsidRDefault="009E56E6" w:rsidP="009E56E6">
            <w:pPr>
              <w:jc w:val="center"/>
              <w:rPr>
                <w:rFonts w:cs="Arial"/>
                <w:szCs w:val="20"/>
              </w:rPr>
            </w:pPr>
            <w:r w:rsidRPr="009E56E6">
              <w:rPr>
                <w:rFonts w:cs="Arial"/>
                <w:szCs w:val="20"/>
              </w:rPr>
              <w:t>Good</w:t>
            </w:r>
          </w:p>
        </w:tc>
        <w:tc>
          <w:tcPr>
            <w:tcW w:w="1230" w:type="dxa"/>
            <w:vMerge w:val="restart"/>
            <w:vAlign w:val="center"/>
          </w:tcPr>
          <w:p w14:paraId="595436D4" w14:textId="77777777" w:rsidR="009E56E6" w:rsidRPr="009E56E6" w:rsidRDefault="009E56E6" w:rsidP="009E56E6">
            <w:pPr>
              <w:jc w:val="center"/>
              <w:rPr>
                <w:rFonts w:cs="Arial"/>
                <w:szCs w:val="20"/>
              </w:rPr>
            </w:pPr>
            <w:r w:rsidRPr="009E56E6">
              <w:rPr>
                <w:rFonts w:cs="Arial"/>
                <w:szCs w:val="20"/>
              </w:rPr>
              <w:t>Lower Second</w:t>
            </w:r>
          </w:p>
        </w:tc>
        <w:tc>
          <w:tcPr>
            <w:tcW w:w="5331" w:type="dxa"/>
            <w:vMerge w:val="restart"/>
            <w:vAlign w:val="center"/>
          </w:tcPr>
          <w:p w14:paraId="595436D5" w14:textId="77777777" w:rsidR="009E56E6" w:rsidRPr="009E56E6" w:rsidRDefault="009E56E6" w:rsidP="009E56E6">
            <w:pPr>
              <w:numPr>
                <w:ilvl w:val="0"/>
                <w:numId w:val="26"/>
              </w:numPr>
              <w:contextualSpacing/>
              <w:rPr>
                <w:rFonts w:cs="Arial"/>
                <w:szCs w:val="20"/>
              </w:rPr>
            </w:pPr>
            <w:r w:rsidRPr="009E56E6">
              <w:rPr>
                <w:rFonts w:cs="Arial"/>
                <w:szCs w:val="20"/>
              </w:rPr>
              <w:t>Repetition of lecture notes without evidence of further appreciation of subject</w:t>
            </w:r>
          </w:p>
          <w:p w14:paraId="595436D6" w14:textId="77777777" w:rsidR="009E56E6" w:rsidRPr="009E56E6" w:rsidRDefault="009E56E6" w:rsidP="009E56E6">
            <w:pPr>
              <w:numPr>
                <w:ilvl w:val="0"/>
                <w:numId w:val="26"/>
              </w:numPr>
              <w:contextualSpacing/>
              <w:rPr>
                <w:rFonts w:cs="Arial"/>
                <w:szCs w:val="20"/>
              </w:rPr>
            </w:pPr>
            <w:r w:rsidRPr="009E56E6">
              <w:rPr>
                <w:rFonts w:cs="Arial"/>
                <w:szCs w:val="20"/>
              </w:rPr>
              <w:t>Lacking illustrative examples and originality</w:t>
            </w:r>
          </w:p>
          <w:p w14:paraId="595436D7" w14:textId="77777777" w:rsidR="009E56E6" w:rsidRPr="009E56E6" w:rsidRDefault="009E56E6" w:rsidP="009E56E6">
            <w:pPr>
              <w:numPr>
                <w:ilvl w:val="0"/>
                <w:numId w:val="26"/>
              </w:numPr>
              <w:contextualSpacing/>
              <w:rPr>
                <w:rFonts w:cs="Arial"/>
                <w:szCs w:val="20"/>
              </w:rPr>
            </w:pPr>
            <w:r w:rsidRPr="009E56E6">
              <w:rPr>
                <w:rFonts w:cs="Arial"/>
                <w:szCs w:val="20"/>
              </w:rPr>
              <w:t>Basic level of understanding</w:t>
            </w:r>
          </w:p>
        </w:tc>
      </w:tr>
      <w:tr w:rsidR="009E56E6" w:rsidRPr="009E56E6" w14:paraId="595436DE" w14:textId="77777777" w:rsidTr="00FD3B2D">
        <w:trPr>
          <w:trHeight w:val="510"/>
          <w:jc w:val="center"/>
        </w:trPr>
        <w:tc>
          <w:tcPr>
            <w:tcW w:w="882" w:type="dxa"/>
            <w:shd w:val="clear" w:color="auto" w:fill="CCC0D9" w:themeFill="accent4" w:themeFillTint="66"/>
            <w:vAlign w:val="center"/>
          </w:tcPr>
          <w:p w14:paraId="595436D9" w14:textId="77777777" w:rsidR="009E56E6" w:rsidRPr="009E56E6" w:rsidRDefault="009E56E6" w:rsidP="009E56E6">
            <w:pPr>
              <w:jc w:val="center"/>
              <w:rPr>
                <w:rFonts w:cs="Arial"/>
                <w:b/>
                <w:szCs w:val="20"/>
              </w:rPr>
            </w:pPr>
            <w:r w:rsidRPr="009E56E6">
              <w:rPr>
                <w:rFonts w:cs="Arial"/>
                <w:b/>
                <w:szCs w:val="20"/>
              </w:rPr>
              <w:t>C2</w:t>
            </w:r>
          </w:p>
        </w:tc>
        <w:tc>
          <w:tcPr>
            <w:tcW w:w="1008" w:type="dxa"/>
            <w:vAlign w:val="center"/>
          </w:tcPr>
          <w:p w14:paraId="595436DA" w14:textId="77777777" w:rsidR="009E56E6" w:rsidRPr="009E56E6" w:rsidRDefault="009E56E6" w:rsidP="009E56E6">
            <w:pPr>
              <w:jc w:val="center"/>
              <w:rPr>
                <w:rFonts w:cs="Arial"/>
                <w:szCs w:val="20"/>
              </w:rPr>
            </w:pPr>
            <w:r w:rsidRPr="009E56E6">
              <w:rPr>
                <w:rFonts w:cs="Arial"/>
                <w:szCs w:val="20"/>
              </w:rPr>
              <w:t>13</w:t>
            </w:r>
          </w:p>
        </w:tc>
        <w:tc>
          <w:tcPr>
            <w:tcW w:w="1270" w:type="dxa"/>
            <w:vMerge/>
            <w:vAlign w:val="center"/>
          </w:tcPr>
          <w:p w14:paraId="595436DB" w14:textId="77777777" w:rsidR="009E56E6" w:rsidRPr="009E56E6" w:rsidRDefault="009E56E6" w:rsidP="009E56E6">
            <w:pPr>
              <w:jc w:val="center"/>
              <w:rPr>
                <w:rFonts w:cs="Arial"/>
                <w:szCs w:val="20"/>
              </w:rPr>
            </w:pPr>
          </w:p>
        </w:tc>
        <w:tc>
          <w:tcPr>
            <w:tcW w:w="1230" w:type="dxa"/>
            <w:vMerge/>
            <w:vAlign w:val="center"/>
          </w:tcPr>
          <w:p w14:paraId="595436DC" w14:textId="77777777" w:rsidR="009E56E6" w:rsidRPr="009E56E6" w:rsidRDefault="009E56E6" w:rsidP="009E56E6">
            <w:pPr>
              <w:jc w:val="center"/>
              <w:rPr>
                <w:rFonts w:cs="Arial"/>
                <w:szCs w:val="20"/>
              </w:rPr>
            </w:pPr>
          </w:p>
        </w:tc>
        <w:tc>
          <w:tcPr>
            <w:tcW w:w="5331" w:type="dxa"/>
            <w:vMerge/>
            <w:vAlign w:val="center"/>
          </w:tcPr>
          <w:p w14:paraId="595436DD" w14:textId="77777777" w:rsidR="009E56E6" w:rsidRPr="009E56E6" w:rsidRDefault="009E56E6" w:rsidP="009E56E6">
            <w:pPr>
              <w:ind w:left="360"/>
              <w:rPr>
                <w:rFonts w:eastAsia="Calibri" w:cs="Arial"/>
                <w:color w:val="000000"/>
                <w:szCs w:val="20"/>
              </w:rPr>
            </w:pPr>
          </w:p>
        </w:tc>
      </w:tr>
      <w:tr w:rsidR="009E56E6" w:rsidRPr="009E56E6" w14:paraId="595436E4" w14:textId="77777777" w:rsidTr="00FD3B2D">
        <w:trPr>
          <w:trHeight w:val="510"/>
          <w:jc w:val="center"/>
        </w:trPr>
        <w:tc>
          <w:tcPr>
            <w:tcW w:w="882" w:type="dxa"/>
            <w:shd w:val="clear" w:color="auto" w:fill="CCC0D9" w:themeFill="accent4" w:themeFillTint="66"/>
            <w:vAlign w:val="center"/>
          </w:tcPr>
          <w:p w14:paraId="595436DF" w14:textId="77777777" w:rsidR="009E56E6" w:rsidRPr="009E56E6" w:rsidRDefault="009E56E6" w:rsidP="009E56E6">
            <w:pPr>
              <w:jc w:val="center"/>
              <w:rPr>
                <w:rFonts w:cs="Arial"/>
                <w:b/>
                <w:szCs w:val="20"/>
              </w:rPr>
            </w:pPr>
            <w:r w:rsidRPr="009E56E6">
              <w:rPr>
                <w:rFonts w:cs="Arial"/>
                <w:b/>
                <w:szCs w:val="20"/>
              </w:rPr>
              <w:t>C3</w:t>
            </w:r>
          </w:p>
        </w:tc>
        <w:tc>
          <w:tcPr>
            <w:tcW w:w="1008" w:type="dxa"/>
            <w:vAlign w:val="center"/>
          </w:tcPr>
          <w:p w14:paraId="595436E0" w14:textId="77777777" w:rsidR="009E56E6" w:rsidRPr="009E56E6" w:rsidRDefault="009E56E6" w:rsidP="009E56E6">
            <w:pPr>
              <w:jc w:val="center"/>
              <w:rPr>
                <w:rFonts w:cs="Arial"/>
                <w:szCs w:val="20"/>
              </w:rPr>
            </w:pPr>
            <w:r w:rsidRPr="009E56E6">
              <w:rPr>
                <w:rFonts w:cs="Arial"/>
                <w:szCs w:val="20"/>
              </w:rPr>
              <w:t>12</w:t>
            </w:r>
          </w:p>
        </w:tc>
        <w:tc>
          <w:tcPr>
            <w:tcW w:w="1270" w:type="dxa"/>
            <w:vMerge/>
            <w:vAlign w:val="center"/>
          </w:tcPr>
          <w:p w14:paraId="595436E1" w14:textId="77777777" w:rsidR="009E56E6" w:rsidRPr="009E56E6" w:rsidRDefault="009E56E6" w:rsidP="009E56E6">
            <w:pPr>
              <w:jc w:val="center"/>
              <w:rPr>
                <w:rFonts w:cs="Arial"/>
                <w:szCs w:val="20"/>
              </w:rPr>
            </w:pPr>
          </w:p>
        </w:tc>
        <w:tc>
          <w:tcPr>
            <w:tcW w:w="1230" w:type="dxa"/>
            <w:vMerge/>
            <w:vAlign w:val="center"/>
          </w:tcPr>
          <w:p w14:paraId="595436E2" w14:textId="77777777" w:rsidR="009E56E6" w:rsidRPr="009E56E6" w:rsidRDefault="009E56E6" w:rsidP="009E56E6">
            <w:pPr>
              <w:jc w:val="center"/>
              <w:rPr>
                <w:rFonts w:cs="Arial"/>
                <w:szCs w:val="20"/>
              </w:rPr>
            </w:pPr>
          </w:p>
        </w:tc>
        <w:tc>
          <w:tcPr>
            <w:tcW w:w="5331" w:type="dxa"/>
            <w:vMerge/>
            <w:vAlign w:val="center"/>
          </w:tcPr>
          <w:p w14:paraId="595436E3" w14:textId="77777777" w:rsidR="009E56E6" w:rsidRPr="009E56E6" w:rsidRDefault="009E56E6" w:rsidP="009E56E6">
            <w:pPr>
              <w:ind w:left="360"/>
              <w:rPr>
                <w:rFonts w:eastAsia="Calibri" w:cs="Arial"/>
                <w:color w:val="000000"/>
                <w:szCs w:val="20"/>
              </w:rPr>
            </w:pPr>
          </w:p>
        </w:tc>
      </w:tr>
      <w:tr w:rsidR="009E56E6" w:rsidRPr="009E56E6" w14:paraId="595436EC" w14:textId="77777777" w:rsidTr="00FD3B2D">
        <w:trPr>
          <w:trHeight w:val="510"/>
          <w:jc w:val="center"/>
        </w:trPr>
        <w:tc>
          <w:tcPr>
            <w:tcW w:w="882" w:type="dxa"/>
            <w:shd w:val="clear" w:color="auto" w:fill="FBD4B4" w:themeFill="accent6" w:themeFillTint="66"/>
            <w:vAlign w:val="center"/>
          </w:tcPr>
          <w:p w14:paraId="595436E5" w14:textId="77777777" w:rsidR="009E56E6" w:rsidRPr="009E56E6" w:rsidRDefault="009E56E6" w:rsidP="009E56E6">
            <w:pPr>
              <w:jc w:val="center"/>
              <w:rPr>
                <w:rFonts w:cs="Arial"/>
                <w:b/>
                <w:szCs w:val="20"/>
              </w:rPr>
            </w:pPr>
            <w:r w:rsidRPr="009E56E6">
              <w:rPr>
                <w:rFonts w:cs="Arial"/>
                <w:b/>
                <w:szCs w:val="20"/>
              </w:rPr>
              <w:t>D1</w:t>
            </w:r>
          </w:p>
        </w:tc>
        <w:tc>
          <w:tcPr>
            <w:tcW w:w="1008" w:type="dxa"/>
            <w:vAlign w:val="center"/>
          </w:tcPr>
          <w:p w14:paraId="595436E6" w14:textId="77777777" w:rsidR="009E56E6" w:rsidRPr="009E56E6" w:rsidRDefault="009E56E6" w:rsidP="009E56E6">
            <w:pPr>
              <w:jc w:val="center"/>
              <w:rPr>
                <w:rFonts w:cs="Arial"/>
                <w:szCs w:val="20"/>
              </w:rPr>
            </w:pPr>
            <w:r w:rsidRPr="009E56E6">
              <w:rPr>
                <w:rFonts w:cs="Arial"/>
                <w:szCs w:val="20"/>
              </w:rPr>
              <w:t>11</w:t>
            </w:r>
          </w:p>
        </w:tc>
        <w:tc>
          <w:tcPr>
            <w:tcW w:w="1270" w:type="dxa"/>
            <w:vMerge w:val="restart"/>
            <w:vAlign w:val="center"/>
          </w:tcPr>
          <w:p w14:paraId="595436E7" w14:textId="77777777" w:rsidR="009E56E6" w:rsidRPr="009E56E6" w:rsidRDefault="009E56E6" w:rsidP="009E56E6">
            <w:pPr>
              <w:jc w:val="center"/>
              <w:rPr>
                <w:rFonts w:cs="Arial"/>
                <w:szCs w:val="20"/>
              </w:rPr>
            </w:pPr>
            <w:r w:rsidRPr="009E56E6">
              <w:rPr>
                <w:rFonts w:cs="Arial"/>
                <w:szCs w:val="20"/>
              </w:rPr>
              <w:t>Pass</w:t>
            </w:r>
          </w:p>
        </w:tc>
        <w:tc>
          <w:tcPr>
            <w:tcW w:w="1230" w:type="dxa"/>
            <w:vMerge w:val="restart"/>
            <w:vAlign w:val="center"/>
          </w:tcPr>
          <w:p w14:paraId="595436E8" w14:textId="77777777" w:rsidR="009E56E6" w:rsidRPr="009E56E6" w:rsidRDefault="009E56E6" w:rsidP="009E56E6">
            <w:pPr>
              <w:jc w:val="center"/>
              <w:rPr>
                <w:rFonts w:cs="Arial"/>
                <w:szCs w:val="20"/>
              </w:rPr>
            </w:pPr>
            <w:r w:rsidRPr="009E56E6">
              <w:rPr>
                <w:rFonts w:cs="Arial"/>
                <w:szCs w:val="20"/>
              </w:rPr>
              <w:t>Third</w:t>
            </w:r>
          </w:p>
        </w:tc>
        <w:tc>
          <w:tcPr>
            <w:tcW w:w="5331" w:type="dxa"/>
            <w:vMerge w:val="restart"/>
            <w:vAlign w:val="center"/>
          </w:tcPr>
          <w:p w14:paraId="595436E9" w14:textId="77777777" w:rsidR="009E56E6" w:rsidRPr="009E56E6" w:rsidRDefault="009E56E6" w:rsidP="009E56E6">
            <w:pPr>
              <w:numPr>
                <w:ilvl w:val="0"/>
                <w:numId w:val="27"/>
              </w:numPr>
              <w:contextualSpacing/>
              <w:rPr>
                <w:rFonts w:cs="Arial"/>
                <w:szCs w:val="20"/>
              </w:rPr>
            </w:pPr>
            <w:r w:rsidRPr="009E56E6">
              <w:rPr>
                <w:rFonts w:cs="Arial"/>
                <w:szCs w:val="20"/>
              </w:rPr>
              <w:t>Limited ability to argue logically and organise answers</w:t>
            </w:r>
          </w:p>
          <w:p w14:paraId="595436EA" w14:textId="77777777" w:rsidR="009E56E6" w:rsidRPr="009E56E6" w:rsidRDefault="009E56E6" w:rsidP="009E56E6">
            <w:pPr>
              <w:numPr>
                <w:ilvl w:val="0"/>
                <w:numId w:val="27"/>
              </w:numPr>
              <w:contextualSpacing/>
              <w:rPr>
                <w:rFonts w:cs="Arial"/>
                <w:szCs w:val="20"/>
              </w:rPr>
            </w:pPr>
            <w:r w:rsidRPr="009E56E6">
              <w:rPr>
                <w:rFonts w:cs="Arial"/>
                <w:szCs w:val="20"/>
              </w:rPr>
              <w:t xml:space="preserve">Failure to develop or illustrate points </w:t>
            </w:r>
          </w:p>
          <w:p w14:paraId="595436EB" w14:textId="77777777" w:rsidR="009E56E6" w:rsidRPr="009E56E6" w:rsidRDefault="009E56E6" w:rsidP="009E56E6">
            <w:pPr>
              <w:numPr>
                <w:ilvl w:val="0"/>
                <w:numId w:val="27"/>
              </w:numPr>
              <w:contextualSpacing/>
              <w:rPr>
                <w:rFonts w:cs="Arial"/>
                <w:szCs w:val="20"/>
              </w:rPr>
            </w:pPr>
            <w:r w:rsidRPr="009E56E6">
              <w:rPr>
                <w:rFonts w:cs="Arial"/>
                <w:szCs w:val="20"/>
              </w:rPr>
              <w:t>The minimum level of performance required for a student to be awarded a pass</w:t>
            </w:r>
          </w:p>
        </w:tc>
      </w:tr>
      <w:tr w:rsidR="009E56E6" w:rsidRPr="009E56E6" w14:paraId="595436F2" w14:textId="77777777" w:rsidTr="00FD3B2D">
        <w:trPr>
          <w:trHeight w:val="510"/>
          <w:jc w:val="center"/>
        </w:trPr>
        <w:tc>
          <w:tcPr>
            <w:tcW w:w="882" w:type="dxa"/>
            <w:shd w:val="clear" w:color="auto" w:fill="FBD4B4" w:themeFill="accent6" w:themeFillTint="66"/>
            <w:vAlign w:val="center"/>
          </w:tcPr>
          <w:p w14:paraId="595436ED" w14:textId="77777777" w:rsidR="009E56E6" w:rsidRPr="009E56E6" w:rsidRDefault="009E56E6" w:rsidP="009E56E6">
            <w:pPr>
              <w:jc w:val="center"/>
              <w:rPr>
                <w:rFonts w:cs="Arial"/>
                <w:b/>
                <w:szCs w:val="20"/>
              </w:rPr>
            </w:pPr>
            <w:r w:rsidRPr="009E56E6">
              <w:rPr>
                <w:rFonts w:cs="Arial"/>
                <w:b/>
                <w:szCs w:val="20"/>
              </w:rPr>
              <w:t>D2</w:t>
            </w:r>
          </w:p>
        </w:tc>
        <w:tc>
          <w:tcPr>
            <w:tcW w:w="1008" w:type="dxa"/>
            <w:vAlign w:val="center"/>
          </w:tcPr>
          <w:p w14:paraId="595436EE" w14:textId="77777777" w:rsidR="009E56E6" w:rsidRPr="009E56E6" w:rsidRDefault="009E56E6" w:rsidP="009E56E6">
            <w:pPr>
              <w:jc w:val="center"/>
              <w:rPr>
                <w:rFonts w:cs="Arial"/>
                <w:szCs w:val="20"/>
              </w:rPr>
            </w:pPr>
            <w:r w:rsidRPr="009E56E6">
              <w:rPr>
                <w:rFonts w:cs="Arial"/>
                <w:szCs w:val="20"/>
              </w:rPr>
              <w:t>10</w:t>
            </w:r>
          </w:p>
        </w:tc>
        <w:tc>
          <w:tcPr>
            <w:tcW w:w="1270" w:type="dxa"/>
            <w:vMerge/>
            <w:vAlign w:val="center"/>
          </w:tcPr>
          <w:p w14:paraId="595436EF" w14:textId="77777777" w:rsidR="009E56E6" w:rsidRPr="009E56E6" w:rsidRDefault="009E56E6" w:rsidP="009E56E6">
            <w:pPr>
              <w:jc w:val="center"/>
              <w:rPr>
                <w:rFonts w:cs="Arial"/>
                <w:szCs w:val="20"/>
              </w:rPr>
            </w:pPr>
          </w:p>
        </w:tc>
        <w:tc>
          <w:tcPr>
            <w:tcW w:w="1230" w:type="dxa"/>
            <w:vMerge/>
            <w:vAlign w:val="center"/>
          </w:tcPr>
          <w:p w14:paraId="595436F0" w14:textId="77777777" w:rsidR="009E56E6" w:rsidRPr="009E56E6" w:rsidRDefault="009E56E6" w:rsidP="009E56E6">
            <w:pPr>
              <w:jc w:val="center"/>
              <w:rPr>
                <w:rFonts w:cs="Arial"/>
                <w:szCs w:val="20"/>
              </w:rPr>
            </w:pPr>
          </w:p>
        </w:tc>
        <w:tc>
          <w:tcPr>
            <w:tcW w:w="5331" w:type="dxa"/>
            <w:vMerge/>
            <w:vAlign w:val="center"/>
          </w:tcPr>
          <w:p w14:paraId="595436F1" w14:textId="77777777" w:rsidR="009E56E6" w:rsidRPr="009E56E6" w:rsidRDefault="009E56E6" w:rsidP="009E56E6">
            <w:pPr>
              <w:ind w:left="360"/>
              <w:rPr>
                <w:rFonts w:eastAsia="Calibri" w:cs="Arial"/>
                <w:color w:val="000000"/>
                <w:szCs w:val="20"/>
              </w:rPr>
            </w:pPr>
          </w:p>
        </w:tc>
      </w:tr>
      <w:tr w:rsidR="009E56E6" w:rsidRPr="009E56E6" w14:paraId="595436F8" w14:textId="77777777" w:rsidTr="00FD3B2D">
        <w:trPr>
          <w:trHeight w:val="510"/>
          <w:jc w:val="center"/>
        </w:trPr>
        <w:tc>
          <w:tcPr>
            <w:tcW w:w="882" w:type="dxa"/>
            <w:shd w:val="clear" w:color="auto" w:fill="FBD4B4" w:themeFill="accent6" w:themeFillTint="66"/>
            <w:vAlign w:val="center"/>
          </w:tcPr>
          <w:p w14:paraId="595436F3" w14:textId="77777777" w:rsidR="009E56E6" w:rsidRPr="009E56E6" w:rsidRDefault="009E56E6" w:rsidP="009E56E6">
            <w:pPr>
              <w:jc w:val="center"/>
              <w:rPr>
                <w:rFonts w:cs="Arial"/>
                <w:b/>
                <w:szCs w:val="20"/>
              </w:rPr>
            </w:pPr>
            <w:r w:rsidRPr="009E56E6">
              <w:rPr>
                <w:rFonts w:cs="Arial"/>
                <w:b/>
                <w:szCs w:val="20"/>
              </w:rPr>
              <w:t>D3</w:t>
            </w:r>
          </w:p>
        </w:tc>
        <w:tc>
          <w:tcPr>
            <w:tcW w:w="1008" w:type="dxa"/>
            <w:vAlign w:val="center"/>
          </w:tcPr>
          <w:p w14:paraId="595436F4" w14:textId="77777777" w:rsidR="009E56E6" w:rsidRPr="009E56E6" w:rsidRDefault="009E56E6" w:rsidP="009E56E6">
            <w:pPr>
              <w:jc w:val="center"/>
              <w:rPr>
                <w:rFonts w:cs="Arial"/>
                <w:szCs w:val="20"/>
              </w:rPr>
            </w:pPr>
            <w:r w:rsidRPr="009E56E6">
              <w:rPr>
                <w:rFonts w:cs="Arial"/>
                <w:szCs w:val="20"/>
              </w:rPr>
              <w:t>9</w:t>
            </w:r>
          </w:p>
        </w:tc>
        <w:tc>
          <w:tcPr>
            <w:tcW w:w="1270" w:type="dxa"/>
            <w:vMerge/>
            <w:vAlign w:val="center"/>
          </w:tcPr>
          <w:p w14:paraId="595436F5" w14:textId="77777777" w:rsidR="009E56E6" w:rsidRPr="009E56E6" w:rsidRDefault="009E56E6" w:rsidP="009E56E6">
            <w:pPr>
              <w:jc w:val="center"/>
              <w:rPr>
                <w:rFonts w:cs="Arial"/>
                <w:szCs w:val="20"/>
              </w:rPr>
            </w:pPr>
          </w:p>
        </w:tc>
        <w:tc>
          <w:tcPr>
            <w:tcW w:w="1230" w:type="dxa"/>
            <w:vMerge/>
            <w:vAlign w:val="center"/>
          </w:tcPr>
          <w:p w14:paraId="595436F6" w14:textId="77777777" w:rsidR="009E56E6" w:rsidRPr="009E56E6" w:rsidRDefault="009E56E6" w:rsidP="009E56E6">
            <w:pPr>
              <w:jc w:val="center"/>
              <w:rPr>
                <w:rFonts w:cs="Arial"/>
                <w:szCs w:val="20"/>
              </w:rPr>
            </w:pPr>
          </w:p>
        </w:tc>
        <w:tc>
          <w:tcPr>
            <w:tcW w:w="5331" w:type="dxa"/>
            <w:vMerge/>
            <w:vAlign w:val="center"/>
          </w:tcPr>
          <w:p w14:paraId="595436F7" w14:textId="77777777" w:rsidR="009E56E6" w:rsidRPr="009E56E6" w:rsidRDefault="009E56E6" w:rsidP="009E56E6">
            <w:pPr>
              <w:ind w:left="360"/>
              <w:rPr>
                <w:rFonts w:eastAsia="Calibri" w:cs="Arial"/>
                <w:color w:val="000000"/>
                <w:szCs w:val="20"/>
              </w:rPr>
            </w:pPr>
          </w:p>
        </w:tc>
      </w:tr>
      <w:tr w:rsidR="009E56E6" w:rsidRPr="009E56E6" w14:paraId="59543704" w14:textId="77777777" w:rsidTr="00FD3B2D">
        <w:trPr>
          <w:trHeight w:val="510"/>
          <w:jc w:val="center"/>
        </w:trPr>
        <w:tc>
          <w:tcPr>
            <w:tcW w:w="882" w:type="dxa"/>
            <w:shd w:val="clear" w:color="auto" w:fill="E5B8B7" w:themeFill="accent2" w:themeFillTint="66"/>
            <w:vAlign w:val="center"/>
          </w:tcPr>
          <w:p w14:paraId="595436F9" w14:textId="77777777" w:rsidR="009E56E6" w:rsidRPr="009E56E6" w:rsidRDefault="009E56E6" w:rsidP="009E56E6">
            <w:pPr>
              <w:jc w:val="center"/>
              <w:rPr>
                <w:rFonts w:cs="Arial"/>
                <w:b/>
                <w:szCs w:val="20"/>
              </w:rPr>
            </w:pPr>
            <w:r w:rsidRPr="009E56E6">
              <w:rPr>
                <w:rFonts w:cs="Arial"/>
                <w:b/>
                <w:szCs w:val="20"/>
              </w:rPr>
              <w:t>E1</w:t>
            </w:r>
          </w:p>
        </w:tc>
        <w:tc>
          <w:tcPr>
            <w:tcW w:w="1008" w:type="dxa"/>
            <w:vAlign w:val="center"/>
          </w:tcPr>
          <w:p w14:paraId="595436FA" w14:textId="77777777" w:rsidR="009E56E6" w:rsidRPr="009E56E6" w:rsidRDefault="009E56E6" w:rsidP="009E56E6">
            <w:pPr>
              <w:jc w:val="center"/>
              <w:rPr>
                <w:rFonts w:cs="Arial"/>
                <w:szCs w:val="20"/>
              </w:rPr>
            </w:pPr>
            <w:r w:rsidRPr="009E56E6">
              <w:rPr>
                <w:rFonts w:cs="Arial"/>
                <w:szCs w:val="20"/>
              </w:rPr>
              <w:t>8</w:t>
            </w:r>
          </w:p>
        </w:tc>
        <w:tc>
          <w:tcPr>
            <w:tcW w:w="1270" w:type="dxa"/>
            <w:vMerge w:val="restart"/>
            <w:vAlign w:val="center"/>
          </w:tcPr>
          <w:p w14:paraId="595436FB" w14:textId="77777777" w:rsidR="009E56E6" w:rsidRPr="009E56E6" w:rsidRDefault="009E56E6" w:rsidP="009E56E6">
            <w:pPr>
              <w:jc w:val="center"/>
              <w:rPr>
                <w:rFonts w:cs="Arial"/>
                <w:szCs w:val="20"/>
              </w:rPr>
            </w:pPr>
            <w:r w:rsidRPr="009E56E6">
              <w:rPr>
                <w:rFonts w:cs="Arial"/>
                <w:szCs w:val="20"/>
              </w:rPr>
              <w:t>Fail</w:t>
            </w:r>
          </w:p>
        </w:tc>
        <w:tc>
          <w:tcPr>
            <w:tcW w:w="1230" w:type="dxa"/>
            <w:vMerge w:val="restart"/>
            <w:vAlign w:val="center"/>
          </w:tcPr>
          <w:p w14:paraId="595436FC" w14:textId="77777777" w:rsidR="009E56E6" w:rsidRPr="009E56E6" w:rsidRDefault="009E56E6" w:rsidP="009E56E6">
            <w:pPr>
              <w:jc w:val="center"/>
              <w:rPr>
                <w:rFonts w:cs="Arial"/>
                <w:szCs w:val="20"/>
              </w:rPr>
            </w:pPr>
          </w:p>
          <w:p w14:paraId="595436FD" w14:textId="77777777" w:rsidR="009E56E6" w:rsidRPr="009E56E6" w:rsidRDefault="009E56E6" w:rsidP="009E56E6">
            <w:pPr>
              <w:jc w:val="center"/>
              <w:rPr>
                <w:rFonts w:cs="Arial"/>
                <w:szCs w:val="20"/>
              </w:rPr>
            </w:pPr>
          </w:p>
          <w:p w14:paraId="595436FE" w14:textId="77777777" w:rsidR="009E56E6" w:rsidRPr="009E56E6" w:rsidRDefault="009E56E6" w:rsidP="009E56E6">
            <w:pPr>
              <w:jc w:val="center"/>
              <w:rPr>
                <w:rFonts w:cs="Arial"/>
                <w:szCs w:val="20"/>
              </w:rPr>
            </w:pPr>
            <w:r w:rsidRPr="009E56E6">
              <w:rPr>
                <w:rFonts w:cs="Arial"/>
                <w:szCs w:val="20"/>
              </w:rPr>
              <w:t>Fail</w:t>
            </w:r>
          </w:p>
          <w:p w14:paraId="595436FF" w14:textId="77777777" w:rsidR="009E56E6" w:rsidRPr="009E56E6" w:rsidRDefault="009E56E6" w:rsidP="009E56E6">
            <w:pPr>
              <w:jc w:val="center"/>
              <w:rPr>
                <w:rFonts w:cs="Arial"/>
                <w:szCs w:val="20"/>
              </w:rPr>
            </w:pPr>
          </w:p>
          <w:p w14:paraId="59543700" w14:textId="77777777" w:rsidR="009E56E6" w:rsidRPr="009E56E6" w:rsidRDefault="009E56E6" w:rsidP="009E56E6">
            <w:pPr>
              <w:jc w:val="center"/>
              <w:rPr>
                <w:rFonts w:cs="Arial"/>
                <w:szCs w:val="20"/>
              </w:rPr>
            </w:pPr>
          </w:p>
        </w:tc>
        <w:tc>
          <w:tcPr>
            <w:tcW w:w="5331" w:type="dxa"/>
            <w:vMerge w:val="restart"/>
            <w:vAlign w:val="center"/>
          </w:tcPr>
          <w:p w14:paraId="59543701" w14:textId="77777777" w:rsidR="009E56E6" w:rsidRPr="009E56E6" w:rsidRDefault="009E56E6" w:rsidP="009E56E6">
            <w:pPr>
              <w:numPr>
                <w:ilvl w:val="0"/>
                <w:numId w:val="28"/>
              </w:numPr>
              <w:contextualSpacing/>
              <w:rPr>
                <w:rFonts w:cs="Arial"/>
                <w:szCs w:val="20"/>
              </w:rPr>
            </w:pPr>
            <w:r w:rsidRPr="009E56E6">
              <w:rPr>
                <w:rFonts w:cs="Arial"/>
                <w:szCs w:val="20"/>
              </w:rPr>
              <w:t xml:space="preserve">Weak presentation </w:t>
            </w:r>
          </w:p>
          <w:p w14:paraId="59543702" w14:textId="77777777" w:rsidR="009E56E6" w:rsidRPr="009E56E6" w:rsidRDefault="009E56E6" w:rsidP="009E56E6">
            <w:pPr>
              <w:numPr>
                <w:ilvl w:val="0"/>
                <w:numId w:val="28"/>
              </w:numPr>
              <w:contextualSpacing/>
              <w:rPr>
                <w:rFonts w:cs="Arial"/>
                <w:szCs w:val="20"/>
              </w:rPr>
            </w:pPr>
            <w:r w:rsidRPr="009E56E6">
              <w:rPr>
                <w:rFonts w:cs="Arial"/>
                <w:szCs w:val="20"/>
              </w:rPr>
              <w:t xml:space="preserve">Tendency to irrelevance </w:t>
            </w:r>
          </w:p>
          <w:p w14:paraId="59543703" w14:textId="77777777" w:rsidR="009E56E6" w:rsidRPr="009E56E6" w:rsidRDefault="009E56E6" w:rsidP="009E56E6">
            <w:pPr>
              <w:numPr>
                <w:ilvl w:val="0"/>
                <w:numId w:val="28"/>
              </w:numPr>
              <w:contextualSpacing/>
              <w:rPr>
                <w:rFonts w:cs="Arial"/>
                <w:szCs w:val="20"/>
              </w:rPr>
            </w:pPr>
            <w:r w:rsidRPr="009E56E6">
              <w:rPr>
                <w:rFonts w:cs="Arial"/>
                <w:szCs w:val="20"/>
              </w:rPr>
              <w:t>Some attempt at an answer but seriously lacking in content and/or ability to organise thoughts</w:t>
            </w:r>
          </w:p>
        </w:tc>
      </w:tr>
      <w:tr w:rsidR="009E56E6" w:rsidRPr="009E56E6" w14:paraId="5954370A" w14:textId="77777777" w:rsidTr="00FD3B2D">
        <w:trPr>
          <w:trHeight w:val="510"/>
          <w:jc w:val="center"/>
        </w:trPr>
        <w:tc>
          <w:tcPr>
            <w:tcW w:w="882" w:type="dxa"/>
            <w:shd w:val="clear" w:color="auto" w:fill="E5B8B7" w:themeFill="accent2" w:themeFillTint="66"/>
            <w:vAlign w:val="center"/>
          </w:tcPr>
          <w:p w14:paraId="59543705" w14:textId="77777777" w:rsidR="009E56E6" w:rsidRPr="009E56E6" w:rsidRDefault="009E56E6" w:rsidP="009E56E6">
            <w:pPr>
              <w:jc w:val="center"/>
              <w:rPr>
                <w:rFonts w:cs="Arial"/>
                <w:b/>
                <w:szCs w:val="20"/>
              </w:rPr>
            </w:pPr>
            <w:r w:rsidRPr="009E56E6">
              <w:rPr>
                <w:rFonts w:cs="Arial"/>
                <w:b/>
                <w:szCs w:val="20"/>
              </w:rPr>
              <w:t>E2</w:t>
            </w:r>
          </w:p>
        </w:tc>
        <w:tc>
          <w:tcPr>
            <w:tcW w:w="1008" w:type="dxa"/>
            <w:vAlign w:val="center"/>
          </w:tcPr>
          <w:p w14:paraId="59543706" w14:textId="77777777" w:rsidR="009E56E6" w:rsidRPr="009E56E6" w:rsidRDefault="009E56E6" w:rsidP="009E56E6">
            <w:pPr>
              <w:jc w:val="center"/>
              <w:rPr>
                <w:rFonts w:cs="Arial"/>
                <w:szCs w:val="20"/>
              </w:rPr>
            </w:pPr>
            <w:r w:rsidRPr="009E56E6">
              <w:rPr>
                <w:rFonts w:cs="Arial"/>
                <w:szCs w:val="20"/>
              </w:rPr>
              <w:t>7</w:t>
            </w:r>
          </w:p>
        </w:tc>
        <w:tc>
          <w:tcPr>
            <w:tcW w:w="1270" w:type="dxa"/>
            <w:vMerge/>
            <w:vAlign w:val="center"/>
          </w:tcPr>
          <w:p w14:paraId="59543707" w14:textId="77777777" w:rsidR="009E56E6" w:rsidRPr="009E56E6" w:rsidRDefault="009E56E6" w:rsidP="009E56E6">
            <w:pPr>
              <w:jc w:val="center"/>
              <w:rPr>
                <w:rFonts w:cs="Arial"/>
                <w:szCs w:val="20"/>
              </w:rPr>
            </w:pPr>
          </w:p>
        </w:tc>
        <w:tc>
          <w:tcPr>
            <w:tcW w:w="1230" w:type="dxa"/>
            <w:vMerge/>
            <w:vAlign w:val="center"/>
          </w:tcPr>
          <w:p w14:paraId="59543708" w14:textId="77777777" w:rsidR="009E56E6" w:rsidRPr="009E56E6" w:rsidRDefault="009E56E6" w:rsidP="009E56E6">
            <w:pPr>
              <w:jc w:val="center"/>
              <w:rPr>
                <w:rFonts w:cs="Arial"/>
                <w:szCs w:val="20"/>
              </w:rPr>
            </w:pPr>
          </w:p>
        </w:tc>
        <w:tc>
          <w:tcPr>
            <w:tcW w:w="5331" w:type="dxa"/>
            <w:vMerge/>
            <w:vAlign w:val="center"/>
          </w:tcPr>
          <w:p w14:paraId="59543709" w14:textId="77777777" w:rsidR="009E56E6" w:rsidRPr="009E56E6" w:rsidRDefault="009E56E6" w:rsidP="009E56E6">
            <w:pPr>
              <w:rPr>
                <w:rFonts w:cs="Arial"/>
                <w:szCs w:val="20"/>
              </w:rPr>
            </w:pPr>
          </w:p>
        </w:tc>
      </w:tr>
      <w:tr w:rsidR="009E56E6" w:rsidRPr="009E56E6" w14:paraId="59543710" w14:textId="77777777" w:rsidTr="00FD3B2D">
        <w:trPr>
          <w:trHeight w:val="510"/>
          <w:jc w:val="center"/>
        </w:trPr>
        <w:tc>
          <w:tcPr>
            <w:tcW w:w="882" w:type="dxa"/>
            <w:shd w:val="clear" w:color="auto" w:fill="E5B8B7" w:themeFill="accent2" w:themeFillTint="66"/>
            <w:vAlign w:val="center"/>
          </w:tcPr>
          <w:p w14:paraId="5954370B" w14:textId="77777777" w:rsidR="009E56E6" w:rsidRPr="009E56E6" w:rsidRDefault="009E56E6" w:rsidP="009E56E6">
            <w:pPr>
              <w:jc w:val="center"/>
              <w:rPr>
                <w:rFonts w:cs="Arial"/>
                <w:b/>
                <w:szCs w:val="20"/>
              </w:rPr>
            </w:pPr>
            <w:r w:rsidRPr="009E56E6">
              <w:rPr>
                <w:rFonts w:cs="Arial"/>
                <w:b/>
                <w:szCs w:val="20"/>
              </w:rPr>
              <w:t>E3</w:t>
            </w:r>
          </w:p>
        </w:tc>
        <w:tc>
          <w:tcPr>
            <w:tcW w:w="1008" w:type="dxa"/>
            <w:vAlign w:val="center"/>
          </w:tcPr>
          <w:p w14:paraId="5954370C" w14:textId="77777777" w:rsidR="009E56E6" w:rsidRPr="009E56E6" w:rsidRDefault="009E56E6" w:rsidP="009E56E6">
            <w:pPr>
              <w:jc w:val="center"/>
              <w:rPr>
                <w:rFonts w:cs="Arial"/>
                <w:szCs w:val="20"/>
              </w:rPr>
            </w:pPr>
            <w:r w:rsidRPr="009E56E6">
              <w:rPr>
                <w:rFonts w:cs="Arial"/>
                <w:szCs w:val="20"/>
              </w:rPr>
              <w:t>6</w:t>
            </w:r>
          </w:p>
        </w:tc>
        <w:tc>
          <w:tcPr>
            <w:tcW w:w="1270" w:type="dxa"/>
            <w:vMerge/>
            <w:vAlign w:val="center"/>
          </w:tcPr>
          <w:p w14:paraId="5954370D" w14:textId="77777777" w:rsidR="009E56E6" w:rsidRPr="009E56E6" w:rsidRDefault="009E56E6" w:rsidP="009E56E6">
            <w:pPr>
              <w:jc w:val="center"/>
              <w:rPr>
                <w:rFonts w:cs="Arial"/>
                <w:szCs w:val="20"/>
              </w:rPr>
            </w:pPr>
          </w:p>
        </w:tc>
        <w:tc>
          <w:tcPr>
            <w:tcW w:w="1230" w:type="dxa"/>
            <w:vMerge/>
            <w:vAlign w:val="center"/>
          </w:tcPr>
          <w:p w14:paraId="5954370E" w14:textId="77777777" w:rsidR="009E56E6" w:rsidRPr="009E56E6" w:rsidRDefault="009E56E6" w:rsidP="009E56E6">
            <w:pPr>
              <w:jc w:val="center"/>
              <w:rPr>
                <w:rFonts w:cs="Arial"/>
                <w:szCs w:val="20"/>
              </w:rPr>
            </w:pPr>
          </w:p>
        </w:tc>
        <w:tc>
          <w:tcPr>
            <w:tcW w:w="5331" w:type="dxa"/>
            <w:vMerge/>
            <w:vAlign w:val="center"/>
          </w:tcPr>
          <w:p w14:paraId="5954370F" w14:textId="77777777" w:rsidR="009E56E6" w:rsidRPr="009E56E6" w:rsidRDefault="009E56E6" w:rsidP="009E56E6">
            <w:pPr>
              <w:ind w:left="360"/>
              <w:rPr>
                <w:rFonts w:eastAsia="Calibri" w:cs="Arial"/>
                <w:color w:val="000000"/>
                <w:szCs w:val="20"/>
              </w:rPr>
            </w:pPr>
          </w:p>
        </w:tc>
      </w:tr>
      <w:tr w:rsidR="009E56E6" w:rsidRPr="009E56E6" w14:paraId="59543717" w14:textId="77777777" w:rsidTr="00FD3B2D">
        <w:trPr>
          <w:trHeight w:val="510"/>
          <w:jc w:val="center"/>
        </w:trPr>
        <w:tc>
          <w:tcPr>
            <w:tcW w:w="882" w:type="dxa"/>
            <w:shd w:val="clear" w:color="auto" w:fill="C4BC96" w:themeFill="background2" w:themeFillShade="BF"/>
            <w:vAlign w:val="center"/>
          </w:tcPr>
          <w:p w14:paraId="59543711" w14:textId="77777777" w:rsidR="009E56E6" w:rsidRPr="009E56E6" w:rsidRDefault="009E56E6" w:rsidP="009E56E6">
            <w:pPr>
              <w:jc w:val="center"/>
              <w:rPr>
                <w:rFonts w:cs="Arial"/>
                <w:b/>
                <w:szCs w:val="20"/>
              </w:rPr>
            </w:pPr>
            <w:r w:rsidRPr="009E56E6">
              <w:rPr>
                <w:rFonts w:cs="Arial"/>
                <w:b/>
                <w:szCs w:val="20"/>
              </w:rPr>
              <w:t>F1</w:t>
            </w:r>
          </w:p>
        </w:tc>
        <w:tc>
          <w:tcPr>
            <w:tcW w:w="1008" w:type="dxa"/>
            <w:vAlign w:val="center"/>
          </w:tcPr>
          <w:p w14:paraId="59543712" w14:textId="77777777" w:rsidR="009E56E6" w:rsidRPr="009E56E6" w:rsidRDefault="009E56E6" w:rsidP="009E56E6">
            <w:pPr>
              <w:jc w:val="center"/>
              <w:rPr>
                <w:rFonts w:cs="Arial"/>
                <w:szCs w:val="20"/>
              </w:rPr>
            </w:pPr>
            <w:r w:rsidRPr="009E56E6">
              <w:rPr>
                <w:rFonts w:cs="Arial"/>
                <w:szCs w:val="20"/>
              </w:rPr>
              <w:t>5</w:t>
            </w:r>
          </w:p>
        </w:tc>
        <w:tc>
          <w:tcPr>
            <w:tcW w:w="1270" w:type="dxa"/>
            <w:vMerge w:val="restart"/>
            <w:vAlign w:val="center"/>
          </w:tcPr>
          <w:p w14:paraId="59543713" w14:textId="77777777" w:rsidR="009E56E6" w:rsidRPr="009E56E6" w:rsidRDefault="009E56E6" w:rsidP="009E56E6">
            <w:pPr>
              <w:jc w:val="center"/>
              <w:rPr>
                <w:rFonts w:cs="Arial"/>
                <w:szCs w:val="20"/>
              </w:rPr>
            </w:pPr>
            <w:r w:rsidRPr="009E56E6">
              <w:rPr>
                <w:rFonts w:cs="Arial"/>
                <w:szCs w:val="20"/>
              </w:rPr>
              <w:t>Clear Fail</w:t>
            </w:r>
          </w:p>
        </w:tc>
        <w:tc>
          <w:tcPr>
            <w:tcW w:w="1230" w:type="dxa"/>
            <w:vMerge w:val="restart"/>
            <w:vAlign w:val="center"/>
          </w:tcPr>
          <w:p w14:paraId="59543714" w14:textId="77777777" w:rsidR="009E56E6" w:rsidRPr="009E56E6" w:rsidRDefault="009E56E6" w:rsidP="009E56E6">
            <w:pPr>
              <w:jc w:val="center"/>
              <w:rPr>
                <w:rFonts w:cs="Arial"/>
                <w:szCs w:val="20"/>
              </w:rPr>
            </w:pPr>
            <w:r w:rsidRPr="009E56E6">
              <w:rPr>
                <w:rFonts w:cs="Arial"/>
                <w:szCs w:val="20"/>
              </w:rPr>
              <w:t>Not used for Honours</w:t>
            </w:r>
          </w:p>
        </w:tc>
        <w:tc>
          <w:tcPr>
            <w:tcW w:w="5331" w:type="dxa"/>
            <w:vMerge w:val="restart"/>
            <w:vAlign w:val="center"/>
          </w:tcPr>
          <w:p w14:paraId="59543715" w14:textId="77777777" w:rsidR="009E56E6" w:rsidRPr="009E56E6" w:rsidRDefault="009E56E6" w:rsidP="009E56E6">
            <w:pPr>
              <w:numPr>
                <w:ilvl w:val="0"/>
                <w:numId w:val="29"/>
              </w:numPr>
              <w:contextualSpacing/>
              <w:rPr>
                <w:rFonts w:cs="Arial"/>
                <w:szCs w:val="20"/>
              </w:rPr>
            </w:pPr>
            <w:r w:rsidRPr="009E56E6">
              <w:rPr>
                <w:rFonts w:cs="Arial"/>
                <w:szCs w:val="20"/>
              </w:rPr>
              <w:t>Contains major errors or misconceptions</w:t>
            </w:r>
          </w:p>
          <w:p w14:paraId="59543716" w14:textId="77777777" w:rsidR="009E56E6" w:rsidRPr="009E56E6" w:rsidRDefault="009E56E6" w:rsidP="009E56E6">
            <w:pPr>
              <w:numPr>
                <w:ilvl w:val="0"/>
                <w:numId w:val="29"/>
              </w:numPr>
              <w:contextualSpacing/>
              <w:rPr>
                <w:rFonts w:cs="Arial"/>
                <w:szCs w:val="20"/>
              </w:rPr>
            </w:pPr>
            <w:r w:rsidRPr="009E56E6">
              <w:rPr>
                <w:rFonts w:cs="Arial"/>
                <w:szCs w:val="20"/>
              </w:rPr>
              <w:t>Poor presentation</w:t>
            </w:r>
          </w:p>
        </w:tc>
      </w:tr>
      <w:tr w:rsidR="009E56E6" w:rsidRPr="009E56E6" w14:paraId="5954371D" w14:textId="77777777" w:rsidTr="00FD3B2D">
        <w:trPr>
          <w:trHeight w:val="510"/>
          <w:jc w:val="center"/>
        </w:trPr>
        <w:tc>
          <w:tcPr>
            <w:tcW w:w="882" w:type="dxa"/>
            <w:shd w:val="clear" w:color="auto" w:fill="C4BC96" w:themeFill="background2" w:themeFillShade="BF"/>
            <w:vAlign w:val="center"/>
          </w:tcPr>
          <w:p w14:paraId="59543718" w14:textId="77777777" w:rsidR="009E56E6" w:rsidRPr="009E56E6" w:rsidRDefault="009E56E6" w:rsidP="009E56E6">
            <w:pPr>
              <w:jc w:val="center"/>
              <w:rPr>
                <w:rFonts w:cs="Arial"/>
                <w:b/>
                <w:szCs w:val="20"/>
              </w:rPr>
            </w:pPr>
            <w:r w:rsidRPr="009E56E6">
              <w:rPr>
                <w:rFonts w:cs="Arial"/>
                <w:b/>
                <w:szCs w:val="20"/>
              </w:rPr>
              <w:t>F2</w:t>
            </w:r>
          </w:p>
        </w:tc>
        <w:tc>
          <w:tcPr>
            <w:tcW w:w="1008" w:type="dxa"/>
            <w:vAlign w:val="center"/>
          </w:tcPr>
          <w:p w14:paraId="59543719" w14:textId="77777777" w:rsidR="009E56E6" w:rsidRPr="009E56E6" w:rsidRDefault="009E56E6" w:rsidP="009E56E6">
            <w:pPr>
              <w:jc w:val="center"/>
              <w:rPr>
                <w:rFonts w:cs="Arial"/>
                <w:szCs w:val="20"/>
              </w:rPr>
            </w:pPr>
            <w:r w:rsidRPr="009E56E6">
              <w:rPr>
                <w:rFonts w:cs="Arial"/>
                <w:szCs w:val="20"/>
              </w:rPr>
              <w:t>4</w:t>
            </w:r>
          </w:p>
        </w:tc>
        <w:tc>
          <w:tcPr>
            <w:tcW w:w="1270" w:type="dxa"/>
            <w:vMerge/>
            <w:vAlign w:val="center"/>
          </w:tcPr>
          <w:p w14:paraId="5954371A" w14:textId="77777777" w:rsidR="009E56E6" w:rsidRPr="009E56E6" w:rsidRDefault="009E56E6" w:rsidP="009E56E6">
            <w:pPr>
              <w:jc w:val="center"/>
              <w:rPr>
                <w:rFonts w:cs="Arial"/>
                <w:szCs w:val="20"/>
              </w:rPr>
            </w:pPr>
          </w:p>
        </w:tc>
        <w:tc>
          <w:tcPr>
            <w:tcW w:w="1230" w:type="dxa"/>
            <w:vMerge/>
            <w:vAlign w:val="center"/>
          </w:tcPr>
          <w:p w14:paraId="5954371B" w14:textId="77777777" w:rsidR="009E56E6" w:rsidRPr="009E56E6" w:rsidRDefault="009E56E6" w:rsidP="009E56E6">
            <w:pPr>
              <w:jc w:val="center"/>
              <w:rPr>
                <w:rFonts w:cs="Arial"/>
                <w:szCs w:val="20"/>
              </w:rPr>
            </w:pPr>
          </w:p>
        </w:tc>
        <w:tc>
          <w:tcPr>
            <w:tcW w:w="5331" w:type="dxa"/>
            <w:vMerge/>
            <w:vAlign w:val="center"/>
          </w:tcPr>
          <w:p w14:paraId="5954371C" w14:textId="77777777" w:rsidR="009E56E6" w:rsidRPr="009E56E6" w:rsidRDefault="009E56E6" w:rsidP="009E56E6">
            <w:pPr>
              <w:ind w:left="360"/>
              <w:rPr>
                <w:rFonts w:eastAsia="Calibri" w:cs="Arial"/>
                <w:color w:val="000000"/>
                <w:szCs w:val="20"/>
              </w:rPr>
            </w:pPr>
          </w:p>
        </w:tc>
      </w:tr>
      <w:tr w:rsidR="009E56E6" w:rsidRPr="009E56E6" w14:paraId="59543723" w14:textId="77777777" w:rsidTr="00FD3B2D">
        <w:trPr>
          <w:trHeight w:val="510"/>
          <w:jc w:val="center"/>
        </w:trPr>
        <w:tc>
          <w:tcPr>
            <w:tcW w:w="882" w:type="dxa"/>
            <w:shd w:val="clear" w:color="auto" w:fill="C4BC96" w:themeFill="background2" w:themeFillShade="BF"/>
            <w:vAlign w:val="center"/>
          </w:tcPr>
          <w:p w14:paraId="5954371E" w14:textId="77777777" w:rsidR="009E56E6" w:rsidRPr="009E56E6" w:rsidRDefault="009E56E6" w:rsidP="009E56E6">
            <w:pPr>
              <w:jc w:val="center"/>
              <w:rPr>
                <w:rFonts w:cs="Arial"/>
                <w:b/>
                <w:szCs w:val="20"/>
              </w:rPr>
            </w:pPr>
            <w:r w:rsidRPr="009E56E6">
              <w:rPr>
                <w:rFonts w:cs="Arial"/>
                <w:b/>
                <w:szCs w:val="20"/>
              </w:rPr>
              <w:t>F3</w:t>
            </w:r>
          </w:p>
        </w:tc>
        <w:tc>
          <w:tcPr>
            <w:tcW w:w="1008" w:type="dxa"/>
            <w:vAlign w:val="center"/>
          </w:tcPr>
          <w:p w14:paraId="5954371F" w14:textId="77777777" w:rsidR="009E56E6" w:rsidRPr="009E56E6" w:rsidRDefault="009E56E6" w:rsidP="009E56E6">
            <w:pPr>
              <w:jc w:val="center"/>
              <w:rPr>
                <w:rFonts w:cs="Arial"/>
                <w:szCs w:val="20"/>
              </w:rPr>
            </w:pPr>
            <w:r w:rsidRPr="009E56E6">
              <w:rPr>
                <w:rFonts w:cs="Arial"/>
                <w:szCs w:val="20"/>
              </w:rPr>
              <w:t>3</w:t>
            </w:r>
          </w:p>
        </w:tc>
        <w:tc>
          <w:tcPr>
            <w:tcW w:w="1270" w:type="dxa"/>
            <w:vMerge/>
            <w:vAlign w:val="center"/>
          </w:tcPr>
          <w:p w14:paraId="59543720" w14:textId="77777777" w:rsidR="009E56E6" w:rsidRPr="009E56E6" w:rsidRDefault="009E56E6" w:rsidP="009E56E6">
            <w:pPr>
              <w:jc w:val="center"/>
              <w:rPr>
                <w:rFonts w:cs="Arial"/>
                <w:szCs w:val="20"/>
              </w:rPr>
            </w:pPr>
          </w:p>
        </w:tc>
        <w:tc>
          <w:tcPr>
            <w:tcW w:w="1230" w:type="dxa"/>
            <w:vMerge/>
            <w:vAlign w:val="center"/>
          </w:tcPr>
          <w:p w14:paraId="59543721" w14:textId="77777777" w:rsidR="009E56E6" w:rsidRPr="009E56E6" w:rsidRDefault="009E56E6" w:rsidP="009E56E6">
            <w:pPr>
              <w:jc w:val="center"/>
              <w:rPr>
                <w:rFonts w:cs="Arial"/>
                <w:szCs w:val="20"/>
              </w:rPr>
            </w:pPr>
          </w:p>
        </w:tc>
        <w:tc>
          <w:tcPr>
            <w:tcW w:w="5331" w:type="dxa"/>
            <w:vMerge/>
            <w:vAlign w:val="center"/>
          </w:tcPr>
          <w:p w14:paraId="59543722" w14:textId="77777777" w:rsidR="009E56E6" w:rsidRPr="009E56E6" w:rsidRDefault="009E56E6" w:rsidP="009E56E6">
            <w:pPr>
              <w:ind w:left="360"/>
              <w:rPr>
                <w:rFonts w:eastAsia="Calibri" w:cs="Arial"/>
                <w:color w:val="000000"/>
                <w:szCs w:val="20"/>
              </w:rPr>
            </w:pPr>
          </w:p>
        </w:tc>
      </w:tr>
      <w:tr w:rsidR="009E56E6" w:rsidRPr="009E56E6" w14:paraId="5954372A" w14:textId="77777777" w:rsidTr="00FD3B2D">
        <w:trPr>
          <w:trHeight w:val="510"/>
          <w:jc w:val="center"/>
        </w:trPr>
        <w:tc>
          <w:tcPr>
            <w:tcW w:w="882" w:type="dxa"/>
            <w:shd w:val="clear" w:color="auto" w:fill="D9D9D9" w:themeFill="background1" w:themeFillShade="D9"/>
            <w:vAlign w:val="center"/>
          </w:tcPr>
          <w:p w14:paraId="59543724" w14:textId="77777777" w:rsidR="009E56E6" w:rsidRPr="009E56E6" w:rsidRDefault="009E56E6" w:rsidP="009E56E6">
            <w:pPr>
              <w:jc w:val="center"/>
              <w:rPr>
                <w:rFonts w:cs="Arial"/>
                <w:b/>
                <w:szCs w:val="20"/>
              </w:rPr>
            </w:pPr>
            <w:r w:rsidRPr="009E56E6">
              <w:rPr>
                <w:rFonts w:cs="Arial"/>
                <w:b/>
                <w:szCs w:val="20"/>
              </w:rPr>
              <w:t>G1</w:t>
            </w:r>
          </w:p>
        </w:tc>
        <w:tc>
          <w:tcPr>
            <w:tcW w:w="1008" w:type="dxa"/>
            <w:vAlign w:val="center"/>
          </w:tcPr>
          <w:p w14:paraId="59543725" w14:textId="77777777" w:rsidR="009E56E6" w:rsidRPr="009E56E6" w:rsidRDefault="009E56E6" w:rsidP="009E56E6">
            <w:pPr>
              <w:jc w:val="center"/>
              <w:rPr>
                <w:rFonts w:cs="Arial"/>
                <w:szCs w:val="20"/>
              </w:rPr>
            </w:pPr>
            <w:r w:rsidRPr="009E56E6">
              <w:rPr>
                <w:rFonts w:cs="Arial"/>
                <w:szCs w:val="20"/>
              </w:rPr>
              <w:t>2</w:t>
            </w:r>
          </w:p>
        </w:tc>
        <w:tc>
          <w:tcPr>
            <w:tcW w:w="1270" w:type="dxa"/>
            <w:vMerge w:val="restart"/>
            <w:vAlign w:val="center"/>
          </w:tcPr>
          <w:p w14:paraId="59543726" w14:textId="77777777" w:rsidR="009E56E6" w:rsidRPr="009E56E6" w:rsidRDefault="009E56E6" w:rsidP="009E56E6">
            <w:pPr>
              <w:jc w:val="center"/>
              <w:rPr>
                <w:rFonts w:cs="Arial"/>
                <w:szCs w:val="20"/>
              </w:rPr>
            </w:pPr>
            <w:r w:rsidRPr="009E56E6">
              <w:rPr>
                <w:rFonts w:cs="Arial"/>
                <w:szCs w:val="20"/>
              </w:rPr>
              <w:t>Clear Fail/</w:t>
            </w:r>
          </w:p>
          <w:p w14:paraId="59543727" w14:textId="77777777" w:rsidR="009E56E6" w:rsidRPr="009E56E6" w:rsidRDefault="009E56E6" w:rsidP="009E56E6">
            <w:pPr>
              <w:jc w:val="center"/>
              <w:rPr>
                <w:rFonts w:cs="Arial"/>
                <w:szCs w:val="20"/>
              </w:rPr>
            </w:pPr>
            <w:r w:rsidRPr="009E56E6">
              <w:rPr>
                <w:rFonts w:cs="Arial"/>
                <w:szCs w:val="20"/>
              </w:rPr>
              <w:t>Abysmal</w:t>
            </w:r>
          </w:p>
        </w:tc>
        <w:tc>
          <w:tcPr>
            <w:tcW w:w="1230" w:type="dxa"/>
            <w:vMerge w:val="restart"/>
            <w:vAlign w:val="center"/>
          </w:tcPr>
          <w:p w14:paraId="59543728" w14:textId="77777777" w:rsidR="009E56E6" w:rsidRPr="009E56E6" w:rsidRDefault="009E56E6" w:rsidP="009E56E6">
            <w:pPr>
              <w:jc w:val="center"/>
              <w:rPr>
                <w:rFonts w:cs="Arial"/>
                <w:szCs w:val="20"/>
              </w:rPr>
            </w:pPr>
            <w:r w:rsidRPr="009E56E6">
              <w:rPr>
                <w:rFonts w:cs="Arial"/>
                <w:szCs w:val="20"/>
              </w:rPr>
              <w:t>-</w:t>
            </w:r>
          </w:p>
        </w:tc>
        <w:tc>
          <w:tcPr>
            <w:tcW w:w="5331" w:type="dxa"/>
            <w:vMerge w:val="restart"/>
            <w:vAlign w:val="center"/>
          </w:tcPr>
          <w:p w14:paraId="59543729" w14:textId="77777777" w:rsidR="009E56E6" w:rsidRPr="009E56E6" w:rsidRDefault="009E56E6" w:rsidP="009E56E6">
            <w:pPr>
              <w:numPr>
                <w:ilvl w:val="0"/>
                <w:numId w:val="30"/>
              </w:numPr>
              <w:contextualSpacing/>
              <w:rPr>
                <w:rFonts w:eastAsia="Calibri" w:cs="Arial"/>
                <w:color w:val="000000"/>
                <w:szCs w:val="20"/>
              </w:rPr>
            </w:pPr>
            <w:r w:rsidRPr="009E56E6">
              <w:rPr>
                <w:rFonts w:eastAsia="Calibri" w:cs="Arial"/>
                <w:color w:val="000000"/>
                <w:szCs w:val="20"/>
              </w:rPr>
              <w:t>Token or no submission</w:t>
            </w:r>
          </w:p>
        </w:tc>
      </w:tr>
      <w:tr w:rsidR="009E56E6" w:rsidRPr="009E56E6" w14:paraId="59543730" w14:textId="77777777" w:rsidTr="00FD3B2D">
        <w:trPr>
          <w:trHeight w:val="510"/>
          <w:jc w:val="center"/>
        </w:trPr>
        <w:tc>
          <w:tcPr>
            <w:tcW w:w="882" w:type="dxa"/>
            <w:shd w:val="clear" w:color="auto" w:fill="D9D9D9" w:themeFill="background1" w:themeFillShade="D9"/>
            <w:vAlign w:val="center"/>
          </w:tcPr>
          <w:p w14:paraId="5954372B" w14:textId="77777777" w:rsidR="009E56E6" w:rsidRPr="009E56E6" w:rsidRDefault="009E56E6" w:rsidP="009E56E6">
            <w:pPr>
              <w:jc w:val="center"/>
              <w:rPr>
                <w:rFonts w:ascii="Arial" w:hAnsi="Arial" w:cs="Arial"/>
                <w:b/>
                <w:sz w:val="20"/>
                <w:szCs w:val="20"/>
              </w:rPr>
            </w:pPr>
            <w:r w:rsidRPr="009E56E6">
              <w:rPr>
                <w:rFonts w:ascii="Arial" w:hAnsi="Arial" w:cs="Arial"/>
                <w:b/>
                <w:sz w:val="20"/>
                <w:szCs w:val="20"/>
              </w:rPr>
              <w:t>G2</w:t>
            </w:r>
          </w:p>
        </w:tc>
        <w:tc>
          <w:tcPr>
            <w:tcW w:w="1008" w:type="dxa"/>
            <w:vAlign w:val="center"/>
          </w:tcPr>
          <w:p w14:paraId="5954372C" w14:textId="77777777" w:rsidR="009E56E6" w:rsidRPr="009E56E6" w:rsidRDefault="009E56E6" w:rsidP="009E56E6">
            <w:pPr>
              <w:jc w:val="center"/>
              <w:rPr>
                <w:rFonts w:ascii="Arial" w:hAnsi="Arial" w:cs="Arial"/>
                <w:sz w:val="20"/>
                <w:szCs w:val="20"/>
              </w:rPr>
            </w:pPr>
            <w:r w:rsidRPr="009E56E6">
              <w:rPr>
                <w:rFonts w:ascii="Arial" w:hAnsi="Arial" w:cs="Arial"/>
                <w:sz w:val="20"/>
                <w:szCs w:val="20"/>
              </w:rPr>
              <w:t>1</w:t>
            </w:r>
          </w:p>
        </w:tc>
        <w:tc>
          <w:tcPr>
            <w:tcW w:w="1270" w:type="dxa"/>
            <w:vMerge/>
            <w:vAlign w:val="center"/>
          </w:tcPr>
          <w:p w14:paraId="5954372D" w14:textId="77777777" w:rsidR="009E56E6" w:rsidRPr="009E56E6" w:rsidRDefault="009E56E6" w:rsidP="009E56E6">
            <w:pPr>
              <w:jc w:val="center"/>
              <w:rPr>
                <w:rFonts w:ascii="Arial" w:hAnsi="Arial" w:cs="Arial"/>
                <w:sz w:val="20"/>
                <w:szCs w:val="20"/>
              </w:rPr>
            </w:pPr>
          </w:p>
        </w:tc>
        <w:tc>
          <w:tcPr>
            <w:tcW w:w="1230" w:type="dxa"/>
            <w:vMerge/>
            <w:vAlign w:val="center"/>
          </w:tcPr>
          <w:p w14:paraId="5954372E" w14:textId="77777777" w:rsidR="009E56E6" w:rsidRPr="009E56E6" w:rsidRDefault="009E56E6" w:rsidP="009E56E6">
            <w:pPr>
              <w:jc w:val="center"/>
              <w:rPr>
                <w:rFonts w:ascii="Arial" w:hAnsi="Arial" w:cs="Arial"/>
                <w:sz w:val="20"/>
                <w:szCs w:val="20"/>
              </w:rPr>
            </w:pPr>
          </w:p>
        </w:tc>
        <w:tc>
          <w:tcPr>
            <w:tcW w:w="5331" w:type="dxa"/>
            <w:vMerge/>
            <w:vAlign w:val="center"/>
          </w:tcPr>
          <w:p w14:paraId="5954372F" w14:textId="77777777" w:rsidR="009E56E6" w:rsidRPr="009E56E6" w:rsidRDefault="009E56E6" w:rsidP="009E56E6">
            <w:pPr>
              <w:ind w:left="360"/>
              <w:jc w:val="center"/>
              <w:rPr>
                <w:rFonts w:ascii="Arial" w:eastAsia="Calibri" w:hAnsi="Arial" w:cs="Arial"/>
                <w:color w:val="000000"/>
                <w:sz w:val="20"/>
                <w:szCs w:val="20"/>
              </w:rPr>
            </w:pPr>
          </w:p>
        </w:tc>
      </w:tr>
      <w:tr w:rsidR="009E56E6" w:rsidRPr="009E56E6" w14:paraId="59543736" w14:textId="77777777" w:rsidTr="00FD3B2D">
        <w:trPr>
          <w:trHeight w:val="510"/>
          <w:jc w:val="center"/>
        </w:trPr>
        <w:tc>
          <w:tcPr>
            <w:tcW w:w="882" w:type="dxa"/>
            <w:shd w:val="clear" w:color="auto" w:fill="D9D9D9" w:themeFill="background1" w:themeFillShade="D9"/>
            <w:vAlign w:val="center"/>
          </w:tcPr>
          <w:p w14:paraId="59543731" w14:textId="77777777" w:rsidR="009E56E6" w:rsidRPr="009E56E6" w:rsidRDefault="009E56E6" w:rsidP="009E56E6">
            <w:pPr>
              <w:jc w:val="center"/>
              <w:rPr>
                <w:rFonts w:ascii="Arial" w:hAnsi="Arial" w:cs="Arial"/>
                <w:b/>
                <w:sz w:val="20"/>
                <w:szCs w:val="20"/>
              </w:rPr>
            </w:pPr>
            <w:r w:rsidRPr="009E56E6">
              <w:rPr>
                <w:rFonts w:ascii="Arial" w:hAnsi="Arial" w:cs="Arial"/>
                <w:b/>
                <w:sz w:val="20"/>
                <w:szCs w:val="20"/>
              </w:rPr>
              <w:t>G3</w:t>
            </w:r>
          </w:p>
        </w:tc>
        <w:tc>
          <w:tcPr>
            <w:tcW w:w="1008" w:type="dxa"/>
            <w:vAlign w:val="center"/>
          </w:tcPr>
          <w:p w14:paraId="59543732" w14:textId="77777777" w:rsidR="009E56E6" w:rsidRPr="009E56E6" w:rsidRDefault="009E56E6" w:rsidP="009E56E6">
            <w:pPr>
              <w:jc w:val="center"/>
              <w:rPr>
                <w:rFonts w:ascii="Arial" w:hAnsi="Arial" w:cs="Arial"/>
                <w:sz w:val="20"/>
                <w:szCs w:val="20"/>
              </w:rPr>
            </w:pPr>
            <w:r w:rsidRPr="009E56E6">
              <w:rPr>
                <w:rFonts w:ascii="Arial" w:hAnsi="Arial" w:cs="Arial"/>
                <w:sz w:val="20"/>
                <w:szCs w:val="20"/>
              </w:rPr>
              <w:t>0</w:t>
            </w:r>
          </w:p>
        </w:tc>
        <w:tc>
          <w:tcPr>
            <w:tcW w:w="1270" w:type="dxa"/>
            <w:vMerge/>
            <w:vAlign w:val="center"/>
          </w:tcPr>
          <w:p w14:paraId="59543733" w14:textId="77777777" w:rsidR="009E56E6" w:rsidRPr="009E56E6" w:rsidRDefault="009E56E6" w:rsidP="009E56E6">
            <w:pPr>
              <w:jc w:val="center"/>
              <w:rPr>
                <w:rFonts w:ascii="Arial" w:hAnsi="Arial" w:cs="Arial"/>
                <w:sz w:val="20"/>
                <w:szCs w:val="20"/>
              </w:rPr>
            </w:pPr>
          </w:p>
        </w:tc>
        <w:tc>
          <w:tcPr>
            <w:tcW w:w="1230" w:type="dxa"/>
            <w:vMerge/>
            <w:vAlign w:val="center"/>
          </w:tcPr>
          <w:p w14:paraId="59543734" w14:textId="77777777" w:rsidR="009E56E6" w:rsidRPr="009E56E6" w:rsidRDefault="009E56E6" w:rsidP="009E56E6">
            <w:pPr>
              <w:jc w:val="center"/>
              <w:rPr>
                <w:rFonts w:ascii="Arial" w:hAnsi="Arial" w:cs="Arial"/>
                <w:sz w:val="20"/>
                <w:szCs w:val="20"/>
              </w:rPr>
            </w:pPr>
          </w:p>
        </w:tc>
        <w:tc>
          <w:tcPr>
            <w:tcW w:w="5331" w:type="dxa"/>
            <w:vMerge/>
            <w:vAlign w:val="center"/>
          </w:tcPr>
          <w:p w14:paraId="59543735" w14:textId="77777777" w:rsidR="009E56E6" w:rsidRPr="009E56E6" w:rsidRDefault="009E56E6" w:rsidP="009E56E6">
            <w:pPr>
              <w:ind w:left="360"/>
              <w:jc w:val="center"/>
              <w:rPr>
                <w:rFonts w:ascii="Arial" w:eastAsia="Calibri" w:hAnsi="Arial" w:cs="Arial"/>
                <w:color w:val="000000"/>
                <w:sz w:val="20"/>
                <w:szCs w:val="20"/>
              </w:rPr>
            </w:pPr>
          </w:p>
        </w:tc>
      </w:tr>
    </w:tbl>
    <w:p w14:paraId="59543737" w14:textId="77777777" w:rsidR="00B27D7D" w:rsidRDefault="00B27D7D" w:rsidP="00137874">
      <w:pPr>
        <w:pStyle w:val="NormalWeb"/>
        <w:spacing w:before="0" w:beforeAutospacing="0" w:after="0" w:afterAutospacing="0"/>
        <w:jc w:val="both"/>
        <w:rPr>
          <w:rFonts w:ascii="Calibri" w:hAnsi="Calibri"/>
          <w:szCs w:val="22"/>
        </w:rPr>
        <w:sectPr w:rsidR="00B27D7D" w:rsidSect="00DA3309">
          <w:pgSz w:w="11906" w:h="16838"/>
          <w:pgMar w:top="142" w:right="1440" w:bottom="1152" w:left="1440" w:header="706" w:footer="706" w:gutter="0"/>
          <w:pgNumType w:start="2"/>
          <w:cols w:space="708"/>
          <w:titlePg/>
          <w:docGrid w:linePitch="360"/>
        </w:sectPr>
      </w:pPr>
    </w:p>
    <w:p w14:paraId="46671604" w14:textId="5552740F" w:rsidR="00267967" w:rsidRDefault="00267967" w:rsidP="00267967">
      <w:pPr>
        <w:pStyle w:val="Heading1"/>
        <w:jc w:val="center"/>
      </w:pPr>
      <w:bookmarkStart w:id="48" w:name="_Toc394928793"/>
      <w:bookmarkStart w:id="49" w:name="_Toc395527706"/>
      <w:bookmarkStart w:id="50" w:name="_Toc396381901"/>
      <w:bookmarkStart w:id="51" w:name="_Toc396381902"/>
      <w:r w:rsidRPr="00293A09">
        <w:lastRenderedPageBreak/>
        <w:t>Course Timetable</w:t>
      </w:r>
      <w:bookmarkEnd w:id="48"/>
      <w:bookmarkEnd w:id="49"/>
      <w:bookmarkEnd w:id="50"/>
      <w:r w:rsidRPr="00293A09">
        <w:t xml:space="preserve"> BT3006: 202</w:t>
      </w:r>
      <w:r w:rsidR="00DA3309" w:rsidRPr="00293A09">
        <w:t>3</w:t>
      </w:r>
      <w:r w:rsidRPr="00293A09">
        <w:t>-202</w:t>
      </w:r>
      <w:r w:rsidR="00DA3309" w:rsidRPr="00293A09">
        <w:t>4</w:t>
      </w:r>
    </w:p>
    <w:p w14:paraId="5A50D821" w14:textId="2CA47026" w:rsidR="009B4621" w:rsidRDefault="009B4621" w:rsidP="00C361ED">
      <w:pPr>
        <w:jc w:val="both"/>
      </w:pPr>
      <w:r w:rsidRPr="00C361ED">
        <w:rPr>
          <w:b/>
          <w:bCs/>
        </w:rPr>
        <w:t>Times</w:t>
      </w:r>
      <w:r>
        <w:t xml:space="preserve"> are UK Time and show the timings of live sessions on campus</w:t>
      </w:r>
    </w:p>
    <w:p w14:paraId="7586DB45" w14:textId="78082E75" w:rsidR="00C361ED" w:rsidRPr="00C361ED" w:rsidRDefault="00C361ED" w:rsidP="00C361ED">
      <w:pPr>
        <w:spacing w:after="0" w:line="240" w:lineRule="auto"/>
        <w:jc w:val="both"/>
        <w:rPr>
          <w:rFonts w:cs="Arial"/>
          <w:bCs/>
          <w:iCs/>
        </w:rPr>
      </w:pPr>
      <w:r w:rsidRPr="00C361ED">
        <w:rPr>
          <w:rFonts w:cs="Arial"/>
          <w:b/>
          <w:iCs/>
        </w:rPr>
        <w:t>Venue</w:t>
      </w:r>
      <w:r w:rsidRPr="00C361ED">
        <w:rPr>
          <w:rFonts w:cs="Arial"/>
          <w:bCs/>
          <w:iCs/>
        </w:rPr>
        <w:t xml:space="preserve"> – Monday tutorials will all be delivered </w:t>
      </w:r>
      <w:r w:rsidR="00CF3ACB">
        <w:rPr>
          <w:rFonts w:cs="Arial"/>
          <w:bCs/>
          <w:iCs/>
        </w:rPr>
        <w:t xml:space="preserve">in </w:t>
      </w:r>
      <w:r w:rsidR="005309EB">
        <w:rPr>
          <w:rFonts w:cs="Arial"/>
          <w:bCs/>
          <w:iCs/>
        </w:rPr>
        <w:t>the Auris Lecture theatre</w:t>
      </w:r>
      <w:r w:rsidR="00CF3ACB">
        <w:rPr>
          <w:rFonts w:cs="Arial"/>
          <w:bCs/>
          <w:iCs/>
        </w:rPr>
        <w:t>, old Aberdeen.</w:t>
      </w:r>
      <w:r w:rsidRPr="00C361ED">
        <w:rPr>
          <w:rFonts w:cs="Arial"/>
          <w:bCs/>
          <w:iCs/>
        </w:rPr>
        <w:t xml:space="preserve"> </w:t>
      </w:r>
    </w:p>
    <w:p w14:paraId="2263979C" w14:textId="77777777" w:rsidR="00C361ED" w:rsidRDefault="00C361ED" w:rsidP="009B4621">
      <w:pPr>
        <w:spacing w:after="0" w:line="240" w:lineRule="auto"/>
        <w:ind w:firstLine="360"/>
        <w:rPr>
          <w:rFonts w:cs="Arial"/>
          <w:b/>
          <w:iCs/>
          <w:sz w:val="24"/>
        </w:rPr>
      </w:pPr>
    </w:p>
    <w:p w14:paraId="6A8052BC" w14:textId="6C5F62F1" w:rsidR="009B4621" w:rsidRDefault="009B4621" w:rsidP="009B4621">
      <w:pPr>
        <w:spacing w:after="0" w:line="240" w:lineRule="auto"/>
        <w:ind w:firstLine="360"/>
        <w:rPr>
          <w:rFonts w:cs="Arial"/>
          <w:b/>
          <w:iCs/>
          <w:sz w:val="24"/>
        </w:rPr>
      </w:pPr>
      <w:bookmarkStart w:id="52" w:name="_Hlk108608456"/>
      <w:r>
        <w:rPr>
          <w:rFonts w:cs="Arial"/>
          <w:b/>
          <w:iCs/>
          <w:sz w:val="24"/>
        </w:rPr>
        <w:t>Timetable Key:</w:t>
      </w:r>
    </w:p>
    <w:tbl>
      <w:tblPr>
        <w:tblW w:w="3319"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5"/>
      </w:tblGrid>
      <w:tr w:rsidR="009B4621" w14:paraId="1E85A292" w14:textId="77777777" w:rsidTr="00870ED0">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7F2F3F3" w14:textId="4C393573" w:rsidR="009B4621" w:rsidRDefault="009B4621" w:rsidP="00870ED0">
            <w:pPr>
              <w:spacing w:after="0" w:line="240" w:lineRule="auto"/>
              <w:rPr>
                <w:rFonts w:ascii="Calibri" w:eastAsia="Calibri" w:hAnsi="Calibri" w:cs="Calibri"/>
                <w:color w:val="000000" w:themeColor="text1"/>
                <w:sz w:val="20"/>
                <w:szCs w:val="20"/>
                <w:lang w:eastAsia="en-GB"/>
              </w:rPr>
            </w:pPr>
            <w:r>
              <w:rPr>
                <w:rFonts w:ascii="Calibri" w:eastAsia="Calibri" w:hAnsi="Calibri" w:cs="Calibri"/>
                <w:b/>
                <w:bCs/>
                <w:color w:val="000000" w:themeColor="text1"/>
                <w:sz w:val="20"/>
                <w:szCs w:val="20"/>
                <w:lang w:eastAsia="en-GB"/>
              </w:rPr>
              <w:t>Blue</w:t>
            </w:r>
            <w:r>
              <w:rPr>
                <w:rFonts w:ascii="Calibri" w:eastAsia="Calibri" w:hAnsi="Calibri" w:cs="Calibri"/>
                <w:color w:val="000000" w:themeColor="text1"/>
                <w:sz w:val="20"/>
                <w:szCs w:val="20"/>
                <w:lang w:eastAsia="en-GB"/>
              </w:rPr>
              <w:t xml:space="preserve"> = Live classes delivered in person </w:t>
            </w:r>
          </w:p>
        </w:tc>
      </w:tr>
      <w:tr w:rsidR="009B4621" w14:paraId="19DD6535" w14:textId="77777777" w:rsidTr="00870ED0">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FFF00"/>
            <w:hideMark/>
          </w:tcPr>
          <w:p w14:paraId="07BA8718" w14:textId="77777777" w:rsidR="009B4621" w:rsidRDefault="009B4621" w:rsidP="00870ED0">
            <w:pPr>
              <w:spacing w:after="0" w:line="240" w:lineRule="auto"/>
              <w:rPr>
                <w:rFonts w:ascii="Calibri" w:eastAsia="Calibri" w:hAnsi="Calibri" w:cs="Calibri"/>
                <w:color w:val="000000" w:themeColor="text1"/>
                <w:sz w:val="20"/>
                <w:szCs w:val="20"/>
                <w:lang w:eastAsia="en-GB"/>
              </w:rPr>
            </w:pPr>
            <w:r>
              <w:rPr>
                <w:rFonts w:ascii="Calibri" w:eastAsia="Calibri" w:hAnsi="Calibri" w:cs="Calibri"/>
                <w:b/>
                <w:bCs/>
                <w:color w:val="000000" w:themeColor="text1"/>
                <w:sz w:val="20"/>
                <w:szCs w:val="20"/>
                <w:lang w:eastAsia="en-GB"/>
              </w:rPr>
              <w:t xml:space="preserve">Yellow </w:t>
            </w:r>
            <w:r>
              <w:rPr>
                <w:rFonts w:ascii="Calibri" w:eastAsia="Calibri" w:hAnsi="Calibri" w:cs="Calibri"/>
                <w:color w:val="000000" w:themeColor="text1"/>
                <w:sz w:val="20"/>
                <w:szCs w:val="20"/>
                <w:lang w:eastAsia="en-GB"/>
              </w:rPr>
              <w:t>= Assessments</w:t>
            </w:r>
          </w:p>
        </w:tc>
      </w:tr>
      <w:tr w:rsidR="009B4621" w14:paraId="23BB46B0" w14:textId="77777777" w:rsidTr="00870ED0">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8072A7" w14:textId="77777777" w:rsidR="009B4621" w:rsidRDefault="009B4621" w:rsidP="00870ED0">
            <w:pPr>
              <w:spacing w:after="0" w:line="240" w:lineRule="auto"/>
              <w:rPr>
                <w:rFonts w:ascii="Calibri" w:eastAsia="Calibri" w:hAnsi="Calibri" w:cs="Calibri"/>
                <w:color w:val="000000" w:themeColor="text1"/>
                <w:sz w:val="20"/>
                <w:szCs w:val="20"/>
                <w:lang w:eastAsia="en-GB"/>
              </w:rPr>
            </w:pPr>
            <w:r>
              <w:rPr>
                <w:rFonts w:ascii="Calibri" w:eastAsia="Calibri" w:hAnsi="Calibri" w:cs="Calibri"/>
                <w:b/>
                <w:bCs/>
                <w:color w:val="000000" w:themeColor="text1"/>
                <w:sz w:val="20"/>
                <w:szCs w:val="20"/>
                <w:lang w:eastAsia="en-GB"/>
              </w:rPr>
              <w:t>Grey</w:t>
            </w:r>
            <w:r>
              <w:rPr>
                <w:rFonts w:ascii="Calibri" w:eastAsia="Calibri" w:hAnsi="Calibri" w:cs="Calibri"/>
                <w:color w:val="000000" w:themeColor="text1"/>
                <w:sz w:val="20"/>
                <w:szCs w:val="20"/>
                <w:lang w:eastAsia="en-GB"/>
              </w:rPr>
              <w:t xml:space="preserve"> = No scheduled classes for BT3006 on these days</w:t>
            </w:r>
          </w:p>
        </w:tc>
      </w:tr>
    </w:tbl>
    <w:p w14:paraId="2EF97941" w14:textId="47495EBC" w:rsidR="00871C0A" w:rsidRDefault="00871C0A" w:rsidP="009B4621">
      <w:pPr>
        <w:spacing w:after="0" w:line="240" w:lineRule="auto"/>
        <w:jc w:val="center"/>
        <w:rPr>
          <w:rFonts w:cs="Arial"/>
          <w:b/>
          <w:iCs/>
          <w:sz w:val="24"/>
        </w:rPr>
      </w:pPr>
      <w:bookmarkStart w:id="53" w:name="_Toc394920393"/>
      <w:bookmarkEnd w:id="52"/>
    </w:p>
    <w:tbl>
      <w:tblPr>
        <w:tblW w:w="5403" w:type="pct"/>
        <w:jc w:val="center"/>
        <w:tblLayout w:type="fixed"/>
        <w:tblLook w:val="04A0" w:firstRow="1" w:lastRow="0" w:firstColumn="1" w:lastColumn="0" w:noHBand="0" w:noVBand="1"/>
      </w:tblPr>
      <w:tblGrid>
        <w:gridCol w:w="1218"/>
        <w:gridCol w:w="737"/>
        <w:gridCol w:w="875"/>
        <w:gridCol w:w="4996"/>
        <w:gridCol w:w="894"/>
        <w:gridCol w:w="1023"/>
      </w:tblGrid>
      <w:tr w:rsidR="00293A09" w14:paraId="050CD5AB" w14:textId="77777777" w:rsidTr="00761489">
        <w:trPr>
          <w:trHeight w:val="612"/>
          <w:jc w:val="center"/>
        </w:trPr>
        <w:tc>
          <w:tcPr>
            <w:tcW w:w="625" w:type="pct"/>
            <w:tcBorders>
              <w:top w:val="single" w:sz="4" w:space="0" w:color="auto"/>
              <w:left w:val="single" w:sz="4" w:space="0" w:color="auto"/>
              <w:bottom w:val="single" w:sz="4" w:space="0" w:color="auto"/>
              <w:right w:val="single" w:sz="4" w:space="0" w:color="auto"/>
            </w:tcBorders>
            <w:vAlign w:val="center"/>
            <w:hideMark/>
          </w:tcPr>
          <w:p w14:paraId="56DDB55E"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Date</w:t>
            </w:r>
          </w:p>
        </w:tc>
        <w:tc>
          <w:tcPr>
            <w:tcW w:w="378" w:type="pct"/>
            <w:tcBorders>
              <w:top w:val="single" w:sz="4" w:space="0" w:color="auto"/>
              <w:left w:val="nil"/>
              <w:bottom w:val="single" w:sz="4" w:space="0" w:color="auto"/>
              <w:right w:val="single" w:sz="4" w:space="0" w:color="auto"/>
            </w:tcBorders>
            <w:vAlign w:val="center"/>
            <w:hideMark/>
          </w:tcPr>
          <w:p w14:paraId="1283ABE5"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w:t>
            </w:r>
          </w:p>
        </w:tc>
        <w:tc>
          <w:tcPr>
            <w:tcW w:w="449" w:type="pct"/>
            <w:tcBorders>
              <w:top w:val="single" w:sz="4" w:space="0" w:color="auto"/>
              <w:left w:val="nil"/>
              <w:bottom w:val="single" w:sz="4" w:space="0" w:color="auto"/>
              <w:right w:val="single" w:sz="4" w:space="0" w:color="auto"/>
            </w:tcBorders>
            <w:vAlign w:val="center"/>
            <w:hideMark/>
          </w:tcPr>
          <w:p w14:paraId="60663460"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Place</w:t>
            </w:r>
          </w:p>
        </w:tc>
        <w:tc>
          <w:tcPr>
            <w:tcW w:w="2564" w:type="pct"/>
            <w:tcBorders>
              <w:top w:val="single" w:sz="4" w:space="0" w:color="auto"/>
              <w:left w:val="nil"/>
              <w:bottom w:val="single" w:sz="4" w:space="0" w:color="auto"/>
              <w:right w:val="single" w:sz="4" w:space="0" w:color="auto"/>
            </w:tcBorders>
            <w:vAlign w:val="center"/>
            <w:hideMark/>
          </w:tcPr>
          <w:p w14:paraId="4BF42BF4"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Subject</w:t>
            </w:r>
          </w:p>
        </w:tc>
        <w:tc>
          <w:tcPr>
            <w:tcW w:w="459" w:type="pct"/>
            <w:tcBorders>
              <w:top w:val="single" w:sz="4" w:space="0" w:color="auto"/>
              <w:left w:val="nil"/>
              <w:bottom w:val="single" w:sz="4" w:space="0" w:color="auto"/>
              <w:right w:val="single" w:sz="4" w:space="0" w:color="auto"/>
            </w:tcBorders>
            <w:vAlign w:val="center"/>
            <w:hideMark/>
          </w:tcPr>
          <w:p w14:paraId="71470AC0" w14:textId="77777777" w:rsidR="00293A09" w:rsidRDefault="00293A09" w:rsidP="00761489">
            <w:pPr>
              <w:spacing w:after="0" w:line="240" w:lineRule="auto"/>
              <w:jc w:val="cente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Session</w:t>
            </w:r>
          </w:p>
        </w:tc>
        <w:tc>
          <w:tcPr>
            <w:tcW w:w="525" w:type="pct"/>
            <w:tcBorders>
              <w:top w:val="single" w:sz="4" w:space="0" w:color="auto"/>
              <w:left w:val="nil"/>
              <w:bottom w:val="single" w:sz="4" w:space="0" w:color="auto"/>
              <w:right w:val="single" w:sz="4" w:space="0" w:color="auto"/>
            </w:tcBorders>
            <w:vAlign w:val="center"/>
            <w:hideMark/>
          </w:tcPr>
          <w:p w14:paraId="4D746328"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Staff</w:t>
            </w:r>
          </w:p>
        </w:tc>
      </w:tr>
      <w:tr w:rsidR="00293A09" w14:paraId="03F84049"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586DB652"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8</w:t>
            </w:r>
          </w:p>
        </w:tc>
      </w:tr>
      <w:tr w:rsidR="00293A09" w14:paraId="1BF41600" w14:textId="77777777" w:rsidTr="00761489">
        <w:trPr>
          <w:trHeight w:val="600"/>
          <w:jc w:val="center"/>
        </w:trPr>
        <w:tc>
          <w:tcPr>
            <w:tcW w:w="6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5C6D17C"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Mon 18 Sep</w:t>
            </w:r>
          </w:p>
        </w:tc>
        <w:tc>
          <w:tcPr>
            <w:tcW w:w="37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75F7F41"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4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5A1A818"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single" w:sz="4" w:space="0" w:color="auto"/>
              <w:left w:val="nil"/>
              <w:bottom w:val="single" w:sz="6" w:space="0" w:color="auto"/>
              <w:right w:val="single" w:sz="4" w:space="0" w:color="auto"/>
            </w:tcBorders>
            <w:shd w:val="clear" w:color="auto" w:fill="8DB3E2" w:themeFill="text2" w:themeFillTint="66"/>
            <w:vAlign w:val="center"/>
            <w:hideMark/>
          </w:tcPr>
          <w:p w14:paraId="65BA857F"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Course introduction. General questions about the course &amp; placements</w:t>
            </w:r>
          </w:p>
        </w:tc>
        <w:tc>
          <w:tcPr>
            <w:tcW w:w="459"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3FA03EBD"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Tutorial </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93BE31" w14:textId="77777777" w:rsidR="00293A09" w:rsidRDefault="00293A09" w:rsidP="00761489">
            <w:pPr>
              <w:spacing w:after="0" w:line="240" w:lineRule="auto"/>
              <w:jc w:val="center"/>
              <w:rPr>
                <w:rFonts w:ascii="Calibri" w:eastAsia="Times New Roman" w:hAnsi="Calibri" w:cs="Calibri"/>
                <w:sz w:val="20"/>
                <w:szCs w:val="20"/>
                <w:lang w:eastAsia="en-GB"/>
              </w:rPr>
            </w:pPr>
            <w:r>
              <w:rPr>
                <w:rFonts w:ascii="Calibri" w:eastAsia="Times New Roman" w:hAnsi="Calibri" w:cs="Calibri"/>
                <w:sz w:val="20"/>
                <w:szCs w:val="20"/>
                <w:lang w:eastAsia="en-GB"/>
              </w:rPr>
              <w:t>IF</w:t>
            </w:r>
          </w:p>
        </w:tc>
      </w:tr>
      <w:tr w:rsidR="00293A09" w14:paraId="3AD46CFE"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FCBA5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19 Sep</w:t>
            </w:r>
          </w:p>
        </w:tc>
        <w:tc>
          <w:tcPr>
            <w:tcW w:w="378" w:type="pct"/>
            <w:tcBorders>
              <w:top w:val="nil"/>
              <w:left w:val="nil"/>
              <w:bottom w:val="single" w:sz="4" w:space="0" w:color="auto"/>
              <w:right w:val="single" w:sz="4" w:space="0" w:color="auto"/>
            </w:tcBorders>
            <w:shd w:val="clear" w:color="auto" w:fill="D9D9D9" w:themeFill="background1" w:themeFillShade="D9"/>
            <w:noWrap/>
            <w:vAlign w:val="bottom"/>
            <w:hideMark/>
          </w:tcPr>
          <w:p w14:paraId="6384A33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themeFill="background1" w:themeFillShade="D9"/>
            <w:noWrap/>
            <w:vAlign w:val="bottom"/>
            <w:hideMark/>
          </w:tcPr>
          <w:p w14:paraId="727702F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single" w:sz="6" w:space="0" w:color="auto"/>
              <w:left w:val="nil"/>
              <w:bottom w:val="single" w:sz="6" w:space="0" w:color="auto"/>
              <w:right w:val="single" w:sz="4" w:space="0" w:color="auto"/>
            </w:tcBorders>
            <w:shd w:val="clear" w:color="auto" w:fill="D9D9D9" w:themeFill="background1" w:themeFillShade="D9"/>
            <w:noWrap/>
            <w:vAlign w:val="bottom"/>
          </w:tcPr>
          <w:p w14:paraId="5AB8E90F"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2D1DB11"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7CDBCE5"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3C91ECED"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026627E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20 Sep</w:t>
            </w:r>
          </w:p>
        </w:tc>
        <w:tc>
          <w:tcPr>
            <w:tcW w:w="378" w:type="pct"/>
            <w:tcBorders>
              <w:top w:val="nil"/>
              <w:left w:val="nil"/>
              <w:bottom w:val="single" w:sz="4" w:space="0" w:color="auto"/>
              <w:right w:val="single" w:sz="4" w:space="0" w:color="auto"/>
            </w:tcBorders>
            <w:shd w:val="clear" w:color="auto" w:fill="D9D9D9"/>
            <w:noWrap/>
            <w:vAlign w:val="bottom"/>
            <w:hideMark/>
          </w:tcPr>
          <w:p w14:paraId="2415F51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7968D00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single" w:sz="6" w:space="0" w:color="auto"/>
              <w:left w:val="nil"/>
              <w:bottom w:val="single" w:sz="6" w:space="0" w:color="auto"/>
              <w:right w:val="single" w:sz="4" w:space="0" w:color="auto"/>
            </w:tcBorders>
            <w:shd w:val="clear" w:color="auto" w:fill="D9D9D9" w:themeFill="background1" w:themeFillShade="D9"/>
            <w:noWrap/>
            <w:vAlign w:val="bottom"/>
            <w:hideMark/>
          </w:tcPr>
          <w:p w14:paraId="45013E0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single" w:sz="4" w:space="0" w:color="auto"/>
              <w:left w:val="nil"/>
              <w:bottom w:val="single" w:sz="4" w:space="0" w:color="auto"/>
              <w:right w:val="single" w:sz="4" w:space="0" w:color="auto"/>
            </w:tcBorders>
            <w:shd w:val="clear" w:color="auto" w:fill="D9D9D9"/>
            <w:noWrap/>
            <w:vAlign w:val="bottom"/>
            <w:hideMark/>
          </w:tcPr>
          <w:p w14:paraId="5BB5C09A"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66AAABE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5118A0C7"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453B0D6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21 Sep</w:t>
            </w:r>
          </w:p>
        </w:tc>
        <w:tc>
          <w:tcPr>
            <w:tcW w:w="378" w:type="pct"/>
            <w:tcBorders>
              <w:top w:val="nil"/>
              <w:left w:val="nil"/>
              <w:bottom w:val="single" w:sz="4" w:space="0" w:color="auto"/>
              <w:right w:val="single" w:sz="4" w:space="0" w:color="auto"/>
            </w:tcBorders>
            <w:shd w:val="clear" w:color="auto" w:fill="D9D9D9"/>
            <w:noWrap/>
            <w:vAlign w:val="bottom"/>
            <w:hideMark/>
          </w:tcPr>
          <w:p w14:paraId="057ED37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6D83069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single" w:sz="6" w:space="0" w:color="auto"/>
              <w:left w:val="nil"/>
              <w:bottom w:val="single" w:sz="4" w:space="0" w:color="auto"/>
              <w:right w:val="single" w:sz="4" w:space="0" w:color="auto"/>
            </w:tcBorders>
            <w:shd w:val="clear" w:color="auto" w:fill="D9D9D9"/>
            <w:noWrap/>
            <w:vAlign w:val="bottom"/>
            <w:hideMark/>
          </w:tcPr>
          <w:p w14:paraId="569FEB6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single" w:sz="4" w:space="0" w:color="auto"/>
              <w:left w:val="nil"/>
              <w:bottom w:val="single" w:sz="4" w:space="0" w:color="auto"/>
              <w:right w:val="single" w:sz="4" w:space="0" w:color="auto"/>
            </w:tcBorders>
            <w:shd w:val="clear" w:color="auto" w:fill="D9D9D9"/>
            <w:noWrap/>
            <w:vAlign w:val="bottom"/>
            <w:hideMark/>
          </w:tcPr>
          <w:p w14:paraId="50178D16"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328C72B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11D36AB3"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38DCE02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22 Sep</w:t>
            </w:r>
          </w:p>
        </w:tc>
        <w:tc>
          <w:tcPr>
            <w:tcW w:w="378" w:type="pct"/>
            <w:tcBorders>
              <w:top w:val="nil"/>
              <w:left w:val="nil"/>
              <w:bottom w:val="single" w:sz="4" w:space="0" w:color="auto"/>
              <w:right w:val="single" w:sz="4" w:space="0" w:color="auto"/>
            </w:tcBorders>
            <w:shd w:val="clear" w:color="auto" w:fill="D9D9D9"/>
            <w:noWrap/>
            <w:vAlign w:val="bottom"/>
            <w:hideMark/>
          </w:tcPr>
          <w:p w14:paraId="0C8F837F"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78B45E6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3A956E6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single" w:sz="4" w:space="0" w:color="auto"/>
              <w:left w:val="nil"/>
              <w:bottom w:val="single" w:sz="4" w:space="0" w:color="auto"/>
              <w:right w:val="single" w:sz="4" w:space="0" w:color="auto"/>
            </w:tcBorders>
            <w:shd w:val="clear" w:color="auto" w:fill="D9D9D9"/>
            <w:noWrap/>
            <w:vAlign w:val="bottom"/>
            <w:hideMark/>
          </w:tcPr>
          <w:p w14:paraId="11B9440E"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0B74906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027A5933"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76B114DD"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9</w:t>
            </w:r>
          </w:p>
        </w:tc>
      </w:tr>
      <w:tr w:rsidR="00293A09" w14:paraId="4DD09B17" w14:textId="77777777" w:rsidTr="00761489">
        <w:trPr>
          <w:trHeight w:val="589"/>
          <w:jc w:val="center"/>
        </w:trPr>
        <w:tc>
          <w:tcPr>
            <w:tcW w:w="6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ABCB73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Mon 25 Sep</w:t>
            </w:r>
          </w:p>
        </w:tc>
        <w:tc>
          <w:tcPr>
            <w:tcW w:w="37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24CCBF73"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49"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5DD977CA"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AD5787D"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Discussion about application forms</w:t>
            </w:r>
          </w:p>
        </w:tc>
        <w:tc>
          <w:tcPr>
            <w:tcW w:w="459" w:type="pct"/>
            <w:tcBorders>
              <w:top w:val="single" w:sz="4" w:space="0" w:color="auto"/>
              <w:left w:val="nil"/>
              <w:bottom w:val="single" w:sz="4" w:space="0" w:color="auto"/>
              <w:right w:val="single" w:sz="4" w:space="0" w:color="auto"/>
            </w:tcBorders>
            <w:shd w:val="clear" w:color="auto" w:fill="8DB3E2" w:themeFill="text2" w:themeFillTint="66"/>
            <w:noWrap/>
            <w:vAlign w:val="bottom"/>
          </w:tcPr>
          <w:p w14:paraId="6A7C5A21" w14:textId="77777777" w:rsidR="00293A09" w:rsidRDefault="00293A09" w:rsidP="00761489">
            <w:pPr>
              <w:spacing w:after="0" w:line="240" w:lineRule="auto"/>
              <w:rPr>
                <w:rFonts w:ascii="Calibri" w:eastAsia="Times New Roman" w:hAnsi="Calibri" w:cs="Calibri"/>
                <w:sz w:val="20"/>
                <w:szCs w:val="20"/>
                <w:lang w:eastAsia="en-GB"/>
              </w:rPr>
            </w:pPr>
          </w:p>
          <w:p w14:paraId="3F9A949B"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843D860" w14:textId="77777777" w:rsidR="00293A09" w:rsidRDefault="00293A09" w:rsidP="00761489">
            <w:pPr>
              <w:spacing w:after="0" w:line="240" w:lineRule="auto"/>
              <w:jc w:val="center"/>
              <w:rPr>
                <w:rFonts w:ascii="Calibri" w:eastAsia="Times New Roman" w:hAnsi="Calibri" w:cs="Calibri"/>
                <w:sz w:val="20"/>
                <w:szCs w:val="20"/>
                <w:lang w:eastAsia="en-GB"/>
              </w:rPr>
            </w:pPr>
            <w:r>
              <w:rPr>
                <w:rFonts w:ascii="Calibri" w:eastAsia="Times New Roman" w:hAnsi="Calibri" w:cs="Calibri"/>
                <w:sz w:val="20"/>
                <w:szCs w:val="20"/>
                <w:lang w:eastAsia="en-GB"/>
              </w:rPr>
              <w:t>RG</w:t>
            </w:r>
          </w:p>
        </w:tc>
      </w:tr>
      <w:tr w:rsidR="00293A09" w14:paraId="076275B8"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DA8E6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26 Sep</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99514F4"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75195D5"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FEDC0E7"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F0E446C"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163A94B"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7E1ABABE"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674AD4A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27 Sep</w:t>
            </w:r>
          </w:p>
        </w:tc>
        <w:tc>
          <w:tcPr>
            <w:tcW w:w="378" w:type="pct"/>
            <w:tcBorders>
              <w:top w:val="nil"/>
              <w:left w:val="nil"/>
              <w:bottom w:val="single" w:sz="4" w:space="0" w:color="auto"/>
              <w:right w:val="single" w:sz="4" w:space="0" w:color="auto"/>
            </w:tcBorders>
            <w:shd w:val="clear" w:color="auto" w:fill="D9D9D9"/>
            <w:noWrap/>
            <w:vAlign w:val="bottom"/>
            <w:hideMark/>
          </w:tcPr>
          <w:p w14:paraId="3CCD0F7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21D636C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3200F44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69A8C65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0ACD394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489F138B" w14:textId="77777777" w:rsidTr="00761489">
        <w:trPr>
          <w:trHeight w:val="289"/>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627B117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28 Sep</w:t>
            </w:r>
          </w:p>
        </w:tc>
        <w:tc>
          <w:tcPr>
            <w:tcW w:w="378" w:type="pct"/>
            <w:tcBorders>
              <w:top w:val="nil"/>
              <w:left w:val="nil"/>
              <w:bottom w:val="single" w:sz="4" w:space="0" w:color="auto"/>
              <w:right w:val="single" w:sz="4" w:space="0" w:color="auto"/>
            </w:tcBorders>
            <w:shd w:val="clear" w:color="auto" w:fill="D9D9D9"/>
            <w:noWrap/>
            <w:vAlign w:val="bottom"/>
            <w:hideMark/>
          </w:tcPr>
          <w:p w14:paraId="2659172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42DA441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4A72985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294B4315"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475951A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0B3AC69E" w14:textId="77777777" w:rsidTr="00761489">
        <w:trPr>
          <w:trHeight w:val="289"/>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9BD901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29 Sep</w:t>
            </w:r>
          </w:p>
        </w:tc>
        <w:tc>
          <w:tcPr>
            <w:tcW w:w="378" w:type="pct"/>
            <w:tcBorders>
              <w:top w:val="nil"/>
              <w:left w:val="nil"/>
              <w:bottom w:val="single" w:sz="4" w:space="0" w:color="auto"/>
              <w:right w:val="single" w:sz="4" w:space="0" w:color="auto"/>
            </w:tcBorders>
            <w:shd w:val="clear" w:color="auto" w:fill="D9D9D9"/>
            <w:noWrap/>
            <w:vAlign w:val="bottom"/>
            <w:hideMark/>
          </w:tcPr>
          <w:p w14:paraId="184D9EF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74D8570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A90681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00F5F03C"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760DD1E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4EC4A45B"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68E25ADC"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10</w:t>
            </w:r>
          </w:p>
        </w:tc>
      </w:tr>
      <w:tr w:rsidR="00293A09" w14:paraId="1CDAFEF4" w14:textId="77777777" w:rsidTr="00761489">
        <w:trPr>
          <w:trHeight w:val="248"/>
          <w:jc w:val="center"/>
        </w:trPr>
        <w:tc>
          <w:tcPr>
            <w:tcW w:w="625" w:type="pct"/>
            <w:vMerge w:val="restart"/>
            <w:tcBorders>
              <w:top w:val="nil"/>
              <w:left w:val="single" w:sz="4" w:space="0" w:color="auto"/>
              <w:right w:val="single" w:sz="4" w:space="0" w:color="auto"/>
            </w:tcBorders>
            <w:shd w:val="clear" w:color="auto" w:fill="8DB3E2" w:themeFill="text2" w:themeFillTint="66"/>
            <w:noWrap/>
            <w:vAlign w:val="center"/>
            <w:hideMark/>
          </w:tcPr>
          <w:p w14:paraId="68E2094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 Oct</w:t>
            </w:r>
          </w:p>
        </w:tc>
        <w:tc>
          <w:tcPr>
            <w:tcW w:w="378" w:type="pct"/>
            <w:vMerge w:val="restart"/>
            <w:tcBorders>
              <w:top w:val="nil"/>
              <w:left w:val="nil"/>
              <w:right w:val="single" w:sz="4" w:space="0" w:color="auto"/>
            </w:tcBorders>
            <w:shd w:val="clear" w:color="auto" w:fill="8DB3E2" w:themeFill="text2" w:themeFillTint="66"/>
            <w:vAlign w:val="center"/>
            <w:hideMark/>
          </w:tcPr>
          <w:p w14:paraId="4289E66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13:00-14:00</w:t>
            </w:r>
          </w:p>
        </w:tc>
        <w:tc>
          <w:tcPr>
            <w:tcW w:w="449" w:type="pct"/>
            <w:vMerge w:val="restart"/>
            <w:tcBorders>
              <w:top w:val="nil"/>
              <w:left w:val="nil"/>
              <w:right w:val="single" w:sz="4" w:space="0" w:color="auto"/>
            </w:tcBorders>
            <w:shd w:val="clear" w:color="auto" w:fill="8DB3E2" w:themeFill="text2" w:themeFillTint="66"/>
            <w:vAlign w:val="center"/>
            <w:hideMark/>
          </w:tcPr>
          <w:p w14:paraId="3F596E9D"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nil"/>
              <w:left w:val="nil"/>
              <w:bottom w:val="single" w:sz="4" w:space="0" w:color="auto"/>
              <w:right w:val="single" w:sz="4" w:space="0" w:color="auto"/>
            </w:tcBorders>
            <w:shd w:val="clear" w:color="auto" w:fill="8DB3E2" w:themeFill="text2" w:themeFillTint="66"/>
            <w:vAlign w:val="center"/>
            <w:hideMark/>
          </w:tcPr>
          <w:p w14:paraId="64F54B6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Discussion about covering letters and CVs</w:t>
            </w:r>
          </w:p>
        </w:tc>
        <w:tc>
          <w:tcPr>
            <w:tcW w:w="459" w:type="pct"/>
            <w:vMerge w:val="restart"/>
            <w:tcBorders>
              <w:top w:val="nil"/>
              <w:left w:val="nil"/>
              <w:right w:val="single" w:sz="4" w:space="0" w:color="auto"/>
            </w:tcBorders>
            <w:shd w:val="clear" w:color="auto" w:fill="8DB3E2" w:themeFill="text2" w:themeFillTint="66"/>
            <w:noWrap/>
            <w:vAlign w:val="bottom"/>
            <w:hideMark/>
          </w:tcPr>
          <w:p w14:paraId="315AD4D6"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5" w:type="pct"/>
            <w:vMerge w:val="restart"/>
            <w:tcBorders>
              <w:top w:val="nil"/>
              <w:left w:val="nil"/>
              <w:right w:val="single" w:sz="4" w:space="0" w:color="auto"/>
            </w:tcBorders>
            <w:shd w:val="clear" w:color="auto" w:fill="8DB3E2" w:themeFill="text2" w:themeFillTint="66"/>
            <w:noWrap/>
            <w:vAlign w:val="bottom"/>
            <w:hideMark/>
          </w:tcPr>
          <w:p w14:paraId="04A3D97B" w14:textId="77777777" w:rsidR="00293A09" w:rsidRDefault="00293A09" w:rsidP="0076148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RG</w:t>
            </w:r>
          </w:p>
        </w:tc>
      </w:tr>
      <w:tr w:rsidR="00293A09" w14:paraId="5C50C4A9" w14:textId="77777777" w:rsidTr="00761489">
        <w:trPr>
          <w:trHeight w:val="247"/>
          <w:jc w:val="center"/>
        </w:trPr>
        <w:tc>
          <w:tcPr>
            <w:tcW w:w="625" w:type="pct"/>
            <w:vMerge/>
            <w:tcBorders>
              <w:left w:val="single" w:sz="4" w:space="0" w:color="auto"/>
              <w:bottom w:val="single" w:sz="4" w:space="0" w:color="auto"/>
              <w:right w:val="single" w:sz="4" w:space="0" w:color="auto"/>
            </w:tcBorders>
            <w:shd w:val="clear" w:color="auto" w:fill="8DB3E2" w:themeFill="text2" w:themeFillTint="66"/>
            <w:noWrap/>
            <w:vAlign w:val="center"/>
          </w:tcPr>
          <w:p w14:paraId="1873A41F"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378" w:type="pct"/>
            <w:vMerge/>
            <w:tcBorders>
              <w:left w:val="nil"/>
              <w:bottom w:val="single" w:sz="4" w:space="0" w:color="auto"/>
              <w:right w:val="single" w:sz="4" w:space="0" w:color="auto"/>
            </w:tcBorders>
            <w:shd w:val="clear" w:color="auto" w:fill="8DB3E2" w:themeFill="text2" w:themeFillTint="66"/>
            <w:vAlign w:val="center"/>
          </w:tcPr>
          <w:p w14:paraId="276BE5B2"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vMerge/>
            <w:tcBorders>
              <w:left w:val="nil"/>
              <w:bottom w:val="single" w:sz="4" w:space="0" w:color="auto"/>
              <w:right w:val="single" w:sz="4" w:space="0" w:color="auto"/>
            </w:tcBorders>
            <w:shd w:val="clear" w:color="auto" w:fill="8DB3E2" w:themeFill="text2" w:themeFillTint="66"/>
            <w:vAlign w:val="center"/>
          </w:tcPr>
          <w:p w14:paraId="7157AC7C" w14:textId="77777777" w:rsidR="00293A09" w:rsidRDefault="00293A09" w:rsidP="00761489">
            <w:pPr>
              <w:spacing w:after="0" w:line="240" w:lineRule="auto"/>
              <w:rPr>
                <w:rFonts w:ascii="Calibri" w:eastAsia="Times New Roman" w:hAnsi="Calibri" w:cs="Calibri"/>
                <w:sz w:val="20"/>
                <w:szCs w:val="20"/>
                <w:lang w:eastAsia="en-GB"/>
              </w:rPr>
            </w:pPr>
          </w:p>
        </w:tc>
        <w:tc>
          <w:tcPr>
            <w:tcW w:w="2564" w:type="pct"/>
            <w:tcBorders>
              <w:top w:val="nil"/>
              <w:left w:val="nil"/>
              <w:bottom w:val="single" w:sz="4" w:space="0" w:color="auto"/>
              <w:right w:val="single" w:sz="4" w:space="0" w:color="auto"/>
            </w:tcBorders>
            <w:shd w:val="clear" w:color="auto" w:fill="FFFF00"/>
            <w:vAlign w:val="center"/>
          </w:tcPr>
          <w:p w14:paraId="4B81148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Deadline for assignment 1</w:t>
            </w:r>
          </w:p>
        </w:tc>
        <w:tc>
          <w:tcPr>
            <w:tcW w:w="459" w:type="pct"/>
            <w:vMerge/>
            <w:tcBorders>
              <w:left w:val="nil"/>
              <w:bottom w:val="single" w:sz="4" w:space="0" w:color="auto"/>
              <w:right w:val="single" w:sz="4" w:space="0" w:color="auto"/>
            </w:tcBorders>
            <w:shd w:val="clear" w:color="auto" w:fill="8DB3E2" w:themeFill="text2" w:themeFillTint="66"/>
            <w:noWrap/>
            <w:vAlign w:val="bottom"/>
          </w:tcPr>
          <w:p w14:paraId="31FE104F"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vMerge/>
            <w:tcBorders>
              <w:left w:val="nil"/>
              <w:bottom w:val="single" w:sz="4" w:space="0" w:color="auto"/>
              <w:right w:val="single" w:sz="4" w:space="0" w:color="auto"/>
            </w:tcBorders>
            <w:shd w:val="clear" w:color="auto" w:fill="8DB3E2" w:themeFill="text2" w:themeFillTint="66"/>
            <w:noWrap/>
            <w:vAlign w:val="bottom"/>
          </w:tcPr>
          <w:p w14:paraId="7AC46B2E"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35034731" w14:textId="77777777" w:rsidTr="00761489">
        <w:trPr>
          <w:trHeight w:val="289"/>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95787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3 Oct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3B246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DEF6B17"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4EC20B5"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1AF80F2"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4F27871"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25691BB0" w14:textId="77777777" w:rsidTr="00761489">
        <w:trPr>
          <w:trHeight w:val="289"/>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59CEE8D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4 Oct</w:t>
            </w:r>
          </w:p>
        </w:tc>
        <w:tc>
          <w:tcPr>
            <w:tcW w:w="378" w:type="pct"/>
            <w:tcBorders>
              <w:top w:val="nil"/>
              <w:left w:val="nil"/>
              <w:bottom w:val="single" w:sz="4" w:space="0" w:color="auto"/>
              <w:right w:val="single" w:sz="4" w:space="0" w:color="auto"/>
            </w:tcBorders>
            <w:shd w:val="clear" w:color="auto" w:fill="D9D9D9"/>
            <w:noWrap/>
            <w:vAlign w:val="bottom"/>
            <w:hideMark/>
          </w:tcPr>
          <w:p w14:paraId="71C8136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239CCA8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111955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2A9B530C"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23CDB36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5E820F0B" w14:textId="77777777" w:rsidTr="00761489">
        <w:trPr>
          <w:trHeight w:val="289"/>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4C58068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5 Oct</w:t>
            </w:r>
          </w:p>
        </w:tc>
        <w:tc>
          <w:tcPr>
            <w:tcW w:w="378" w:type="pct"/>
            <w:tcBorders>
              <w:top w:val="nil"/>
              <w:left w:val="nil"/>
              <w:bottom w:val="single" w:sz="4" w:space="0" w:color="auto"/>
              <w:right w:val="single" w:sz="4" w:space="0" w:color="auto"/>
            </w:tcBorders>
            <w:shd w:val="clear" w:color="auto" w:fill="D9D9D9"/>
            <w:noWrap/>
            <w:vAlign w:val="bottom"/>
            <w:hideMark/>
          </w:tcPr>
          <w:p w14:paraId="67FF4FD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48A6F36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47D4796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3D424D18"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3394620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38C41109" w14:textId="77777777" w:rsidTr="00761489">
        <w:trPr>
          <w:trHeight w:val="289"/>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3E880B0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6 Oct</w:t>
            </w:r>
          </w:p>
        </w:tc>
        <w:tc>
          <w:tcPr>
            <w:tcW w:w="378" w:type="pct"/>
            <w:tcBorders>
              <w:top w:val="nil"/>
              <w:left w:val="nil"/>
              <w:bottom w:val="single" w:sz="4" w:space="0" w:color="auto"/>
              <w:right w:val="single" w:sz="4" w:space="0" w:color="auto"/>
            </w:tcBorders>
            <w:shd w:val="clear" w:color="auto" w:fill="D9D9D9"/>
            <w:noWrap/>
            <w:vAlign w:val="bottom"/>
            <w:hideMark/>
          </w:tcPr>
          <w:p w14:paraId="041C43A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4B5BCF9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1C375B4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12B56599"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540757E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0A0AFDB6"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54CE511F"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11</w:t>
            </w:r>
          </w:p>
        </w:tc>
      </w:tr>
      <w:tr w:rsidR="00293A09" w14:paraId="2A154E78" w14:textId="77777777" w:rsidTr="00761489">
        <w:trPr>
          <w:trHeight w:val="589"/>
          <w:jc w:val="center"/>
        </w:trPr>
        <w:tc>
          <w:tcPr>
            <w:tcW w:w="6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2B3F4B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9 Oct</w:t>
            </w:r>
          </w:p>
        </w:tc>
        <w:tc>
          <w:tcPr>
            <w:tcW w:w="37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2CC0539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13:00-14:00</w:t>
            </w:r>
          </w:p>
        </w:tc>
        <w:tc>
          <w:tcPr>
            <w:tcW w:w="449"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6953C7C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nil"/>
              <w:left w:val="nil"/>
              <w:bottom w:val="single" w:sz="4" w:space="0" w:color="auto"/>
              <w:right w:val="single" w:sz="4" w:space="0" w:color="auto"/>
            </w:tcBorders>
            <w:shd w:val="clear" w:color="auto" w:fill="8DB3E2" w:themeFill="text2" w:themeFillTint="66"/>
            <w:vAlign w:val="center"/>
            <w:hideMark/>
          </w:tcPr>
          <w:p w14:paraId="4E2339A3"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Discussion about different types of placement </w:t>
            </w:r>
          </w:p>
        </w:tc>
        <w:tc>
          <w:tcPr>
            <w:tcW w:w="459" w:type="pct"/>
            <w:tcBorders>
              <w:top w:val="nil"/>
              <w:left w:val="nil"/>
              <w:bottom w:val="single" w:sz="4" w:space="0" w:color="auto"/>
              <w:right w:val="single" w:sz="4" w:space="0" w:color="auto"/>
            </w:tcBorders>
            <w:shd w:val="clear" w:color="auto" w:fill="8DB3E2" w:themeFill="text2" w:themeFillTint="66"/>
            <w:noWrap/>
            <w:vAlign w:val="bottom"/>
            <w:hideMark/>
          </w:tcPr>
          <w:p w14:paraId="38670C17"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Tutorial </w:t>
            </w:r>
          </w:p>
        </w:tc>
        <w:tc>
          <w:tcPr>
            <w:tcW w:w="5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4479B15" w14:textId="77777777" w:rsidR="00293A09" w:rsidRDefault="00293A09" w:rsidP="0076148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IF</w:t>
            </w:r>
          </w:p>
        </w:tc>
      </w:tr>
      <w:tr w:rsidR="00293A09" w14:paraId="54E6A540"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70234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10 Oct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F05C117"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ACD83F2" w14:textId="77777777" w:rsidR="00293A09" w:rsidRPr="00DC7686" w:rsidRDefault="00293A09" w:rsidP="00761489">
            <w:pPr>
              <w:spacing w:after="0" w:line="240" w:lineRule="auto"/>
              <w:rPr>
                <w:rFonts w:ascii="Calibri" w:eastAsia="Times New Roman" w:hAnsi="Calibri" w:cs="Calibri"/>
                <w:color w:val="DDD9C3" w:themeColor="background2" w:themeShade="E6"/>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94BA6AA"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645BA19"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C0131F6"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592643D7"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2F5E5DE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11 Oct</w:t>
            </w:r>
          </w:p>
        </w:tc>
        <w:tc>
          <w:tcPr>
            <w:tcW w:w="378" w:type="pct"/>
            <w:tcBorders>
              <w:top w:val="nil"/>
              <w:left w:val="nil"/>
              <w:bottom w:val="single" w:sz="4" w:space="0" w:color="auto"/>
              <w:right w:val="single" w:sz="4" w:space="0" w:color="auto"/>
            </w:tcBorders>
            <w:shd w:val="clear" w:color="auto" w:fill="D9D9D9"/>
            <w:noWrap/>
            <w:vAlign w:val="bottom"/>
            <w:hideMark/>
          </w:tcPr>
          <w:p w14:paraId="5244E54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381C620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33EA92B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Presentations by all 2022-2023 placement students</w:t>
            </w:r>
          </w:p>
        </w:tc>
        <w:tc>
          <w:tcPr>
            <w:tcW w:w="459" w:type="pct"/>
            <w:tcBorders>
              <w:top w:val="nil"/>
              <w:left w:val="nil"/>
              <w:bottom w:val="single" w:sz="4" w:space="0" w:color="auto"/>
              <w:right w:val="single" w:sz="4" w:space="0" w:color="auto"/>
            </w:tcBorders>
            <w:shd w:val="clear" w:color="auto" w:fill="D9D9D9"/>
            <w:noWrap/>
            <w:vAlign w:val="bottom"/>
            <w:hideMark/>
          </w:tcPr>
          <w:p w14:paraId="490A87D0"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3409058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2DC5D485"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2C057E9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12 Oct</w:t>
            </w:r>
          </w:p>
        </w:tc>
        <w:tc>
          <w:tcPr>
            <w:tcW w:w="378" w:type="pct"/>
            <w:tcBorders>
              <w:top w:val="nil"/>
              <w:left w:val="nil"/>
              <w:bottom w:val="single" w:sz="4" w:space="0" w:color="auto"/>
              <w:right w:val="single" w:sz="4" w:space="0" w:color="auto"/>
            </w:tcBorders>
            <w:shd w:val="clear" w:color="auto" w:fill="D9D9D9"/>
            <w:noWrap/>
            <w:vAlign w:val="bottom"/>
            <w:hideMark/>
          </w:tcPr>
          <w:p w14:paraId="69D6983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689A274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7CE1E2E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00CB7BE9"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95D5D0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6A636A12"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976B98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13 Oct</w:t>
            </w:r>
          </w:p>
        </w:tc>
        <w:tc>
          <w:tcPr>
            <w:tcW w:w="378" w:type="pct"/>
            <w:tcBorders>
              <w:top w:val="nil"/>
              <w:left w:val="nil"/>
              <w:bottom w:val="single" w:sz="4" w:space="0" w:color="auto"/>
              <w:right w:val="single" w:sz="4" w:space="0" w:color="auto"/>
            </w:tcBorders>
            <w:shd w:val="clear" w:color="auto" w:fill="D9D9D9"/>
            <w:noWrap/>
            <w:vAlign w:val="bottom"/>
            <w:hideMark/>
          </w:tcPr>
          <w:p w14:paraId="7AB89C5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1752967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56629E1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205853F8"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779A029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46573D2E"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02E92C5A"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12</w:t>
            </w:r>
          </w:p>
        </w:tc>
      </w:tr>
      <w:tr w:rsidR="00293A09" w14:paraId="0940F2D7" w14:textId="77777777" w:rsidTr="00761489">
        <w:trPr>
          <w:trHeight w:val="599"/>
          <w:jc w:val="center"/>
        </w:trPr>
        <w:tc>
          <w:tcPr>
            <w:tcW w:w="6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BD2E84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16 Oct</w:t>
            </w:r>
          </w:p>
        </w:tc>
        <w:tc>
          <w:tcPr>
            <w:tcW w:w="37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0526B39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13:00-14:00</w:t>
            </w:r>
          </w:p>
        </w:tc>
        <w:tc>
          <w:tcPr>
            <w:tcW w:w="449"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38C50EC9"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AD507D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Discussion about interviews</w:t>
            </w:r>
          </w:p>
        </w:tc>
        <w:tc>
          <w:tcPr>
            <w:tcW w:w="459" w:type="pct"/>
            <w:tcBorders>
              <w:top w:val="nil"/>
              <w:left w:val="nil"/>
              <w:bottom w:val="single" w:sz="4" w:space="0" w:color="auto"/>
              <w:right w:val="single" w:sz="4" w:space="0" w:color="auto"/>
            </w:tcBorders>
            <w:shd w:val="clear" w:color="auto" w:fill="8DB3E2" w:themeFill="text2" w:themeFillTint="66"/>
            <w:noWrap/>
            <w:vAlign w:val="bottom"/>
            <w:hideMark/>
          </w:tcPr>
          <w:p w14:paraId="5999ABC0"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Tutorial </w:t>
            </w:r>
          </w:p>
        </w:tc>
        <w:tc>
          <w:tcPr>
            <w:tcW w:w="5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75EC1E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 RG/IF</w:t>
            </w:r>
          </w:p>
        </w:tc>
      </w:tr>
      <w:tr w:rsidR="00293A09" w14:paraId="14A2C2E6"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B0DFC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lastRenderedPageBreak/>
              <w:t>Tue 17 Oct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B857536"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9EE80FD"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DD76B29"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C36EA78"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1CDF0FC" w14:textId="77777777" w:rsidR="00293A09" w:rsidRDefault="00293A09" w:rsidP="00761489">
            <w:pPr>
              <w:spacing w:after="0" w:line="240" w:lineRule="auto"/>
              <w:rPr>
                <w:rFonts w:ascii="Calibri" w:eastAsia="Times New Roman" w:hAnsi="Calibri" w:cs="Calibri"/>
                <w:sz w:val="20"/>
                <w:szCs w:val="20"/>
                <w:lang w:eastAsia="en-GB"/>
              </w:rPr>
            </w:pPr>
          </w:p>
        </w:tc>
      </w:tr>
      <w:tr w:rsidR="00293A09" w14:paraId="489FC209"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431BB2B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18 Oct</w:t>
            </w:r>
          </w:p>
        </w:tc>
        <w:tc>
          <w:tcPr>
            <w:tcW w:w="378" w:type="pct"/>
            <w:tcBorders>
              <w:top w:val="nil"/>
              <w:left w:val="nil"/>
              <w:bottom w:val="single" w:sz="4" w:space="0" w:color="auto"/>
              <w:right w:val="single" w:sz="4" w:space="0" w:color="auto"/>
            </w:tcBorders>
            <w:shd w:val="clear" w:color="auto" w:fill="D9D9D9"/>
            <w:noWrap/>
            <w:vAlign w:val="bottom"/>
            <w:hideMark/>
          </w:tcPr>
          <w:p w14:paraId="18A4FDE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0CADBA2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7FCB09D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2B4636C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3FAF717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64D6F45B"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33E39FC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19 Oct</w:t>
            </w:r>
          </w:p>
        </w:tc>
        <w:tc>
          <w:tcPr>
            <w:tcW w:w="378" w:type="pct"/>
            <w:tcBorders>
              <w:top w:val="nil"/>
              <w:left w:val="nil"/>
              <w:bottom w:val="single" w:sz="4" w:space="0" w:color="auto"/>
              <w:right w:val="single" w:sz="4" w:space="0" w:color="auto"/>
            </w:tcBorders>
            <w:shd w:val="clear" w:color="auto" w:fill="D9D9D9"/>
            <w:noWrap/>
            <w:vAlign w:val="bottom"/>
            <w:hideMark/>
          </w:tcPr>
          <w:p w14:paraId="3E7533D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3153835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6BE1B90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4D8526E0"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083142A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281E428B"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2569324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20 Oct</w:t>
            </w:r>
          </w:p>
        </w:tc>
        <w:tc>
          <w:tcPr>
            <w:tcW w:w="378" w:type="pct"/>
            <w:tcBorders>
              <w:top w:val="nil"/>
              <w:left w:val="nil"/>
              <w:bottom w:val="single" w:sz="4" w:space="0" w:color="auto"/>
              <w:right w:val="single" w:sz="4" w:space="0" w:color="auto"/>
            </w:tcBorders>
            <w:shd w:val="clear" w:color="auto" w:fill="D9D9D9"/>
            <w:noWrap/>
            <w:vAlign w:val="bottom"/>
            <w:hideMark/>
          </w:tcPr>
          <w:p w14:paraId="4FBACB3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4C13261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15A93F2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18E7E215"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2D8F43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0710C62C"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2BEB906F"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13</w:t>
            </w:r>
          </w:p>
        </w:tc>
      </w:tr>
      <w:tr w:rsidR="00293A09" w14:paraId="776BD900" w14:textId="77777777" w:rsidTr="00761489">
        <w:trPr>
          <w:trHeight w:val="289"/>
          <w:jc w:val="center"/>
        </w:trPr>
        <w:tc>
          <w:tcPr>
            <w:tcW w:w="625" w:type="pct"/>
            <w:vMerge w:val="restar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98F4347"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Mon 23 Oct</w:t>
            </w:r>
          </w:p>
        </w:tc>
        <w:tc>
          <w:tcPr>
            <w:tcW w:w="378" w:type="pct"/>
            <w:vMerge w:val="restart"/>
            <w:tcBorders>
              <w:top w:val="nil"/>
              <w:left w:val="nil"/>
              <w:bottom w:val="single" w:sz="4" w:space="0" w:color="auto"/>
              <w:right w:val="single" w:sz="4" w:space="0" w:color="auto"/>
            </w:tcBorders>
            <w:shd w:val="clear" w:color="auto" w:fill="8DB3E2" w:themeFill="text2" w:themeFillTint="66"/>
            <w:vAlign w:val="center"/>
            <w:hideMark/>
          </w:tcPr>
          <w:p w14:paraId="7814C498"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49" w:type="pct"/>
            <w:vMerge w:val="restart"/>
            <w:tcBorders>
              <w:top w:val="nil"/>
              <w:left w:val="nil"/>
              <w:bottom w:val="single" w:sz="4" w:space="0" w:color="auto"/>
              <w:right w:val="single" w:sz="4" w:space="0" w:color="auto"/>
            </w:tcBorders>
            <w:shd w:val="clear" w:color="auto" w:fill="8DB3E2" w:themeFill="text2" w:themeFillTint="66"/>
            <w:vAlign w:val="center"/>
          </w:tcPr>
          <w:p w14:paraId="4FC6F833"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nil"/>
              <w:left w:val="nil"/>
              <w:bottom w:val="single" w:sz="4" w:space="0" w:color="auto"/>
              <w:right w:val="single" w:sz="4" w:space="0" w:color="auto"/>
            </w:tcBorders>
            <w:shd w:val="clear" w:color="auto" w:fill="8DB3E2" w:themeFill="text2" w:themeFillTint="66"/>
            <w:vAlign w:val="center"/>
            <w:hideMark/>
          </w:tcPr>
          <w:p w14:paraId="1F2C9578"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Discussion about how to find and apply for speculative placements</w:t>
            </w:r>
          </w:p>
        </w:tc>
        <w:tc>
          <w:tcPr>
            <w:tcW w:w="459" w:type="pct"/>
            <w:vMerge w:val="restart"/>
            <w:tcBorders>
              <w:top w:val="nil"/>
              <w:left w:val="nil"/>
              <w:bottom w:val="single" w:sz="4" w:space="0" w:color="auto"/>
              <w:right w:val="single" w:sz="4" w:space="0" w:color="auto"/>
            </w:tcBorders>
            <w:shd w:val="clear" w:color="auto" w:fill="8DB3E2" w:themeFill="text2" w:themeFillTint="66"/>
            <w:noWrap/>
            <w:vAlign w:val="bottom"/>
            <w:hideMark/>
          </w:tcPr>
          <w:p w14:paraId="0C6EE760"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5" w:type="pct"/>
            <w:vMerge w:val="restart"/>
            <w:tcBorders>
              <w:top w:val="nil"/>
              <w:left w:val="nil"/>
              <w:bottom w:val="single" w:sz="4" w:space="0" w:color="auto"/>
              <w:right w:val="single" w:sz="4" w:space="0" w:color="auto"/>
            </w:tcBorders>
            <w:shd w:val="clear" w:color="auto" w:fill="8DB3E2" w:themeFill="text2" w:themeFillTint="66"/>
            <w:noWrap/>
            <w:vAlign w:val="bottom"/>
            <w:hideMark/>
          </w:tcPr>
          <w:p w14:paraId="15AF0BFE" w14:textId="77777777" w:rsidR="00293A09" w:rsidRDefault="00293A09" w:rsidP="00761489">
            <w:pPr>
              <w:spacing w:after="0" w:line="240" w:lineRule="auto"/>
              <w:jc w:val="center"/>
              <w:rPr>
                <w:rFonts w:ascii="Calibri" w:eastAsia="Times New Roman" w:hAnsi="Calibri" w:cs="Calibri"/>
                <w:sz w:val="20"/>
                <w:szCs w:val="20"/>
                <w:lang w:eastAsia="en-GB"/>
              </w:rPr>
            </w:pPr>
            <w:r>
              <w:rPr>
                <w:rFonts w:ascii="Calibri" w:eastAsia="Times New Roman" w:hAnsi="Calibri" w:cs="Calibri"/>
                <w:sz w:val="20"/>
                <w:szCs w:val="20"/>
                <w:lang w:eastAsia="en-GB"/>
              </w:rPr>
              <w:t>IF</w:t>
            </w:r>
          </w:p>
        </w:tc>
      </w:tr>
      <w:tr w:rsidR="00293A09" w14:paraId="6B171F97" w14:textId="77777777" w:rsidTr="00761489">
        <w:trPr>
          <w:trHeight w:val="289"/>
          <w:jc w:val="center"/>
        </w:trPr>
        <w:tc>
          <w:tcPr>
            <w:tcW w:w="625" w:type="pct"/>
            <w:vMerge/>
            <w:tcBorders>
              <w:top w:val="nil"/>
              <w:left w:val="single" w:sz="4" w:space="0" w:color="auto"/>
              <w:bottom w:val="single" w:sz="4" w:space="0" w:color="auto"/>
              <w:right w:val="single" w:sz="4" w:space="0" w:color="auto"/>
            </w:tcBorders>
            <w:vAlign w:val="center"/>
            <w:hideMark/>
          </w:tcPr>
          <w:p w14:paraId="7F70CB02" w14:textId="77777777" w:rsidR="00293A09" w:rsidRDefault="00293A09" w:rsidP="00761489">
            <w:pPr>
              <w:spacing w:after="0"/>
              <w:rPr>
                <w:rFonts w:ascii="Calibri" w:eastAsia="Times New Roman" w:hAnsi="Calibri" w:cs="Calibri"/>
                <w:sz w:val="20"/>
                <w:szCs w:val="20"/>
                <w:lang w:eastAsia="en-GB"/>
              </w:rPr>
            </w:pPr>
          </w:p>
        </w:tc>
        <w:tc>
          <w:tcPr>
            <w:tcW w:w="378" w:type="pct"/>
            <w:vMerge/>
            <w:tcBorders>
              <w:top w:val="nil"/>
              <w:left w:val="nil"/>
              <w:bottom w:val="single" w:sz="4" w:space="0" w:color="auto"/>
              <w:right w:val="single" w:sz="4" w:space="0" w:color="auto"/>
            </w:tcBorders>
            <w:vAlign w:val="center"/>
            <w:hideMark/>
          </w:tcPr>
          <w:p w14:paraId="25290F3A" w14:textId="77777777" w:rsidR="00293A09" w:rsidRDefault="00293A09" w:rsidP="00761489">
            <w:pPr>
              <w:spacing w:after="0"/>
              <w:rPr>
                <w:rFonts w:ascii="Calibri" w:eastAsia="Times New Roman" w:hAnsi="Calibri" w:cs="Calibri"/>
                <w:sz w:val="20"/>
                <w:szCs w:val="20"/>
                <w:lang w:eastAsia="en-GB"/>
              </w:rPr>
            </w:pPr>
          </w:p>
        </w:tc>
        <w:tc>
          <w:tcPr>
            <w:tcW w:w="449" w:type="pct"/>
            <w:vMerge/>
            <w:tcBorders>
              <w:top w:val="nil"/>
              <w:left w:val="nil"/>
              <w:bottom w:val="single" w:sz="4" w:space="0" w:color="auto"/>
              <w:right w:val="single" w:sz="4" w:space="0" w:color="auto"/>
            </w:tcBorders>
            <w:vAlign w:val="center"/>
            <w:hideMark/>
          </w:tcPr>
          <w:p w14:paraId="3339F585" w14:textId="77777777" w:rsidR="00293A09" w:rsidRDefault="00293A09" w:rsidP="00761489">
            <w:pPr>
              <w:spacing w:after="0"/>
              <w:rPr>
                <w:rFonts w:ascii="Calibri" w:eastAsia="Times New Roman" w:hAnsi="Calibri" w:cs="Calibri"/>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FFFF00"/>
            <w:vAlign w:val="center"/>
            <w:hideMark/>
          </w:tcPr>
          <w:p w14:paraId="518CB3C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Deadline for assignment 2</w:t>
            </w:r>
          </w:p>
        </w:tc>
        <w:tc>
          <w:tcPr>
            <w:tcW w:w="459" w:type="pct"/>
            <w:vMerge/>
            <w:tcBorders>
              <w:top w:val="nil"/>
              <w:left w:val="nil"/>
              <w:bottom w:val="single" w:sz="4" w:space="0" w:color="auto"/>
              <w:right w:val="single" w:sz="4" w:space="0" w:color="auto"/>
            </w:tcBorders>
            <w:vAlign w:val="center"/>
            <w:hideMark/>
          </w:tcPr>
          <w:p w14:paraId="1DDA9A10" w14:textId="77777777" w:rsidR="00293A09" w:rsidRDefault="00293A09" w:rsidP="00761489">
            <w:pPr>
              <w:spacing w:after="0"/>
              <w:rPr>
                <w:rFonts w:ascii="Calibri" w:eastAsia="Times New Roman" w:hAnsi="Calibri" w:cs="Calibri"/>
                <w:sz w:val="20"/>
                <w:szCs w:val="20"/>
                <w:lang w:eastAsia="en-GB"/>
              </w:rPr>
            </w:pPr>
          </w:p>
        </w:tc>
        <w:tc>
          <w:tcPr>
            <w:tcW w:w="525" w:type="pct"/>
            <w:vMerge/>
            <w:tcBorders>
              <w:top w:val="nil"/>
              <w:left w:val="nil"/>
              <w:bottom w:val="single" w:sz="4" w:space="0" w:color="auto"/>
              <w:right w:val="single" w:sz="4" w:space="0" w:color="auto"/>
            </w:tcBorders>
            <w:vAlign w:val="center"/>
            <w:hideMark/>
          </w:tcPr>
          <w:p w14:paraId="66552270" w14:textId="77777777" w:rsidR="00293A09" w:rsidRDefault="00293A09" w:rsidP="00761489">
            <w:pPr>
              <w:spacing w:after="0"/>
              <w:rPr>
                <w:rFonts w:ascii="Calibri" w:eastAsia="Times New Roman" w:hAnsi="Calibri" w:cs="Calibri"/>
                <w:sz w:val="20"/>
                <w:szCs w:val="20"/>
                <w:lang w:eastAsia="en-GB"/>
              </w:rPr>
            </w:pPr>
          </w:p>
        </w:tc>
      </w:tr>
      <w:tr w:rsidR="00293A09" w14:paraId="6D560AAC"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23DC3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24 Oct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7C312DB"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1B700F2"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4AC3641"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DAA3C7F"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6DFA8A8"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2C74E8D2"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8E459E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25 Oct</w:t>
            </w:r>
          </w:p>
        </w:tc>
        <w:tc>
          <w:tcPr>
            <w:tcW w:w="378" w:type="pct"/>
            <w:tcBorders>
              <w:top w:val="nil"/>
              <w:left w:val="nil"/>
              <w:bottom w:val="single" w:sz="4" w:space="0" w:color="auto"/>
              <w:right w:val="single" w:sz="4" w:space="0" w:color="auto"/>
            </w:tcBorders>
            <w:shd w:val="clear" w:color="auto" w:fill="D9D9D9"/>
            <w:noWrap/>
            <w:vAlign w:val="bottom"/>
            <w:hideMark/>
          </w:tcPr>
          <w:p w14:paraId="0B5AB33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319AF25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204FE2E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33BF7B1A"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53E2521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22721439"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C14824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26 Oct</w:t>
            </w:r>
          </w:p>
        </w:tc>
        <w:tc>
          <w:tcPr>
            <w:tcW w:w="378" w:type="pct"/>
            <w:tcBorders>
              <w:top w:val="nil"/>
              <w:left w:val="nil"/>
              <w:bottom w:val="single" w:sz="4" w:space="0" w:color="auto"/>
              <w:right w:val="single" w:sz="4" w:space="0" w:color="auto"/>
            </w:tcBorders>
            <w:shd w:val="clear" w:color="auto" w:fill="D9D9D9"/>
            <w:noWrap/>
            <w:vAlign w:val="bottom"/>
            <w:hideMark/>
          </w:tcPr>
          <w:p w14:paraId="59D79EC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3FF3648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776565C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07FDE34D"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3205C56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5EE0270E"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0D7E9D7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27 Oct</w:t>
            </w:r>
          </w:p>
        </w:tc>
        <w:tc>
          <w:tcPr>
            <w:tcW w:w="378" w:type="pct"/>
            <w:tcBorders>
              <w:top w:val="nil"/>
              <w:left w:val="nil"/>
              <w:bottom w:val="single" w:sz="4" w:space="0" w:color="auto"/>
              <w:right w:val="single" w:sz="4" w:space="0" w:color="auto"/>
            </w:tcBorders>
            <w:shd w:val="clear" w:color="auto" w:fill="D9D9D9"/>
            <w:noWrap/>
            <w:vAlign w:val="bottom"/>
            <w:hideMark/>
          </w:tcPr>
          <w:p w14:paraId="4D6B67A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2C7506F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2099885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3D0FBA6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F6E207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3FE00A65"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58473C45"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14</w:t>
            </w:r>
          </w:p>
        </w:tc>
      </w:tr>
      <w:tr w:rsidR="00293A09" w14:paraId="19611A99"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0FB8AAD"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Mon 30 Oct</w:t>
            </w:r>
          </w:p>
        </w:tc>
        <w:tc>
          <w:tcPr>
            <w:tcW w:w="378" w:type="pct"/>
            <w:tcBorders>
              <w:top w:val="nil"/>
              <w:left w:val="nil"/>
              <w:bottom w:val="single" w:sz="4" w:space="0" w:color="auto"/>
              <w:right w:val="single" w:sz="4" w:space="0" w:color="auto"/>
            </w:tcBorders>
            <w:shd w:val="clear" w:color="auto" w:fill="8DB3E2" w:themeFill="text2" w:themeFillTint="66"/>
            <w:vAlign w:val="center"/>
            <w:hideMark/>
          </w:tcPr>
          <w:p w14:paraId="1D03DB5A"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49" w:type="pct"/>
            <w:tcBorders>
              <w:top w:val="nil"/>
              <w:left w:val="nil"/>
              <w:bottom w:val="single" w:sz="4" w:space="0" w:color="auto"/>
              <w:right w:val="single" w:sz="4" w:space="0" w:color="auto"/>
            </w:tcBorders>
            <w:shd w:val="clear" w:color="auto" w:fill="8DB3E2" w:themeFill="text2" w:themeFillTint="66"/>
            <w:vAlign w:val="center"/>
            <w:hideMark/>
          </w:tcPr>
          <w:p w14:paraId="3802D0A1"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nil"/>
              <w:left w:val="nil"/>
              <w:bottom w:val="single" w:sz="4" w:space="0" w:color="auto"/>
              <w:right w:val="single" w:sz="4" w:space="0" w:color="auto"/>
            </w:tcBorders>
            <w:shd w:val="clear" w:color="auto" w:fill="8DB3E2" w:themeFill="text2" w:themeFillTint="66"/>
            <w:hideMark/>
          </w:tcPr>
          <w:p w14:paraId="5F0A8E86"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Oral presentations from 2022-2023 placement students about their experiences</w:t>
            </w:r>
          </w:p>
        </w:tc>
        <w:tc>
          <w:tcPr>
            <w:tcW w:w="459" w:type="pct"/>
            <w:tcBorders>
              <w:top w:val="nil"/>
              <w:left w:val="nil"/>
              <w:bottom w:val="single" w:sz="4" w:space="0" w:color="auto"/>
              <w:right w:val="single" w:sz="4" w:space="0" w:color="auto"/>
            </w:tcBorders>
            <w:shd w:val="clear" w:color="auto" w:fill="8DB3E2" w:themeFill="text2" w:themeFillTint="66"/>
            <w:noWrap/>
            <w:vAlign w:val="bottom"/>
            <w:hideMark/>
          </w:tcPr>
          <w:p w14:paraId="330A82F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Lecture</w:t>
            </w:r>
          </w:p>
        </w:tc>
        <w:tc>
          <w:tcPr>
            <w:tcW w:w="525" w:type="pct"/>
            <w:tcBorders>
              <w:top w:val="nil"/>
              <w:left w:val="nil"/>
              <w:bottom w:val="single" w:sz="4" w:space="0" w:color="auto"/>
              <w:right w:val="single" w:sz="4" w:space="0" w:color="auto"/>
            </w:tcBorders>
            <w:shd w:val="clear" w:color="auto" w:fill="8DB3E2" w:themeFill="text2" w:themeFillTint="66"/>
            <w:noWrap/>
            <w:vAlign w:val="bottom"/>
            <w:hideMark/>
          </w:tcPr>
          <w:p w14:paraId="354E56B4" w14:textId="77777777" w:rsidR="00293A09" w:rsidRDefault="00293A09" w:rsidP="00761489">
            <w:pPr>
              <w:spacing w:after="0" w:line="240" w:lineRule="auto"/>
              <w:jc w:val="center"/>
              <w:rPr>
                <w:rFonts w:ascii="Calibri" w:eastAsia="Times New Roman" w:hAnsi="Calibri" w:cs="Calibri"/>
                <w:color w:val="FF0000"/>
                <w:sz w:val="20"/>
                <w:szCs w:val="20"/>
                <w:lang w:eastAsia="en-GB"/>
              </w:rPr>
            </w:pPr>
            <w:r>
              <w:rPr>
                <w:rFonts w:ascii="Calibri" w:eastAsia="Times New Roman" w:hAnsi="Calibri" w:cs="Calibri"/>
                <w:sz w:val="20"/>
                <w:szCs w:val="20"/>
                <w:lang w:eastAsia="en-GB"/>
              </w:rPr>
              <w:t>IF</w:t>
            </w:r>
          </w:p>
        </w:tc>
      </w:tr>
      <w:tr w:rsidR="00293A09" w14:paraId="1A621B82"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4625F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31 Oct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72A5788"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E6CD319"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FEB45FD"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FE8E7EF"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5167A64" w14:textId="77777777" w:rsidR="00293A09" w:rsidRDefault="00293A09" w:rsidP="00761489">
            <w:pPr>
              <w:spacing w:after="0" w:line="240" w:lineRule="auto"/>
              <w:rPr>
                <w:rFonts w:ascii="Calibri" w:eastAsia="Times New Roman" w:hAnsi="Calibri" w:cs="Calibri"/>
                <w:sz w:val="20"/>
                <w:szCs w:val="20"/>
                <w:lang w:eastAsia="en-GB"/>
              </w:rPr>
            </w:pPr>
          </w:p>
        </w:tc>
      </w:tr>
      <w:tr w:rsidR="00293A09" w14:paraId="16194995"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40C6012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1 Nov</w:t>
            </w:r>
          </w:p>
        </w:tc>
        <w:tc>
          <w:tcPr>
            <w:tcW w:w="378" w:type="pct"/>
            <w:tcBorders>
              <w:top w:val="nil"/>
              <w:left w:val="nil"/>
              <w:bottom w:val="single" w:sz="4" w:space="0" w:color="auto"/>
              <w:right w:val="single" w:sz="4" w:space="0" w:color="auto"/>
            </w:tcBorders>
            <w:shd w:val="clear" w:color="auto" w:fill="D9D9D9"/>
            <w:noWrap/>
            <w:vAlign w:val="bottom"/>
            <w:hideMark/>
          </w:tcPr>
          <w:p w14:paraId="0726EE1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7B89AA2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6B52397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4C728DC6"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61B5CA2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5EF64775"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6328A5E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 Nov</w:t>
            </w:r>
          </w:p>
        </w:tc>
        <w:tc>
          <w:tcPr>
            <w:tcW w:w="378" w:type="pct"/>
            <w:tcBorders>
              <w:top w:val="nil"/>
              <w:left w:val="nil"/>
              <w:bottom w:val="single" w:sz="4" w:space="0" w:color="auto"/>
              <w:right w:val="single" w:sz="4" w:space="0" w:color="auto"/>
            </w:tcBorders>
            <w:shd w:val="clear" w:color="auto" w:fill="D9D9D9"/>
            <w:noWrap/>
            <w:vAlign w:val="bottom"/>
            <w:hideMark/>
          </w:tcPr>
          <w:p w14:paraId="29727C4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2816309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7653F72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0E3DD0F7"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74864AF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712426CC"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2920450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3 Nov</w:t>
            </w:r>
          </w:p>
        </w:tc>
        <w:tc>
          <w:tcPr>
            <w:tcW w:w="378" w:type="pct"/>
            <w:tcBorders>
              <w:top w:val="nil"/>
              <w:left w:val="nil"/>
              <w:bottom w:val="single" w:sz="4" w:space="0" w:color="auto"/>
              <w:right w:val="single" w:sz="4" w:space="0" w:color="auto"/>
            </w:tcBorders>
            <w:shd w:val="clear" w:color="auto" w:fill="D9D9D9"/>
            <w:noWrap/>
            <w:vAlign w:val="bottom"/>
            <w:hideMark/>
          </w:tcPr>
          <w:p w14:paraId="5604B1C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0D24D46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58F5DE6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6B619424"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97D25E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4C5A04D0"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12F14112"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15</w:t>
            </w:r>
          </w:p>
        </w:tc>
      </w:tr>
      <w:tr w:rsidR="00293A09" w14:paraId="364BA097" w14:textId="77777777" w:rsidTr="00761489">
        <w:trPr>
          <w:trHeight w:val="899"/>
          <w:jc w:val="center"/>
        </w:trPr>
        <w:tc>
          <w:tcPr>
            <w:tcW w:w="625"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777F0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6 Nov</w:t>
            </w:r>
          </w:p>
        </w:tc>
        <w:tc>
          <w:tcPr>
            <w:tcW w:w="37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6750CC6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sz w:val="20"/>
                <w:szCs w:val="20"/>
                <w:lang w:eastAsia="en-GB"/>
              </w:rPr>
              <w:t>13:00-14:00</w:t>
            </w:r>
          </w:p>
        </w:tc>
        <w:tc>
          <w:tcPr>
            <w:tcW w:w="449"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21BDEF8C"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nil"/>
              <w:left w:val="nil"/>
              <w:bottom w:val="single" w:sz="4" w:space="0" w:color="auto"/>
              <w:right w:val="single" w:sz="4" w:space="0" w:color="auto"/>
            </w:tcBorders>
            <w:shd w:val="clear" w:color="auto" w:fill="8DB3E2" w:themeFill="text2" w:themeFillTint="66"/>
            <w:hideMark/>
          </w:tcPr>
          <w:p w14:paraId="0E9B91D3" w14:textId="77777777" w:rsidR="00293A09" w:rsidRDefault="00293A09" w:rsidP="00761489">
            <w:pPr>
              <w:spacing w:after="0" w:line="240" w:lineRule="auto"/>
              <w:rPr>
                <w:rFonts w:ascii="Calibri" w:eastAsia="Times New Roman" w:hAnsi="Calibri" w:cs="Calibri"/>
                <w:sz w:val="20"/>
                <w:szCs w:val="20"/>
                <w:lang w:eastAsia="en-GB"/>
              </w:rPr>
            </w:pPr>
            <w:r w:rsidRPr="009F7848">
              <w:rPr>
                <w:rFonts w:ascii="Calibri" w:eastAsia="Times New Roman" w:hAnsi="Calibri" w:cs="Calibri"/>
                <w:sz w:val="20"/>
                <w:szCs w:val="20"/>
                <w:lang w:eastAsia="en-GB"/>
              </w:rPr>
              <w:t>Workshop on placements</w:t>
            </w:r>
          </w:p>
        </w:tc>
        <w:tc>
          <w:tcPr>
            <w:tcW w:w="459" w:type="pct"/>
            <w:tcBorders>
              <w:top w:val="nil"/>
              <w:left w:val="nil"/>
              <w:bottom w:val="single" w:sz="4" w:space="0" w:color="auto"/>
              <w:right w:val="single" w:sz="4" w:space="0" w:color="auto"/>
            </w:tcBorders>
            <w:shd w:val="clear" w:color="auto" w:fill="8DB3E2" w:themeFill="text2" w:themeFillTint="66"/>
            <w:noWrap/>
            <w:vAlign w:val="bottom"/>
            <w:hideMark/>
          </w:tcPr>
          <w:p w14:paraId="0135F577"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p w14:paraId="0E169759"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8DB3E2" w:themeFill="text2" w:themeFillTint="66"/>
            <w:noWrap/>
            <w:vAlign w:val="bottom"/>
            <w:hideMark/>
          </w:tcPr>
          <w:p w14:paraId="13B8DEE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IF/DB/JG </w:t>
            </w:r>
          </w:p>
        </w:tc>
      </w:tr>
      <w:tr w:rsidR="00293A09" w14:paraId="0C6076D3"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5C9531"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7 Nov</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0D429CF"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65495BC"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01153A"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2983A4B"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501427D"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7ABB5017"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6BBB461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8 Nov</w:t>
            </w:r>
          </w:p>
        </w:tc>
        <w:tc>
          <w:tcPr>
            <w:tcW w:w="378" w:type="pct"/>
            <w:tcBorders>
              <w:top w:val="nil"/>
              <w:left w:val="nil"/>
              <w:bottom w:val="single" w:sz="4" w:space="0" w:color="auto"/>
              <w:right w:val="single" w:sz="4" w:space="0" w:color="auto"/>
            </w:tcBorders>
            <w:shd w:val="clear" w:color="auto" w:fill="D9D9D9"/>
            <w:noWrap/>
            <w:vAlign w:val="bottom"/>
            <w:hideMark/>
          </w:tcPr>
          <w:p w14:paraId="0A7C6DC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628BE5D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2BFC9F8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1580C9A6"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08C4A35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2AB788E2"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7EFC7C7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9 Nov</w:t>
            </w:r>
          </w:p>
        </w:tc>
        <w:tc>
          <w:tcPr>
            <w:tcW w:w="378" w:type="pct"/>
            <w:tcBorders>
              <w:top w:val="nil"/>
              <w:left w:val="nil"/>
              <w:bottom w:val="single" w:sz="4" w:space="0" w:color="auto"/>
              <w:right w:val="single" w:sz="4" w:space="0" w:color="auto"/>
            </w:tcBorders>
            <w:shd w:val="clear" w:color="auto" w:fill="D9D9D9"/>
            <w:noWrap/>
            <w:vAlign w:val="bottom"/>
            <w:hideMark/>
          </w:tcPr>
          <w:p w14:paraId="3740A43F"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45E9E0D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3862D39F"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425D53DA"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166AAE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7974171D"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5E0B109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10 Nov</w:t>
            </w:r>
          </w:p>
        </w:tc>
        <w:tc>
          <w:tcPr>
            <w:tcW w:w="378" w:type="pct"/>
            <w:tcBorders>
              <w:top w:val="nil"/>
              <w:left w:val="nil"/>
              <w:bottom w:val="single" w:sz="4" w:space="0" w:color="auto"/>
              <w:right w:val="single" w:sz="4" w:space="0" w:color="auto"/>
            </w:tcBorders>
            <w:shd w:val="clear" w:color="auto" w:fill="D9D9D9"/>
            <w:noWrap/>
            <w:vAlign w:val="bottom"/>
            <w:hideMark/>
          </w:tcPr>
          <w:p w14:paraId="6987ECB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1E91C28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58DFE9B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2116E2CF"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0607EF4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3D622E83"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75A7B1F0"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16</w:t>
            </w:r>
          </w:p>
        </w:tc>
      </w:tr>
      <w:tr w:rsidR="00293A09" w14:paraId="568FD6F4" w14:textId="77777777" w:rsidTr="00761489">
        <w:trPr>
          <w:trHeight w:val="732"/>
          <w:jc w:val="center"/>
        </w:trPr>
        <w:tc>
          <w:tcPr>
            <w:tcW w:w="6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A9F27D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13 Nov</w:t>
            </w:r>
          </w:p>
        </w:tc>
        <w:tc>
          <w:tcPr>
            <w:tcW w:w="378"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6C82B30"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13:00-14:00</w:t>
            </w:r>
          </w:p>
        </w:tc>
        <w:tc>
          <w:tcPr>
            <w:tcW w:w="449" w:type="pct"/>
            <w:tcBorders>
              <w:top w:val="single" w:sz="4" w:space="0" w:color="auto"/>
              <w:left w:val="nil"/>
              <w:bottom w:val="single" w:sz="4" w:space="0" w:color="auto"/>
              <w:right w:val="single" w:sz="4" w:space="0" w:color="auto"/>
            </w:tcBorders>
            <w:shd w:val="clear" w:color="auto" w:fill="8DB3E2" w:themeFill="text2" w:themeFillTint="66"/>
            <w:vAlign w:val="center"/>
          </w:tcPr>
          <w:p w14:paraId="082DA064"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Auris Lecture theatre</w:t>
            </w:r>
          </w:p>
        </w:tc>
        <w:tc>
          <w:tcPr>
            <w:tcW w:w="2564" w:type="pct"/>
            <w:tcBorders>
              <w:top w:val="single" w:sz="4" w:space="0" w:color="auto"/>
              <w:left w:val="nil"/>
              <w:right w:val="single" w:sz="4" w:space="0" w:color="auto"/>
            </w:tcBorders>
            <w:shd w:val="clear" w:color="auto" w:fill="8DB3E2" w:themeFill="text2" w:themeFillTint="66"/>
            <w:hideMark/>
          </w:tcPr>
          <w:p w14:paraId="596EC889" w14:textId="77777777" w:rsidR="00293A09" w:rsidRDefault="00293A09" w:rsidP="00761489">
            <w:pPr>
              <w:spacing w:after="0" w:line="240" w:lineRule="auto"/>
              <w:rPr>
                <w:rFonts w:ascii="Calibri" w:eastAsia="Times New Roman" w:hAnsi="Calibri" w:cs="Calibri"/>
                <w:color w:val="000000"/>
                <w:sz w:val="20"/>
                <w:szCs w:val="20"/>
                <w:lang w:eastAsia="en-GB"/>
              </w:rPr>
            </w:pPr>
            <w:r w:rsidRPr="006D73F8">
              <w:rPr>
                <w:rFonts w:ascii="Calibri" w:eastAsia="Times New Roman" w:hAnsi="Calibri" w:cs="Calibri"/>
                <w:color w:val="000000"/>
                <w:sz w:val="20"/>
                <w:szCs w:val="20"/>
                <w:lang w:eastAsia="en-GB"/>
              </w:rPr>
              <w:t>Insights into working in biotechnology compan</w:t>
            </w:r>
            <w:r>
              <w:rPr>
                <w:rFonts w:ascii="Calibri" w:eastAsia="Times New Roman" w:hAnsi="Calibri" w:cs="Calibri"/>
                <w:color w:val="000000"/>
                <w:sz w:val="20"/>
                <w:szCs w:val="20"/>
                <w:lang w:eastAsia="en-GB"/>
              </w:rPr>
              <w:t>ies</w:t>
            </w:r>
          </w:p>
        </w:tc>
        <w:tc>
          <w:tcPr>
            <w:tcW w:w="459"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0A10100E"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Lecture</w:t>
            </w:r>
          </w:p>
        </w:tc>
        <w:tc>
          <w:tcPr>
            <w:tcW w:w="525"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2544AC39" w14:textId="77777777" w:rsidR="00293A09" w:rsidRDefault="00293A09" w:rsidP="0076148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Guest speaker/ IF</w:t>
            </w:r>
          </w:p>
        </w:tc>
      </w:tr>
      <w:tr w:rsidR="00293A09" w14:paraId="7278C09F"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363D1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14 Nov</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6D244CB"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BA5E461"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63745C3"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17C32AB"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4B08205"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499CCFB8"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D82868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15 Nov</w:t>
            </w:r>
          </w:p>
        </w:tc>
        <w:tc>
          <w:tcPr>
            <w:tcW w:w="378" w:type="pct"/>
            <w:tcBorders>
              <w:top w:val="nil"/>
              <w:left w:val="nil"/>
              <w:bottom w:val="single" w:sz="4" w:space="0" w:color="auto"/>
              <w:right w:val="single" w:sz="4" w:space="0" w:color="auto"/>
            </w:tcBorders>
            <w:shd w:val="clear" w:color="auto" w:fill="D9D9D9"/>
            <w:noWrap/>
            <w:vAlign w:val="bottom"/>
            <w:hideMark/>
          </w:tcPr>
          <w:p w14:paraId="3370B38D"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05A50A6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278C032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4160E54D"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3D498C6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55DE61D3"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FD9A06F"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16 Nov</w:t>
            </w:r>
          </w:p>
        </w:tc>
        <w:tc>
          <w:tcPr>
            <w:tcW w:w="378" w:type="pct"/>
            <w:tcBorders>
              <w:top w:val="nil"/>
              <w:left w:val="nil"/>
              <w:bottom w:val="single" w:sz="4" w:space="0" w:color="auto"/>
              <w:right w:val="single" w:sz="4" w:space="0" w:color="auto"/>
            </w:tcBorders>
            <w:shd w:val="clear" w:color="auto" w:fill="D9D9D9"/>
            <w:noWrap/>
            <w:vAlign w:val="bottom"/>
            <w:hideMark/>
          </w:tcPr>
          <w:p w14:paraId="7AEC8CF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5FE8432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6C66341E"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27EA5F2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6550551F"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56CB728D"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4F5BB42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17 Nov</w:t>
            </w:r>
          </w:p>
        </w:tc>
        <w:tc>
          <w:tcPr>
            <w:tcW w:w="378" w:type="pct"/>
            <w:tcBorders>
              <w:top w:val="nil"/>
              <w:left w:val="nil"/>
              <w:bottom w:val="single" w:sz="4" w:space="0" w:color="auto"/>
              <w:right w:val="single" w:sz="4" w:space="0" w:color="auto"/>
            </w:tcBorders>
            <w:shd w:val="clear" w:color="auto" w:fill="D9D9D9"/>
            <w:noWrap/>
            <w:vAlign w:val="bottom"/>
            <w:hideMark/>
          </w:tcPr>
          <w:p w14:paraId="0C1AB6C7"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77E2A0C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4C3E936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17AA0813"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71048E1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69649EE9"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55F66A9B"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Teaching Week 17</w:t>
            </w:r>
          </w:p>
        </w:tc>
      </w:tr>
      <w:tr w:rsidR="00293A09" w14:paraId="3158CBB5" w14:textId="77777777" w:rsidTr="00761489">
        <w:trPr>
          <w:trHeight w:val="248"/>
          <w:jc w:val="center"/>
        </w:trPr>
        <w:tc>
          <w:tcPr>
            <w:tcW w:w="625" w:type="pct"/>
            <w:vMerge w:val="restar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431525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20 Nov</w:t>
            </w:r>
          </w:p>
        </w:tc>
        <w:tc>
          <w:tcPr>
            <w:tcW w:w="378" w:type="pct"/>
            <w:vMerge w:val="restart"/>
            <w:tcBorders>
              <w:top w:val="nil"/>
              <w:left w:val="nil"/>
              <w:bottom w:val="single" w:sz="4" w:space="0" w:color="auto"/>
              <w:right w:val="single" w:sz="4" w:space="0" w:color="auto"/>
            </w:tcBorders>
            <w:shd w:val="clear" w:color="auto" w:fill="8DB3E2" w:themeFill="text2" w:themeFillTint="66"/>
            <w:vAlign w:val="center"/>
            <w:hideMark/>
          </w:tcPr>
          <w:p w14:paraId="0330E3EC"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13:00-14:00</w:t>
            </w:r>
          </w:p>
        </w:tc>
        <w:tc>
          <w:tcPr>
            <w:tcW w:w="449" w:type="pct"/>
            <w:vMerge w:val="restart"/>
            <w:tcBorders>
              <w:top w:val="nil"/>
              <w:left w:val="nil"/>
              <w:bottom w:val="single" w:sz="4" w:space="0" w:color="auto"/>
              <w:right w:val="single" w:sz="4" w:space="0" w:color="auto"/>
            </w:tcBorders>
            <w:shd w:val="clear" w:color="auto" w:fill="8DB3E2" w:themeFill="text2" w:themeFillTint="66"/>
            <w:vAlign w:val="center"/>
            <w:hideMark/>
          </w:tcPr>
          <w:p w14:paraId="05A4821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Auris Lecture theatre </w:t>
            </w:r>
          </w:p>
        </w:tc>
        <w:tc>
          <w:tcPr>
            <w:tcW w:w="2564" w:type="pct"/>
            <w:tcBorders>
              <w:top w:val="nil"/>
              <w:left w:val="nil"/>
              <w:bottom w:val="single" w:sz="4" w:space="0" w:color="auto"/>
              <w:right w:val="single" w:sz="4" w:space="0" w:color="auto"/>
            </w:tcBorders>
            <w:shd w:val="clear" w:color="auto" w:fill="8DB3E2" w:themeFill="text2" w:themeFillTint="66"/>
            <w:vAlign w:val="center"/>
            <w:hideMark/>
          </w:tcPr>
          <w:p w14:paraId="131E9BE6"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Making the most of the placement year</w:t>
            </w:r>
          </w:p>
        </w:tc>
        <w:tc>
          <w:tcPr>
            <w:tcW w:w="459" w:type="pct"/>
            <w:vMerge w:val="restart"/>
            <w:tcBorders>
              <w:top w:val="nil"/>
              <w:left w:val="nil"/>
              <w:bottom w:val="single" w:sz="4" w:space="0" w:color="auto"/>
              <w:right w:val="single" w:sz="4" w:space="0" w:color="auto"/>
            </w:tcBorders>
            <w:shd w:val="clear" w:color="auto" w:fill="8DB3E2" w:themeFill="text2" w:themeFillTint="66"/>
            <w:noWrap/>
            <w:vAlign w:val="bottom"/>
            <w:hideMark/>
          </w:tcPr>
          <w:p w14:paraId="184F893C"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Lecture</w:t>
            </w:r>
          </w:p>
        </w:tc>
        <w:tc>
          <w:tcPr>
            <w:tcW w:w="525" w:type="pct"/>
            <w:vMerge w:val="restart"/>
            <w:tcBorders>
              <w:top w:val="nil"/>
              <w:left w:val="nil"/>
              <w:bottom w:val="single" w:sz="4" w:space="0" w:color="auto"/>
              <w:right w:val="single" w:sz="4" w:space="0" w:color="auto"/>
            </w:tcBorders>
            <w:shd w:val="clear" w:color="auto" w:fill="8DB3E2" w:themeFill="text2" w:themeFillTint="66"/>
            <w:noWrap/>
            <w:vAlign w:val="bottom"/>
            <w:hideMark/>
          </w:tcPr>
          <w:p w14:paraId="3E50805A" w14:textId="77777777" w:rsidR="00293A09" w:rsidRDefault="00293A09" w:rsidP="0076148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LS/IF</w:t>
            </w:r>
          </w:p>
        </w:tc>
      </w:tr>
      <w:tr w:rsidR="00293A09" w14:paraId="251F5256" w14:textId="77777777" w:rsidTr="00761489">
        <w:trPr>
          <w:trHeight w:val="247"/>
          <w:jc w:val="center"/>
        </w:trPr>
        <w:tc>
          <w:tcPr>
            <w:tcW w:w="625" w:type="pct"/>
            <w:vMerge/>
            <w:tcBorders>
              <w:top w:val="nil"/>
              <w:left w:val="single" w:sz="4" w:space="0" w:color="auto"/>
              <w:bottom w:val="single" w:sz="4" w:space="0" w:color="auto"/>
              <w:right w:val="single" w:sz="4" w:space="0" w:color="auto"/>
            </w:tcBorders>
            <w:vAlign w:val="center"/>
            <w:hideMark/>
          </w:tcPr>
          <w:p w14:paraId="368BBA2B" w14:textId="77777777" w:rsidR="00293A09" w:rsidRDefault="00293A09" w:rsidP="00761489">
            <w:pPr>
              <w:spacing w:after="0"/>
              <w:rPr>
                <w:rFonts w:ascii="Calibri" w:eastAsia="Times New Roman" w:hAnsi="Calibri" w:cs="Calibri"/>
                <w:color w:val="000000"/>
                <w:sz w:val="20"/>
                <w:szCs w:val="20"/>
                <w:lang w:eastAsia="en-GB"/>
              </w:rPr>
            </w:pPr>
          </w:p>
        </w:tc>
        <w:tc>
          <w:tcPr>
            <w:tcW w:w="378" w:type="pct"/>
            <w:vMerge/>
            <w:tcBorders>
              <w:top w:val="nil"/>
              <w:left w:val="nil"/>
              <w:bottom w:val="single" w:sz="4" w:space="0" w:color="auto"/>
              <w:right w:val="single" w:sz="4" w:space="0" w:color="auto"/>
            </w:tcBorders>
            <w:vAlign w:val="center"/>
            <w:hideMark/>
          </w:tcPr>
          <w:p w14:paraId="2971CE2D" w14:textId="77777777" w:rsidR="00293A09" w:rsidRDefault="00293A09" w:rsidP="00761489">
            <w:pPr>
              <w:spacing w:after="0"/>
              <w:rPr>
                <w:rFonts w:ascii="Calibri" w:eastAsia="Times New Roman" w:hAnsi="Calibri" w:cs="Calibri"/>
                <w:color w:val="000000"/>
                <w:sz w:val="20"/>
                <w:szCs w:val="20"/>
                <w:lang w:eastAsia="en-GB"/>
              </w:rPr>
            </w:pPr>
          </w:p>
        </w:tc>
        <w:tc>
          <w:tcPr>
            <w:tcW w:w="449" w:type="pct"/>
            <w:vMerge/>
            <w:tcBorders>
              <w:top w:val="nil"/>
              <w:left w:val="nil"/>
              <w:bottom w:val="single" w:sz="4" w:space="0" w:color="auto"/>
              <w:right w:val="single" w:sz="4" w:space="0" w:color="auto"/>
            </w:tcBorders>
            <w:vAlign w:val="center"/>
            <w:hideMark/>
          </w:tcPr>
          <w:p w14:paraId="0DFF63ED" w14:textId="77777777" w:rsidR="00293A09" w:rsidRDefault="00293A09" w:rsidP="00761489">
            <w:pPr>
              <w:spacing w:after="0"/>
              <w:rPr>
                <w:rFonts w:ascii="Calibri" w:eastAsia="Times New Roman" w:hAnsi="Calibri" w:cs="Calibri"/>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9A92AD4"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Update on Turing scheme from student exchange team</w:t>
            </w:r>
          </w:p>
        </w:tc>
        <w:tc>
          <w:tcPr>
            <w:tcW w:w="459" w:type="pct"/>
            <w:vMerge/>
            <w:tcBorders>
              <w:top w:val="nil"/>
              <w:left w:val="nil"/>
              <w:bottom w:val="single" w:sz="4" w:space="0" w:color="auto"/>
              <w:right w:val="single" w:sz="4" w:space="0" w:color="auto"/>
            </w:tcBorders>
            <w:vAlign w:val="center"/>
            <w:hideMark/>
          </w:tcPr>
          <w:p w14:paraId="09DCD58B" w14:textId="77777777" w:rsidR="00293A09" w:rsidRDefault="00293A09" w:rsidP="00761489">
            <w:pPr>
              <w:spacing w:after="0"/>
              <w:rPr>
                <w:rFonts w:ascii="Calibri" w:eastAsia="Times New Roman" w:hAnsi="Calibri" w:cs="Calibri"/>
                <w:sz w:val="20"/>
                <w:szCs w:val="20"/>
                <w:lang w:eastAsia="en-GB"/>
              </w:rPr>
            </w:pPr>
          </w:p>
        </w:tc>
        <w:tc>
          <w:tcPr>
            <w:tcW w:w="525" w:type="pct"/>
            <w:vMerge/>
            <w:tcBorders>
              <w:top w:val="nil"/>
              <w:left w:val="nil"/>
              <w:bottom w:val="single" w:sz="4" w:space="0" w:color="auto"/>
              <w:right w:val="single" w:sz="4" w:space="0" w:color="auto"/>
            </w:tcBorders>
            <w:vAlign w:val="center"/>
            <w:hideMark/>
          </w:tcPr>
          <w:p w14:paraId="77F8F6C1" w14:textId="77777777" w:rsidR="00293A09" w:rsidRDefault="00293A09" w:rsidP="00761489">
            <w:pPr>
              <w:spacing w:after="0"/>
              <w:rPr>
                <w:rFonts w:ascii="Calibri" w:eastAsia="Times New Roman" w:hAnsi="Calibri" w:cs="Calibri"/>
                <w:color w:val="000000"/>
                <w:sz w:val="20"/>
                <w:szCs w:val="20"/>
                <w:lang w:eastAsia="en-GB"/>
              </w:rPr>
            </w:pPr>
          </w:p>
        </w:tc>
      </w:tr>
      <w:tr w:rsidR="00293A09" w14:paraId="04A70C23" w14:textId="77777777" w:rsidTr="00761489">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A6696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21 Nov</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426B584"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0E50A9"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256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C3936B7" w14:textId="77777777" w:rsidR="00293A09" w:rsidRDefault="00293A09" w:rsidP="00761489">
            <w:pPr>
              <w:spacing w:after="0" w:line="240" w:lineRule="auto"/>
              <w:rPr>
                <w:rFonts w:ascii="Calibri" w:eastAsia="Times New Roman" w:hAnsi="Calibri" w:cs="Calibri"/>
                <w:color w:val="000000"/>
                <w:sz w:val="20"/>
                <w:szCs w:val="20"/>
                <w:lang w:eastAsia="en-G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9F4E3B9" w14:textId="77777777" w:rsidR="00293A09" w:rsidRDefault="00293A09" w:rsidP="00761489">
            <w:pPr>
              <w:spacing w:after="0" w:line="240" w:lineRule="auto"/>
              <w:rPr>
                <w:rFonts w:ascii="Calibri" w:eastAsia="Times New Roman" w:hAnsi="Calibri" w:cs="Calibri"/>
                <w:sz w:val="20"/>
                <w:szCs w:val="20"/>
                <w:lang w:eastAsia="en-GB"/>
              </w:rPr>
            </w:pP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2D0F07E" w14:textId="77777777" w:rsidR="00293A09" w:rsidRDefault="00293A09" w:rsidP="00761489">
            <w:pPr>
              <w:spacing w:after="0" w:line="240" w:lineRule="auto"/>
              <w:rPr>
                <w:rFonts w:ascii="Calibri" w:eastAsia="Times New Roman" w:hAnsi="Calibri" w:cs="Calibri"/>
                <w:color w:val="000000"/>
                <w:sz w:val="20"/>
                <w:szCs w:val="20"/>
                <w:lang w:eastAsia="en-GB"/>
              </w:rPr>
            </w:pPr>
          </w:p>
        </w:tc>
      </w:tr>
      <w:tr w:rsidR="00293A09" w14:paraId="60B086CD"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17893F9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22 Nov</w:t>
            </w:r>
          </w:p>
        </w:tc>
        <w:tc>
          <w:tcPr>
            <w:tcW w:w="378" w:type="pct"/>
            <w:tcBorders>
              <w:top w:val="nil"/>
              <w:left w:val="nil"/>
              <w:bottom w:val="single" w:sz="4" w:space="0" w:color="auto"/>
              <w:right w:val="single" w:sz="4" w:space="0" w:color="auto"/>
            </w:tcBorders>
            <w:shd w:val="clear" w:color="auto" w:fill="D9D9D9"/>
            <w:noWrap/>
            <w:vAlign w:val="bottom"/>
            <w:hideMark/>
          </w:tcPr>
          <w:p w14:paraId="0758F8B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7B4975A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4C33F30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7FFECED2"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6D513D7B"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459E94C0"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6F304EB2"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23 Nov</w:t>
            </w:r>
          </w:p>
        </w:tc>
        <w:tc>
          <w:tcPr>
            <w:tcW w:w="378" w:type="pct"/>
            <w:tcBorders>
              <w:top w:val="nil"/>
              <w:left w:val="nil"/>
              <w:bottom w:val="single" w:sz="4" w:space="0" w:color="auto"/>
              <w:right w:val="single" w:sz="4" w:space="0" w:color="auto"/>
            </w:tcBorders>
            <w:shd w:val="clear" w:color="auto" w:fill="D9D9D9"/>
            <w:noWrap/>
            <w:vAlign w:val="bottom"/>
            <w:hideMark/>
          </w:tcPr>
          <w:p w14:paraId="2B47F5E8"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02B186D9"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6F8EE3D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57C75AA4"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5ED248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248DD8F9" w14:textId="77777777" w:rsidTr="00761489">
        <w:trPr>
          <w:trHeight w:val="300"/>
          <w:jc w:val="center"/>
        </w:trPr>
        <w:tc>
          <w:tcPr>
            <w:tcW w:w="625" w:type="pct"/>
            <w:tcBorders>
              <w:top w:val="nil"/>
              <w:left w:val="single" w:sz="4" w:space="0" w:color="auto"/>
              <w:bottom w:val="single" w:sz="4" w:space="0" w:color="auto"/>
              <w:right w:val="single" w:sz="4" w:space="0" w:color="auto"/>
            </w:tcBorders>
            <w:shd w:val="clear" w:color="auto" w:fill="D9D9D9"/>
            <w:noWrap/>
            <w:vAlign w:val="center"/>
            <w:hideMark/>
          </w:tcPr>
          <w:p w14:paraId="6FBD5773"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24 Nov</w:t>
            </w:r>
          </w:p>
        </w:tc>
        <w:tc>
          <w:tcPr>
            <w:tcW w:w="378" w:type="pct"/>
            <w:tcBorders>
              <w:top w:val="nil"/>
              <w:left w:val="nil"/>
              <w:bottom w:val="single" w:sz="4" w:space="0" w:color="auto"/>
              <w:right w:val="single" w:sz="4" w:space="0" w:color="auto"/>
            </w:tcBorders>
            <w:shd w:val="clear" w:color="auto" w:fill="D9D9D9"/>
            <w:noWrap/>
            <w:vAlign w:val="bottom"/>
            <w:hideMark/>
          </w:tcPr>
          <w:p w14:paraId="4DD0BE7A"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49" w:type="pct"/>
            <w:tcBorders>
              <w:top w:val="nil"/>
              <w:left w:val="nil"/>
              <w:bottom w:val="single" w:sz="4" w:space="0" w:color="auto"/>
              <w:right w:val="single" w:sz="4" w:space="0" w:color="auto"/>
            </w:tcBorders>
            <w:shd w:val="clear" w:color="auto" w:fill="D9D9D9"/>
            <w:noWrap/>
            <w:vAlign w:val="bottom"/>
            <w:hideMark/>
          </w:tcPr>
          <w:p w14:paraId="5C28372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2564" w:type="pct"/>
            <w:tcBorders>
              <w:top w:val="nil"/>
              <w:left w:val="nil"/>
              <w:bottom w:val="single" w:sz="4" w:space="0" w:color="auto"/>
              <w:right w:val="single" w:sz="4" w:space="0" w:color="auto"/>
            </w:tcBorders>
            <w:shd w:val="clear" w:color="auto" w:fill="D9D9D9"/>
            <w:noWrap/>
            <w:vAlign w:val="bottom"/>
            <w:hideMark/>
          </w:tcPr>
          <w:p w14:paraId="0DD864B4"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c>
          <w:tcPr>
            <w:tcW w:w="459" w:type="pct"/>
            <w:tcBorders>
              <w:top w:val="nil"/>
              <w:left w:val="nil"/>
              <w:bottom w:val="single" w:sz="4" w:space="0" w:color="auto"/>
              <w:right w:val="single" w:sz="4" w:space="0" w:color="auto"/>
            </w:tcBorders>
            <w:shd w:val="clear" w:color="auto" w:fill="D9D9D9"/>
            <w:noWrap/>
            <w:vAlign w:val="bottom"/>
            <w:hideMark/>
          </w:tcPr>
          <w:p w14:paraId="419C1433" w14:textId="77777777" w:rsidR="00293A09" w:rsidRDefault="00293A09" w:rsidP="00761489">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w:t>
            </w:r>
          </w:p>
        </w:tc>
        <w:tc>
          <w:tcPr>
            <w:tcW w:w="525" w:type="pct"/>
            <w:tcBorders>
              <w:top w:val="nil"/>
              <w:left w:val="nil"/>
              <w:bottom w:val="single" w:sz="4" w:space="0" w:color="auto"/>
              <w:right w:val="single" w:sz="4" w:space="0" w:color="auto"/>
            </w:tcBorders>
            <w:shd w:val="clear" w:color="auto" w:fill="D9D9D9"/>
            <w:noWrap/>
            <w:vAlign w:val="bottom"/>
            <w:hideMark/>
          </w:tcPr>
          <w:p w14:paraId="1BBFB4F5" w14:textId="77777777" w:rsidR="00293A09" w:rsidRDefault="00293A09" w:rsidP="0076148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w:t>
            </w:r>
          </w:p>
        </w:tc>
      </w:tr>
      <w:tr w:rsidR="00293A09" w14:paraId="7DE36323" w14:textId="77777777" w:rsidTr="007614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70C9843F" w14:textId="77777777" w:rsidR="00293A09" w:rsidRDefault="00293A09" w:rsidP="00761489">
            <w:pPr>
              <w:spacing w:after="0" w:line="240" w:lineRule="auto"/>
              <w:jc w:val="center"/>
              <w:rPr>
                <w:rFonts w:ascii="Calibri" w:eastAsia="Times New Roman" w:hAnsi="Calibri" w:cs="Calibri"/>
                <w:b/>
                <w:bCs/>
                <w:color w:val="000000"/>
                <w:sz w:val="20"/>
                <w:szCs w:val="20"/>
                <w:lang w:eastAsia="en-GB"/>
              </w:rPr>
            </w:pPr>
          </w:p>
        </w:tc>
      </w:tr>
    </w:tbl>
    <w:p w14:paraId="64C43979" w14:textId="77777777" w:rsidR="00293A09" w:rsidRDefault="00293A09" w:rsidP="009B4621">
      <w:pPr>
        <w:spacing w:after="0" w:line="240" w:lineRule="auto"/>
        <w:jc w:val="center"/>
        <w:rPr>
          <w:rFonts w:cs="Arial"/>
          <w:b/>
          <w:iCs/>
          <w:sz w:val="24"/>
        </w:rPr>
      </w:pPr>
    </w:p>
    <w:p w14:paraId="3DB611C0" w14:textId="75C0F2AF" w:rsidR="009B4621" w:rsidRDefault="00CF3ACB" w:rsidP="009B4621">
      <w:pPr>
        <w:spacing w:after="0" w:line="240" w:lineRule="auto"/>
        <w:jc w:val="center"/>
      </w:pPr>
      <w:r>
        <w:rPr>
          <w:rFonts w:cs="Arial"/>
          <w:b/>
          <w:iCs/>
          <w:sz w:val="24"/>
        </w:rPr>
        <w:t xml:space="preserve">Core Teaching </w:t>
      </w:r>
      <w:r w:rsidR="009B4621">
        <w:rPr>
          <w:rFonts w:cs="Arial"/>
          <w:b/>
          <w:iCs/>
          <w:sz w:val="24"/>
        </w:rPr>
        <w:t>Staff</w:t>
      </w:r>
      <w:bookmarkEnd w:id="53"/>
    </w:p>
    <w:tbl>
      <w:tblPr>
        <w:tblW w:w="4600" w:type="dxa"/>
        <w:jc w:val="center"/>
        <w:tblLook w:val="04A0" w:firstRow="1" w:lastRow="0" w:firstColumn="1" w:lastColumn="0" w:noHBand="0" w:noVBand="1"/>
      </w:tblPr>
      <w:tblGrid>
        <w:gridCol w:w="4600"/>
      </w:tblGrid>
      <w:tr w:rsidR="009B4621" w:rsidRPr="004932F0" w14:paraId="3498EBD0" w14:textId="77777777" w:rsidTr="00870ED0">
        <w:trPr>
          <w:trHeight w:val="300"/>
          <w:jc w:val="center"/>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3CE2A" w14:textId="5CFD40AF" w:rsidR="009B4621" w:rsidRPr="004932F0" w:rsidRDefault="009B4621" w:rsidP="00870ED0">
            <w:pPr>
              <w:spacing w:after="0" w:line="240" w:lineRule="auto"/>
              <w:rPr>
                <w:rFonts w:ascii="Calibri" w:eastAsia="Times New Roman" w:hAnsi="Calibri" w:cs="Calibri"/>
                <w:color w:val="000000"/>
                <w:lang w:eastAsia="en-GB"/>
              </w:rPr>
            </w:pPr>
            <w:bookmarkStart w:id="54" w:name="_Toc394920394"/>
            <w:r>
              <w:rPr>
                <w:rFonts w:ascii="Calibri" w:eastAsia="Times New Roman" w:hAnsi="Calibri" w:cs="Calibri"/>
                <w:color w:val="000000"/>
                <w:lang w:eastAsia="en-GB"/>
              </w:rPr>
              <w:t>IF – Ian Fleming</w:t>
            </w:r>
          </w:p>
        </w:tc>
      </w:tr>
      <w:tr w:rsidR="009B4621" w:rsidRPr="004932F0" w14:paraId="07DDC6D0" w14:textId="77777777" w:rsidTr="00870ED0">
        <w:trPr>
          <w:trHeight w:val="300"/>
          <w:jc w:val="center"/>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5A22" w14:textId="1853E192" w:rsidR="009B4621" w:rsidRPr="004932F0" w:rsidRDefault="00D12CCD" w:rsidP="00870ED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RG</w:t>
            </w:r>
            <w:r w:rsidR="009B4621">
              <w:rPr>
                <w:rFonts w:ascii="Calibri" w:eastAsia="Times New Roman" w:hAnsi="Calibri" w:cs="Calibri"/>
                <w:color w:val="000000"/>
                <w:lang w:eastAsia="en-GB"/>
              </w:rPr>
              <w:t xml:space="preserve"> – </w:t>
            </w:r>
            <w:r>
              <w:rPr>
                <w:rFonts w:ascii="Calibri" w:eastAsia="Times New Roman" w:hAnsi="Calibri" w:cs="Calibri"/>
                <w:color w:val="000000"/>
                <w:lang w:eastAsia="en-GB"/>
              </w:rPr>
              <w:t>Rhona Gibson, (C</w:t>
            </w:r>
            <w:r w:rsidR="009B4621" w:rsidRPr="004932F0">
              <w:rPr>
                <w:rFonts w:ascii="Calibri" w:eastAsia="Times New Roman" w:hAnsi="Calibri" w:cs="Calibri"/>
                <w:color w:val="000000"/>
                <w:lang w:eastAsia="en-GB"/>
              </w:rPr>
              <w:t>areers Service</w:t>
            </w:r>
            <w:r>
              <w:rPr>
                <w:rFonts w:ascii="Calibri" w:eastAsia="Times New Roman" w:hAnsi="Calibri" w:cs="Calibri"/>
                <w:color w:val="000000"/>
                <w:lang w:eastAsia="en-GB"/>
              </w:rPr>
              <w:t>)</w:t>
            </w:r>
          </w:p>
        </w:tc>
      </w:tr>
      <w:bookmarkEnd w:id="54"/>
    </w:tbl>
    <w:p w14:paraId="60B2D5DD" w14:textId="77777777" w:rsidR="00C361ED" w:rsidRDefault="00C361ED" w:rsidP="009B4621">
      <w:pPr>
        <w:spacing w:after="0" w:line="240" w:lineRule="auto"/>
        <w:jc w:val="both"/>
        <w:rPr>
          <w:rFonts w:cs="Arial"/>
          <w:b/>
          <w:iCs/>
          <w:sz w:val="24"/>
        </w:rPr>
      </w:pPr>
    </w:p>
    <w:p w14:paraId="131F2AB7" w14:textId="77777777" w:rsidR="00B15C2B" w:rsidRDefault="00B15C2B" w:rsidP="00EF30F4">
      <w:pPr>
        <w:pStyle w:val="Heading1"/>
        <w:spacing w:before="0" w:line="360" w:lineRule="auto"/>
      </w:pPr>
    </w:p>
    <w:p w14:paraId="49AA9C3C" w14:textId="77777777" w:rsidR="00B15C2B" w:rsidRDefault="00B15C2B" w:rsidP="00EF30F4">
      <w:pPr>
        <w:pStyle w:val="Heading1"/>
        <w:spacing w:before="0" w:line="360" w:lineRule="auto"/>
      </w:pPr>
    </w:p>
    <w:p w14:paraId="5954392C" w14:textId="2DB6676D" w:rsidR="00674C20" w:rsidRPr="00246F88" w:rsidRDefault="00674C20" w:rsidP="00EF30F4">
      <w:pPr>
        <w:pStyle w:val="Heading1"/>
        <w:spacing w:before="0" w:line="360" w:lineRule="auto"/>
      </w:pPr>
      <w:r w:rsidRPr="00246F88">
        <w:t>The Industrial Placement Scheme Summarised</w:t>
      </w:r>
      <w:bookmarkEnd w:id="51"/>
    </w:p>
    <w:p w14:paraId="5954392D" w14:textId="77777777" w:rsidR="00674C20" w:rsidRDefault="00674C20" w:rsidP="00EF30F4">
      <w:pPr>
        <w:spacing w:after="0" w:line="360" w:lineRule="auto"/>
      </w:pPr>
    </w:p>
    <w:p w14:paraId="5954392E" w14:textId="5BE873CC" w:rsidR="00674C20" w:rsidRDefault="00674C20" w:rsidP="00EF30F4">
      <w:pPr>
        <w:spacing w:after="0" w:line="360" w:lineRule="auto"/>
        <w:jc w:val="both"/>
        <w:rPr>
          <w:sz w:val="24"/>
          <w:szCs w:val="24"/>
        </w:rPr>
      </w:pPr>
      <w:r w:rsidRPr="00674C20">
        <w:rPr>
          <w:sz w:val="24"/>
          <w:szCs w:val="24"/>
        </w:rPr>
        <w:t>Degree programmes with an integral industrial placement offer you the opportunity to spend the fourth year of your degree in paid employment. Placements vary considerably. In general terms, place</w:t>
      </w:r>
      <w:r w:rsidR="001F6D96">
        <w:rPr>
          <w:sz w:val="24"/>
          <w:szCs w:val="24"/>
        </w:rPr>
        <w:t xml:space="preserve">ments are </w:t>
      </w:r>
      <w:r w:rsidRPr="00674C20">
        <w:rPr>
          <w:sz w:val="24"/>
          <w:szCs w:val="24"/>
        </w:rPr>
        <w:t>in an industrial, commercial, research or business environment where you will obtain a breadth of practical experience to complement your degree. Ideally</w:t>
      </w:r>
      <w:r w:rsidR="00EA5D2F">
        <w:rPr>
          <w:sz w:val="24"/>
          <w:szCs w:val="24"/>
        </w:rPr>
        <w:t>,</w:t>
      </w:r>
      <w:r w:rsidRPr="00674C20">
        <w:rPr>
          <w:sz w:val="24"/>
          <w:szCs w:val="24"/>
        </w:rPr>
        <w:t xml:space="preserve"> not only will some of the skills that have been acquired during the first three years of your degree be used and enhanced, but also your knowledge of the subject will be developed. If you are successful and obtain a placement during level III you will complete a year-long, paid industrial placement during level IV before returning for the fifth and final part of your degree – your Honours year.  On successful completion of both your placement and your honours year you will graduate with an MSci.</w:t>
      </w:r>
    </w:p>
    <w:p w14:paraId="5954392F" w14:textId="77777777" w:rsidR="00930EB8" w:rsidRPr="00674C20" w:rsidRDefault="00930EB8" w:rsidP="00EF30F4">
      <w:pPr>
        <w:spacing w:after="0" w:line="360" w:lineRule="auto"/>
        <w:jc w:val="both"/>
        <w:rPr>
          <w:sz w:val="24"/>
          <w:szCs w:val="24"/>
        </w:rPr>
      </w:pPr>
    </w:p>
    <w:p w14:paraId="59543930" w14:textId="77777777" w:rsidR="00674C20" w:rsidRPr="00246F88" w:rsidRDefault="00674C20" w:rsidP="00EF30F4">
      <w:pPr>
        <w:pStyle w:val="Heading1"/>
        <w:spacing w:before="0" w:line="360" w:lineRule="auto"/>
      </w:pPr>
      <w:bookmarkStart w:id="55" w:name="_Toc396381903"/>
      <w:r w:rsidRPr="00246F88">
        <w:t>The Benefits of Undertaking a Placement Year</w:t>
      </w:r>
      <w:bookmarkEnd w:id="55"/>
    </w:p>
    <w:p w14:paraId="59543932" w14:textId="723FDCDB" w:rsidR="00674C20" w:rsidRPr="00674C20" w:rsidRDefault="00674C20" w:rsidP="00EF30F4">
      <w:pPr>
        <w:spacing w:after="0" w:line="360" w:lineRule="auto"/>
        <w:jc w:val="both"/>
        <w:rPr>
          <w:sz w:val="24"/>
          <w:szCs w:val="24"/>
        </w:rPr>
      </w:pPr>
      <w:r w:rsidRPr="00674C20">
        <w:rPr>
          <w:sz w:val="24"/>
          <w:szCs w:val="24"/>
        </w:rPr>
        <w:t>Recent research shows that an average of 70% of work experience placements lead to a graduate job. Research also confirms that placements or periods of work experience are</w:t>
      </w:r>
      <w:r w:rsidR="001F6D96">
        <w:rPr>
          <w:sz w:val="24"/>
          <w:szCs w:val="24"/>
        </w:rPr>
        <w:t xml:space="preserve"> increasingly </w:t>
      </w:r>
      <w:r w:rsidRPr="00674C20">
        <w:rPr>
          <w:sz w:val="24"/>
          <w:szCs w:val="24"/>
        </w:rPr>
        <w:t>being used as a tool by employers for pre-selecting the best students for graduate roles. Your industrial placement year may therefore become a passport to employment where employers consider a work placement as a central part of their graduate recruitment processes. Other advantages of work experience include:</w:t>
      </w:r>
    </w:p>
    <w:p w14:paraId="59543933"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Real life experience of working for 12 months in a field directly related to your degree.</w:t>
      </w:r>
    </w:p>
    <w:p w14:paraId="59543934"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A good reference from your placement employer (this is immensely useful, whether applying for a job or for a PhD studentship after graduation)</w:t>
      </w:r>
      <w:r w:rsidR="009B61C2">
        <w:rPr>
          <w:rFonts w:asciiTheme="minorHAnsi" w:hAnsiTheme="minorHAnsi"/>
        </w:rPr>
        <w:t>.</w:t>
      </w:r>
    </w:p>
    <w:p w14:paraId="59543935"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A chance to develop and apply your knowledge in a practical setting and see how your academic work relates to the real world.</w:t>
      </w:r>
    </w:p>
    <w:p w14:paraId="59543936"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An opportunity to take a break from academic study and earn money.</w:t>
      </w:r>
    </w:p>
    <w:p w14:paraId="59543937"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A more confident start to your research project in the Honours year.</w:t>
      </w:r>
    </w:p>
    <w:p w14:paraId="59543938"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An excellent selling point for your graduate CV.</w:t>
      </w:r>
    </w:p>
    <w:p w14:paraId="59543939" w14:textId="47E184D2" w:rsidR="00674C20" w:rsidRPr="009B61C2" w:rsidRDefault="00674C20" w:rsidP="009B61C2">
      <w:pPr>
        <w:pStyle w:val="ListParagraph"/>
        <w:numPr>
          <w:ilvl w:val="0"/>
          <w:numId w:val="17"/>
        </w:numPr>
        <w:spacing w:line="360" w:lineRule="auto"/>
        <w:ind w:left="714" w:hanging="357"/>
        <w:jc w:val="both"/>
        <w:rPr>
          <w:rFonts w:asciiTheme="minorHAnsi" w:hAnsiTheme="minorHAnsi"/>
        </w:rPr>
      </w:pPr>
      <w:r w:rsidRPr="009B61C2">
        <w:rPr>
          <w:rFonts w:asciiTheme="minorHAnsi" w:hAnsiTheme="minorHAnsi"/>
        </w:rPr>
        <w:t>An increased salary expectation on graduation.</w:t>
      </w:r>
    </w:p>
    <w:p w14:paraId="5954393A" w14:textId="77777777" w:rsidR="00674C20" w:rsidRPr="009B61C2" w:rsidRDefault="00674C20" w:rsidP="009B61C2">
      <w:pPr>
        <w:pStyle w:val="ListParagraph"/>
        <w:numPr>
          <w:ilvl w:val="0"/>
          <w:numId w:val="17"/>
        </w:numPr>
        <w:spacing w:line="360" w:lineRule="auto"/>
        <w:ind w:left="714" w:hanging="357"/>
        <w:jc w:val="both"/>
        <w:rPr>
          <w:rFonts w:asciiTheme="minorHAnsi" w:hAnsiTheme="minorHAnsi"/>
          <w:b/>
        </w:rPr>
      </w:pPr>
      <w:r w:rsidRPr="009B61C2">
        <w:rPr>
          <w:rFonts w:asciiTheme="minorHAnsi" w:hAnsiTheme="minorHAnsi"/>
        </w:rPr>
        <w:t>A more mature outlook on life.</w:t>
      </w:r>
    </w:p>
    <w:p w14:paraId="116B7330" w14:textId="77777777" w:rsidR="00312668" w:rsidRDefault="00312668" w:rsidP="00EF30F4">
      <w:pPr>
        <w:pStyle w:val="Heading1"/>
        <w:spacing w:before="0" w:line="360" w:lineRule="auto"/>
      </w:pPr>
      <w:bookmarkStart w:id="56" w:name="_Toc396381904"/>
    </w:p>
    <w:p w14:paraId="5954393B" w14:textId="58C179D3" w:rsidR="00674C20" w:rsidRPr="00246F88" w:rsidRDefault="00674C20" w:rsidP="00EF30F4">
      <w:pPr>
        <w:pStyle w:val="Heading1"/>
        <w:spacing w:before="0" w:line="360" w:lineRule="auto"/>
        <w:rPr>
          <w:rFonts w:cs="Times New Roman"/>
          <w:sz w:val="22"/>
          <w:szCs w:val="22"/>
        </w:rPr>
      </w:pPr>
      <w:r w:rsidRPr="00246F88">
        <w:t>What Are Employers Looking For?</w:t>
      </w:r>
      <w:bookmarkEnd w:id="56"/>
    </w:p>
    <w:p w14:paraId="5954393C" w14:textId="77777777" w:rsidR="00930EB8" w:rsidRDefault="00930EB8" w:rsidP="00EF30F4">
      <w:pPr>
        <w:spacing w:after="0" w:line="360" w:lineRule="auto"/>
        <w:jc w:val="both"/>
        <w:rPr>
          <w:sz w:val="24"/>
          <w:szCs w:val="24"/>
        </w:rPr>
      </w:pPr>
    </w:p>
    <w:p w14:paraId="5954393D" w14:textId="77777777" w:rsidR="00674C20" w:rsidRDefault="00674C20" w:rsidP="00EF30F4">
      <w:pPr>
        <w:spacing w:after="0" w:line="360" w:lineRule="auto"/>
        <w:jc w:val="both"/>
        <w:rPr>
          <w:sz w:val="24"/>
          <w:szCs w:val="24"/>
        </w:rPr>
      </w:pPr>
      <w:r w:rsidRPr="00674C20">
        <w:rPr>
          <w:sz w:val="24"/>
          <w:szCs w:val="24"/>
        </w:rPr>
        <w:t>When you start to investigate what employers are looking for in their graduate recruits you will discover that they request an impressive list of skills, knowledge and experience. It is important that during your industrial placement year you keep a record of experiences that contribute to your development. Reflecting on your placement learning and achievements should help contribute to your future career development.</w:t>
      </w:r>
    </w:p>
    <w:p w14:paraId="5954393E" w14:textId="77777777" w:rsidR="009B61C2" w:rsidRPr="00674C20" w:rsidRDefault="009B61C2" w:rsidP="00EF30F4">
      <w:pPr>
        <w:spacing w:after="0" w:line="360" w:lineRule="auto"/>
        <w:jc w:val="both"/>
        <w:rPr>
          <w:sz w:val="24"/>
          <w:szCs w:val="24"/>
        </w:rPr>
      </w:pPr>
    </w:p>
    <w:p w14:paraId="5954393F" w14:textId="67AA7EB3" w:rsidR="00674C20" w:rsidRDefault="00674C20" w:rsidP="00EF30F4">
      <w:pPr>
        <w:spacing w:after="0" w:line="360" w:lineRule="auto"/>
        <w:jc w:val="both"/>
        <w:rPr>
          <w:sz w:val="24"/>
          <w:szCs w:val="24"/>
        </w:rPr>
      </w:pPr>
      <w:r w:rsidRPr="00674C20">
        <w:rPr>
          <w:sz w:val="24"/>
          <w:szCs w:val="24"/>
        </w:rPr>
        <w:t xml:space="preserve">Completing an industrial placement allows you to experience workplace culture and makes you a more effective employee following graduation. Graduate employers welcome ‘transferable skills’ acquired during a work placement such as communication, numeracy, use of IT, group work and time management.  They are also keen to see that graduates can draw together aspects from the many courses </w:t>
      </w:r>
      <w:r w:rsidR="00913368">
        <w:rPr>
          <w:sz w:val="24"/>
          <w:szCs w:val="24"/>
        </w:rPr>
        <w:t xml:space="preserve">that </w:t>
      </w:r>
      <w:r w:rsidRPr="00674C20">
        <w:rPr>
          <w:sz w:val="24"/>
          <w:szCs w:val="24"/>
        </w:rPr>
        <w:t xml:space="preserve">they have studied and relate them to the issues that will face them in ‘real’ employment. </w:t>
      </w:r>
    </w:p>
    <w:p w14:paraId="59543940" w14:textId="77777777" w:rsidR="00930EB8" w:rsidRPr="00674C20" w:rsidRDefault="00930EB8" w:rsidP="00EF30F4">
      <w:pPr>
        <w:spacing w:after="0" w:line="360" w:lineRule="auto"/>
        <w:jc w:val="both"/>
        <w:rPr>
          <w:sz w:val="24"/>
          <w:szCs w:val="24"/>
        </w:rPr>
      </w:pPr>
    </w:p>
    <w:p w14:paraId="59543941" w14:textId="77777777" w:rsidR="00374DFA" w:rsidRPr="00246F88" w:rsidRDefault="00246F88" w:rsidP="00EF30F4">
      <w:pPr>
        <w:pStyle w:val="Heading1"/>
        <w:spacing w:before="0" w:line="360" w:lineRule="auto"/>
      </w:pPr>
      <w:bookmarkStart w:id="57" w:name="_Toc396381905"/>
      <w:r w:rsidRPr="00246F88">
        <w:t>How to Apply For Placement Opportunities</w:t>
      </w:r>
      <w:bookmarkEnd w:id="57"/>
    </w:p>
    <w:p w14:paraId="59543942" w14:textId="77777777" w:rsidR="00674C20" w:rsidRDefault="00674C20" w:rsidP="00EF30F4">
      <w:pPr>
        <w:spacing w:after="0" w:line="360" w:lineRule="auto"/>
        <w:jc w:val="both"/>
        <w:rPr>
          <w:sz w:val="24"/>
          <w:szCs w:val="24"/>
        </w:rPr>
      </w:pPr>
    </w:p>
    <w:p w14:paraId="59543943" w14:textId="7A3B6FB4" w:rsidR="00374DFA" w:rsidRDefault="00374DFA" w:rsidP="00EF30F4">
      <w:pPr>
        <w:spacing w:after="0" w:line="360" w:lineRule="auto"/>
        <w:jc w:val="both"/>
        <w:rPr>
          <w:sz w:val="24"/>
          <w:szCs w:val="24"/>
        </w:rPr>
      </w:pPr>
      <w:r w:rsidRPr="00674C20">
        <w:rPr>
          <w:sz w:val="24"/>
          <w:szCs w:val="24"/>
        </w:rPr>
        <w:t xml:space="preserve">An Industrial Placement is an invaluable experience for many students. The application process can be very demanding and you should try </w:t>
      </w:r>
      <w:r w:rsidR="00420D11">
        <w:rPr>
          <w:sz w:val="24"/>
          <w:szCs w:val="24"/>
        </w:rPr>
        <w:t>to</w:t>
      </w:r>
      <w:r w:rsidRPr="00674C20">
        <w:rPr>
          <w:sz w:val="24"/>
          <w:szCs w:val="24"/>
        </w:rPr>
        <w:t xml:space="preserve"> remain positive and committed. During the application process you will learn a great deal about job-hunting and your own strengths and abilities. Throughout the process you can count on the support and encouragement of the industrial placement co-ordinator and the careers service.</w:t>
      </w:r>
    </w:p>
    <w:p w14:paraId="59543944" w14:textId="77777777" w:rsidR="009B61C2" w:rsidRPr="00674C20" w:rsidRDefault="009B61C2" w:rsidP="00EF30F4">
      <w:pPr>
        <w:spacing w:after="0" w:line="360" w:lineRule="auto"/>
        <w:jc w:val="both"/>
        <w:rPr>
          <w:b/>
          <w:sz w:val="24"/>
          <w:szCs w:val="24"/>
        </w:rPr>
      </w:pPr>
    </w:p>
    <w:p w14:paraId="59543945" w14:textId="663CE20E" w:rsidR="00374DFA" w:rsidRDefault="00374DFA" w:rsidP="00EF30F4">
      <w:pPr>
        <w:spacing w:after="0" w:line="360" w:lineRule="auto"/>
        <w:jc w:val="both"/>
        <w:rPr>
          <w:sz w:val="24"/>
          <w:szCs w:val="24"/>
        </w:rPr>
      </w:pPr>
      <w:r w:rsidRPr="00674C20">
        <w:rPr>
          <w:sz w:val="24"/>
          <w:szCs w:val="24"/>
        </w:rPr>
        <w:t xml:space="preserve">Students wishing to take a placement year must </w:t>
      </w:r>
      <w:r w:rsidR="002573DF">
        <w:rPr>
          <w:sz w:val="24"/>
          <w:szCs w:val="24"/>
        </w:rPr>
        <w:t>register</w:t>
      </w:r>
      <w:r w:rsidR="009B61C2">
        <w:rPr>
          <w:sz w:val="24"/>
          <w:szCs w:val="24"/>
        </w:rPr>
        <w:t xml:space="preserve"> at the start of term </w:t>
      </w:r>
      <w:r w:rsidRPr="00674C20">
        <w:rPr>
          <w:sz w:val="24"/>
          <w:szCs w:val="24"/>
        </w:rPr>
        <w:t>for the placement course, BT3006.</w:t>
      </w:r>
      <w:r w:rsidR="009B61C2">
        <w:rPr>
          <w:sz w:val="24"/>
          <w:szCs w:val="24"/>
        </w:rPr>
        <w:t xml:space="preserve">  </w:t>
      </w:r>
      <w:r w:rsidRPr="00674C20">
        <w:rPr>
          <w:sz w:val="24"/>
          <w:szCs w:val="24"/>
        </w:rPr>
        <w:t>If you are not enrolled on a degree ‘with Industrial Placement’ don’t panic</w:t>
      </w:r>
      <w:r w:rsidR="009B61C2">
        <w:rPr>
          <w:sz w:val="24"/>
          <w:szCs w:val="24"/>
        </w:rPr>
        <w:t>,</w:t>
      </w:r>
      <w:r w:rsidRPr="00674C20">
        <w:rPr>
          <w:sz w:val="24"/>
          <w:szCs w:val="24"/>
        </w:rPr>
        <w:t xml:space="preserve"> we can enro</w:t>
      </w:r>
      <w:r w:rsidR="00D0142B">
        <w:rPr>
          <w:sz w:val="24"/>
          <w:szCs w:val="24"/>
        </w:rPr>
        <w:t>l</w:t>
      </w:r>
      <w:r w:rsidRPr="00674C20">
        <w:rPr>
          <w:sz w:val="24"/>
          <w:szCs w:val="24"/>
        </w:rPr>
        <w:t xml:space="preserve"> you on one if you find a placement.</w:t>
      </w:r>
    </w:p>
    <w:p w14:paraId="59543946" w14:textId="77777777" w:rsidR="009B61C2" w:rsidRPr="00674C20" w:rsidRDefault="009B61C2" w:rsidP="00EF30F4">
      <w:pPr>
        <w:spacing w:after="0" w:line="360" w:lineRule="auto"/>
        <w:jc w:val="both"/>
        <w:rPr>
          <w:sz w:val="24"/>
          <w:szCs w:val="24"/>
        </w:rPr>
      </w:pPr>
    </w:p>
    <w:p w14:paraId="59543947" w14:textId="5AB01F0A" w:rsidR="00374DFA" w:rsidRPr="00674C20" w:rsidRDefault="00374DFA" w:rsidP="00EF30F4">
      <w:pPr>
        <w:spacing w:after="0" w:line="360" w:lineRule="auto"/>
        <w:jc w:val="both"/>
        <w:rPr>
          <w:sz w:val="24"/>
          <w:szCs w:val="24"/>
        </w:rPr>
      </w:pPr>
      <w:r w:rsidRPr="00674C20">
        <w:rPr>
          <w:sz w:val="24"/>
          <w:szCs w:val="24"/>
        </w:rPr>
        <w:t xml:space="preserve">Students must </w:t>
      </w:r>
      <w:r w:rsidR="00420D11">
        <w:rPr>
          <w:sz w:val="24"/>
          <w:szCs w:val="24"/>
        </w:rPr>
        <w:t>have prepared an</w:t>
      </w:r>
      <w:r w:rsidRPr="00674C20">
        <w:rPr>
          <w:sz w:val="24"/>
          <w:szCs w:val="24"/>
        </w:rPr>
        <w:t xml:space="preserve"> electronic copy of their CV by </w:t>
      </w:r>
      <w:r w:rsidR="0044441F">
        <w:rPr>
          <w:sz w:val="24"/>
          <w:szCs w:val="24"/>
        </w:rPr>
        <w:t>the date shown in the timetable</w:t>
      </w:r>
      <w:r w:rsidR="006128EE">
        <w:rPr>
          <w:sz w:val="24"/>
          <w:szCs w:val="24"/>
        </w:rPr>
        <w:t>.</w:t>
      </w:r>
      <w:r w:rsidR="00420D11">
        <w:rPr>
          <w:sz w:val="24"/>
          <w:szCs w:val="24"/>
        </w:rPr>
        <w:t xml:space="preserve"> This is so that </w:t>
      </w:r>
      <w:r w:rsidR="00235C6C">
        <w:rPr>
          <w:sz w:val="24"/>
          <w:szCs w:val="24"/>
        </w:rPr>
        <w:t>you</w:t>
      </w:r>
      <w:r w:rsidR="00420D11">
        <w:rPr>
          <w:sz w:val="24"/>
          <w:szCs w:val="24"/>
        </w:rPr>
        <w:t xml:space="preserve"> are prepared to apply for any interesting placement opportunities that arise. Students should get general advice from the careers service in the first instance on whether their CV is in a suitable format to make competitive placement </w:t>
      </w:r>
      <w:r w:rsidR="00420D11">
        <w:rPr>
          <w:sz w:val="24"/>
          <w:szCs w:val="24"/>
        </w:rPr>
        <w:lastRenderedPageBreak/>
        <w:t xml:space="preserve">applications. They can also ask the placement coordinator for advice on their CV from a scientific perspective. </w:t>
      </w:r>
      <w:r w:rsidRPr="00674C20">
        <w:rPr>
          <w:sz w:val="24"/>
          <w:szCs w:val="24"/>
        </w:rPr>
        <w:t>CV</w:t>
      </w:r>
      <w:r w:rsidR="00420D11">
        <w:rPr>
          <w:sz w:val="24"/>
          <w:szCs w:val="24"/>
        </w:rPr>
        <w:t>’s</w:t>
      </w:r>
      <w:r w:rsidRPr="00674C20">
        <w:rPr>
          <w:sz w:val="24"/>
          <w:szCs w:val="24"/>
        </w:rPr>
        <w:t xml:space="preserve"> can be updated at any time by the student when required.</w:t>
      </w:r>
    </w:p>
    <w:p w14:paraId="59543948" w14:textId="77777777" w:rsidR="00FD3B2D" w:rsidRDefault="00FD3B2D" w:rsidP="00EF30F4">
      <w:pPr>
        <w:spacing w:after="0" w:line="360" w:lineRule="auto"/>
        <w:jc w:val="both"/>
        <w:rPr>
          <w:sz w:val="24"/>
          <w:szCs w:val="24"/>
        </w:rPr>
      </w:pPr>
    </w:p>
    <w:p w14:paraId="59543949" w14:textId="77777777" w:rsidR="00374DFA" w:rsidRPr="00674C20" w:rsidRDefault="00374DFA" w:rsidP="00EF30F4">
      <w:pPr>
        <w:spacing w:after="0" w:line="360" w:lineRule="auto"/>
        <w:jc w:val="both"/>
        <w:rPr>
          <w:sz w:val="24"/>
          <w:szCs w:val="24"/>
        </w:rPr>
      </w:pPr>
      <w:r w:rsidRPr="00674C20">
        <w:rPr>
          <w:sz w:val="24"/>
          <w:szCs w:val="24"/>
        </w:rPr>
        <w:t xml:space="preserve">The application process for placements starts </w:t>
      </w:r>
      <w:r w:rsidR="009B61C2">
        <w:rPr>
          <w:sz w:val="24"/>
          <w:szCs w:val="24"/>
        </w:rPr>
        <w:t>in</w:t>
      </w:r>
      <w:r w:rsidRPr="00674C20">
        <w:rPr>
          <w:b/>
          <w:bCs/>
          <w:sz w:val="24"/>
          <w:szCs w:val="24"/>
        </w:rPr>
        <w:t xml:space="preserve"> </w:t>
      </w:r>
      <w:r w:rsidRPr="00674C20">
        <w:rPr>
          <w:b/>
          <w:bCs/>
          <w:sz w:val="24"/>
          <w:szCs w:val="24"/>
          <w:u w:val="single"/>
        </w:rPr>
        <w:t>September</w:t>
      </w:r>
      <w:r w:rsidRPr="00674C20">
        <w:rPr>
          <w:b/>
          <w:sz w:val="24"/>
          <w:szCs w:val="24"/>
        </w:rPr>
        <w:t xml:space="preserve"> </w:t>
      </w:r>
      <w:r w:rsidRPr="00674C20">
        <w:rPr>
          <w:sz w:val="24"/>
          <w:szCs w:val="24"/>
        </w:rPr>
        <w:t>and takes the following format:</w:t>
      </w:r>
    </w:p>
    <w:p w14:paraId="20D5AF11" w14:textId="77777777" w:rsidR="006128EE" w:rsidRDefault="006128EE" w:rsidP="006128EE">
      <w:pPr>
        <w:pStyle w:val="ListParagraph"/>
        <w:numPr>
          <w:ilvl w:val="0"/>
          <w:numId w:val="23"/>
        </w:numPr>
        <w:spacing w:line="360" w:lineRule="auto"/>
        <w:ind w:left="714" w:hanging="357"/>
        <w:rPr>
          <w:rFonts w:asciiTheme="minorHAnsi" w:hAnsiTheme="minorHAnsi"/>
        </w:rPr>
      </w:pPr>
      <w:r>
        <w:rPr>
          <w:rFonts w:asciiTheme="minorHAnsi" w:hAnsiTheme="minorHAnsi"/>
        </w:rPr>
        <w:t>Links to many companies offering placements are on the course MyAberdeen site.  Students should check these regularly as companies advertise opportunities at different times of the year and have different application deadlines.</w:t>
      </w:r>
    </w:p>
    <w:p w14:paraId="40A9DA98" w14:textId="0D904626" w:rsidR="006128EE" w:rsidRPr="009B61C2" w:rsidRDefault="006128EE" w:rsidP="006128EE">
      <w:pPr>
        <w:pStyle w:val="ListParagraph"/>
        <w:numPr>
          <w:ilvl w:val="0"/>
          <w:numId w:val="23"/>
        </w:numPr>
        <w:spacing w:line="360" w:lineRule="auto"/>
        <w:ind w:left="714" w:hanging="357"/>
        <w:rPr>
          <w:rFonts w:asciiTheme="minorHAnsi" w:hAnsiTheme="minorHAnsi"/>
        </w:rPr>
      </w:pPr>
      <w:r>
        <w:rPr>
          <w:rFonts w:asciiTheme="minorHAnsi" w:hAnsiTheme="minorHAnsi"/>
        </w:rPr>
        <w:t>Additional p</w:t>
      </w:r>
      <w:r w:rsidRPr="009B61C2">
        <w:rPr>
          <w:rFonts w:asciiTheme="minorHAnsi" w:hAnsiTheme="minorHAnsi"/>
        </w:rPr>
        <w:t>lacement opportunities, detailing the job description and financial arrangements, will be emailed to the class</w:t>
      </w:r>
      <w:r>
        <w:rPr>
          <w:rFonts w:asciiTheme="minorHAnsi" w:hAnsiTheme="minorHAnsi"/>
        </w:rPr>
        <w:t xml:space="preserve"> when they ar</w:t>
      </w:r>
      <w:r w:rsidR="00437591">
        <w:rPr>
          <w:rFonts w:asciiTheme="minorHAnsi" w:hAnsiTheme="minorHAnsi"/>
        </w:rPr>
        <w:t>ise</w:t>
      </w:r>
      <w:r w:rsidRPr="009B61C2">
        <w:rPr>
          <w:rFonts w:asciiTheme="minorHAnsi" w:hAnsiTheme="minorHAnsi"/>
        </w:rPr>
        <w:t>.</w:t>
      </w:r>
    </w:p>
    <w:p w14:paraId="5954394C" w14:textId="77777777" w:rsidR="00374DFA" w:rsidRDefault="00374DFA" w:rsidP="009B61C2">
      <w:pPr>
        <w:pStyle w:val="ListParagraph"/>
        <w:numPr>
          <w:ilvl w:val="0"/>
          <w:numId w:val="23"/>
        </w:numPr>
        <w:spacing w:line="360" w:lineRule="auto"/>
        <w:ind w:left="714" w:hanging="357"/>
        <w:rPr>
          <w:rFonts w:asciiTheme="minorHAnsi" w:hAnsiTheme="minorHAnsi"/>
        </w:rPr>
      </w:pPr>
      <w:r w:rsidRPr="009B61C2">
        <w:rPr>
          <w:rFonts w:asciiTheme="minorHAnsi" w:hAnsiTheme="minorHAnsi"/>
        </w:rPr>
        <w:t>To apply for a specific job follow the application procedure given in the job description (see Submitting Placement Applications).</w:t>
      </w:r>
    </w:p>
    <w:p w14:paraId="5954394D" w14:textId="58EDA669" w:rsidR="00CC5F72" w:rsidRPr="009B61C2" w:rsidRDefault="00CC5F72" w:rsidP="00CC5F72">
      <w:pPr>
        <w:pStyle w:val="ListParagraph"/>
        <w:numPr>
          <w:ilvl w:val="0"/>
          <w:numId w:val="23"/>
        </w:numPr>
        <w:spacing w:line="360" w:lineRule="auto"/>
        <w:ind w:left="714" w:hanging="357"/>
        <w:rPr>
          <w:rFonts w:asciiTheme="minorHAnsi" w:hAnsiTheme="minorHAnsi"/>
        </w:rPr>
      </w:pPr>
      <w:r>
        <w:rPr>
          <w:rFonts w:asciiTheme="minorHAnsi" w:hAnsiTheme="minorHAnsi"/>
        </w:rPr>
        <w:t>R</w:t>
      </w:r>
      <w:r w:rsidRPr="009B61C2">
        <w:rPr>
          <w:rFonts w:asciiTheme="minorHAnsi" w:hAnsiTheme="minorHAnsi"/>
        </w:rPr>
        <w:t xml:space="preserve">ecord all placements for which you apply in the ‘Record </w:t>
      </w:r>
      <w:r w:rsidR="00FF1C59">
        <w:rPr>
          <w:rFonts w:asciiTheme="minorHAnsi" w:hAnsiTheme="minorHAnsi"/>
        </w:rPr>
        <w:t>o</w:t>
      </w:r>
      <w:r w:rsidRPr="009B61C2">
        <w:rPr>
          <w:rFonts w:asciiTheme="minorHAnsi" w:hAnsiTheme="minorHAnsi"/>
        </w:rPr>
        <w:t xml:space="preserve">f Placements Applied For’ </w:t>
      </w:r>
      <w:r>
        <w:rPr>
          <w:rFonts w:asciiTheme="minorHAnsi" w:hAnsiTheme="minorHAnsi"/>
        </w:rPr>
        <w:t>at the end of</w:t>
      </w:r>
      <w:r w:rsidRPr="009B61C2">
        <w:rPr>
          <w:rFonts w:asciiTheme="minorHAnsi" w:hAnsiTheme="minorHAnsi"/>
        </w:rPr>
        <w:t xml:space="preserve"> this manual.</w:t>
      </w:r>
    </w:p>
    <w:p w14:paraId="5954394E" w14:textId="77777777" w:rsidR="00CC5F72" w:rsidRPr="00CC5F72" w:rsidRDefault="00CC5F72" w:rsidP="00CC5F72">
      <w:pPr>
        <w:pStyle w:val="ListParagraph"/>
        <w:numPr>
          <w:ilvl w:val="0"/>
          <w:numId w:val="23"/>
        </w:numPr>
        <w:spacing w:line="360" w:lineRule="auto"/>
        <w:ind w:left="714" w:hanging="357"/>
        <w:rPr>
          <w:rFonts w:asciiTheme="minorHAnsi" w:hAnsiTheme="minorHAnsi"/>
        </w:rPr>
      </w:pPr>
      <w:r w:rsidRPr="009B61C2">
        <w:rPr>
          <w:rFonts w:asciiTheme="minorHAnsi" w:hAnsiTheme="minorHAnsi"/>
        </w:rPr>
        <w:t>You are encouraged to write brief notes on each placement for which you apply, picking out the aspects of the placement position that particularly interest you. The information you record will be extremely useful reference material if you are selected for an interview.</w:t>
      </w:r>
    </w:p>
    <w:p w14:paraId="5954394F" w14:textId="77777777" w:rsidR="00374DFA" w:rsidRPr="009B61C2" w:rsidRDefault="00374DFA" w:rsidP="009B61C2">
      <w:pPr>
        <w:pStyle w:val="ListParagraph"/>
        <w:numPr>
          <w:ilvl w:val="0"/>
          <w:numId w:val="23"/>
        </w:numPr>
        <w:spacing w:line="360" w:lineRule="auto"/>
        <w:ind w:left="714" w:hanging="357"/>
        <w:rPr>
          <w:rFonts w:asciiTheme="minorHAnsi" w:hAnsiTheme="minorHAnsi"/>
        </w:rPr>
      </w:pPr>
      <w:r w:rsidRPr="009B61C2">
        <w:rPr>
          <w:rFonts w:asciiTheme="minorHAnsi" w:hAnsiTheme="minorHAnsi"/>
        </w:rPr>
        <w:t>Be sure to inform the placement co-ordinator of all placements for which you apply.</w:t>
      </w:r>
    </w:p>
    <w:p w14:paraId="59543950" w14:textId="77777777" w:rsidR="00374DFA" w:rsidRPr="009B61C2" w:rsidRDefault="00374DFA" w:rsidP="009B61C2">
      <w:pPr>
        <w:pStyle w:val="ListParagraph"/>
        <w:numPr>
          <w:ilvl w:val="0"/>
          <w:numId w:val="23"/>
        </w:numPr>
        <w:spacing w:line="360" w:lineRule="auto"/>
        <w:ind w:left="714" w:hanging="357"/>
        <w:rPr>
          <w:rFonts w:asciiTheme="minorHAnsi" w:hAnsiTheme="minorHAnsi"/>
        </w:rPr>
      </w:pPr>
      <w:r w:rsidRPr="009B61C2">
        <w:rPr>
          <w:rFonts w:asciiTheme="minorHAnsi" w:hAnsiTheme="minorHAnsi"/>
        </w:rPr>
        <w:t xml:space="preserve">Be sure to inform the placement co-ordinator if you are seeking your own placement.  These must be discussed with the placement coordinator </w:t>
      </w:r>
      <w:r w:rsidRPr="009B61C2">
        <w:rPr>
          <w:rFonts w:asciiTheme="minorHAnsi" w:hAnsiTheme="minorHAnsi"/>
          <w:b/>
          <w:u w:val="single"/>
        </w:rPr>
        <w:t>before</w:t>
      </w:r>
      <w:r w:rsidRPr="009B61C2">
        <w:rPr>
          <w:rFonts w:asciiTheme="minorHAnsi" w:hAnsiTheme="minorHAnsi"/>
        </w:rPr>
        <w:t xml:space="preserve"> you accept a placement.</w:t>
      </w:r>
    </w:p>
    <w:p w14:paraId="59543951" w14:textId="77777777" w:rsidR="00930EB8" w:rsidRPr="009B61C2" w:rsidRDefault="00930EB8" w:rsidP="009B61C2">
      <w:pPr>
        <w:spacing w:after="0" w:line="360" w:lineRule="auto"/>
        <w:ind w:left="714" w:hanging="357"/>
      </w:pPr>
    </w:p>
    <w:p w14:paraId="59543952" w14:textId="77777777" w:rsidR="00374DFA" w:rsidRPr="00246F88" w:rsidRDefault="00246F88" w:rsidP="00EF30F4">
      <w:pPr>
        <w:pStyle w:val="Heading1"/>
        <w:spacing w:before="0" w:line="360" w:lineRule="auto"/>
      </w:pPr>
      <w:bookmarkStart w:id="58" w:name="_Toc396381906"/>
      <w:r w:rsidRPr="00246F88">
        <w:t>Submitting Applications</w:t>
      </w:r>
      <w:bookmarkEnd w:id="58"/>
    </w:p>
    <w:p w14:paraId="59543953" w14:textId="77777777" w:rsidR="00674C20" w:rsidRDefault="00674C20" w:rsidP="00EF30F4">
      <w:pPr>
        <w:spacing w:after="0" w:line="360" w:lineRule="auto"/>
        <w:jc w:val="both"/>
        <w:rPr>
          <w:sz w:val="24"/>
          <w:szCs w:val="24"/>
        </w:rPr>
      </w:pPr>
    </w:p>
    <w:p w14:paraId="59543954" w14:textId="77777777" w:rsidR="00374DFA" w:rsidRPr="002573DF" w:rsidRDefault="00374DFA" w:rsidP="00EF30F4">
      <w:pPr>
        <w:spacing w:after="0" w:line="360" w:lineRule="auto"/>
        <w:jc w:val="both"/>
        <w:rPr>
          <w:rFonts w:cstheme="minorHAnsi"/>
          <w:sz w:val="24"/>
          <w:szCs w:val="24"/>
        </w:rPr>
      </w:pPr>
      <w:r w:rsidRPr="00674C20">
        <w:rPr>
          <w:sz w:val="24"/>
          <w:szCs w:val="24"/>
        </w:rPr>
        <w:t>Ther</w:t>
      </w:r>
      <w:r w:rsidRPr="002573DF">
        <w:rPr>
          <w:rFonts w:cstheme="minorHAnsi"/>
          <w:sz w:val="24"/>
          <w:szCs w:val="24"/>
        </w:rPr>
        <w:t xml:space="preserve">e are </w:t>
      </w:r>
      <w:r w:rsidR="00CC5F72" w:rsidRPr="002573DF">
        <w:rPr>
          <w:rFonts w:cstheme="minorHAnsi"/>
          <w:sz w:val="24"/>
          <w:szCs w:val="24"/>
        </w:rPr>
        <w:t xml:space="preserve">different </w:t>
      </w:r>
      <w:r w:rsidRPr="002573DF">
        <w:rPr>
          <w:rFonts w:cstheme="minorHAnsi"/>
          <w:sz w:val="24"/>
          <w:szCs w:val="24"/>
        </w:rPr>
        <w:t>types of application procedure:</w:t>
      </w:r>
    </w:p>
    <w:p w14:paraId="59543955" w14:textId="77777777" w:rsidR="00374DFA" w:rsidRPr="002573DF" w:rsidRDefault="0066239F" w:rsidP="00BF2A57">
      <w:pPr>
        <w:pStyle w:val="ListParagraph"/>
        <w:numPr>
          <w:ilvl w:val="0"/>
          <w:numId w:val="18"/>
        </w:numPr>
        <w:spacing w:line="360" w:lineRule="auto"/>
        <w:ind w:left="714" w:hanging="357"/>
        <w:jc w:val="both"/>
        <w:rPr>
          <w:rFonts w:asciiTheme="minorHAnsi" w:hAnsiTheme="minorHAnsi" w:cstheme="minorHAnsi"/>
        </w:rPr>
      </w:pPr>
      <w:r w:rsidRPr="002573DF">
        <w:rPr>
          <w:rFonts w:asciiTheme="minorHAnsi" w:hAnsiTheme="minorHAnsi" w:cstheme="minorHAnsi"/>
        </w:rPr>
        <w:t>CV o</w:t>
      </w:r>
      <w:r w:rsidR="00374DFA" w:rsidRPr="002573DF">
        <w:rPr>
          <w:rFonts w:asciiTheme="minorHAnsi" w:hAnsiTheme="minorHAnsi" w:cstheme="minorHAnsi"/>
        </w:rPr>
        <w:t>nly</w:t>
      </w:r>
    </w:p>
    <w:p w14:paraId="59543956" w14:textId="77777777" w:rsidR="00374DFA" w:rsidRPr="002573DF" w:rsidRDefault="00374DFA" w:rsidP="00BF2A57">
      <w:pPr>
        <w:pStyle w:val="ListParagraph"/>
        <w:numPr>
          <w:ilvl w:val="0"/>
          <w:numId w:val="18"/>
        </w:numPr>
        <w:spacing w:line="360" w:lineRule="auto"/>
        <w:ind w:left="714" w:hanging="357"/>
        <w:jc w:val="both"/>
        <w:rPr>
          <w:rFonts w:asciiTheme="minorHAnsi" w:hAnsiTheme="minorHAnsi" w:cstheme="minorHAnsi"/>
        </w:rPr>
      </w:pPr>
      <w:r w:rsidRPr="002573DF">
        <w:rPr>
          <w:rFonts w:asciiTheme="minorHAnsi" w:hAnsiTheme="minorHAnsi" w:cstheme="minorHAnsi"/>
        </w:rPr>
        <w:t>CV and covering letter</w:t>
      </w:r>
    </w:p>
    <w:p w14:paraId="59543957" w14:textId="77777777" w:rsidR="00374DFA" w:rsidRPr="002573DF" w:rsidRDefault="00CC5F72" w:rsidP="00BF2A57">
      <w:pPr>
        <w:pStyle w:val="ListParagraph"/>
        <w:numPr>
          <w:ilvl w:val="0"/>
          <w:numId w:val="18"/>
        </w:numPr>
        <w:spacing w:line="360" w:lineRule="auto"/>
        <w:ind w:left="714" w:hanging="357"/>
        <w:jc w:val="both"/>
        <w:rPr>
          <w:rFonts w:asciiTheme="minorHAnsi" w:hAnsiTheme="minorHAnsi" w:cstheme="minorHAnsi"/>
        </w:rPr>
      </w:pPr>
      <w:r w:rsidRPr="002573DF">
        <w:rPr>
          <w:rFonts w:asciiTheme="minorHAnsi" w:hAnsiTheme="minorHAnsi" w:cstheme="minorHAnsi"/>
        </w:rPr>
        <w:t xml:space="preserve">Electronic </w:t>
      </w:r>
      <w:r w:rsidR="00374DFA" w:rsidRPr="002573DF">
        <w:rPr>
          <w:rFonts w:asciiTheme="minorHAnsi" w:hAnsiTheme="minorHAnsi" w:cstheme="minorHAnsi"/>
        </w:rPr>
        <w:t>application</w:t>
      </w:r>
      <w:r w:rsidR="0066239F" w:rsidRPr="002573DF">
        <w:rPr>
          <w:rFonts w:asciiTheme="minorHAnsi" w:hAnsiTheme="minorHAnsi" w:cstheme="minorHAnsi"/>
        </w:rPr>
        <w:t>s</w:t>
      </w:r>
      <w:r w:rsidR="00374DFA" w:rsidRPr="002573DF">
        <w:rPr>
          <w:rFonts w:asciiTheme="minorHAnsi" w:hAnsiTheme="minorHAnsi" w:cstheme="minorHAnsi"/>
        </w:rPr>
        <w:t xml:space="preserve"> </w:t>
      </w:r>
    </w:p>
    <w:p w14:paraId="59543958" w14:textId="77777777" w:rsidR="00374DFA" w:rsidRPr="002573DF" w:rsidRDefault="00374DFA" w:rsidP="00EF30F4">
      <w:pPr>
        <w:spacing w:after="0" w:line="360" w:lineRule="auto"/>
        <w:jc w:val="both"/>
        <w:rPr>
          <w:rFonts w:cstheme="minorHAnsi"/>
          <w:sz w:val="24"/>
          <w:szCs w:val="24"/>
        </w:rPr>
      </w:pPr>
    </w:p>
    <w:p w14:paraId="59543959" w14:textId="77777777" w:rsidR="00374DFA" w:rsidRPr="002573DF" w:rsidRDefault="00674C20" w:rsidP="00EF30F4">
      <w:pPr>
        <w:spacing w:after="0" w:line="360" w:lineRule="auto"/>
        <w:jc w:val="both"/>
        <w:rPr>
          <w:rFonts w:cstheme="minorHAnsi"/>
          <w:sz w:val="24"/>
          <w:szCs w:val="24"/>
        </w:rPr>
      </w:pPr>
      <w:r w:rsidRPr="002573DF">
        <w:rPr>
          <w:rFonts w:cstheme="minorHAnsi"/>
          <w:b/>
          <w:bCs/>
          <w:sz w:val="24"/>
          <w:szCs w:val="24"/>
        </w:rPr>
        <w:t>CV Only</w:t>
      </w:r>
    </w:p>
    <w:p w14:paraId="002B1574" w14:textId="799C71CB" w:rsidR="00FF1C59" w:rsidRPr="00674C20" w:rsidRDefault="00FF1C59" w:rsidP="00FF1C59">
      <w:pPr>
        <w:spacing w:after="0" w:line="360" w:lineRule="auto"/>
        <w:jc w:val="both"/>
        <w:rPr>
          <w:sz w:val="24"/>
          <w:szCs w:val="24"/>
        </w:rPr>
      </w:pPr>
      <w:r>
        <w:rPr>
          <w:sz w:val="24"/>
          <w:szCs w:val="24"/>
        </w:rPr>
        <w:t xml:space="preserve">These placements are usually advertised through the placement coordinator. </w:t>
      </w:r>
      <w:r w:rsidRPr="00674C20">
        <w:rPr>
          <w:sz w:val="24"/>
          <w:szCs w:val="24"/>
        </w:rPr>
        <w:t>Interested students should inform the placement co-ordinator who will collate all the appropriate CVs and forward them to the prospective employer.</w:t>
      </w:r>
    </w:p>
    <w:p w14:paraId="5954395B" w14:textId="77777777" w:rsidR="0044441F" w:rsidRDefault="0044441F" w:rsidP="00EF30F4">
      <w:pPr>
        <w:spacing w:after="0" w:line="360" w:lineRule="auto"/>
        <w:jc w:val="both"/>
        <w:rPr>
          <w:b/>
          <w:bCs/>
          <w:sz w:val="24"/>
          <w:szCs w:val="24"/>
        </w:rPr>
      </w:pPr>
    </w:p>
    <w:p w14:paraId="5954395D" w14:textId="77777777" w:rsidR="00374DFA" w:rsidRPr="00674C20" w:rsidRDefault="00374DFA" w:rsidP="00EF30F4">
      <w:pPr>
        <w:spacing w:after="0" w:line="360" w:lineRule="auto"/>
        <w:jc w:val="both"/>
        <w:rPr>
          <w:b/>
          <w:bCs/>
          <w:sz w:val="24"/>
          <w:szCs w:val="24"/>
        </w:rPr>
      </w:pPr>
      <w:r w:rsidRPr="00674C20">
        <w:rPr>
          <w:b/>
          <w:bCs/>
          <w:sz w:val="24"/>
          <w:szCs w:val="24"/>
        </w:rPr>
        <w:t>CV and covering letter</w:t>
      </w:r>
    </w:p>
    <w:p w14:paraId="61B9DC98" w14:textId="3CC60132" w:rsidR="00FF1C59" w:rsidRPr="00674C20" w:rsidRDefault="00FF1C59" w:rsidP="00FF1C59">
      <w:pPr>
        <w:spacing w:after="0" w:line="360" w:lineRule="auto"/>
        <w:jc w:val="both"/>
        <w:rPr>
          <w:sz w:val="24"/>
          <w:szCs w:val="24"/>
        </w:rPr>
      </w:pPr>
      <w:r w:rsidRPr="00674C20">
        <w:rPr>
          <w:sz w:val="24"/>
          <w:szCs w:val="24"/>
        </w:rPr>
        <w:t xml:space="preserve">Address your letter of application to the person indicated in the job description. Remember to sign your letter </w:t>
      </w:r>
      <w:r>
        <w:rPr>
          <w:sz w:val="24"/>
          <w:szCs w:val="24"/>
        </w:rPr>
        <w:t>appropriately</w:t>
      </w:r>
      <w:r w:rsidRPr="00674C20">
        <w:rPr>
          <w:sz w:val="24"/>
          <w:szCs w:val="24"/>
        </w:rPr>
        <w:t>. Submit your letter of application according to the procedure required for the placement</w:t>
      </w:r>
      <w:r>
        <w:rPr>
          <w:sz w:val="24"/>
          <w:szCs w:val="24"/>
        </w:rPr>
        <w:t xml:space="preserve"> and remember to also attach or enclose your CV</w:t>
      </w:r>
      <w:r w:rsidRPr="00674C20">
        <w:rPr>
          <w:sz w:val="24"/>
          <w:szCs w:val="24"/>
        </w:rPr>
        <w:t xml:space="preserve">. If your letter is to be submitted to the placement co-ordinator </w:t>
      </w:r>
      <w:r w:rsidR="003020B9">
        <w:rPr>
          <w:sz w:val="24"/>
          <w:szCs w:val="24"/>
        </w:rPr>
        <w:t>they</w:t>
      </w:r>
      <w:r w:rsidRPr="00674C20">
        <w:rPr>
          <w:sz w:val="24"/>
          <w:szCs w:val="24"/>
        </w:rPr>
        <w:t xml:space="preserve"> will </w:t>
      </w:r>
      <w:r>
        <w:rPr>
          <w:sz w:val="24"/>
          <w:szCs w:val="24"/>
        </w:rPr>
        <w:t xml:space="preserve">collate the letters and </w:t>
      </w:r>
      <w:r w:rsidRPr="00674C20">
        <w:rPr>
          <w:sz w:val="24"/>
          <w:szCs w:val="24"/>
        </w:rPr>
        <w:t>CV</w:t>
      </w:r>
      <w:r>
        <w:rPr>
          <w:sz w:val="24"/>
          <w:szCs w:val="24"/>
        </w:rPr>
        <w:t>s</w:t>
      </w:r>
      <w:r w:rsidRPr="00674C20">
        <w:rPr>
          <w:sz w:val="24"/>
          <w:szCs w:val="24"/>
        </w:rPr>
        <w:t xml:space="preserve"> and forward </w:t>
      </w:r>
      <w:r>
        <w:rPr>
          <w:sz w:val="24"/>
          <w:szCs w:val="24"/>
        </w:rPr>
        <w:t>them</w:t>
      </w:r>
      <w:r w:rsidRPr="00674C20">
        <w:rPr>
          <w:sz w:val="24"/>
          <w:szCs w:val="24"/>
        </w:rPr>
        <w:t xml:space="preserve"> to the company on your behalf.</w:t>
      </w:r>
    </w:p>
    <w:p w14:paraId="5954395F" w14:textId="77777777" w:rsidR="0044441F" w:rsidRDefault="0044441F" w:rsidP="00EF30F4">
      <w:pPr>
        <w:spacing w:after="0" w:line="360" w:lineRule="auto"/>
        <w:jc w:val="both"/>
        <w:rPr>
          <w:b/>
          <w:bCs/>
          <w:sz w:val="24"/>
          <w:szCs w:val="24"/>
        </w:rPr>
      </w:pPr>
    </w:p>
    <w:p w14:paraId="59543960" w14:textId="77777777" w:rsidR="00374DFA" w:rsidRPr="00674C20" w:rsidRDefault="00374DFA" w:rsidP="00EF30F4">
      <w:pPr>
        <w:spacing w:after="0" w:line="360" w:lineRule="auto"/>
        <w:jc w:val="both"/>
        <w:rPr>
          <w:sz w:val="24"/>
          <w:szCs w:val="24"/>
        </w:rPr>
      </w:pPr>
      <w:r w:rsidRPr="00674C20">
        <w:rPr>
          <w:b/>
          <w:bCs/>
          <w:sz w:val="24"/>
          <w:szCs w:val="24"/>
        </w:rPr>
        <w:t>Electronic applications</w:t>
      </w:r>
    </w:p>
    <w:p w14:paraId="59543961" w14:textId="1328B1B6" w:rsidR="00374DFA" w:rsidRDefault="00374DFA" w:rsidP="00EF30F4">
      <w:pPr>
        <w:spacing w:after="0" w:line="360" w:lineRule="auto"/>
        <w:jc w:val="both"/>
        <w:rPr>
          <w:sz w:val="24"/>
          <w:szCs w:val="24"/>
        </w:rPr>
      </w:pPr>
      <w:r w:rsidRPr="0066239F">
        <w:rPr>
          <w:sz w:val="24"/>
          <w:szCs w:val="24"/>
        </w:rPr>
        <w:t xml:space="preserve">Electronic applications are submitted directly to the company through the Internet. Make sure </w:t>
      </w:r>
      <w:r w:rsidR="003020B9">
        <w:rPr>
          <w:sz w:val="24"/>
          <w:szCs w:val="24"/>
        </w:rPr>
        <w:t xml:space="preserve">that </w:t>
      </w:r>
      <w:r w:rsidRPr="0066239F">
        <w:rPr>
          <w:sz w:val="24"/>
          <w:szCs w:val="24"/>
        </w:rPr>
        <w:t>you inform the placement co-ordinator if you submit a direct application to any company.</w:t>
      </w:r>
    </w:p>
    <w:p w14:paraId="59543962" w14:textId="77777777" w:rsidR="007E3F3B" w:rsidRPr="0066239F" w:rsidRDefault="007E3F3B" w:rsidP="00EF30F4">
      <w:pPr>
        <w:spacing w:after="0" w:line="360" w:lineRule="auto"/>
        <w:jc w:val="both"/>
        <w:rPr>
          <w:sz w:val="24"/>
          <w:szCs w:val="24"/>
        </w:rPr>
      </w:pPr>
    </w:p>
    <w:p w14:paraId="7F166E91" w14:textId="77777777" w:rsidR="00FF1C59" w:rsidRDefault="00374DFA" w:rsidP="00EF30F4">
      <w:pPr>
        <w:spacing w:after="0" w:line="360" w:lineRule="auto"/>
        <w:jc w:val="both"/>
        <w:rPr>
          <w:sz w:val="24"/>
          <w:szCs w:val="24"/>
        </w:rPr>
      </w:pPr>
      <w:r w:rsidRPr="0066239F">
        <w:rPr>
          <w:sz w:val="24"/>
          <w:szCs w:val="24"/>
        </w:rPr>
        <w:t xml:space="preserve">If you require any assistance in completing applications please contact the placement co-ordinator or the careers service </w:t>
      </w:r>
      <w:r w:rsidRPr="007E3F3B">
        <w:rPr>
          <w:b/>
          <w:bCs/>
          <w:sz w:val="24"/>
          <w:szCs w:val="24"/>
        </w:rPr>
        <w:t>well in advance of the closing date</w:t>
      </w:r>
      <w:r w:rsidRPr="0066239F">
        <w:rPr>
          <w:sz w:val="24"/>
          <w:szCs w:val="24"/>
        </w:rPr>
        <w:t>. Draft placement applications should be submitted, via e-mail, to the placement co-ordinator</w:t>
      </w:r>
      <w:r w:rsidR="00FF1C59">
        <w:rPr>
          <w:sz w:val="24"/>
          <w:szCs w:val="24"/>
        </w:rPr>
        <w:t xml:space="preserve"> and/or the Careers Service</w:t>
      </w:r>
      <w:r w:rsidRPr="0066239F">
        <w:rPr>
          <w:sz w:val="24"/>
          <w:szCs w:val="24"/>
        </w:rPr>
        <w:t xml:space="preserve"> for checking</w:t>
      </w:r>
      <w:r w:rsidRPr="0066239F">
        <w:rPr>
          <w:b/>
          <w:bCs/>
          <w:sz w:val="24"/>
          <w:szCs w:val="24"/>
        </w:rPr>
        <w:t>.</w:t>
      </w:r>
      <w:r w:rsidRPr="0066239F">
        <w:rPr>
          <w:sz w:val="24"/>
          <w:szCs w:val="24"/>
        </w:rPr>
        <w:t xml:space="preserve"> </w:t>
      </w:r>
    </w:p>
    <w:p w14:paraId="07F29CCC" w14:textId="77777777" w:rsidR="00FF1C59" w:rsidRDefault="00FF1C59" w:rsidP="00EF30F4">
      <w:pPr>
        <w:spacing w:after="0" w:line="360" w:lineRule="auto"/>
        <w:jc w:val="both"/>
        <w:rPr>
          <w:sz w:val="24"/>
          <w:szCs w:val="24"/>
        </w:rPr>
      </w:pPr>
    </w:p>
    <w:p w14:paraId="59543963" w14:textId="1B363EBA" w:rsidR="00374DFA" w:rsidRDefault="00374DFA" w:rsidP="00EF30F4">
      <w:pPr>
        <w:spacing w:after="0" w:line="360" w:lineRule="auto"/>
        <w:jc w:val="both"/>
        <w:rPr>
          <w:sz w:val="24"/>
          <w:szCs w:val="24"/>
        </w:rPr>
      </w:pPr>
      <w:r w:rsidRPr="0066239F">
        <w:rPr>
          <w:sz w:val="24"/>
          <w:szCs w:val="24"/>
        </w:rPr>
        <w:t>The course teaching staff are happy to provide application advice at the end of each weekly teaching session. The careers service is also available, free of charge, to students who require assistance. Please see the Careers Service Web Site for information on booking appointments to have applications checked.</w:t>
      </w:r>
    </w:p>
    <w:p w14:paraId="59543964" w14:textId="77777777" w:rsidR="007E3F3B" w:rsidRPr="0066239F" w:rsidRDefault="007E3F3B" w:rsidP="00EF30F4">
      <w:pPr>
        <w:spacing w:after="0" w:line="360" w:lineRule="auto"/>
        <w:jc w:val="both"/>
        <w:rPr>
          <w:sz w:val="24"/>
          <w:szCs w:val="24"/>
        </w:rPr>
      </w:pPr>
    </w:p>
    <w:p w14:paraId="59543965" w14:textId="26A8C738" w:rsidR="00374DFA" w:rsidRPr="0066239F" w:rsidRDefault="00374DFA" w:rsidP="00EF30F4">
      <w:pPr>
        <w:spacing w:after="0" w:line="360" w:lineRule="auto"/>
        <w:jc w:val="both"/>
        <w:rPr>
          <w:b/>
          <w:sz w:val="24"/>
          <w:szCs w:val="24"/>
        </w:rPr>
      </w:pPr>
      <w:r w:rsidRPr="0066239F">
        <w:rPr>
          <w:b/>
          <w:sz w:val="24"/>
          <w:szCs w:val="24"/>
        </w:rPr>
        <w:t xml:space="preserve">NB. </w:t>
      </w:r>
      <w:r w:rsidR="00FF1C59">
        <w:rPr>
          <w:b/>
          <w:sz w:val="24"/>
          <w:szCs w:val="24"/>
        </w:rPr>
        <w:t>Placement a</w:t>
      </w:r>
      <w:r w:rsidR="007E3F3B">
        <w:rPr>
          <w:b/>
          <w:sz w:val="24"/>
          <w:szCs w:val="24"/>
        </w:rPr>
        <w:t>pplications</w:t>
      </w:r>
      <w:r w:rsidRPr="0066239F">
        <w:rPr>
          <w:b/>
          <w:sz w:val="24"/>
          <w:szCs w:val="24"/>
        </w:rPr>
        <w:t xml:space="preserve"> received after the </w:t>
      </w:r>
      <w:r w:rsidR="00FF1C59">
        <w:rPr>
          <w:b/>
          <w:sz w:val="24"/>
          <w:szCs w:val="24"/>
        </w:rPr>
        <w:t xml:space="preserve">relevant </w:t>
      </w:r>
      <w:r w:rsidRPr="0066239F">
        <w:rPr>
          <w:b/>
          <w:sz w:val="24"/>
          <w:szCs w:val="24"/>
        </w:rPr>
        <w:t xml:space="preserve">closing date will </w:t>
      </w:r>
      <w:r w:rsidRPr="007E3F3B">
        <w:rPr>
          <w:b/>
          <w:sz w:val="24"/>
          <w:szCs w:val="24"/>
        </w:rPr>
        <w:t>not</w:t>
      </w:r>
      <w:r w:rsidRPr="0066239F">
        <w:rPr>
          <w:b/>
          <w:sz w:val="24"/>
          <w:szCs w:val="24"/>
        </w:rPr>
        <w:t xml:space="preserve"> be considered.  </w:t>
      </w:r>
    </w:p>
    <w:p w14:paraId="59543966" w14:textId="77777777" w:rsidR="0044441F" w:rsidRPr="0066239F" w:rsidRDefault="0044441F" w:rsidP="00EF30F4">
      <w:pPr>
        <w:spacing w:after="0" w:line="360" w:lineRule="auto"/>
        <w:jc w:val="both"/>
        <w:rPr>
          <w:b/>
          <w:sz w:val="24"/>
          <w:szCs w:val="24"/>
        </w:rPr>
      </w:pPr>
    </w:p>
    <w:p w14:paraId="59543967" w14:textId="77777777" w:rsidR="00374DFA" w:rsidRPr="00246F88" w:rsidRDefault="00674C20" w:rsidP="00EF30F4">
      <w:pPr>
        <w:pStyle w:val="Heading1"/>
        <w:spacing w:before="0" w:line="360" w:lineRule="auto"/>
      </w:pPr>
      <w:bookmarkStart w:id="59" w:name="_Toc396381907"/>
      <w:r>
        <w:t>Self-Generated Placements</w:t>
      </w:r>
      <w:bookmarkEnd w:id="59"/>
    </w:p>
    <w:p w14:paraId="59543968" w14:textId="77777777" w:rsidR="00374DFA" w:rsidRPr="0066239F" w:rsidRDefault="00374DFA" w:rsidP="00EF30F4">
      <w:pPr>
        <w:spacing w:after="0" w:line="360" w:lineRule="auto"/>
        <w:jc w:val="both"/>
        <w:rPr>
          <w:bCs/>
          <w:sz w:val="24"/>
          <w:szCs w:val="24"/>
        </w:rPr>
      </w:pPr>
    </w:p>
    <w:p w14:paraId="59543969" w14:textId="240575E5" w:rsidR="00374DFA" w:rsidRDefault="00374DFA" w:rsidP="00EF30F4">
      <w:pPr>
        <w:spacing w:after="0" w:line="360" w:lineRule="auto"/>
        <w:jc w:val="both"/>
        <w:rPr>
          <w:sz w:val="24"/>
          <w:szCs w:val="24"/>
        </w:rPr>
      </w:pPr>
      <w:r w:rsidRPr="0066239F">
        <w:rPr>
          <w:sz w:val="24"/>
          <w:szCs w:val="24"/>
        </w:rPr>
        <w:t>If you plan to write to prospective employers yourself you</w:t>
      </w:r>
      <w:r w:rsidRPr="0066239F">
        <w:rPr>
          <w:b/>
          <w:sz w:val="24"/>
          <w:szCs w:val="24"/>
        </w:rPr>
        <w:t xml:space="preserve"> </w:t>
      </w:r>
      <w:r w:rsidRPr="00A978EC">
        <w:rPr>
          <w:b/>
          <w:sz w:val="24"/>
          <w:szCs w:val="24"/>
        </w:rPr>
        <w:t>must</w:t>
      </w:r>
      <w:r w:rsidRPr="0066239F">
        <w:rPr>
          <w:sz w:val="24"/>
          <w:szCs w:val="24"/>
        </w:rPr>
        <w:t xml:space="preserve"> make an appointment with the industrial placement co-ordinator to discuss your ideas. This will avoid duplication</w:t>
      </w:r>
      <w:r w:rsidR="00235C6C">
        <w:rPr>
          <w:sz w:val="24"/>
          <w:szCs w:val="24"/>
        </w:rPr>
        <w:t xml:space="preserve"> of effort</w:t>
      </w:r>
      <w:r w:rsidRPr="0066239F">
        <w:rPr>
          <w:sz w:val="24"/>
          <w:szCs w:val="24"/>
        </w:rPr>
        <w:t xml:space="preserve"> – we may have placement</w:t>
      </w:r>
      <w:r w:rsidR="00733280">
        <w:rPr>
          <w:sz w:val="24"/>
          <w:szCs w:val="24"/>
        </w:rPr>
        <w:t xml:space="preserve"> arrangements</w:t>
      </w:r>
      <w:r w:rsidRPr="0066239F">
        <w:rPr>
          <w:sz w:val="24"/>
          <w:szCs w:val="24"/>
        </w:rPr>
        <w:t xml:space="preserve"> with these prospective employers already. Although you may initiate contact with a potential placement employer all placements must be vetted and approved by the placement co-ordinator. If you are offered a placement by one of your own contacts you must check with the placement co-ordinator that the work </w:t>
      </w:r>
      <w:r w:rsidRPr="0066239F">
        <w:rPr>
          <w:sz w:val="24"/>
          <w:szCs w:val="24"/>
        </w:rPr>
        <w:lastRenderedPageBreak/>
        <w:t xml:space="preserve">programme meets your degree requirements and ensure </w:t>
      </w:r>
      <w:r w:rsidR="00A01EB5">
        <w:rPr>
          <w:sz w:val="24"/>
          <w:szCs w:val="24"/>
        </w:rPr>
        <w:t xml:space="preserve">that </w:t>
      </w:r>
      <w:r w:rsidRPr="0066239F">
        <w:rPr>
          <w:sz w:val="24"/>
          <w:szCs w:val="24"/>
        </w:rPr>
        <w:t>the placement provider is fully aware of his role and responsibilities when taking on a placement student, including issues such as placement year assessment and health &amp; safety.</w:t>
      </w:r>
    </w:p>
    <w:p w14:paraId="2C967654" w14:textId="77777777" w:rsidR="00C217BC" w:rsidRPr="0066239F" w:rsidRDefault="00C217BC" w:rsidP="00EF30F4">
      <w:pPr>
        <w:spacing w:after="0" w:line="360" w:lineRule="auto"/>
        <w:jc w:val="both"/>
        <w:rPr>
          <w:sz w:val="24"/>
          <w:szCs w:val="24"/>
        </w:rPr>
      </w:pPr>
    </w:p>
    <w:p w14:paraId="5954396A" w14:textId="77777777" w:rsidR="00374DFA" w:rsidRPr="00246F88" w:rsidRDefault="00674C20" w:rsidP="00EF30F4">
      <w:pPr>
        <w:pStyle w:val="Heading1"/>
        <w:spacing w:before="0" w:line="360" w:lineRule="auto"/>
      </w:pPr>
      <w:bookmarkStart w:id="60" w:name="_Toc396381908"/>
      <w:r>
        <w:t>Interview Arrangements</w:t>
      </w:r>
      <w:bookmarkEnd w:id="60"/>
    </w:p>
    <w:p w14:paraId="5954396B" w14:textId="77777777" w:rsidR="00374DFA" w:rsidRPr="00246F88" w:rsidRDefault="00374DFA" w:rsidP="00EF30F4">
      <w:pPr>
        <w:spacing w:after="0" w:line="360" w:lineRule="auto"/>
        <w:jc w:val="both"/>
      </w:pPr>
    </w:p>
    <w:p w14:paraId="5954396C" w14:textId="77777777" w:rsidR="0044441F" w:rsidRPr="003E12DA" w:rsidRDefault="00374DFA" w:rsidP="00EF30F4">
      <w:pPr>
        <w:spacing w:after="0" w:line="360" w:lineRule="auto"/>
        <w:jc w:val="both"/>
        <w:rPr>
          <w:bCs/>
          <w:sz w:val="24"/>
          <w:szCs w:val="24"/>
        </w:rPr>
      </w:pPr>
      <w:r w:rsidRPr="00674C20">
        <w:rPr>
          <w:sz w:val="24"/>
          <w:szCs w:val="24"/>
        </w:rPr>
        <w:t xml:space="preserve">If you are selected for interview the company/placement co-ordinator will contact you by e-mail or telephone to inform you of the interview date, time and location. Before you go for an interview the placement co-ordinator will discuss the arrangements with you to make sure that you know how to get there and have some idea of what you are going to say. </w:t>
      </w:r>
      <w:r w:rsidRPr="003E12DA">
        <w:rPr>
          <w:bCs/>
          <w:sz w:val="24"/>
          <w:szCs w:val="24"/>
        </w:rPr>
        <w:t>Please keep the placement co-ordinator well informed if an organisation contacts you directly and arranges an interview or rejects you.</w:t>
      </w:r>
    </w:p>
    <w:p w14:paraId="1CEA5CE6" w14:textId="17BC26AC" w:rsidR="00C217BC" w:rsidRDefault="00C217BC" w:rsidP="00EF30F4">
      <w:pPr>
        <w:spacing w:after="0" w:line="360" w:lineRule="auto"/>
        <w:jc w:val="both"/>
        <w:rPr>
          <w:b/>
          <w:bCs/>
          <w:sz w:val="24"/>
          <w:szCs w:val="24"/>
        </w:rPr>
      </w:pPr>
    </w:p>
    <w:p w14:paraId="5330F1E1" w14:textId="02710EFD" w:rsidR="00C217BC" w:rsidRDefault="00C217BC" w:rsidP="00EF30F4">
      <w:pPr>
        <w:spacing w:after="0" w:line="360" w:lineRule="auto"/>
        <w:jc w:val="both"/>
        <w:rPr>
          <w:b/>
          <w:bCs/>
          <w:sz w:val="24"/>
          <w:szCs w:val="24"/>
        </w:rPr>
      </w:pPr>
      <w:r>
        <w:rPr>
          <w:b/>
          <w:bCs/>
          <w:sz w:val="24"/>
          <w:szCs w:val="24"/>
        </w:rPr>
        <w:t xml:space="preserve">You are strongly advised to arrange a mock interview with the Careers Service before you attend your first placement interview.  </w:t>
      </w:r>
    </w:p>
    <w:p w14:paraId="5954396D" w14:textId="77777777" w:rsidR="00526942" w:rsidRPr="0044441F" w:rsidRDefault="00526942" w:rsidP="00EF30F4">
      <w:pPr>
        <w:spacing w:after="0" w:line="360" w:lineRule="auto"/>
        <w:jc w:val="both"/>
        <w:rPr>
          <w:b/>
          <w:bCs/>
          <w:sz w:val="24"/>
          <w:szCs w:val="24"/>
        </w:rPr>
      </w:pPr>
    </w:p>
    <w:p w14:paraId="5954396E" w14:textId="06A28AEF" w:rsidR="00374DFA" w:rsidRDefault="00374DFA" w:rsidP="00EF30F4">
      <w:pPr>
        <w:spacing w:after="0" w:line="360" w:lineRule="auto"/>
        <w:jc w:val="both"/>
        <w:rPr>
          <w:sz w:val="24"/>
          <w:szCs w:val="24"/>
        </w:rPr>
      </w:pPr>
      <w:r w:rsidRPr="00674C20">
        <w:rPr>
          <w:sz w:val="24"/>
          <w:szCs w:val="24"/>
        </w:rPr>
        <w:t xml:space="preserve">If you decide to withdraw your application </w:t>
      </w:r>
      <w:r w:rsidR="00C217BC">
        <w:rPr>
          <w:sz w:val="24"/>
          <w:szCs w:val="24"/>
        </w:rPr>
        <w:t xml:space="preserve">for a placement </w:t>
      </w:r>
      <w:r w:rsidRPr="00674C20">
        <w:rPr>
          <w:sz w:val="24"/>
          <w:szCs w:val="24"/>
        </w:rPr>
        <w:t xml:space="preserve">you must let the placement co-ordinator know. If you are unsure of what to do, you </w:t>
      </w:r>
      <w:r w:rsidRPr="00526942">
        <w:rPr>
          <w:b/>
          <w:sz w:val="24"/>
          <w:szCs w:val="24"/>
        </w:rPr>
        <w:t>must</w:t>
      </w:r>
      <w:r w:rsidRPr="00674C20">
        <w:rPr>
          <w:sz w:val="24"/>
          <w:szCs w:val="24"/>
        </w:rPr>
        <w:t xml:space="preserve"> see the placement co-ordinator to discuss the problem.</w:t>
      </w:r>
    </w:p>
    <w:p w14:paraId="5954396F" w14:textId="77777777" w:rsidR="00526942" w:rsidRPr="00674C20" w:rsidRDefault="00526942" w:rsidP="00EF30F4">
      <w:pPr>
        <w:spacing w:after="0" w:line="360" w:lineRule="auto"/>
        <w:jc w:val="both"/>
        <w:rPr>
          <w:sz w:val="24"/>
          <w:szCs w:val="24"/>
        </w:rPr>
      </w:pPr>
    </w:p>
    <w:p w14:paraId="59543970" w14:textId="75E07B78" w:rsidR="00374DFA" w:rsidRDefault="00374DFA" w:rsidP="00EF30F4">
      <w:pPr>
        <w:spacing w:after="0" w:line="360" w:lineRule="auto"/>
        <w:jc w:val="both"/>
        <w:rPr>
          <w:sz w:val="24"/>
          <w:szCs w:val="24"/>
        </w:rPr>
      </w:pPr>
      <w:r w:rsidRPr="00674C20">
        <w:rPr>
          <w:sz w:val="24"/>
          <w:szCs w:val="24"/>
        </w:rPr>
        <w:t xml:space="preserve">If you are offered a placement either the company or the placement co-ordinator will contact you by e-mail or telephone. Sometimes the result of an interview will be released the day of the interview, or you may have to wait several weeks before you hear the outcome – please be patient. </w:t>
      </w:r>
      <w:r w:rsidR="00526942">
        <w:rPr>
          <w:sz w:val="24"/>
          <w:szCs w:val="24"/>
        </w:rPr>
        <w:t xml:space="preserve"> </w:t>
      </w:r>
      <w:r w:rsidR="00BF0559">
        <w:rPr>
          <w:sz w:val="24"/>
          <w:szCs w:val="24"/>
        </w:rPr>
        <w:t xml:space="preserve">Some </w:t>
      </w:r>
      <w:r w:rsidRPr="00674C20">
        <w:rPr>
          <w:sz w:val="24"/>
          <w:szCs w:val="24"/>
        </w:rPr>
        <w:t>placement positions may also have second i</w:t>
      </w:r>
      <w:r w:rsidR="00526942">
        <w:rPr>
          <w:sz w:val="24"/>
          <w:szCs w:val="24"/>
        </w:rPr>
        <w:t>nterviews so pace yourselves!</w:t>
      </w:r>
      <w:r w:rsidRPr="00674C20">
        <w:rPr>
          <w:sz w:val="24"/>
          <w:szCs w:val="24"/>
        </w:rPr>
        <w:t xml:space="preserve"> If the organisation contacts you directly and offers you the job please inform the placement co-ordinator </w:t>
      </w:r>
      <w:r w:rsidRPr="0044441F">
        <w:rPr>
          <w:b/>
          <w:sz w:val="24"/>
          <w:szCs w:val="24"/>
        </w:rPr>
        <w:t>immediately</w:t>
      </w:r>
      <w:r w:rsidRPr="00674C20">
        <w:rPr>
          <w:sz w:val="24"/>
          <w:szCs w:val="24"/>
        </w:rPr>
        <w:t>.</w:t>
      </w:r>
    </w:p>
    <w:p w14:paraId="59543971" w14:textId="77777777" w:rsidR="00526942" w:rsidRPr="00674C20" w:rsidRDefault="00526942" w:rsidP="00EF30F4">
      <w:pPr>
        <w:spacing w:after="0" w:line="360" w:lineRule="auto"/>
        <w:jc w:val="both"/>
        <w:rPr>
          <w:sz w:val="24"/>
          <w:szCs w:val="24"/>
        </w:rPr>
      </w:pPr>
    </w:p>
    <w:p w14:paraId="59543972" w14:textId="77777777" w:rsidR="00374DFA" w:rsidRDefault="00374DFA" w:rsidP="00EF30F4">
      <w:pPr>
        <w:spacing w:after="0" w:line="360" w:lineRule="auto"/>
        <w:jc w:val="both"/>
        <w:rPr>
          <w:sz w:val="24"/>
          <w:szCs w:val="24"/>
        </w:rPr>
      </w:pPr>
      <w:r w:rsidRPr="00674C20">
        <w:rPr>
          <w:sz w:val="24"/>
          <w:szCs w:val="24"/>
        </w:rPr>
        <w:t>If you are offered a placement you will not normally be able to change your mind once you have made a decision whether to accept it.</w:t>
      </w:r>
    </w:p>
    <w:p w14:paraId="59543973" w14:textId="622EC29D" w:rsidR="0044441F" w:rsidRDefault="0044441F" w:rsidP="00EF30F4">
      <w:pPr>
        <w:spacing w:after="0" w:line="360" w:lineRule="auto"/>
        <w:jc w:val="both"/>
        <w:rPr>
          <w:sz w:val="24"/>
          <w:szCs w:val="24"/>
        </w:rPr>
      </w:pPr>
    </w:p>
    <w:p w14:paraId="7CE62549" w14:textId="77777777" w:rsidR="00312668" w:rsidRPr="00674C20" w:rsidRDefault="00312668" w:rsidP="00EF30F4">
      <w:pPr>
        <w:spacing w:after="0" w:line="360" w:lineRule="auto"/>
        <w:jc w:val="both"/>
        <w:rPr>
          <w:sz w:val="24"/>
          <w:szCs w:val="24"/>
        </w:rPr>
      </w:pPr>
    </w:p>
    <w:p w14:paraId="59543974" w14:textId="77777777" w:rsidR="00374DFA" w:rsidRPr="00246F88" w:rsidRDefault="00674C20" w:rsidP="00EF30F4">
      <w:pPr>
        <w:pStyle w:val="Heading1"/>
        <w:spacing w:before="0" w:line="360" w:lineRule="auto"/>
      </w:pPr>
      <w:bookmarkStart w:id="61" w:name="_Toc396381909"/>
      <w:r>
        <w:t>What To Do If You Are Unsuccessful</w:t>
      </w:r>
      <w:bookmarkEnd w:id="61"/>
    </w:p>
    <w:p w14:paraId="59543975" w14:textId="77777777" w:rsidR="00374DFA" w:rsidRPr="00246F88" w:rsidRDefault="00374DFA" w:rsidP="00EF30F4">
      <w:pPr>
        <w:spacing w:after="0" w:line="360" w:lineRule="auto"/>
        <w:jc w:val="both"/>
        <w:rPr>
          <w:bCs/>
        </w:rPr>
      </w:pPr>
    </w:p>
    <w:p w14:paraId="59543976" w14:textId="77777777" w:rsidR="00374DFA" w:rsidRDefault="00374DFA" w:rsidP="00EF30F4">
      <w:pPr>
        <w:spacing w:after="0" w:line="360" w:lineRule="auto"/>
        <w:jc w:val="both"/>
        <w:rPr>
          <w:sz w:val="24"/>
          <w:szCs w:val="24"/>
        </w:rPr>
      </w:pPr>
      <w:r w:rsidRPr="00674C20">
        <w:rPr>
          <w:sz w:val="24"/>
          <w:szCs w:val="24"/>
        </w:rPr>
        <w:lastRenderedPageBreak/>
        <w:t>Remember, if you get to the interview stage the company thinks you can do the job. However, the interview process is highly competitive, with students perhaps coming from all over Europe to apply for these placements. If you are unsuccessful it may be that there was little wrong with your performance at interview, just that someone else performed better on the day or was more suited to the position. Ultimately there can only be one person selected for each placement.</w:t>
      </w:r>
    </w:p>
    <w:p w14:paraId="59543977" w14:textId="77777777" w:rsidR="002601DF" w:rsidRPr="00674C20" w:rsidRDefault="002601DF" w:rsidP="00EF30F4">
      <w:pPr>
        <w:spacing w:after="0" w:line="360" w:lineRule="auto"/>
        <w:jc w:val="both"/>
        <w:rPr>
          <w:sz w:val="24"/>
          <w:szCs w:val="24"/>
        </w:rPr>
      </w:pPr>
    </w:p>
    <w:p w14:paraId="59543978" w14:textId="7FE71A0D" w:rsidR="00374DFA" w:rsidRDefault="00374DFA" w:rsidP="00EF30F4">
      <w:pPr>
        <w:spacing w:after="0" w:line="360" w:lineRule="auto"/>
        <w:jc w:val="both"/>
        <w:rPr>
          <w:sz w:val="24"/>
          <w:szCs w:val="24"/>
        </w:rPr>
      </w:pPr>
      <w:r w:rsidRPr="00674C20">
        <w:rPr>
          <w:sz w:val="24"/>
          <w:szCs w:val="24"/>
        </w:rPr>
        <w:t>You need to see this as a learning process. Reflect on your performance at interview so, if necessary, you can put any disappointments to positive use. Remember this is a marathon not a sprint, placements are gained throughout the academic year</w:t>
      </w:r>
      <w:r w:rsidR="00235C6C">
        <w:rPr>
          <w:sz w:val="24"/>
          <w:szCs w:val="24"/>
        </w:rPr>
        <w:t xml:space="preserve"> from</w:t>
      </w:r>
      <w:r w:rsidRPr="00674C20">
        <w:rPr>
          <w:sz w:val="24"/>
          <w:szCs w:val="24"/>
        </w:rPr>
        <w:t xml:space="preserve"> October to August</w:t>
      </w:r>
      <w:r w:rsidR="00235C6C">
        <w:rPr>
          <w:sz w:val="24"/>
          <w:szCs w:val="24"/>
        </w:rPr>
        <w:t>. T</w:t>
      </w:r>
      <w:r w:rsidRPr="00674C20">
        <w:rPr>
          <w:sz w:val="24"/>
          <w:szCs w:val="24"/>
        </w:rPr>
        <w:t>he whole process sometimes takes months from first applying, to short listing until interview arrangements are made.</w:t>
      </w:r>
    </w:p>
    <w:p w14:paraId="59543979" w14:textId="77777777" w:rsidR="002601DF" w:rsidRPr="00674C20" w:rsidRDefault="002601DF" w:rsidP="00EF30F4">
      <w:pPr>
        <w:spacing w:after="0" w:line="360" w:lineRule="auto"/>
        <w:jc w:val="both"/>
        <w:rPr>
          <w:sz w:val="24"/>
          <w:szCs w:val="24"/>
        </w:rPr>
      </w:pPr>
    </w:p>
    <w:p w14:paraId="5954397A" w14:textId="77777777" w:rsidR="00374DFA" w:rsidRDefault="00374DFA" w:rsidP="00EF30F4">
      <w:pPr>
        <w:spacing w:after="0" w:line="360" w:lineRule="auto"/>
        <w:jc w:val="both"/>
        <w:rPr>
          <w:sz w:val="24"/>
          <w:szCs w:val="24"/>
        </w:rPr>
      </w:pPr>
      <w:r w:rsidRPr="00674C20">
        <w:rPr>
          <w:sz w:val="24"/>
          <w:szCs w:val="24"/>
        </w:rPr>
        <w:t>If you would like to discuss an unsuccessful interview performance you are encouraged to make an appointment with the Careers Service.</w:t>
      </w:r>
    </w:p>
    <w:p w14:paraId="5954397B" w14:textId="77777777" w:rsidR="0044441F" w:rsidRPr="00674C20" w:rsidRDefault="0044441F" w:rsidP="00EF30F4">
      <w:pPr>
        <w:spacing w:after="0" w:line="360" w:lineRule="auto"/>
        <w:jc w:val="both"/>
        <w:rPr>
          <w:sz w:val="24"/>
          <w:szCs w:val="24"/>
        </w:rPr>
      </w:pPr>
    </w:p>
    <w:p w14:paraId="5954397C" w14:textId="77777777" w:rsidR="00374DFA" w:rsidRPr="00246F88" w:rsidRDefault="00743F7B" w:rsidP="00EF30F4">
      <w:pPr>
        <w:pStyle w:val="Heading1"/>
        <w:spacing w:before="0" w:line="360" w:lineRule="auto"/>
      </w:pPr>
      <w:bookmarkStart w:id="62" w:name="_Toc396381910"/>
      <w:r>
        <w:t>Accepting Your Placement</w:t>
      </w:r>
      <w:bookmarkEnd w:id="62"/>
    </w:p>
    <w:p w14:paraId="5954397D" w14:textId="77777777" w:rsidR="00374DFA" w:rsidRPr="00246F88" w:rsidRDefault="00374DFA" w:rsidP="00EF30F4">
      <w:pPr>
        <w:spacing w:after="0" w:line="360" w:lineRule="auto"/>
        <w:jc w:val="both"/>
      </w:pPr>
    </w:p>
    <w:p w14:paraId="5954397E" w14:textId="7C144915" w:rsidR="00374DFA" w:rsidRDefault="00374DFA" w:rsidP="00EF30F4">
      <w:pPr>
        <w:spacing w:after="0" w:line="360" w:lineRule="auto"/>
        <w:jc w:val="both"/>
        <w:rPr>
          <w:sz w:val="24"/>
          <w:szCs w:val="24"/>
        </w:rPr>
      </w:pPr>
      <w:r w:rsidRPr="00743F7B">
        <w:rPr>
          <w:sz w:val="24"/>
          <w:szCs w:val="24"/>
        </w:rPr>
        <w:t>As part of accepting a placement position you may be required to send a letter of acceptance. If you are offered the place</w:t>
      </w:r>
      <w:r w:rsidR="00C80E69">
        <w:rPr>
          <w:sz w:val="24"/>
          <w:szCs w:val="24"/>
        </w:rPr>
        <w:t>ment</w:t>
      </w:r>
      <w:r w:rsidRPr="00743F7B">
        <w:rPr>
          <w:sz w:val="24"/>
          <w:szCs w:val="24"/>
        </w:rPr>
        <w:t xml:space="preserve"> verbally, face-to-face or over the phone then you should accept it the same way. However, you should back this up by a letter of acceptance as this allows you to acknowledge that you are aware of what you have accepted. If your offer was made via email it is acceptable to send your acceptance letter via email – it is still a written document.</w:t>
      </w:r>
    </w:p>
    <w:p w14:paraId="5954397F" w14:textId="77777777" w:rsidR="0053714E" w:rsidRPr="00743F7B" w:rsidRDefault="0053714E" w:rsidP="00EF30F4">
      <w:pPr>
        <w:spacing w:after="0" w:line="360" w:lineRule="auto"/>
        <w:jc w:val="both"/>
        <w:rPr>
          <w:sz w:val="24"/>
          <w:szCs w:val="24"/>
        </w:rPr>
      </w:pPr>
    </w:p>
    <w:p w14:paraId="59543980" w14:textId="77777777" w:rsidR="00374DFA" w:rsidRDefault="0053714E" w:rsidP="00EF30F4">
      <w:pPr>
        <w:spacing w:after="0" w:line="360" w:lineRule="auto"/>
        <w:jc w:val="both"/>
        <w:rPr>
          <w:sz w:val="24"/>
          <w:szCs w:val="24"/>
        </w:rPr>
      </w:pPr>
      <w:r>
        <w:rPr>
          <w:sz w:val="24"/>
          <w:szCs w:val="24"/>
        </w:rPr>
        <w:t>G</w:t>
      </w:r>
      <w:r w:rsidR="00374DFA" w:rsidRPr="00743F7B">
        <w:rPr>
          <w:sz w:val="24"/>
          <w:szCs w:val="24"/>
        </w:rPr>
        <w:t xml:space="preserve">uidelines on writing acceptance letters </w:t>
      </w:r>
      <w:r>
        <w:rPr>
          <w:sz w:val="24"/>
          <w:szCs w:val="24"/>
        </w:rPr>
        <w:t>are given later in this manual</w:t>
      </w:r>
      <w:r w:rsidR="00374DFA" w:rsidRPr="00743F7B">
        <w:rPr>
          <w:sz w:val="24"/>
          <w:szCs w:val="24"/>
        </w:rPr>
        <w:t>.</w:t>
      </w:r>
    </w:p>
    <w:p w14:paraId="59543981" w14:textId="77777777" w:rsidR="0044441F" w:rsidRPr="00743F7B" w:rsidRDefault="0044441F" w:rsidP="00EF30F4">
      <w:pPr>
        <w:spacing w:after="0" w:line="360" w:lineRule="auto"/>
        <w:jc w:val="both"/>
        <w:rPr>
          <w:sz w:val="24"/>
          <w:szCs w:val="24"/>
        </w:rPr>
      </w:pPr>
    </w:p>
    <w:p w14:paraId="59543982" w14:textId="77777777" w:rsidR="00374DFA" w:rsidRPr="00246F88" w:rsidRDefault="00743F7B" w:rsidP="00EF30F4">
      <w:pPr>
        <w:pStyle w:val="Heading1"/>
        <w:spacing w:before="0" w:line="360" w:lineRule="auto"/>
      </w:pPr>
      <w:bookmarkStart w:id="63" w:name="_Toc396381911"/>
      <w:r>
        <w:t>Things To Do After You Have Secured A Placement</w:t>
      </w:r>
      <w:bookmarkEnd w:id="63"/>
    </w:p>
    <w:p w14:paraId="59543983" w14:textId="77777777" w:rsidR="00374DFA" w:rsidRPr="00246F88" w:rsidRDefault="00374DFA" w:rsidP="00EF30F4">
      <w:pPr>
        <w:spacing w:after="0" w:line="360" w:lineRule="auto"/>
        <w:jc w:val="both"/>
      </w:pPr>
    </w:p>
    <w:p w14:paraId="59543984" w14:textId="77777777" w:rsidR="00374DFA" w:rsidRDefault="00374DFA" w:rsidP="00EF30F4">
      <w:pPr>
        <w:spacing w:after="0" w:line="360" w:lineRule="auto"/>
        <w:jc w:val="both"/>
        <w:rPr>
          <w:sz w:val="24"/>
          <w:szCs w:val="24"/>
        </w:rPr>
      </w:pPr>
      <w:r w:rsidRPr="00743F7B">
        <w:rPr>
          <w:sz w:val="24"/>
          <w:szCs w:val="24"/>
        </w:rPr>
        <w:t xml:space="preserve">Immediately prior to the Level III examination period there will be a placement briefing session to cover placement year assessment and industrial placement health &amp; safety. Meeting arrangements will be circulated </w:t>
      </w:r>
      <w:r w:rsidR="00ED17D1">
        <w:rPr>
          <w:sz w:val="24"/>
          <w:szCs w:val="24"/>
        </w:rPr>
        <w:t>during the second semester</w:t>
      </w:r>
      <w:r w:rsidRPr="00743F7B">
        <w:rPr>
          <w:sz w:val="24"/>
          <w:szCs w:val="24"/>
        </w:rPr>
        <w:t>. You will not be able to commence your placement if you do not attend this session – a register will be taken.</w:t>
      </w:r>
    </w:p>
    <w:p w14:paraId="59543985" w14:textId="77777777" w:rsidR="00ED17D1" w:rsidRPr="00743F7B" w:rsidRDefault="00ED17D1" w:rsidP="00EF30F4">
      <w:pPr>
        <w:spacing w:after="0" w:line="360" w:lineRule="auto"/>
        <w:jc w:val="both"/>
        <w:rPr>
          <w:sz w:val="24"/>
          <w:szCs w:val="24"/>
        </w:rPr>
      </w:pPr>
    </w:p>
    <w:p w14:paraId="59543986" w14:textId="77777777" w:rsidR="00374DFA" w:rsidRDefault="00374DFA" w:rsidP="00EF30F4">
      <w:pPr>
        <w:spacing w:after="0" w:line="360" w:lineRule="auto"/>
        <w:jc w:val="both"/>
        <w:rPr>
          <w:b/>
          <w:sz w:val="24"/>
          <w:szCs w:val="24"/>
        </w:rPr>
      </w:pPr>
      <w:r w:rsidRPr="00743F7B">
        <w:rPr>
          <w:b/>
          <w:sz w:val="24"/>
          <w:szCs w:val="24"/>
        </w:rPr>
        <w:t>NB. Normally students who have not passed all Level III courses will not be allowed to take an industrial placement. Where a student has not passed all Level III courses and wishes to undertake a placement he or she should consult the Placement Co-ordinator.</w:t>
      </w:r>
    </w:p>
    <w:p w14:paraId="59543987" w14:textId="77777777" w:rsidR="0044441F" w:rsidRPr="00743F7B" w:rsidRDefault="0044441F" w:rsidP="00EF30F4">
      <w:pPr>
        <w:spacing w:after="0" w:line="360" w:lineRule="auto"/>
        <w:jc w:val="both"/>
        <w:rPr>
          <w:b/>
          <w:sz w:val="24"/>
          <w:szCs w:val="24"/>
        </w:rPr>
      </w:pPr>
    </w:p>
    <w:p w14:paraId="59543988" w14:textId="77777777" w:rsidR="00ED17D1" w:rsidRDefault="00ED17D1">
      <w:pPr>
        <w:rPr>
          <w:rFonts w:asciiTheme="majorHAnsi" w:eastAsiaTheme="majorEastAsia" w:hAnsiTheme="majorHAnsi" w:cstheme="majorBidi"/>
          <w:b/>
          <w:bCs/>
          <w:color w:val="365F91" w:themeColor="accent1" w:themeShade="BF"/>
          <w:sz w:val="28"/>
          <w:szCs w:val="28"/>
        </w:rPr>
      </w:pPr>
      <w:r>
        <w:br w:type="page"/>
      </w:r>
    </w:p>
    <w:p w14:paraId="59543989" w14:textId="77777777" w:rsidR="00374DFA" w:rsidRPr="00246F88" w:rsidRDefault="00743F7B" w:rsidP="00EF30F4">
      <w:pPr>
        <w:pStyle w:val="Heading1"/>
        <w:spacing w:before="0" w:line="360" w:lineRule="auto"/>
      </w:pPr>
      <w:bookmarkStart w:id="64" w:name="_Toc396381912"/>
      <w:r>
        <w:lastRenderedPageBreak/>
        <w:t>Support From The University During Your Placement Year</w:t>
      </w:r>
      <w:bookmarkEnd w:id="64"/>
    </w:p>
    <w:p w14:paraId="5954398A" w14:textId="77777777" w:rsidR="00374DFA" w:rsidRPr="00246F88" w:rsidRDefault="00374DFA" w:rsidP="00EF30F4">
      <w:pPr>
        <w:spacing w:after="0" w:line="360" w:lineRule="auto"/>
        <w:jc w:val="both"/>
      </w:pPr>
    </w:p>
    <w:p w14:paraId="5954398B" w14:textId="342E8660" w:rsidR="00374DFA" w:rsidRDefault="00374DFA" w:rsidP="00EF30F4">
      <w:pPr>
        <w:spacing w:after="0" w:line="360" w:lineRule="auto"/>
        <w:jc w:val="both"/>
        <w:rPr>
          <w:sz w:val="24"/>
          <w:szCs w:val="24"/>
        </w:rPr>
      </w:pPr>
      <w:r w:rsidRPr="00743F7B">
        <w:rPr>
          <w:sz w:val="24"/>
          <w:szCs w:val="24"/>
        </w:rPr>
        <w:t xml:space="preserve">The industrial placement co-ordinator will be available to discuss any problems or queries during your year in industry. You can contact the co-ordinator by phone or e-mail. Please </w:t>
      </w:r>
      <w:r w:rsidR="00ED17D1">
        <w:rPr>
          <w:sz w:val="24"/>
          <w:szCs w:val="24"/>
        </w:rPr>
        <w:t>refer to the</w:t>
      </w:r>
      <w:r w:rsidRPr="00743F7B">
        <w:rPr>
          <w:sz w:val="24"/>
          <w:szCs w:val="24"/>
        </w:rPr>
        <w:t xml:space="preserve"> list of university contact details</w:t>
      </w:r>
      <w:r w:rsidR="00ED17D1">
        <w:rPr>
          <w:sz w:val="24"/>
          <w:szCs w:val="24"/>
        </w:rPr>
        <w:t xml:space="preserve"> below.</w:t>
      </w:r>
    </w:p>
    <w:p w14:paraId="5954398C" w14:textId="77777777" w:rsidR="00ED17D1" w:rsidRPr="00743F7B" w:rsidRDefault="00ED17D1" w:rsidP="00EF30F4">
      <w:pPr>
        <w:spacing w:after="0" w:line="360" w:lineRule="auto"/>
        <w:jc w:val="both"/>
        <w:rPr>
          <w:sz w:val="24"/>
          <w:szCs w:val="24"/>
        </w:rPr>
      </w:pPr>
    </w:p>
    <w:p w14:paraId="5954398D" w14:textId="0CA1FF37" w:rsidR="00374DFA" w:rsidRPr="00743F7B" w:rsidRDefault="00374DFA" w:rsidP="00EF30F4">
      <w:pPr>
        <w:spacing w:after="0" w:line="360" w:lineRule="auto"/>
        <w:jc w:val="both"/>
        <w:rPr>
          <w:sz w:val="24"/>
          <w:szCs w:val="24"/>
        </w:rPr>
      </w:pPr>
      <w:r w:rsidRPr="00743F7B">
        <w:rPr>
          <w:sz w:val="24"/>
          <w:szCs w:val="24"/>
        </w:rPr>
        <w:t>At the start of your industrial placement year you will receive an industrial placement manual (BT5007). The manual contains detailed information about placement year deadlines. In order to pass your placement year and qualify for an MSci degree you are required to complete a</w:t>
      </w:r>
      <w:r w:rsidR="00A34B58">
        <w:rPr>
          <w:sz w:val="24"/>
          <w:szCs w:val="24"/>
        </w:rPr>
        <w:t xml:space="preserve"> thesis</w:t>
      </w:r>
      <w:r w:rsidRPr="00743F7B">
        <w:rPr>
          <w:sz w:val="24"/>
          <w:szCs w:val="24"/>
        </w:rPr>
        <w:t xml:space="preserve"> and receive satisfactory marks from both your employer and academic staff (overall </w:t>
      </w:r>
      <w:r w:rsidR="00ED17D1">
        <w:rPr>
          <w:sz w:val="24"/>
          <w:szCs w:val="24"/>
        </w:rPr>
        <w:t>D1</w:t>
      </w:r>
      <w:r w:rsidRPr="00743F7B">
        <w:rPr>
          <w:sz w:val="24"/>
          <w:szCs w:val="24"/>
        </w:rPr>
        <w:t xml:space="preserve"> or above).</w:t>
      </w:r>
    </w:p>
    <w:p w14:paraId="5954398E" w14:textId="77777777" w:rsidR="00374DFA" w:rsidRPr="00246F88" w:rsidRDefault="00374DFA" w:rsidP="00EF30F4">
      <w:pPr>
        <w:spacing w:after="0" w:line="360" w:lineRule="auto"/>
        <w:jc w:val="both"/>
      </w:pPr>
    </w:p>
    <w:p w14:paraId="5954398F" w14:textId="77777777" w:rsidR="00374DFA" w:rsidRPr="00246F88" w:rsidRDefault="00374DFA" w:rsidP="00EF30F4">
      <w:pPr>
        <w:pStyle w:val="Heading1"/>
        <w:spacing w:before="0" w:line="360" w:lineRule="auto"/>
      </w:pPr>
      <w:r w:rsidRPr="00246F88">
        <w:br w:type="page"/>
      </w:r>
      <w:bookmarkStart w:id="65" w:name="_Toc396381913"/>
      <w:r w:rsidR="00743F7B">
        <w:lastRenderedPageBreak/>
        <w:t>Industrial Placement Coordinator Role And Contact Information</w:t>
      </w:r>
      <w:bookmarkEnd w:id="65"/>
    </w:p>
    <w:p w14:paraId="59543990" w14:textId="77777777" w:rsidR="00374DFA" w:rsidRPr="00743F7B" w:rsidRDefault="00374DFA" w:rsidP="00EF30F4">
      <w:pPr>
        <w:spacing w:after="0" w:line="360" w:lineRule="auto"/>
        <w:jc w:val="both"/>
        <w:rPr>
          <w:sz w:val="24"/>
          <w:szCs w:val="24"/>
        </w:rPr>
      </w:pPr>
    </w:p>
    <w:p w14:paraId="59543991" w14:textId="77777777" w:rsidR="00374DFA" w:rsidRPr="00743F7B" w:rsidRDefault="00374DFA" w:rsidP="00EF30F4">
      <w:pPr>
        <w:spacing w:after="0" w:line="360" w:lineRule="auto"/>
        <w:jc w:val="both"/>
        <w:rPr>
          <w:sz w:val="24"/>
          <w:szCs w:val="24"/>
        </w:rPr>
      </w:pPr>
      <w:r w:rsidRPr="00743F7B">
        <w:rPr>
          <w:sz w:val="24"/>
          <w:szCs w:val="24"/>
        </w:rPr>
        <w:t>The industrial placement co-ordinator is responsible for the University administration, co-ordination, monitoring and evaluation of the industrial placement.</w:t>
      </w:r>
    </w:p>
    <w:p w14:paraId="59543992" w14:textId="77777777" w:rsidR="00374DFA" w:rsidRPr="00743F7B" w:rsidRDefault="00374DFA" w:rsidP="00EF30F4">
      <w:pPr>
        <w:spacing w:after="0" w:line="360" w:lineRule="auto"/>
        <w:jc w:val="both"/>
        <w:rPr>
          <w:sz w:val="24"/>
          <w:szCs w:val="24"/>
        </w:rPr>
      </w:pPr>
      <w:r w:rsidRPr="00743F7B">
        <w:rPr>
          <w:sz w:val="24"/>
          <w:szCs w:val="24"/>
        </w:rPr>
        <w:t>Contact may be made by e-mail, fax or directly to the address below, or via the Secretaries in the School office.</w:t>
      </w:r>
    </w:p>
    <w:p w14:paraId="59543993" w14:textId="77777777" w:rsidR="00ED17D1" w:rsidRPr="00743F7B" w:rsidRDefault="00374DFA" w:rsidP="00EF30F4">
      <w:pPr>
        <w:spacing w:after="0" w:line="360" w:lineRule="auto"/>
        <w:jc w:val="both"/>
        <w:rPr>
          <w:sz w:val="24"/>
          <w:szCs w:val="24"/>
        </w:rPr>
      </w:pPr>
      <w:r w:rsidRPr="00743F7B">
        <w:rPr>
          <w:sz w:val="24"/>
          <w:szCs w:val="24"/>
        </w:rPr>
        <w:t>The industrial placement co-ord</w:t>
      </w:r>
      <w:r w:rsidR="00ED17D1">
        <w:rPr>
          <w:sz w:val="24"/>
          <w:szCs w:val="24"/>
        </w:rPr>
        <w:t>inator is also responsible for:</w:t>
      </w:r>
    </w:p>
    <w:p w14:paraId="59543994"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development of contacts with companies willing to take placements;</w:t>
      </w:r>
    </w:p>
    <w:p w14:paraId="59543995"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acting as first point of contact for industrial supervisors;</w:t>
      </w:r>
    </w:p>
    <w:p w14:paraId="59543996"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co-ordination of student applications for industrial placements;</w:t>
      </w:r>
    </w:p>
    <w:p w14:paraId="59543997"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the preparation and distribution of this manual;</w:t>
      </w:r>
    </w:p>
    <w:p w14:paraId="59543998"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maintenance of regular contact with students during their placements;</w:t>
      </w:r>
    </w:p>
    <w:p w14:paraId="59543999"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collation of students’ and supervisors’ reports during the placements;</w:t>
      </w:r>
    </w:p>
    <w:p w14:paraId="5954399A"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organisation of academic assessment for final reports; and</w:t>
      </w:r>
    </w:p>
    <w:p w14:paraId="5954399B" w14:textId="77777777" w:rsidR="00374DFA" w:rsidRPr="00ED17D1" w:rsidRDefault="00374DFA" w:rsidP="00ED17D1">
      <w:pPr>
        <w:pStyle w:val="ListParagraph"/>
        <w:numPr>
          <w:ilvl w:val="0"/>
          <w:numId w:val="16"/>
        </w:numPr>
        <w:spacing w:line="360" w:lineRule="auto"/>
        <w:ind w:left="714" w:hanging="357"/>
        <w:jc w:val="both"/>
        <w:rPr>
          <w:rFonts w:asciiTheme="minorHAnsi" w:hAnsiTheme="minorHAnsi"/>
        </w:rPr>
      </w:pPr>
      <w:r w:rsidRPr="00ED17D1">
        <w:rPr>
          <w:rFonts w:asciiTheme="minorHAnsi" w:hAnsiTheme="minorHAnsi"/>
        </w:rPr>
        <w:t>distribution and collation of the student course evaluation form.</w:t>
      </w:r>
    </w:p>
    <w:p w14:paraId="5954399C" w14:textId="77777777" w:rsidR="00374DFA" w:rsidRPr="00497715" w:rsidRDefault="00374DFA" w:rsidP="00EF30F4">
      <w:pPr>
        <w:spacing w:after="0" w:line="360" w:lineRule="auto"/>
        <w:jc w:val="both"/>
        <w:rPr>
          <w:b/>
          <w:sz w:val="24"/>
          <w:szCs w:val="24"/>
        </w:rPr>
      </w:pPr>
      <w:r w:rsidRPr="00497715">
        <w:rPr>
          <w:b/>
          <w:sz w:val="24"/>
          <w:szCs w:val="24"/>
        </w:rPr>
        <w:t>Contact Information</w:t>
      </w:r>
    </w:p>
    <w:p w14:paraId="5954399D" w14:textId="2E06A73C" w:rsidR="00374DFA" w:rsidRPr="00743F7B" w:rsidRDefault="00374DFA" w:rsidP="00497715">
      <w:pPr>
        <w:spacing w:after="0" w:line="240" w:lineRule="auto"/>
        <w:jc w:val="both"/>
        <w:rPr>
          <w:sz w:val="24"/>
          <w:szCs w:val="24"/>
        </w:rPr>
      </w:pPr>
      <w:r w:rsidRPr="00743F7B">
        <w:rPr>
          <w:sz w:val="24"/>
          <w:szCs w:val="24"/>
        </w:rPr>
        <w:t xml:space="preserve">Dr </w:t>
      </w:r>
      <w:r w:rsidR="005212B3">
        <w:rPr>
          <w:sz w:val="24"/>
          <w:szCs w:val="24"/>
        </w:rPr>
        <w:t>Ian Fleming</w:t>
      </w:r>
      <w:r w:rsidR="005212B3">
        <w:rPr>
          <w:sz w:val="24"/>
          <w:szCs w:val="24"/>
        </w:rPr>
        <w:tab/>
      </w:r>
      <w:r w:rsidRPr="00743F7B">
        <w:rPr>
          <w:sz w:val="24"/>
          <w:szCs w:val="24"/>
        </w:rPr>
        <w:tab/>
      </w:r>
      <w:r w:rsidRPr="00743F7B">
        <w:rPr>
          <w:sz w:val="24"/>
          <w:szCs w:val="24"/>
        </w:rPr>
        <w:tab/>
      </w:r>
      <w:r w:rsidRPr="00743F7B">
        <w:rPr>
          <w:sz w:val="24"/>
          <w:szCs w:val="24"/>
        </w:rPr>
        <w:tab/>
      </w:r>
      <w:r w:rsidRPr="00743F7B">
        <w:rPr>
          <w:sz w:val="24"/>
          <w:szCs w:val="24"/>
        </w:rPr>
        <w:tab/>
        <w:t>Direct Tel:</w:t>
      </w:r>
      <w:r w:rsidRPr="00743F7B">
        <w:rPr>
          <w:sz w:val="24"/>
          <w:szCs w:val="24"/>
        </w:rPr>
        <w:tab/>
      </w:r>
      <w:r w:rsidRPr="00743F7B">
        <w:rPr>
          <w:sz w:val="24"/>
          <w:szCs w:val="24"/>
        </w:rPr>
        <w:tab/>
        <w:t>+44 (0) 1224 43</w:t>
      </w:r>
      <w:r w:rsidR="005212B3">
        <w:rPr>
          <w:sz w:val="24"/>
          <w:szCs w:val="24"/>
        </w:rPr>
        <w:t>8357</w:t>
      </w:r>
    </w:p>
    <w:p w14:paraId="5954399E" w14:textId="5BBE81C7" w:rsidR="00374DFA" w:rsidRPr="00743F7B" w:rsidRDefault="00374DFA" w:rsidP="00497715">
      <w:pPr>
        <w:spacing w:after="0" w:line="240" w:lineRule="auto"/>
        <w:jc w:val="both"/>
        <w:rPr>
          <w:noProof/>
          <w:sz w:val="24"/>
          <w:szCs w:val="24"/>
        </w:rPr>
      </w:pPr>
      <w:r w:rsidRPr="00743F7B">
        <w:rPr>
          <w:noProof/>
          <w:sz w:val="24"/>
          <w:szCs w:val="24"/>
        </w:rPr>
        <w:t>Industrial Placement Co-ordinator</w:t>
      </w:r>
      <w:r w:rsidRPr="00743F7B">
        <w:rPr>
          <w:noProof/>
          <w:sz w:val="24"/>
          <w:szCs w:val="24"/>
        </w:rPr>
        <w:tab/>
      </w:r>
      <w:r w:rsidRPr="00743F7B">
        <w:rPr>
          <w:noProof/>
          <w:sz w:val="24"/>
          <w:szCs w:val="24"/>
        </w:rPr>
        <w:tab/>
      </w:r>
    </w:p>
    <w:p w14:paraId="5954399F" w14:textId="77777777" w:rsidR="00E90D29" w:rsidRDefault="00E90D29" w:rsidP="00497715">
      <w:pPr>
        <w:spacing w:after="0" w:line="240" w:lineRule="auto"/>
        <w:jc w:val="both"/>
        <w:rPr>
          <w:noProof/>
          <w:sz w:val="24"/>
          <w:szCs w:val="24"/>
        </w:rPr>
      </w:pPr>
      <w:r>
        <w:rPr>
          <w:noProof/>
          <w:sz w:val="24"/>
          <w:szCs w:val="24"/>
        </w:rPr>
        <w:t>School of Medicine, Medical Sciences &amp; Nutrition</w:t>
      </w:r>
      <w:r>
        <w:rPr>
          <w:noProof/>
          <w:sz w:val="24"/>
          <w:szCs w:val="24"/>
        </w:rPr>
        <w:tab/>
      </w:r>
      <w:r>
        <w:rPr>
          <w:noProof/>
          <w:sz w:val="24"/>
          <w:szCs w:val="24"/>
        </w:rPr>
        <w:tab/>
      </w:r>
    </w:p>
    <w:p w14:paraId="56396F81" w14:textId="7EDA9E72" w:rsidR="00751604" w:rsidRDefault="00E90D29" w:rsidP="00497715">
      <w:pPr>
        <w:spacing w:after="0" w:line="240" w:lineRule="auto"/>
        <w:jc w:val="both"/>
        <w:rPr>
          <w:noProof/>
          <w:sz w:val="24"/>
          <w:szCs w:val="24"/>
        </w:rPr>
      </w:pPr>
      <w:r>
        <w:rPr>
          <w:noProof/>
          <w:sz w:val="24"/>
          <w:szCs w:val="24"/>
        </w:rPr>
        <w:t>E-mail:</w:t>
      </w:r>
      <w:r>
        <w:rPr>
          <w:noProof/>
          <w:sz w:val="24"/>
          <w:szCs w:val="24"/>
        </w:rPr>
        <w:tab/>
      </w:r>
      <w:r w:rsidR="004F32D8">
        <w:rPr>
          <w:noProof/>
          <w:sz w:val="24"/>
          <w:szCs w:val="24"/>
        </w:rPr>
        <w:t>i.n.fleming</w:t>
      </w:r>
      <w:r w:rsidR="00374DFA" w:rsidRPr="00743F7B">
        <w:rPr>
          <w:noProof/>
          <w:sz w:val="24"/>
          <w:szCs w:val="24"/>
        </w:rPr>
        <w:t xml:space="preserve">@abdn.ac.uk </w:t>
      </w:r>
    </w:p>
    <w:p w14:paraId="595439A0" w14:textId="03ADF3B5" w:rsidR="00374DFA" w:rsidRPr="00743F7B" w:rsidRDefault="00E90D29" w:rsidP="00497715">
      <w:pPr>
        <w:spacing w:after="0" w:line="240" w:lineRule="auto"/>
        <w:jc w:val="both"/>
        <w:rPr>
          <w:noProof/>
          <w:sz w:val="24"/>
          <w:szCs w:val="24"/>
        </w:rPr>
      </w:pPr>
      <w:r>
        <w:rPr>
          <w:noProof/>
          <w:sz w:val="24"/>
          <w:szCs w:val="24"/>
        </w:rPr>
        <w:t>Institute of Medical Sciences</w:t>
      </w:r>
      <w:r>
        <w:rPr>
          <w:noProof/>
          <w:sz w:val="24"/>
          <w:szCs w:val="24"/>
        </w:rPr>
        <w:tab/>
      </w:r>
      <w:r w:rsidR="00751604">
        <w:rPr>
          <w:noProof/>
          <w:sz w:val="24"/>
          <w:szCs w:val="24"/>
        </w:rPr>
        <w:tab/>
      </w:r>
      <w:r w:rsidR="00751604">
        <w:rPr>
          <w:noProof/>
          <w:sz w:val="24"/>
          <w:szCs w:val="24"/>
        </w:rPr>
        <w:tab/>
      </w:r>
      <w:r>
        <w:rPr>
          <w:noProof/>
          <w:sz w:val="24"/>
          <w:szCs w:val="24"/>
        </w:rPr>
        <w:t>Room No:</w:t>
      </w:r>
      <w:r w:rsidR="00751604">
        <w:rPr>
          <w:noProof/>
          <w:sz w:val="24"/>
          <w:szCs w:val="24"/>
        </w:rPr>
        <w:t xml:space="preserve"> </w:t>
      </w:r>
      <w:r>
        <w:rPr>
          <w:noProof/>
          <w:sz w:val="24"/>
          <w:szCs w:val="24"/>
        </w:rPr>
        <w:t>I</w:t>
      </w:r>
      <w:r w:rsidR="00374DFA" w:rsidRPr="00743F7B">
        <w:rPr>
          <w:noProof/>
          <w:sz w:val="24"/>
          <w:szCs w:val="24"/>
        </w:rPr>
        <w:t xml:space="preserve">MS </w:t>
      </w:r>
      <w:r w:rsidR="005212B3">
        <w:rPr>
          <w:noProof/>
          <w:sz w:val="24"/>
          <w:szCs w:val="24"/>
        </w:rPr>
        <w:t>6</w:t>
      </w:r>
      <w:r w:rsidR="00374DFA" w:rsidRPr="00743F7B">
        <w:rPr>
          <w:noProof/>
          <w:sz w:val="24"/>
          <w:szCs w:val="24"/>
        </w:rPr>
        <w:t>:1</w:t>
      </w:r>
      <w:r w:rsidR="005212B3">
        <w:rPr>
          <w:noProof/>
          <w:sz w:val="24"/>
          <w:szCs w:val="24"/>
        </w:rPr>
        <w:t>6</w:t>
      </w:r>
      <w:r w:rsidR="00374DFA" w:rsidRPr="00743F7B">
        <w:rPr>
          <w:noProof/>
          <w:sz w:val="24"/>
          <w:szCs w:val="24"/>
        </w:rPr>
        <w:tab/>
      </w:r>
    </w:p>
    <w:p w14:paraId="595439A1" w14:textId="77777777" w:rsidR="00374DFA" w:rsidRPr="00743F7B" w:rsidRDefault="00374DFA" w:rsidP="00497715">
      <w:pPr>
        <w:spacing w:after="0" w:line="240" w:lineRule="auto"/>
        <w:jc w:val="both"/>
        <w:rPr>
          <w:noProof/>
          <w:sz w:val="24"/>
          <w:szCs w:val="24"/>
        </w:rPr>
      </w:pPr>
      <w:r w:rsidRPr="00743F7B">
        <w:rPr>
          <w:noProof/>
          <w:sz w:val="24"/>
          <w:szCs w:val="24"/>
        </w:rPr>
        <w:t>University of Aberdeen</w:t>
      </w:r>
      <w:r w:rsidRPr="00743F7B">
        <w:rPr>
          <w:noProof/>
          <w:sz w:val="24"/>
          <w:szCs w:val="24"/>
        </w:rPr>
        <w:tab/>
      </w:r>
      <w:r w:rsidRPr="00743F7B">
        <w:rPr>
          <w:noProof/>
          <w:sz w:val="24"/>
          <w:szCs w:val="24"/>
        </w:rPr>
        <w:tab/>
      </w:r>
      <w:r w:rsidRPr="00743F7B">
        <w:rPr>
          <w:noProof/>
          <w:sz w:val="24"/>
          <w:szCs w:val="24"/>
        </w:rPr>
        <w:tab/>
      </w:r>
    </w:p>
    <w:p w14:paraId="595439A2" w14:textId="77777777" w:rsidR="00374DFA" w:rsidRPr="00743F7B" w:rsidRDefault="00374DFA" w:rsidP="00497715">
      <w:pPr>
        <w:spacing w:after="0" w:line="240" w:lineRule="auto"/>
        <w:jc w:val="both"/>
        <w:rPr>
          <w:noProof/>
          <w:sz w:val="24"/>
          <w:szCs w:val="24"/>
        </w:rPr>
      </w:pPr>
      <w:r w:rsidRPr="00743F7B">
        <w:rPr>
          <w:noProof/>
          <w:sz w:val="24"/>
          <w:szCs w:val="24"/>
        </w:rPr>
        <w:t>Foresterhill</w:t>
      </w:r>
    </w:p>
    <w:p w14:paraId="595439A3" w14:textId="77777777" w:rsidR="00374DFA" w:rsidRPr="00743F7B" w:rsidRDefault="00374DFA" w:rsidP="00497715">
      <w:pPr>
        <w:spacing w:after="0" w:line="240" w:lineRule="auto"/>
        <w:jc w:val="both"/>
        <w:rPr>
          <w:noProof/>
          <w:sz w:val="24"/>
          <w:szCs w:val="24"/>
        </w:rPr>
      </w:pPr>
      <w:r w:rsidRPr="00743F7B">
        <w:rPr>
          <w:noProof/>
          <w:sz w:val="24"/>
          <w:szCs w:val="24"/>
        </w:rPr>
        <w:t>Aberdeen AB25 2ZD</w:t>
      </w:r>
    </w:p>
    <w:p w14:paraId="595439A4" w14:textId="77777777" w:rsidR="00374DFA" w:rsidRPr="00743F7B" w:rsidRDefault="00374DFA" w:rsidP="00497715">
      <w:pPr>
        <w:spacing w:after="0" w:line="240" w:lineRule="auto"/>
        <w:jc w:val="both"/>
        <w:rPr>
          <w:noProof/>
          <w:sz w:val="24"/>
          <w:szCs w:val="24"/>
        </w:rPr>
      </w:pPr>
    </w:p>
    <w:p w14:paraId="595439A5" w14:textId="77777777" w:rsidR="00374DFA" w:rsidRPr="00743F7B" w:rsidRDefault="00374DFA" w:rsidP="00497715">
      <w:pPr>
        <w:spacing w:after="0" w:line="240" w:lineRule="auto"/>
        <w:jc w:val="both"/>
        <w:rPr>
          <w:noProof/>
          <w:sz w:val="24"/>
          <w:szCs w:val="24"/>
        </w:rPr>
      </w:pPr>
      <w:r w:rsidRPr="00743F7B">
        <w:rPr>
          <w:noProof/>
          <w:sz w:val="24"/>
          <w:szCs w:val="24"/>
        </w:rPr>
        <w:t>School Office:</w:t>
      </w:r>
      <w:r w:rsidRPr="00743F7B">
        <w:rPr>
          <w:noProof/>
          <w:sz w:val="24"/>
          <w:szCs w:val="24"/>
        </w:rPr>
        <w:tab/>
      </w:r>
      <w:r w:rsidRPr="00743F7B">
        <w:rPr>
          <w:noProof/>
          <w:sz w:val="24"/>
          <w:szCs w:val="24"/>
        </w:rPr>
        <w:tab/>
      </w:r>
      <w:r w:rsidRPr="00743F7B">
        <w:rPr>
          <w:noProof/>
          <w:sz w:val="24"/>
          <w:szCs w:val="24"/>
        </w:rPr>
        <w:tab/>
      </w:r>
      <w:r w:rsidRPr="00743F7B">
        <w:rPr>
          <w:noProof/>
          <w:sz w:val="24"/>
          <w:szCs w:val="24"/>
        </w:rPr>
        <w:tab/>
      </w:r>
      <w:r w:rsidRPr="00743F7B">
        <w:rPr>
          <w:noProof/>
          <w:sz w:val="24"/>
          <w:szCs w:val="24"/>
        </w:rPr>
        <w:tab/>
      </w:r>
      <w:r w:rsidR="00743F7B">
        <w:rPr>
          <w:noProof/>
          <w:sz w:val="24"/>
          <w:szCs w:val="24"/>
        </w:rPr>
        <w:tab/>
      </w:r>
      <w:r w:rsidR="00743F7B">
        <w:rPr>
          <w:noProof/>
          <w:sz w:val="24"/>
          <w:szCs w:val="24"/>
        </w:rPr>
        <w:tab/>
      </w:r>
      <w:r w:rsidR="00743F7B">
        <w:rPr>
          <w:noProof/>
          <w:sz w:val="24"/>
          <w:szCs w:val="24"/>
        </w:rPr>
        <w:tab/>
        <w:t>+44 (0) 1224 437469</w:t>
      </w:r>
    </w:p>
    <w:p w14:paraId="595439A6" w14:textId="77777777" w:rsidR="00374DFA" w:rsidRPr="00743F7B" w:rsidRDefault="00374DFA" w:rsidP="00497715">
      <w:pPr>
        <w:spacing w:after="0" w:line="240" w:lineRule="auto"/>
        <w:jc w:val="both"/>
        <w:rPr>
          <w:sz w:val="24"/>
          <w:szCs w:val="24"/>
        </w:rPr>
      </w:pPr>
      <w:r w:rsidRPr="00743F7B">
        <w:rPr>
          <w:noProof/>
          <w:sz w:val="24"/>
          <w:szCs w:val="24"/>
        </w:rPr>
        <w:t>School Secretary:</w:t>
      </w:r>
      <w:r w:rsidRPr="00743F7B">
        <w:rPr>
          <w:noProof/>
          <w:sz w:val="24"/>
          <w:szCs w:val="24"/>
        </w:rPr>
        <w:tab/>
      </w:r>
      <w:r w:rsidRPr="00743F7B">
        <w:rPr>
          <w:noProof/>
          <w:sz w:val="24"/>
          <w:szCs w:val="24"/>
        </w:rPr>
        <w:tab/>
      </w:r>
      <w:r w:rsidRPr="00743F7B">
        <w:rPr>
          <w:noProof/>
          <w:sz w:val="24"/>
          <w:szCs w:val="24"/>
        </w:rPr>
        <w:tab/>
      </w:r>
      <w:r w:rsidRPr="00743F7B">
        <w:rPr>
          <w:noProof/>
          <w:sz w:val="24"/>
          <w:szCs w:val="24"/>
        </w:rPr>
        <w:tab/>
      </w:r>
      <w:r w:rsidR="00743F7B">
        <w:rPr>
          <w:noProof/>
          <w:sz w:val="24"/>
          <w:szCs w:val="24"/>
        </w:rPr>
        <w:tab/>
      </w:r>
      <w:r w:rsidR="00743F7B">
        <w:rPr>
          <w:noProof/>
          <w:sz w:val="24"/>
          <w:szCs w:val="24"/>
        </w:rPr>
        <w:tab/>
      </w:r>
      <w:r w:rsidR="00743F7B">
        <w:rPr>
          <w:noProof/>
          <w:sz w:val="24"/>
          <w:szCs w:val="24"/>
        </w:rPr>
        <w:tab/>
        <w:t>j.reynolds</w:t>
      </w:r>
      <w:r w:rsidRPr="00743F7B">
        <w:rPr>
          <w:noProof/>
          <w:sz w:val="24"/>
          <w:szCs w:val="24"/>
        </w:rPr>
        <w:t>@abdn.ac.uk</w:t>
      </w:r>
      <w:r w:rsidRPr="00743F7B">
        <w:rPr>
          <w:noProof/>
          <w:sz w:val="24"/>
          <w:szCs w:val="24"/>
        </w:rPr>
        <w:br/>
      </w:r>
    </w:p>
    <w:p w14:paraId="595439A7" w14:textId="77777777" w:rsidR="00374DFA" w:rsidRPr="00743F7B" w:rsidRDefault="00374DFA" w:rsidP="00497715">
      <w:pPr>
        <w:spacing w:after="0" w:line="360" w:lineRule="auto"/>
        <w:jc w:val="both"/>
        <w:rPr>
          <w:sz w:val="24"/>
          <w:szCs w:val="24"/>
        </w:rPr>
      </w:pPr>
      <w:r w:rsidRPr="00743F7B">
        <w:rPr>
          <w:sz w:val="24"/>
          <w:szCs w:val="24"/>
        </w:rPr>
        <w:t xml:space="preserve">The </w:t>
      </w:r>
      <w:r w:rsidRPr="00743F7B">
        <w:rPr>
          <w:b/>
          <w:sz w:val="24"/>
          <w:szCs w:val="24"/>
        </w:rPr>
        <w:t>Careers Service</w:t>
      </w:r>
      <w:r w:rsidRPr="00743F7B">
        <w:rPr>
          <w:sz w:val="24"/>
          <w:szCs w:val="24"/>
        </w:rPr>
        <w:t xml:space="preserve"> also provides valuable information regarding recruitment and selection. This service is free and you are encouraged to make full use of it throughout your placement application process.</w:t>
      </w:r>
    </w:p>
    <w:p w14:paraId="595439A8" w14:textId="77777777" w:rsidR="00374DFA" w:rsidRPr="00743F7B" w:rsidRDefault="00374DFA" w:rsidP="00497715">
      <w:pPr>
        <w:spacing w:after="0" w:line="240" w:lineRule="auto"/>
        <w:jc w:val="both"/>
        <w:rPr>
          <w:sz w:val="24"/>
          <w:szCs w:val="24"/>
        </w:rPr>
      </w:pPr>
      <w:r w:rsidRPr="00743F7B">
        <w:rPr>
          <w:sz w:val="24"/>
          <w:szCs w:val="24"/>
        </w:rPr>
        <w:t>Careers Service</w:t>
      </w:r>
      <w:r w:rsidRPr="00743F7B">
        <w:rPr>
          <w:sz w:val="24"/>
          <w:szCs w:val="24"/>
        </w:rPr>
        <w:tab/>
      </w:r>
      <w:r w:rsidRPr="00743F7B">
        <w:rPr>
          <w:sz w:val="24"/>
          <w:szCs w:val="24"/>
        </w:rPr>
        <w:tab/>
      </w:r>
      <w:r w:rsidRPr="00743F7B">
        <w:rPr>
          <w:sz w:val="24"/>
          <w:szCs w:val="24"/>
        </w:rPr>
        <w:tab/>
      </w:r>
      <w:r w:rsidRPr="00743F7B">
        <w:rPr>
          <w:sz w:val="24"/>
          <w:szCs w:val="24"/>
        </w:rPr>
        <w:tab/>
        <w:t>Departmental Tel:</w:t>
      </w:r>
      <w:r w:rsidRPr="00743F7B">
        <w:rPr>
          <w:sz w:val="24"/>
          <w:szCs w:val="24"/>
        </w:rPr>
        <w:tab/>
        <w:t>+44 (0) 1224 273601</w:t>
      </w:r>
    </w:p>
    <w:p w14:paraId="595439A9" w14:textId="77777777" w:rsidR="00374DFA" w:rsidRPr="00743F7B" w:rsidRDefault="00374DFA" w:rsidP="00497715">
      <w:pPr>
        <w:spacing w:after="0" w:line="240" w:lineRule="auto"/>
        <w:jc w:val="both"/>
        <w:rPr>
          <w:sz w:val="24"/>
          <w:szCs w:val="24"/>
        </w:rPr>
      </w:pPr>
      <w:r w:rsidRPr="00743F7B">
        <w:rPr>
          <w:sz w:val="24"/>
          <w:szCs w:val="24"/>
        </w:rPr>
        <w:t>University of Aberdeen</w:t>
      </w:r>
      <w:r w:rsidRPr="00743F7B">
        <w:rPr>
          <w:sz w:val="24"/>
          <w:szCs w:val="24"/>
        </w:rPr>
        <w:tab/>
      </w:r>
      <w:r w:rsidRPr="00743F7B">
        <w:rPr>
          <w:sz w:val="24"/>
          <w:szCs w:val="24"/>
        </w:rPr>
        <w:tab/>
      </w:r>
      <w:r w:rsidRPr="00743F7B">
        <w:rPr>
          <w:sz w:val="24"/>
          <w:szCs w:val="24"/>
        </w:rPr>
        <w:tab/>
        <w:t>Departmental Fax:</w:t>
      </w:r>
      <w:r w:rsidRPr="00743F7B">
        <w:rPr>
          <w:sz w:val="24"/>
          <w:szCs w:val="24"/>
        </w:rPr>
        <w:tab/>
        <w:t>+44 (0) 1224 272109</w:t>
      </w:r>
    </w:p>
    <w:p w14:paraId="595439AA" w14:textId="77777777" w:rsidR="00374DFA" w:rsidRPr="00743F7B" w:rsidRDefault="00374DFA" w:rsidP="00497715">
      <w:pPr>
        <w:spacing w:after="0" w:line="240" w:lineRule="auto"/>
        <w:jc w:val="both"/>
        <w:rPr>
          <w:sz w:val="24"/>
          <w:szCs w:val="24"/>
        </w:rPr>
      </w:pPr>
      <w:r w:rsidRPr="00743F7B">
        <w:rPr>
          <w:sz w:val="24"/>
          <w:szCs w:val="24"/>
        </w:rPr>
        <w:t>48 College Bounds</w:t>
      </w:r>
      <w:r w:rsidRPr="00743F7B">
        <w:rPr>
          <w:sz w:val="24"/>
          <w:szCs w:val="24"/>
        </w:rPr>
        <w:tab/>
      </w:r>
      <w:r w:rsidRPr="00743F7B">
        <w:rPr>
          <w:sz w:val="24"/>
          <w:szCs w:val="24"/>
        </w:rPr>
        <w:tab/>
      </w:r>
      <w:r w:rsidRPr="00743F7B">
        <w:rPr>
          <w:sz w:val="24"/>
          <w:szCs w:val="24"/>
        </w:rPr>
        <w:tab/>
      </w:r>
      <w:r w:rsidRPr="00743F7B">
        <w:rPr>
          <w:sz w:val="24"/>
          <w:szCs w:val="24"/>
        </w:rPr>
        <w:tab/>
        <w:t>E-mail:</w:t>
      </w:r>
      <w:r w:rsidRPr="00743F7B">
        <w:rPr>
          <w:sz w:val="24"/>
          <w:szCs w:val="24"/>
        </w:rPr>
        <w:tab/>
      </w:r>
      <w:r w:rsidRPr="00743F7B">
        <w:rPr>
          <w:sz w:val="24"/>
          <w:szCs w:val="24"/>
        </w:rPr>
        <w:tab/>
      </w:r>
      <w:r w:rsidR="00743F7B">
        <w:rPr>
          <w:sz w:val="24"/>
          <w:szCs w:val="24"/>
        </w:rPr>
        <w:tab/>
      </w:r>
      <w:hyperlink r:id="rId25" w:history="1">
        <w:r w:rsidRPr="00743F7B">
          <w:rPr>
            <w:rStyle w:val="Hyperlink"/>
            <w:sz w:val="24"/>
            <w:szCs w:val="24"/>
          </w:rPr>
          <w:t>careers@abdn.ac.uk</w:t>
        </w:r>
      </w:hyperlink>
    </w:p>
    <w:p w14:paraId="595439AB" w14:textId="77777777" w:rsidR="00374DFA" w:rsidRPr="00743F7B" w:rsidRDefault="00374DFA" w:rsidP="00497715">
      <w:pPr>
        <w:spacing w:after="0" w:line="240" w:lineRule="auto"/>
        <w:jc w:val="both"/>
        <w:rPr>
          <w:sz w:val="24"/>
          <w:szCs w:val="24"/>
          <w:lang w:val="de-DE"/>
        </w:rPr>
      </w:pPr>
      <w:r w:rsidRPr="00743F7B">
        <w:rPr>
          <w:sz w:val="24"/>
          <w:szCs w:val="24"/>
          <w:lang w:val="de-DE"/>
        </w:rPr>
        <w:t>Aberdeen</w:t>
      </w:r>
      <w:r w:rsidRPr="00743F7B">
        <w:rPr>
          <w:sz w:val="24"/>
          <w:szCs w:val="24"/>
          <w:lang w:val="de-DE"/>
        </w:rPr>
        <w:tab/>
      </w:r>
      <w:r w:rsidRPr="00743F7B">
        <w:rPr>
          <w:sz w:val="24"/>
          <w:szCs w:val="24"/>
          <w:lang w:val="de-DE"/>
        </w:rPr>
        <w:tab/>
      </w:r>
      <w:r w:rsidRPr="00743F7B">
        <w:rPr>
          <w:sz w:val="24"/>
          <w:szCs w:val="24"/>
          <w:lang w:val="de-DE"/>
        </w:rPr>
        <w:tab/>
      </w:r>
      <w:r w:rsidRPr="00743F7B">
        <w:rPr>
          <w:sz w:val="24"/>
          <w:szCs w:val="24"/>
          <w:lang w:val="de-DE"/>
        </w:rPr>
        <w:tab/>
      </w:r>
      <w:r w:rsidRPr="00743F7B">
        <w:rPr>
          <w:sz w:val="24"/>
          <w:szCs w:val="24"/>
          <w:lang w:val="de-DE"/>
        </w:rPr>
        <w:tab/>
        <w:t>Web:</w:t>
      </w:r>
      <w:r w:rsidRPr="00743F7B">
        <w:rPr>
          <w:sz w:val="24"/>
          <w:szCs w:val="24"/>
          <w:lang w:val="de-DE"/>
        </w:rPr>
        <w:tab/>
      </w:r>
      <w:r w:rsidRPr="00743F7B">
        <w:rPr>
          <w:sz w:val="24"/>
          <w:szCs w:val="24"/>
          <w:lang w:val="de-DE"/>
        </w:rPr>
        <w:tab/>
      </w:r>
      <w:r w:rsidRPr="00743F7B">
        <w:rPr>
          <w:sz w:val="24"/>
          <w:szCs w:val="24"/>
          <w:lang w:val="de-DE"/>
        </w:rPr>
        <w:tab/>
        <w:t>www.abdn.ac.uk/careers</w:t>
      </w:r>
    </w:p>
    <w:p w14:paraId="595439AC" w14:textId="77777777" w:rsidR="00374DFA" w:rsidRPr="00743F7B" w:rsidRDefault="00374DFA" w:rsidP="00497715">
      <w:pPr>
        <w:spacing w:after="0" w:line="240" w:lineRule="auto"/>
        <w:jc w:val="both"/>
        <w:rPr>
          <w:sz w:val="24"/>
          <w:szCs w:val="24"/>
          <w:lang w:val="de-DE"/>
        </w:rPr>
      </w:pPr>
      <w:r w:rsidRPr="00743F7B">
        <w:rPr>
          <w:sz w:val="24"/>
          <w:szCs w:val="24"/>
          <w:lang w:val="de-DE"/>
        </w:rPr>
        <w:t>AB24 3UX</w:t>
      </w:r>
    </w:p>
    <w:p w14:paraId="595439AD" w14:textId="77777777" w:rsidR="00374DFA" w:rsidRPr="00FD3B2D" w:rsidRDefault="00374DFA" w:rsidP="00497715">
      <w:pPr>
        <w:spacing w:after="0" w:line="240" w:lineRule="auto"/>
        <w:jc w:val="both"/>
        <w:rPr>
          <w:sz w:val="12"/>
          <w:szCs w:val="12"/>
          <w:lang w:val="de-DE"/>
        </w:rPr>
      </w:pPr>
    </w:p>
    <w:p w14:paraId="595439AE" w14:textId="0C01D31F" w:rsidR="00374DFA" w:rsidRPr="00743F7B" w:rsidRDefault="005504CF" w:rsidP="00497715">
      <w:pPr>
        <w:spacing w:after="0" w:line="240" w:lineRule="auto"/>
        <w:jc w:val="both"/>
        <w:rPr>
          <w:sz w:val="24"/>
          <w:szCs w:val="24"/>
          <w:lang w:val="en-US"/>
        </w:rPr>
      </w:pPr>
      <w:r>
        <w:rPr>
          <w:sz w:val="24"/>
          <w:szCs w:val="24"/>
          <w:lang w:val="en-US"/>
        </w:rPr>
        <w:t xml:space="preserve">Mrs </w:t>
      </w:r>
      <w:r w:rsidR="00312668">
        <w:rPr>
          <w:sz w:val="24"/>
          <w:szCs w:val="24"/>
          <w:lang w:val="en-US"/>
        </w:rPr>
        <w:t>Rhona Gibson</w:t>
      </w:r>
      <w:r w:rsidR="00AF0D81">
        <w:rPr>
          <w:sz w:val="24"/>
          <w:szCs w:val="24"/>
          <w:lang w:val="en-US"/>
        </w:rPr>
        <w:t xml:space="preserve"> </w:t>
      </w:r>
      <w:r w:rsidR="00374DFA" w:rsidRPr="00743F7B">
        <w:rPr>
          <w:sz w:val="24"/>
          <w:szCs w:val="24"/>
          <w:lang w:val="en-US"/>
        </w:rPr>
        <w:t>(Careers Service)</w:t>
      </w:r>
      <w:r w:rsidR="00374DFA" w:rsidRPr="00743F7B">
        <w:rPr>
          <w:sz w:val="24"/>
          <w:szCs w:val="24"/>
          <w:lang w:val="en-US"/>
        </w:rPr>
        <w:tab/>
      </w:r>
      <w:r w:rsidR="00497715">
        <w:rPr>
          <w:sz w:val="24"/>
          <w:szCs w:val="24"/>
          <w:lang w:val="en-US"/>
        </w:rPr>
        <w:tab/>
      </w:r>
      <w:r w:rsidR="004E49AF">
        <w:rPr>
          <w:sz w:val="24"/>
          <w:szCs w:val="24"/>
          <w:lang w:val="en-US"/>
        </w:rPr>
        <w:tab/>
      </w:r>
      <w:r w:rsidR="004E49AF">
        <w:rPr>
          <w:sz w:val="24"/>
          <w:szCs w:val="24"/>
          <w:lang w:val="en-US"/>
        </w:rPr>
        <w:tab/>
        <w:t>Tel</w:t>
      </w:r>
      <w:r w:rsidR="004E49AF">
        <w:rPr>
          <w:sz w:val="24"/>
          <w:szCs w:val="24"/>
          <w:lang w:val="en-US"/>
        </w:rPr>
        <w:tab/>
      </w:r>
      <w:r w:rsidR="00312668">
        <w:rPr>
          <w:sz w:val="24"/>
          <w:szCs w:val="24"/>
          <w:lang w:val="en-US"/>
        </w:rPr>
        <w:t>+44 (</w:t>
      </w:r>
      <w:r w:rsidR="00312668" w:rsidRPr="00312668">
        <w:rPr>
          <w:sz w:val="24"/>
          <w:szCs w:val="24"/>
          <w:lang w:val="en-US"/>
        </w:rPr>
        <w:t>0</w:t>
      </w:r>
      <w:r w:rsidR="00312668">
        <w:rPr>
          <w:sz w:val="24"/>
          <w:szCs w:val="24"/>
          <w:lang w:val="en-US"/>
        </w:rPr>
        <w:t>)</w:t>
      </w:r>
      <w:r w:rsidR="00312668" w:rsidRPr="00312668">
        <w:rPr>
          <w:sz w:val="24"/>
          <w:szCs w:val="24"/>
          <w:lang w:val="en-US"/>
        </w:rPr>
        <w:t>1224 272571</w:t>
      </w:r>
    </w:p>
    <w:p w14:paraId="595439B0" w14:textId="25255DB2" w:rsidR="00FD3B2D" w:rsidRPr="00FD3B2D" w:rsidRDefault="00374DFA" w:rsidP="00497715">
      <w:pPr>
        <w:spacing w:after="0" w:line="240" w:lineRule="auto"/>
        <w:jc w:val="both"/>
        <w:rPr>
          <w:sz w:val="12"/>
          <w:szCs w:val="12"/>
          <w:lang w:val="en-US"/>
        </w:rPr>
      </w:pPr>
      <w:r w:rsidRPr="00743F7B">
        <w:rPr>
          <w:sz w:val="24"/>
          <w:szCs w:val="24"/>
          <w:lang w:val="en-US"/>
        </w:rPr>
        <w:tab/>
      </w:r>
      <w:r w:rsidRPr="00743F7B">
        <w:rPr>
          <w:sz w:val="24"/>
          <w:szCs w:val="24"/>
          <w:lang w:val="en-US"/>
        </w:rPr>
        <w:tab/>
      </w:r>
      <w:r w:rsidRPr="00743F7B">
        <w:rPr>
          <w:sz w:val="24"/>
          <w:szCs w:val="24"/>
          <w:lang w:val="en-US"/>
        </w:rPr>
        <w:tab/>
      </w:r>
      <w:r w:rsidRPr="00743F7B">
        <w:rPr>
          <w:sz w:val="24"/>
          <w:szCs w:val="24"/>
          <w:lang w:val="en-US"/>
        </w:rPr>
        <w:tab/>
      </w:r>
      <w:r w:rsidRPr="00743F7B">
        <w:rPr>
          <w:sz w:val="24"/>
          <w:szCs w:val="24"/>
          <w:lang w:val="en-US"/>
        </w:rPr>
        <w:tab/>
      </w:r>
      <w:r w:rsidRPr="00743F7B">
        <w:rPr>
          <w:sz w:val="24"/>
          <w:szCs w:val="24"/>
          <w:lang w:val="en-US"/>
        </w:rPr>
        <w:tab/>
      </w:r>
      <w:r w:rsidR="005504CF">
        <w:rPr>
          <w:sz w:val="24"/>
          <w:szCs w:val="24"/>
          <w:lang w:val="en-US"/>
        </w:rPr>
        <w:tab/>
      </w:r>
      <w:r w:rsidR="004E49AF">
        <w:rPr>
          <w:sz w:val="24"/>
          <w:szCs w:val="24"/>
          <w:lang w:val="en-US"/>
        </w:rPr>
        <w:tab/>
        <w:t>e</w:t>
      </w:r>
      <w:r w:rsidRPr="00743F7B">
        <w:rPr>
          <w:sz w:val="24"/>
          <w:szCs w:val="24"/>
          <w:lang w:val="en-US"/>
        </w:rPr>
        <w:t>-mail:</w:t>
      </w:r>
      <w:r w:rsidR="00743F7B">
        <w:rPr>
          <w:sz w:val="24"/>
          <w:szCs w:val="24"/>
          <w:lang w:val="en-US"/>
        </w:rPr>
        <w:tab/>
      </w:r>
      <w:r w:rsidR="00312668">
        <w:rPr>
          <w:sz w:val="24"/>
          <w:szCs w:val="24"/>
          <w:lang w:val="en-US"/>
        </w:rPr>
        <w:t>r.gibso</w:t>
      </w:r>
      <w:r w:rsidR="00312668" w:rsidRPr="00312668">
        <w:rPr>
          <w:sz w:val="24"/>
          <w:szCs w:val="24"/>
          <w:lang w:val="en-US"/>
        </w:rPr>
        <w:t>n@abdn.ac.uk</w:t>
      </w:r>
    </w:p>
    <w:p w14:paraId="595439B1" w14:textId="101D931F" w:rsidR="00374DFA" w:rsidRDefault="00374DFA" w:rsidP="00497715">
      <w:pPr>
        <w:spacing w:after="0" w:line="240" w:lineRule="auto"/>
        <w:jc w:val="both"/>
        <w:rPr>
          <w:rStyle w:val="Hyperlink"/>
          <w:sz w:val="24"/>
          <w:szCs w:val="24"/>
          <w:shd w:val="clear" w:color="auto" w:fill="auto"/>
          <w:lang w:val="en-US"/>
        </w:rPr>
      </w:pPr>
      <w:r w:rsidRPr="00743F7B">
        <w:rPr>
          <w:sz w:val="24"/>
          <w:szCs w:val="24"/>
          <w:lang w:val="en-US"/>
        </w:rPr>
        <w:t>Appointment booking system</w:t>
      </w:r>
      <w:r w:rsidR="00FD3B2D">
        <w:rPr>
          <w:sz w:val="24"/>
          <w:szCs w:val="24"/>
          <w:lang w:val="en-US"/>
        </w:rPr>
        <w:t xml:space="preserve">:-  </w:t>
      </w:r>
      <w:hyperlink r:id="rId26" w:history="1">
        <w:r w:rsidR="004E49AF" w:rsidRPr="00E23C3E">
          <w:rPr>
            <w:rStyle w:val="Hyperlink"/>
            <w:sz w:val="24"/>
            <w:szCs w:val="24"/>
            <w:shd w:val="clear" w:color="auto" w:fill="auto"/>
            <w:lang w:val="en-US"/>
          </w:rPr>
          <w:t>www.abdn.ac.uk/careers/about/advice-guidance-235.php</w:t>
        </w:r>
      </w:hyperlink>
    </w:p>
    <w:p w14:paraId="3FF23B2D" w14:textId="61F71F84" w:rsidR="00751604" w:rsidRDefault="00751604" w:rsidP="00497715">
      <w:pPr>
        <w:spacing w:after="0" w:line="240" w:lineRule="auto"/>
        <w:jc w:val="both"/>
        <w:rPr>
          <w:rStyle w:val="Hyperlink"/>
          <w:sz w:val="24"/>
          <w:szCs w:val="24"/>
          <w:shd w:val="clear" w:color="auto" w:fill="auto"/>
          <w:lang w:val="en-US"/>
        </w:rPr>
      </w:pPr>
    </w:p>
    <w:p w14:paraId="227AF433" w14:textId="77777777" w:rsidR="00751604" w:rsidRDefault="00751604" w:rsidP="00497715">
      <w:pPr>
        <w:spacing w:after="0" w:line="240" w:lineRule="auto"/>
        <w:jc w:val="both"/>
        <w:rPr>
          <w:rStyle w:val="Hyperlink"/>
          <w:sz w:val="24"/>
          <w:szCs w:val="24"/>
          <w:shd w:val="clear" w:color="auto" w:fill="auto"/>
          <w:lang w:val="en-US"/>
        </w:rPr>
      </w:pPr>
    </w:p>
    <w:p w14:paraId="595439B2" w14:textId="77777777" w:rsidR="00374DFA" w:rsidRPr="00246F88" w:rsidRDefault="00BD789E" w:rsidP="00EF30F4">
      <w:pPr>
        <w:pStyle w:val="Heading1"/>
        <w:spacing w:before="0" w:line="360" w:lineRule="auto"/>
        <w:rPr>
          <w:lang w:val="en-US"/>
        </w:rPr>
      </w:pPr>
      <w:bookmarkStart w:id="66" w:name="_Toc396381914"/>
      <w:r>
        <w:rPr>
          <w:lang w:val="en-US"/>
        </w:rPr>
        <w:t>Compiling Your CV</w:t>
      </w:r>
      <w:bookmarkEnd w:id="66"/>
    </w:p>
    <w:p w14:paraId="595439B3" w14:textId="77777777" w:rsidR="00374DFA" w:rsidRPr="00246F88" w:rsidRDefault="00374DFA" w:rsidP="00EF30F4">
      <w:pPr>
        <w:pStyle w:val="Title"/>
        <w:spacing w:line="360" w:lineRule="auto"/>
        <w:jc w:val="both"/>
        <w:rPr>
          <w:rFonts w:asciiTheme="minorHAnsi" w:hAnsiTheme="minorHAnsi"/>
          <w:b w:val="0"/>
          <w:i w:val="0"/>
          <w:iCs/>
          <w:sz w:val="24"/>
          <w:szCs w:val="24"/>
          <w:u w:val="none"/>
          <w:lang w:val="de-DE"/>
        </w:rPr>
      </w:pPr>
    </w:p>
    <w:p w14:paraId="595439B4" w14:textId="77777777" w:rsidR="00374DFA" w:rsidRPr="00BD789E" w:rsidRDefault="00374DFA" w:rsidP="00EF30F4">
      <w:pPr>
        <w:spacing w:after="0" w:line="360" w:lineRule="auto"/>
        <w:jc w:val="both"/>
        <w:rPr>
          <w:sz w:val="24"/>
          <w:szCs w:val="24"/>
        </w:rPr>
      </w:pPr>
      <w:r w:rsidRPr="00BD789E">
        <w:rPr>
          <w:sz w:val="24"/>
          <w:szCs w:val="24"/>
        </w:rPr>
        <w:t>Your CV is a marketing tool and is used to advertise yourself to potential employers. As you only get one chance to make a first impression with your CV it is vital that you get it right! Even if you are not considering applying for a placement you should already be thinking about your CV for when you graduate. You will need to update your CV every 6 months or on completion of a new course or work project in order that it contains the latest information. A CV is not a static thing but should evolve with you throughout your career.</w:t>
      </w:r>
    </w:p>
    <w:p w14:paraId="595439B5" w14:textId="263CA82F" w:rsidR="00374DFA" w:rsidRDefault="00374DFA" w:rsidP="00EF30F4">
      <w:pPr>
        <w:spacing w:after="0" w:line="360" w:lineRule="auto"/>
        <w:jc w:val="both"/>
        <w:rPr>
          <w:sz w:val="24"/>
          <w:szCs w:val="24"/>
        </w:rPr>
      </w:pPr>
      <w:r w:rsidRPr="00BD789E">
        <w:rPr>
          <w:sz w:val="24"/>
          <w:szCs w:val="24"/>
        </w:rPr>
        <w:t>Every time you apply for a new job you must also alter your CV as it should be tailor-made for each position. It is not enough just to alter the covering letter. Since each job will have specific requirements one general CV can</w:t>
      </w:r>
      <w:r w:rsidR="00E92A2A">
        <w:rPr>
          <w:sz w:val="24"/>
          <w:szCs w:val="24"/>
        </w:rPr>
        <w:t>not</w:t>
      </w:r>
      <w:r w:rsidRPr="00BD789E">
        <w:rPr>
          <w:sz w:val="24"/>
          <w:szCs w:val="24"/>
        </w:rPr>
        <w:t xml:space="preserve"> match all jobs. When a CV does not highlight the requirements of a particular post it may be summarily rejected without further consideration.</w:t>
      </w:r>
    </w:p>
    <w:p w14:paraId="595439B6" w14:textId="77777777" w:rsidR="00ED78C7" w:rsidRPr="00BD789E" w:rsidRDefault="00ED78C7" w:rsidP="00EF30F4">
      <w:pPr>
        <w:spacing w:after="0" w:line="360" w:lineRule="auto"/>
        <w:jc w:val="both"/>
        <w:rPr>
          <w:sz w:val="24"/>
          <w:szCs w:val="24"/>
        </w:rPr>
      </w:pPr>
    </w:p>
    <w:p w14:paraId="595439B7" w14:textId="000CD970" w:rsidR="00374DFA" w:rsidRDefault="00374DFA" w:rsidP="00EF30F4">
      <w:pPr>
        <w:spacing w:after="0" w:line="360" w:lineRule="auto"/>
        <w:jc w:val="both"/>
        <w:rPr>
          <w:sz w:val="24"/>
          <w:szCs w:val="24"/>
        </w:rPr>
      </w:pPr>
      <w:r w:rsidRPr="00BD789E">
        <w:rPr>
          <w:sz w:val="24"/>
          <w:szCs w:val="24"/>
        </w:rPr>
        <w:t xml:space="preserve">When it comes to designing your CV the general rule of thumb is – keep it simple and no longer than two pages of A4. If you cannot convince a company to offer you an interview in two pages </w:t>
      </w:r>
      <w:r w:rsidR="00E92A2A">
        <w:rPr>
          <w:sz w:val="24"/>
          <w:szCs w:val="24"/>
        </w:rPr>
        <w:t xml:space="preserve">then </w:t>
      </w:r>
      <w:r w:rsidRPr="00BD789E">
        <w:rPr>
          <w:sz w:val="24"/>
          <w:szCs w:val="24"/>
        </w:rPr>
        <w:t>you are not right for the job. (As your career progresses you may find that your CV will lengthen slightly, but certainly not by much.) When you print your CV do so on one side of the paper only – never print it back-to-back – and when printing your own applications print your CV on the same type of paper as you print your covering letter or other accompanying documents.</w:t>
      </w:r>
    </w:p>
    <w:p w14:paraId="595439B8" w14:textId="77777777" w:rsidR="00A42E16" w:rsidRDefault="00A42E16" w:rsidP="00EF30F4">
      <w:pPr>
        <w:spacing w:after="0" w:line="360" w:lineRule="auto"/>
        <w:jc w:val="both"/>
        <w:rPr>
          <w:sz w:val="24"/>
          <w:szCs w:val="24"/>
        </w:rPr>
      </w:pPr>
    </w:p>
    <w:p w14:paraId="595439B9" w14:textId="77777777" w:rsidR="00374DFA" w:rsidRPr="00BD789E" w:rsidRDefault="00374DFA" w:rsidP="00EF30F4">
      <w:pPr>
        <w:pStyle w:val="Title"/>
        <w:spacing w:line="360" w:lineRule="auto"/>
        <w:jc w:val="both"/>
        <w:rPr>
          <w:rFonts w:asciiTheme="minorHAnsi" w:hAnsiTheme="minorHAnsi"/>
          <w:i w:val="0"/>
          <w:iCs/>
          <w:sz w:val="24"/>
          <w:szCs w:val="24"/>
          <w:u w:val="none"/>
        </w:rPr>
      </w:pPr>
      <w:r w:rsidRPr="00BD789E">
        <w:rPr>
          <w:rFonts w:asciiTheme="minorHAnsi" w:hAnsiTheme="minorHAnsi"/>
          <w:i w:val="0"/>
          <w:iCs/>
          <w:sz w:val="24"/>
          <w:szCs w:val="24"/>
          <w:u w:val="none"/>
        </w:rPr>
        <w:t>Wh</w:t>
      </w:r>
      <w:r w:rsidR="00ED78C7">
        <w:rPr>
          <w:rFonts w:asciiTheme="minorHAnsi" w:hAnsiTheme="minorHAnsi"/>
          <w:i w:val="0"/>
          <w:iCs/>
          <w:sz w:val="24"/>
          <w:szCs w:val="24"/>
          <w:u w:val="none"/>
        </w:rPr>
        <w:t>at To Include In Your CV - The B</w:t>
      </w:r>
      <w:r w:rsidRPr="00BD789E">
        <w:rPr>
          <w:rFonts w:asciiTheme="minorHAnsi" w:hAnsiTheme="minorHAnsi"/>
          <w:i w:val="0"/>
          <w:iCs/>
          <w:sz w:val="24"/>
          <w:szCs w:val="24"/>
          <w:u w:val="none"/>
        </w:rPr>
        <w:t>asics</w:t>
      </w:r>
    </w:p>
    <w:p w14:paraId="595439BA" w14:textId="77777777" w:rsidR="00ED78C7" w:rsidRDefault="00ED78C7" w:rsidP="00EF30F4">
      <w:pPr>
        <w:pStyle w:val="Title"/>
        <w:spacing w:line="360" w:lineRule="auto"/>
        <w:jc w:val="both"/>
        <w:rPr>
          <w:rFonts w:asciiTheme="minorHAnsi" w:hAnsiTheme="minorHAnsi"/>
          <w:i w:val="0"/>
          <w:iCs/>
          <w:sz w:val="24"/>
          <w:szCs w:val="24"/>
          <w:u w:val="none"/>
        </w:rPr>
      </w:pPr>
    </w:p>
    <w:p w14:paraId="595439BB" w14:textId="77777777" w:rsidR="00374DFA" w:rsidRPr="00246F88" w:rsidRDefault="00ED78C7" w:rsidP="00EF30F4">
      <w:pPr>
        <w:pStyle w:val="Title"/>
        <w:spacing w:line="360" w:lineRule="auto"/>
        <w:jc w:val="both"/>
        <w:rPr>
          <w:rFonts w:asciiTheme="minorHAnsi" w:hAnsiTheme="minorHAnsi"/>
          <w:b w:val="0"/>
          <w:i w:val="0"/>
          <w:iCs/>
          <w:sz w:val="24"/>
          <w:szCs w:val="24"/>
          <w:u w:val="none"/>
        </w:rPr>
      </w:pPr>
      <w:r>
        <w:rPr>
          <w:rFonts w:asciiTheme="minorHAnsi" w:hAnsiTheme="minorHAnsi"/>
          <w:i w:val="0"/>
          <w:iCs/>
          <w:sz w:val="24"/>
          <w:szCs w:val="24"/>
          <w:u w:val="none"/>
        </w:rPr>
        <w:t>Your D</w:t>
      </w:r>
      <w:r w:rsidR="00374DFA" w:rsidRPr="00246F88">
        <w:rPr>
          <w:rFonts w:asciiTheme="minorHAnsi" w:hAnsiTheme="minorHAnsi"/>
          <w:i w:val="0"/>
          <w:iCs/>
          <w:sz w:val="24"/>
          <w:szCs w:val="24"/>
          <w:u w:val="none"/>
        </w:rPr>
        <w:t>etails</w:t>
      </w:r>
    </w:p>
    <w:p w14:paraId="595439BC" w14:textId="77777777" w:rsidR="00374DFA" w:rsidRDefault="00374DFA" w:rsidP="00EF30F4">
      <w:pPr>
        <w:spacing w:after="0" w:line="360" w:lineRule="auto"/>
        <w:jc w:val="both"/>
        <w:rPr>
          <w:sz w:val="24"/>
          <w:szCs w:val="24"/>
        </w:rPr>
      </w:pPr>
      <w:r w:rsidRPr="00BD789E">
        <w:rPr>
          <w:sz w:val="24"/>
          <w:szCs w:val="24"/>
        </w:rPr>
        <w:t>Include your name, address where you can be contacted (home or term-time address or both), telephone number(s) and email address (give the email address you use the most). There is no need to give your age, date of birth, sex or marital status. Your nationality may be required if applying for work overseas.</w:t>
      </w:r>
    </w:p>
    <w:p w14:paraId="595439BD" w14:textId="77777777" w:rsidR="00ED78C7" w:rsidRPr="00BD789E" w:rsidRDefault="00ED78C7" w:rsidP="00EF30F4">
      <w:pPr>
        <w:spacing w:after="0" w:line="360" w:lineRule="auto"/>
        <w:jc w:val="both"/>
        <w:rPr>
          <w:sz w:val="24"/>
          <w:szCs w:val="24"/>
        </w:rPr>
      </w:pPr>
    </w:p>
    <w:p w14:paraId="595439BE" w14:textId="77777777" w:rsidR="00374DFA" w:rsidRDefault="00374DFA" w:rsidP="00EF30F4">
      <w:pPr>
        <w:spacing w:after="0" w:line="360" w:lineRule="auto"/>
        <w:jc w:val="both"/>
        <w:rPr>
          <w:sz w:val="24"/>
          <w:szCs w:val="24"/>
        </w:rPr>
      </w:pPr>
      <w:r w:rsidRPr="00BD789E">
        <w:rPr>
          <w:sz w:val="24"/>
          <w:szCs w:val="24"/>
        </w:rPr>
        <w:t xml:space="preserve">It is a good idea to write your name in a larger font than the rest of your CV to make it stand out. If applying for a job from an existing one use your home address (unless you want your </w:t>
      </w:r>
      <w:r w:rsidRPr="00BD789E">
        <w:rPr>
          <w:sz w:val="24"/>
          <w:szCs w:val="24"/>
        </w:rPr>
        <w:lastRenderedPageBreak/>
        <w:t>current employer to know you are job hunting) and use a personal email address. If you have a ‘joke’ email name create a new account for the purposes of job-hunting – you do not want prospective employers to know you as ‘sexybabe101@hotmail.co.uk’. It is a good idea to include a mobile telephone number if you have one but only if you use your mobile telephone. It is permissible to give times when it is best to contact you so you are not interrupted in lectures (or work).</w:t>
      </w:r>
    </w:p>
    <w:p w14:paraId="595439BF" w14:textId="77777777" w:rsidR="00ED78C7" w:rsidRPr="00BD789E" w:rsidRDefault="00ED78C7" w:rsidP="00EF30F4">
      <w:pPr>
        <w:spacing w:after="0" w:line="360" w:lineRule="auto"/>
        <w:jc w:val="both"/>
        <w:rPr>
          <w:sz w:val="24"/>
          <w:szCs w:val="24"/>
        </w:rPr>
      </w:pPr>
    </w:p>
    <w:p w14:paraId="595439C0" w14:textId="77777777" w:rsidR="00374DFA" w:rsidRPr="00BD789E" w:rsidRDefault="00374DFA" w:rsidP="00EF30F4">
      <w:pPr>
        <w:spacing w:after="0" w:line="360" w:lineRule="auto"/>
        <w:jc w:val="both"/>
        <w:rPr>
          <w:sz w:val="24"/>
          <w:szCs w:val="24"/>
        </w:rPr>
      </w:pPr>
      <w:r w:rsidRPr="00BD789E">
        <w:rPr>
          <w:sz w:val="24"/>
          <w:szCs w:val="24"/>
        </w:rPr>
        <w:t>If you are going to be required to drive for any particular job it is worth mentioning that you have a full, clean driving licence (assuming you do).</w:t>
      </w:r>
    </w:p>
    <w:p w14:paraId="595439C1" w14:textId="77777777" w:rsidR="00374DFA" w:rsidRPr="00BD789E" w:rsidRDefault="00374DFA" w:rsidP="00EF30F4">
      <w:pPr>
        <w:spacing w:after="0" w:line="360" w:lineRule="auto"/>
        <w:jc w:val="both"/>
        <w:rPr>
          <w:sz w:val="24"/>
          <w:szCs w:val="24"/>
        </w:rPr>
      </w:pPr>
    </w:p>
    <w:p w14:paraId="595439C2" w14:textId="77777777" w:rsidR="00374DFA" w:rsidRPr="00246F88" w:rsidRDefault="00A42E16" w:rsidP="00EF30F4">
      <w:pPr>
        <w:pStyle w:val="Title"/>
        <w:spacing w:line="360" w:lineRule="auto"/>
        <w:jc w:val="both"/>
        <w:rPr>
          <w:rFonts w:asciiTheme="minorHAnsi" w:hAnsiTheme="minorHAnsi"/>
          <w:b w:val="0"/>
          <w:i w:val="0"/>
          <w:iCs/>
          <w:sz w:val="24"/>
          <w:szCs w:val="24"/>
          <w:u w:val="none"/>
        </w:rPr>
      </w:pPr>
      <w:r>
        <w:rPr>
          <w:rFonts w:asciiTheme="minorHAnsi" w:hAnsiTheme="minorHAnsi"/>
          <w:i w:val="0"/>
          <w:iCs/>
          <w:sz w:val="24"/>
          <w:szCs w:val="24"/>
          <w:u w:val="none"/>
        </w:rPr>
        <w:t>Personal S</w:t>
      </w:r>
      <w:r w:rsidR="00374DFA" w:rsidRPr="00246F88">
        <w:rPr>
          <w:rFonts w:asciiTheme="minorHAnsi" w:hAnsiTheme="minorHAnsi"/>
          <w:i w:val="0"/>
          <w:iCs/>
          <w:sz w:val="24"/>
          <w:szCs w:val="24"/>
          <w:u w:val="none"/>
        </w:rPr>
        <w:t>tatement</w:t>
      </w:r>
    </w:p>
    <w:p w14:paraId="595439C3" w14:textId="77777777" w:rsidR="00374DFA" w:rsidRPr="00BD789E" w:rsidRDefault="00374DFA" w:rsidP="00EF30F4">
      <w:pPr>
        <w:spacing w:after="0" w:line="360" w:lineRule="auto"/>
        <w:jc w:val="both"/>
        <w:rPr>
          <w:sz w:val="24"/>
          <w:szCs w:val="24"/>
        </w:rPr>
      </w:pPr>
      <w:r w:rsidRPr="00BD789E">
        <w:rPr>
          <w:sz w:val="24"/>
          <w:szCs w:val="24"/>
        </w:rPr>
        <w:t>This should be one short paragraph to catch the attention of your reader and entice them to find out more about you. Use this to highlight your main skills and relate them to the job for which you are applying.</w:t>
      </w:r>
    </w:p>
    <w:p w14:paraId="595439C4" w14:textId="77777777" w:rsidR="00374DFA" w:rsidRPr="00246F88" w:rsidRDefault="00374DFA" w:rsidP="00EF30F4">
      <w:pPr>
        <w:pStyle w:val="Title"/>
        <w:spacing w:line="360" w:lineRule="auto"/>
        <w:jc w:val="both"/>
        <w:rPr>
          <w:rFonts w:asciiTheme="minorHAnsi" w:hAnsiTheme="minorHAnsi"/>
          <w:b w:val="0"/>
          <w:i w:val="0"/>
          <w:iCs/>
          <w:sz w:val="24"/>
          <w:szCs w:val="24"/>
          <w:u w:val="none"/>
        </w:rPr>
      </w:pPr>
    </w:p>
    <w:p w14:paraId="595439C5" w14:textId="77777777" w:rsidR="00374DFA" w:rsidRPr="00246F88" w:rsidRDefault="00374DFA" w:rsidP="00EF30F4">
      <w:pPr>
        <w:pStyle w:val="Title"/>
        <w:spacing w:line="360" w:lineRule="auto"/>
        <w:jc w:val="both"/>
        <w:rPr>
          <w:rFonts w:asciiTheme="minorHAnsi" w:hAnsiTheme="minorHAnsi"/>
          <w:i w:val="0"/>
          <w:iCs/>
          <w:sz w:val="24"/>
          <w:u w:val="none"/>
        </w:rPr>
      </w:pPr>
      <w:r w:rsidRPr="00246F88">
        <w:rPr>
          <w:rFonts w:asciiTheme="minorHAnsi" w:hAnsiTheme="minorHAnsi"/>
          <w:i w:val="0"/>
          <w:iCs/>
          <w:sz w:val="24"/>
          <w:u w:val="none"/>
        </w:rPr>
        <w:t>Skills</w:t>
      </w:r>
    </w:p>
    <w:p w14:paraId="595439C6" w14:textId="77777777" w:rsidR="00374DFA" w:rsidRDefault="00374DFA" w:rsidP="00EF30F4">
      <w:pPr>
        <w:spacing w:after="0" w:line="360" w:lineRule="auto"/>
        <w:jc w:val="both"/>
        <w:rPr>
          <w:sz w:val="24"/>
          <w:szCs w:val="24"/>
        </w:rPr>
      </w:pPr>
      <w:r w:rsidRPr="00BD789E">
        <w:rPr>
          <w:sz w:val="24"/>
          <w:szCs w:val="24"/>
        </w:rPr>
        <w:t>This is, arguably the most important section of your CV and before you rush off to compile a list of all the things that you are capable of doing you should take some time to understand which skills are important for the specific job for which you are applying. If you are unclear about which skills the job requires because the job advert gives little information search similar job titles on the internet and note what those positions are looking for. Once you have done that, create a list of your matching skills and competencies.</w:t>
      </w:r>
      <w:r w:rsidR="00ED78C7">
        <w:rPr>
          <w:sz w:val="24"/>
          <w:szCs w:val="24"/>
        </w:rPr>
        <w:t xml:space="preserve">  </w:t>
      </w:r>
      <w:r w:rsidRPr="00BD789E">
        <w:rPr>
          <w:sz w:val="24"/>
          <w:szCs w:val="24"/>
        </w:rPr>
        <w:t>Also include generic skills such as the ability to speak any foreign languages (including at what level i.e. basic or fluent).</w:t>
      </w:r>
    </w:p>
    <w:p w14:paraId="595439C7" w14:textId="77777777" w:rsidR="00ED78C7" w:rsidRPr="00BD789E" w:rsidRDefault="00ED78C7" w:rsidP="00EF30F4">
      <w:pPr>
        <w:spacing w:after="0" w:line="360" w:lineRule="auto"/>
        <w:jc w:val="both"/>
        <w:rPr>
          <w:sz w:val="24"/>
          <w:szCs w:val="24"/>
        </w:rPr>
      </w:pPr>
    </w:p>
    <w:p w14:paraId="595439C8" w14:textId="77777777" w:rsidR="00374DFA" w:rsidRDefault="00374DFA" w:rsidP="00EF30F4">
      <w:pPr>
        <w:spacing w:after="0" w:line="360" w:lineRule="auto"/>
        <w:jc w:val="both"/>
        <w:rPr>
          <w:sz w:val="24"/>
          <w:szCs w:val="24"/>
        </w:rPr>
      </w:pPr>
      <w:r w:rsidRPr="00BD789E">
        <w:rPr>
          <w:sz w:val="24"/>
          <w:szCs w:val="24"/>
        </w:rPr>
        <w:t>Skills which are particularly popular with employers include Communication (both oral and written), Teamwork, Initiative, Problem Solving, Flexibility, Computer Skills and Technical Skills. Some of these speak for themselves e.g. technical skills such as competency in real-time PCR and Western blot analysis, but some such as initiative or teamwork may require to be backed up with specific examples.</w:t>
      </w:r>
    </w:p>
    <w:p w14:paraId="595439C9" w14:textId="77777777" w:rsidR="00A42E16" w:rsidRPr="00BD789E" w:rsidRDefault="00A42E16" w:rsidP="00EF30F4">
      <w:pPr>
        <w:spacing w:after="0" w:line="360" w:lineRule="auto"/>
        <w:jc w:val="both"/>
        <w:rPr>
          <w:sz w:val="24"/>
          <w:szCs w:val="24"/>
        </w:rPr>
      </w:pPr>
    </w:p>
    <w:p w14:paraId="595439CA" w14:textId="77777777" w:rsidR="00ED78C7" w:rsidRDefault="00ED78C7">
      <w:pPr>
        <w:rPr>
          <w:rFonts w:eastAsia="Times New Roman" w:cs="Times New Roman"/>
          <w:b/>
          <w:iCs/>
          <w:sz w:val="24"/>
          <w:szCs w:val="24"/>
        </w:rPr>
      </w:pPr>
      <w:r>
        <w:rPr>
          <w:i/>
          <w:iCs/>
          <w:sz w:val="24"/>
          <w:szCs w:val="24"/>
        </w:rPr>
        <w:br w:type="page"/>
      </w:r>
    </w:p>
    <w:p w14:paraId="595439CB" w14:textId="77777777" w:rsidR="00374DFA" w:rsidRPr="00246F88" w:rsidRDefault="00374DFA" w:rsidP="00EF30F4">
      <w:pPr>
        <w:pStyle w:val="Title"/>
        <w:spacing w:line="360" w:lineRule="auto"/>
        <w:jc w:val="both"/>
        <w:rPr>
          <w:rFonts w:asciiTheme="minorHAnsi" w:hAnsiTheme="minorHAnsi"/>
          <w:b w:val="0"/>
          <w:i w:val="0"/>
          <w:iCs/>
          <w:sz w:val="24"/>
          <w:szCs w:val="24"/>
          <w:u w:val="none"/>
        </w:rPr>
      </w:pPr>
      <w:r w:rsidRPr="00246F88">
        <w:rPr>
          <w:rFonts w:asciiTheme="minorHAnsi" w:hAnsiTheme="minorHAnsi"/>
          <w:i w:val="0"/>
          <w:iCs/>
          <w:sz w:val="24"/>
          <w:szCs w:val="24"/>
          <w:u w:val="none"/>
        </w:rPr>
        <w:lastRenderedPageBreak/>
        <w:t>Education</w:t>
      </w:r>
    </w:p>
    <w:p w14:paraId="595439CC" w14:textId="77777777" w:rsidR="00374DFA" w:rsidRDefault="00374DFA" w:rsidP="00EF30F4">
      <w:pPr>
        <w:spacing w:after="0" w:line="360" w:lineRule="auto"/>
        <w:jc w:val="both"/>
        <w:rPr>
          <w:sz w:val="24"/>
          <w:szCs w:val="24"/>
        </w:rPr>
      </w:pPr>
      <w:r w:rsidRPr="00BD789E">
        <w:rPr>
          <w:sz w:val="24"/>
          <w:szCs w:val="24"/>
        </w:rPr>
        <w:t>List your education in reverse chronological order detailing the grades you received. Do not go further back than secondary school. Include any special awards or diplomas you have received e.g. ‘Awarded class merit certificate in pipetting’.</w:t>
      </w:r>
    </w:p>
    <w:p w14:paraId="595439CD" w14:textId="77777777" w:rsidR="00A42E16" w:rsidRPr="00BD789E" w:rsidRDefault="00A42E16" w:rsidP="00EF30F4">
      <w:pPr>
        <w:spacing w:after="0" w:line="360" w:lineRule="auto"/>
        <w:jc w:val="both"/>
        <w:rPr>
          <w:sz w:val="24"/>
          <w:szCs w:val="24"/>
        </w:rPr>
      </w:pPr>
    </w:p>
    <w:p w14:paraId="595439CE" w14:textId="77777777" w:rsidR="00374DFA" w:rsidRPr="00246F88" w:rsidRDefault="00ED78C7" w:rsidP="00EF30F4">
      <w:pPr>
        <w:pStyle w:val="Title"/>
        <w:spacing w:line="360" w:lineRule="auto"/>
        <w:jc w:val="both"/>
        <w:rPr>
          <w:rFonts w:asciiTheme="minorHAnsi" w:hAnsiTheme="minorHAnsi"/>
          <w:b w:val="0"/>
          <w:i w:val="0"/>
          <w:iCs/>
          <w:sz w:val="24"/>
          <w:szCs w:val="24"/>
          <w:u w:val="none"/>
        </w:rPr>
      </w:pPr>
      <w:r>
        <w:rPr>
          <w:rFonts w:asciiTheme="minorHAnsi" w:hAnsiTheme="minorHAnsi"/>
          <w:i w:val="0"/>
          <w:iCs/>
          <w:sz w:val="24"/>
          <w:szCs w:val="24"/>
          <w:u w:val="none"/>
        </w:rPr>
        <w:t>Work E</w:t>
      </w:r>
      <w:r w:rsidR="00374DFA" w:rsidRPr="00246F88">
        <w:rPr>
          <w:rFonts w:asciiTheme="minorHAnsi" w:hAnsiTheme="minorHAnsi"/>
          <w:i w:val="0"/>
          <w:iCs/>
          <w:sz w:val="24"/>
          <w:szCs w:val="24"/>
          <w:u w:val="none"/>
        </w:rPr>
        <w:t>xperience</w:t>
      </w:r>
    </w:p>
    <w:p w14:paraId="595439CF" w14:textId="77777777" w:rsidR="00374DFA" w:rsidRPr="00BD789E" w:rsidRDefault="00ED78C7" w:rsidP="00EF30F4">
      <w:pPr>
        <w:spacing w:after="0" w:line="360" w:lineRule="auto"/>
        <w:jc w:val="both"/>
        <w:rPr>
          <w:sz w:val="24"/>
          <w:szCs w:val="24"/>
        </w:rPr>
      </w:pPr>
      <w:r>
        <w:rPr>
          <w:sz w:val="24"/>
          <w:szCs w:val="24"/>
        </w:rPr>
        <w:t xml:space="preserve">Again this should be in reverse </w:t>
      </w:r>
      <w:r w:rsidR="00374DFA" w:rsidRPr="00BD789E">
        <w:rPr>
          <w:sz w:val="24"/>
          <w:szCs w:val="24"/>
        </w:rPr>
        <w:t>chronological order. Do not go into too much detail here unless the skills used/learned are directly relevant to the job for which you are applying. If you worked as a barman at the weekends you will not need to explain what your duties included. Do include dates during which you were employed in each post.</w:t>
      </w:r>
    </w:p>
    <w:p w14:paraId="595439D0" w14:textId="77777777" w:rsidR="00374DFA" w:rsidRPr="00246F88" w:rsidRDefault="00374DFA" w:rsidP="00EF30F4">
      <w:pPr>
        <w:pStyle w:val="Title"/>
        <w:spacing w:line="360" w:lineRule="auto"/>
        <w:jc w:val="both"/>
        <w:rPr>
          <w:rFonts w:asciiTheme="minorHAnsi" w:hAnsiTheme="minorHAnsi"/>
          <w:b w:val="0"/>
          <w:i w:val="0"/>
          <w:iCs/>
          <w:sz w:val="24"/>
          <w:szCs w:val="24"/>
          <w:u w:val="none"/>
        </w:rPr>
      </w:pPr>
    </w:p>
    <w:p w14:paraId="595439D1" w14:textId="77777777" w:rsidR="00374DFA" w:rsidRPr="00246F88" w:rsidRDefault="00ED78C7" w:rsidP="00EF30F4">
      <w:pPr>
        <w:pStyle w:val="Title"/>
        <w:spacing w:line="360" w:lineRule="auto"/>
        <w:jc w:val="both"/>
        <w:rPr>
          <w:rFonts w:asciiTheme="minorHAnsi" w:hAnsiTheme="minorHAnsi"/>
          <w:b w:val="0"/>
          <w:i w:val="0"/>
          <w:iCs/>
          <w:sz w:val="24"/>
          <w:szCs w:val="24"/>
          <w:u w:val="none"/>
        </w:rPr>
      </w:pPr>
      <w:r>
        <w:rPr>
          <w:rFonts w:asciiTheme="minorHAnsi" w:hAnsiTheme="minorHAnsi"/>
          <w:i w:val="0"/>
          <w:iCs/>
          <w:sz w:val="24"/>
          <w:szCs w:val="24"/>
          <w:u w:val="none"/>
        </w:rPr>
        <w:t>Hobbies And I</w:t>
      </w:r>
      <w:r w:rsidR="00374DFA" w:rsidRPr="00246F88">
        <w:rPr>
          <w:rFonts w:asciiTheme="minorHAnsi" w:hAnsiTheme="minorHAnsi"/>
          <w:i w:val="0"/>
          <w:iCs/>
          <w:sz w:val="24"/>
          <w:szCs w:val="24"/>
          <w:u w:val="none"/>
        </w:rPr>
        <w:t>nterests</w:t>
      </w:r>
    </w:p>
    <w:p w14:paraId="595439D2" w14:textId="77777777" w:rsidR="00374DFA" w:rsidRDefault="00374DFA" w:rsidP="00EF30F4">
      <w:pPr>
        <w:spacing w:after="0" w:line="360" w:lineRule="auto"/>
        <w:jc w:val="both"/>
        <w:rPr>
          <w:sz w:val="24"/>
          <w:szCs w:val="24"/>
        </w:rPr>
      </w:pPr>
      <w:r w:rsidRPr="00BD789E">
        <w:rPr>
          <w:sz w:val="24"/>
          <w:szCs w:val="24"/>
        </w:rPr>
        <w:t>These are optional but are a good way of showing the reader that you are a rounded individual with broader interests than your studies alone. In the example below I have listed these under the heading ‘positions of responsibility and extracurricular activities’ but this is a personal choice and the final layout of your CV is up to you.</w:t>
      </w:r>
    </w:p>
    <w:p w14:paraId="595439D3" w14:textId="77777777" w:rsidR="00A42E16" w:rsidRPr="00BD789E" w:rsidRDefault="00A42E16" w:rsidP="00EF30F4">
      <w:pPr>
        <w:spacing w:after="0" w:line="360" w:lineRule="auto"/>
        <w:jc w:val="both"/>
        <w:rPr>
          <w:sz w:val="24"/>
          <w:szCs w:val="24"/>
        </w:rPr>
      </w:pPr>
    </w:p>
    <w:p w14:paraId="595439D4" w14:textId="77777777" w:rsidR="00374DFA" w:rsidRPr="00246F88" w:rsidRDefault="00374DFA" w:rsidP="00EF30F4">
      <w:pPr>
        <w:pStyle w:val="Title"/>
        <w:spacing w:line="360" w:lineRule="auto"/>
        <w:jc w:val="both"/>
        <w:rPr>
          <w:rFonts w:asciiTheme="minorHAnsi" w:hAnsiTheme="minorHAnsi"/>
          <w:b w:val="0"/>
          <w:i w:val="0"/>
          <w:iCs/>
          <w:sz w:val="24"/>
          <w:szCs w:val="24"/>
          <w:u w:val="none"/>
        </w:rPr>
      </w:pPr>
      <w:r w:rsidRPr="00246F88">
        <w:rPr>
          <w:rFonts w:asciiTheme="minorHAnsi" w:hAnsiTheme="minorHAnsi"/>
          <w:i w:val="0"/>
          <w:iCs/>
          <w:sz w:val="24"/>
          <w:szCs w:val="24"/>
          <w:u w:val="none"/>
        </w:rPr>
        <w:t>References</w:t>
      </w:r>
    </w:p>
    <w:p w14:paraId="595439D5" w14:textId="77777777" w:rsidR="00374DFA" w:rsidRPr="00BD789E" w:rsidRDefault="00374DFA" w:rsidP="00EF30F4">
      <w:pPr>
        <w:spacing w:after="0" w:line="360" w:lineRule="auto"/>
        <w:jc w:val="both"/>
        <w:rPr>
          <w:sz w:val="24"/>
          <w:szCs w:val="24"/>
        </w:rPr>
      </w:pPr>
      <w:r w:rsidRPr="00BD789E">
        <w:rPr>
          <w:sz w:val="24"/>
          <w:szCs w:val="24"/>
        </w:rPr>
        <w:t xml:space="preserve">You will be asked to provide the name and contact details of two referees on your CV when applying for an industrial placement. These are generally your </w:t>
      </w:r>
      <w:r w:rsidR="00982ECD">
        <w:rPr>
          <w:sz w:val="24"/>
          <w:szCs w:val="24"/>
        </w:rPr>
        <w:t>personal tutor</w:t>
      </w:r>
      <w:r w:rsidRPr="00BD789E">
        <w:rPr>
          <w:sz w:val="24"/>
          <w:szCs w:val="24"/>
        </w:rPr>
        <w:t xml:space="preserve"> and one referee not connected with the University e.g. your current employer if you have a part-time job. This is not a hard and fast rule however but you should select people who you are confident will provide you with a favourable reference. Always ask a referee if they are willing to provide a reference before giving his/her details. It is best not to use personal referees unless requested to do so as these will always give favourable references and are not looked upon with such high regard as work or academic references. Later in your career you may not want to include contact details of your referees on your CV as you may not want your current employer being informed that you are seeking alternative employment. If this is the case it is acceptable to state that references are available on request.</w:t>
      </w:r>
    </w:p>
    <w:p w14:paraId="595439D6" w14:textId="77777777" w:rsidR="00374DFA" w:rsidRPr="00246F88" w:rsidRDefault="00374DFA" w:rsidP="00EF30F4">
      <w:pPr>
        <w:pStyle w:val="Title"/>
        <w:spacing w:line="360" w:lineRule="auto"/>
        <w:jc w:val="both"/>
        <w:rPr>
          <w:rFonts w:asciiTheme="minorHAnsi" w:hAnsiTheme="minorHAnsi"/>
          <w:b w:val="0"/>
          <w:i w:val="0"/>
          <w:iCs/>
          <w:sz w:val="24"/>
          <w:szCs w:val="24"/>
          <w:u w:val="none"/>
        </w:rPr>
      </w:pPr>
    </w:p>
    <w:p w14:paraId="595439D7" w14:textId="77777777" w:rsidR="00982ECD" w:rsidRDefault="00982ECD">
      <w:pPr>
        <w:rPr>
          <w:b/>
          <w:sz w:val="24"/>
          <w:szCs w:val="24"/>
        </w:rPr>
      </w:pPr>
      <w:r>
        <w:rPr>
          <w:b/>
          <w:sz w:val="24"/>
          <w:szCs w:val="24"/>
        </w:rPr>
        <w:br w:type="page"/>
      </w:r>
    </w:p>
    <w:p w14:paraId="595439D8" w14:textId="77777777" w:rsidR="00374DFA" w:rsidRDefault="00982ECD" w:rsidP="00EF30F4">
      <w:pPr>
        <w:spacing w:after="0" w:line="360" w:lineRule="auto"/>
        <w:jc w:val="both"/>
        <w:rPr>
          <w:b/>
          <w:sz w:val="24"/>
          <w:szCs w:val="24"/>
        </w:rPr>
      </w:pPr>
      <w:r>
        <w:rPr>
          <w:b/>
          <w:sz w:val="24"/>
          <w:szCs w:val="24"/>
        </w:rPr>
        <w:lastRenderedPageBreak/>
        <w:t>Things To Avoid - Recruiters' CV Pet P</w:t>
      </w:r>
      <w:r w:rsidR="00374DFA" w:rsidRPr="00A42E16">
        <w:rPr>
          <w:b/>
          <w:sz w:val="24"/>
          <w:szCs w:val="24"/>
        </w:rPr>
        <w:t>eeves</w:t>
      </w:r>
    </w:p>
    <w:p w14:paraId="595439D9" w14:textId="77777777" w:rsidR="00A42E16" w:rsidRPr="00A42E16" w:rsidRDefault="00A42E16" w:rsidP="00EF30F4">
      <w:pPr>
        <w:spacing w:after="0" w:line="360" w:lineRule="auto"/>
        <w:jc w:val="both"/>
        <w:rPr>
          <w:b/>
          <w:sz w:val="24"/>
          <w:szCs w:val="24"/>
        </w:rPr>
      </w:pPr>
    </w:p>
    <w:p w14:paraId="595439DA" w14:textId="77777777" w:rsidR="00374DFA" w:rsidRPr="00A42E16" w:rsidRDefault="00982ECD" w:rsidP="00EF30F4">
      <w:pPr>
        <w:spacing w:after="0" w:line="360" w:lineRule="auto"/>
        <w:jc w:val="both"/>
        <w:rPr>
          <w:b/>
          <w:sz w:val="24"/>
          <w:szCs w:val="24"/>
        </w:rPr>
      </w:pPr>
      <w:r>
        <w:rPr>
          <w:b/>
          <w:sz w:val="24"/>
          <w:szCs w:val="24"/>
        </w:rPr>
        <w:t>Spelling Errors, Typos And Poor G</w:t>
      </w:r>
      <w:r w:rsidR="00374DFA" w:rsidRPr="00A42E16">
        <w:rPr>
          <w:b/>
          <w:sz w:val="24"/>
          <w:szCs w:val="24"/>
        </w:rPr>
        <w:t>rammar</w:t>
      </w:r>
    </w:p>
    <w:p w14:paraId="595439DB" w14:textId="66FA75B0" w:rsidR="00374DFA" w:rsidRPr="00BD789E" w:rsidRDefault="00374DFA" w:rsidP="00EF30F4">
      <w:pPr>
        <w:spacing w:after="0" w:line="360" w:lineRule="auto"/>
        <w:jc w:val="both"/>
        <w:rPr>
          <w:sz w:val="24"/>
          <w:szCs w:val="24"/>
        </w:rPr>
      </w:pPr>
      <w:r w:rsidRPr="00BD789E">
        <w:rPr>
          <w:sz w:val="24"/>
          <w:szCs w:val="24"/>
        </w:rPr>
        <w:t xml:space="preserve">There is </w:t>
      </w:r>
      <w:r w:rsidR="00BD789E" w:rsidRPr="00A42E16">
        <w:rPr>
          <w:b/>
          <w:sz w:val="24"/>
          <w:szCs w:val="24"/>
        </w:rPr>
        <w:t>No Excuse</w:t>
      </w:r>
      <w:r w:rsidRPr="00BD789E">
        <w:rPr>
          <w:sz w:val="24"/>
          <w:szCs w:val="24"/>
        </w:rPr>
        <w:t xml:space="preserve"> for poor spelling or grammar. Do not simply rely on the spell check on the computer though. ‘Skills’ and ‘Spills’ are both correctly spelled but mean entirely different things. Make sure you </w:t>
      </w:r>
      <w:r w:rsidR="00982ECD" w:rsidRPr="00BD789E">
        <w:rPr>
          <w:sz w:val="24"/>
          <w:szCs w:val="24"/>
        </w:rPr>
        <w:t xml:space="preserve">carefully </w:t>
      </w:r>
      <w:r w:rsidRPr="00BD789E">
        <w:rPr>
          <w:sz w:val="24"/>
          <w:szCs w:val="24"/>
        </w:rPr>
        <w:t xml:space="preserve">read through everything you have written and, if possible, ask a friend to double check your work for you. </w:t>
      </w:r>
      <w:r w:rsidR="00E92A2A">
        <w:rPr>
          <w:sz w:val="24"/>
          <w:szCs w:val="24"/>
        </w:rPr>
        <w:t>P</w:t>
      </w:r>
      <w:r w:rsidRPr="00BD789E">
        <w:rPr>
          <w:sz w:val="24"/>
          <w:szCs w:val="24"/>
        </w:rPr>
        <w:t>otential employers</w:t>
      </w:r>
      <w:r w:rsidR="00E92A2A">
        <w:rPr>
          <w:sz w:val="24"/>
          <w:szCs w:val="24"/>
        </w:rPr>
        <w:t xml:space="preserve"> are especially disappointed by applicants who describe themselves as </w:t>
      </w:r>
      <w:r w:rsidRPr="00BD789E">
        <w:rPr>
          <w:sz w:val="24"/>
          <w:szCs w:val="24"/>
        </w:rPr>
        <w:t>‘</w:t>
      </w:r>
      <w:r w:rsidR="00E92A2A">
        <w:rPr>
          <w:sz w:val="24"/>
          <w:szCs w:val="24"/>
        </w:rPr>
        <w:t>an</w:t>
      </w:r>
      <w:r w:rsidRPr="00BD789E">
        <w:rPr>
          <w:sz w:val="24"/>
          <w:szCs w:val="24"/>
        </w:rPr>
        <w:t xml:space="preserve"> excellent communicator’</w:t>
      </w:r>
      <w:r w:rsidR="00E92A2A">
        <w:rPr>
          <w:sz w:val="24"/>
          <w:szCs w:val="24"/>
        </w:rPr>
        <w:t xml:space="preserve">, but then go on to demonstrate </w:t>
      </w:r>
      <w:r w:rsidRPr="00BD789E">
        <w:rPr>
          <w:sz w:val="24"/>
          <w:szCs w:val="24"/>
        </w:rPr>
        <w:t xml:space="preserve">bad spelling and </w:t>
      </w:r>
      <w:r w:rsidR="00E92A2A">
        <w:rPr>
          <w:sz w:val="24"/>
          <w:szCs w:val="24"/>
        </w:rPr>
        <w:t xml:space="preserve">grammar, which tells them </w:t>
      </w:r>
      <w:r w:rsidR="00235C6C">
        <w:rPr>
          <w:sz w:val="24"/>
          <w:szCs w:val="24"/>
        </w:rPr>
        <w:t xml:space="preserve">something </w:t>
      </w:r>
      <w:r w:rsidRPr="00BD789E">
        <w:rPr>
          <w:sz w:val="24"/>
          <w:szCs w:val="24"/>
        </w:rPr>
        <w:t>different</w:t>
      </w:r>
      <w:r w:rsidR="00235C6C">
        <w:rPr>
          <w:sz w:val="24"/>
          <w:szCs w:val="24"/>
        </w:rPr>
        <w:t>.</w:t>
      </w:r>
    </w:p>
    <w:p w14:paraId="595439DC" w14:textId="77777777" w:rsidR="00374DFA" w:rsidRPr="00BD789E" w:rsidRDefault="00374DFA" w:rsidP="00EF30F4">
      <w:pPr>
        <w:spacing w:after="0" w:line="360" w:lineRule="auto"/>
        <w:jc w:val="both"/>
        <w:rPr>
          <w:sz w:val="24"/>
          <w:szCs w:val="24"/>
        </w:rPr>
      </w:pPr>
    </w:p>
    <w:p w14:paraId="595439DD" w14:textId="77777777" w:rsidR="00374DFA" w:rsidRPr="00BD789E" w:rsidRDefault="00982ECD" w:rsidP="00EF30F4">
      <w:pPr>
        <w:spacing w:after="0" w:line="360" w:lineRule="auto"/>
        <w:jc w:val="both"/>
        <w:rPr>
          <w:b/>
          <w:sz w:val="24"/>
          <w:szCs w:val="24"/>
        </w:rPr>
      </w:pPr>
      <w:r>
        <w:rPr>
          <w:b/>
          <w:sz w:val="24"/>
          <w:szCs w:val="24"/>
        </w:rPr>
        <w:t>Unqualified C</w:t>
      </w:r>
      <w:r w:rsidR="00374DFA" w:rsidRPr="00BD789E">
        <w:rPr>
          <w:b/>
          <w:sz w:val="24"/>
          <w:szCs w:val="24"/>
        </w:rPr>
        <w:t>andidates</w:t>
      </w:r>
    </w:p>
    <w:p w14:paraId="595439DE" w14:textId="77777777" w:rsidR="00374DFA" w:rsidRDefault="00374DFA" w:rsidP="00EF30F4">
      <w:pPr>
        <w:spacing w:after="0" w:line="360" w:lineRule="auto"/>
        <w:jc w:val="both"/>
        <w:rPr>
          <w:sz w:val="24"/>
          <w:szCs w:val="24"/>
        </w:rPr>
      </w:pPr>
      <w:r w:rsidRPr="00BD789E">
        <w:rPr>
          <w:sz w:val="24"/>
          <w:szCs w:val="24"/>
        </w:rPr>
        <w:t>You may want the job, but if you do not have the skills and experience needed employers will feel you are wasting their time. However, as a general rule of thumb, if you have 75% of the skills or experience requested, apply!!</w:t>
      </w:r>
    </w:p>
    <w:p w14:paraId="595439DF" w14:textId="77777777" w:rsidR="00A42E16" w:rsidRPr="00BD789E" w:rsidRDefault="00A42E16" w:rsidP="00EF30F4">
      <w:pPr>
        <w:spacing w:after="0" w:line="360" w:lineRule="auto"/>
        <w:jc w:val="both"/>
        <w:rPr>
          <w:sz w:val="24"/>
          <w:szCs w:val="24"/>
        </w:rPr>
      </w:pPr>
    </w:p>
    <w:p w14:paraId="595439E0" w14:textId="77777777" w:rsidR="00374DFA" w:rsidRPr="00A42E16" w:rsidRDefault="00982ECD" w:rsidP="00EF30F4">
      <w:pPr>
        <w:spacing w:after="0" w:line="360" w:lineRule="auto"/>
        <w:jc w:val="both"/>
        <w:rPr>
          <w:b/>
          <w:sz w:val="24"/>
          <w:szCs w:val="24"/>
        </w:rPr>
      </w:pPr>
      <w:r>
        <w:rPr>
          <w:b/>
          <w:sz w:val="24"/>
          <w:szCs w:val="24"/>
        </w:rPr>
        <w:t>Inaccurate Or Missing Contact I</w:t>
      </w:r>
      <w:r w:rsidR="00374DFA" w:rsidRPr="00A42E16">
        <w:rPr>
          <w:b/>
          <w:sz w:val="24"/>
          <w:szCs w:val="24"/>
        </w:rPr>
        <w:t>nformation</w:t>
      </w:r>
    </w:p>
    <w:p w14:paraId="595439E1" w14:textId="77777777" w:rsidR="00374DFA" w:rsidRDefault="00374DFA" w:rsidP="00EF30F4">
      <w:pPr>
        <w:spacing w:after="0" w:line="360" w:lineRule="auto"/>
        <w:jc w:val="both"/>
        <w:rPr>
          <w:sz w:val="24"/>
          <w:szCs w:val="24"/>
        </w:rPr>
      </w:pPr>
      <w:r w:rsidRPr="00BD789E">
        <w:rPr>
          <w:sz w:val="24"/>
          <w:szCs w:val="24"/>
        </w:rPr>
        <w:t>How can you be contacted if your phone number is missing a digit or your email address is incorrect?</w:t>
      </w:r>
    </w:p>
    <w:p w14:paraId="595439E2" w14:textId="77777777" w:rsidR="00A42E16" w:rsidRPr="00BD789E" w:rsidRDefault="00A42E16" w:rsidP="00EF30F4">
      <w:pPr>
        <w:spacing w:after="0" w:line="360" w:lineRule="auto"/>
        <w:jc w:val="both"/>
        <w:rPr>
          <w:sz w:val="24"/>
          <w:szCs w:val="24"/>
        </w:rPr>
      </w:pPr>
    </w:p>
    <w:p w14:paraId="595439E3" w14:textId="77777777" w:rsidR="00374DFA" w:rsidRPr="00A42E16" w:rsidRDefault="00982ECD" w:rsidP="00EF30F4">
      <w:pPr>
        <w:spacing w:after="0" w:line="360" w:lineRule="auto"/>
        <w:jc w:val="both"/>
        <w:rPr>
          <w:b/>
          <w:sz w:val="24"/>
          <w:szCs w:val="24"/>
        </w:rPr>
      </w:pPr>
      <w:r>
        <w:rPr>
          <w:b/>
          <w:sz w:val="24"/>
          <w:szCs w:val="24"/>
        </w:rPr>
        <w:t>Inaccurate Or Missing D</w:t>
      </w:r>
      <w:r w:rsidR="00374DFA" w:rsidRPr="00A42E16">
        <w:rPr>
          <w:b/>
          <w:sz w:val="24"/>
          <w:szCs w:val="24"/>
        </w:rPr>
        <w:t>ates</w:t>
      </w:r>
    </w:p>
    <w:p w14:paraId="595439E4" w14:textId="77777777" w:rsidR="00374DFA" w:rsidRDefault="00374DFA" w:rsidP="00EF30F4">
      <w:pPr>
        <w:spacing w:after="0" w:line="360" w:lineRule="auto"/>
        <w:jc w:val="both"/>
        <w:rPr>
          <w:sz w:val="24"/>
          <w:szCs w:val="24"/>
        </w:rPr>
      </w:pPr>
      <w:r w:rsidRPr="00BD789E">
        <w:rPr>
          <w:sz w:val="24"/>
          <w:szCs w:val="24"/>
        </w:rPr>
        <w:t>Employers need to know</w:t>
      </w:r>
      <w:r w:rsidR="00982ECD">
        <w:rPr>
          <w:sz w:val="24"/>
          <w:szCs w:val="24"/>
        </w:rPr>
        <w:t xml:space="preserve"> ‘</w:t>
      </w:r>
      <w:r w:rsidRPr="00BD789E">
        <w:rPr>
          <w:sz w:val="24"/>
          <w:szCs w:val="24"/>
        </w:rPr>
        <w:t xml:space="preserve">when you worked where’ to get a better understanding of your working history and to carry out any necessary background checks. Missing dates, especially for long periods of time, could result in your CV being discarded. If you have gaps explain them </w:t>
      </w:r>
      <w:r w:rsidR="00982ECD">
        <w:rPr>
          <w:sz w:val="24"/>
          <w:szCs w:val="24"/>
        </w:rPr>
        <w:t xml:space="preserve">in </w:t>
      </w:r>
      <w:r w:rsidRPr="00BD789E">
        <w:rPr>
          <w:sz w:val="24"/>
          <w:szCs w:val="24"/>
        </w:rPr>
        <w:t>your covering letter – not in your CV. (This may be more important later on in your career.)</w:t>
      </w:r>
    </w:p>
    <w:p w14:paraId="595439E5" w14:textId="77777777" w:rsidR="00A42E16" w:rsidRPr="00BD789E" w:rsidRDefault="00A42E16" w:rsidP="00EF30F4">
      <w:pPr>
        <w:spacing w:after="0" w:line="360" w:lineRule="auto"/>
        <w:jc w:val="both"/>
        <w:rPr>
          <w:sz w:val="24"/>
          <w:szCs w:val="24"/>
        </w:rPr>
      </w:pPr>
    </w:p>
    <w:p w14:paraId="595439E6" w14:textId="77777777" w:rsidR="00374DFA" w:rsidRPr="00A42E16" w:rsidRDefault="00982ECD" w:rsidP="00EF30F4">
      <w:pPr>
        <w:spacing w:after="0" w:line="360" w:lineRule="auto"/>
        <w:jc w:val="both"/>
        <w:rPr>
          <w:b/>
          <w:sz w:val="24"/>
          <w:szCs w:val="24"/>
        </w:rPr>
      </w:pPr>
      <w:r>
        <w:rPr>
          <w:b/>
          <w:sz w:val="24"/>
          <w:szCs w:val="24"/>
        </w:rPr>
        <w:t>Long CVs And/Or Long P</w:t>
      </w:r>
      <w:r w:rsidR="00374DFA" w:rsidRPr="00A42E16">
        <w:rPr>
          <w:b/>
          <w:sz w:val="24"/>
          <w:szCs w:val="24"/>
        </w:rPr>
        <w:t>aragraphs</w:t>
      </w:r>
    </w:p>
    <w:p w14:paraId="595439E7" w14:textId="77777777" w:rsidR="00374DFA" w:rsidRDefault="00374DFA" w:rsidP="00EF30F4">
      <w:pPr>
        <w:spacing w:after="0" w:line="360" w:lineRule="auto"/>
        <w:jc w:val="both"/>
        <w:rPr>
          <w:sz w:val="24"/>
          <w:szCs w:val="24"/>
        </w:rPr>
      </w:pPr>
      <w:r w:rsidRPr="00BD789E">
        <w:rPr>
          <w:sz w:val="24"/>
          <w:szCs w:val="24"/>
        </w:rPr>
        <w:t>Most employers simply do not have the time to read them! Focus on the skills and accomplishments that directly apply to the job for which you are applying. Every word counts so do not dwell on the specifics of each job, but rather highlight the areas which were specific to you.</w:t>
      </w:r>
    </w:p>
    <w:p w14:paraId="595439E8" w14:textId="77777777" w:rsidR="00A42E16" w:rsidRPr="00BD789E" w:rsidRDefault="00A42E16" w:rsidP="00EF30F4">
      <w:pPr>
        <w:spacing w:after="0" w:line="360" w:lineRule="auto"/>
        <w:jc w:val="both"/>
        <w:rPr>
          <w:sz w:val="24"/>
          <w:szCs w:val="24"/>
        </w:rPr>
      </w:pPr>
    </w:p>
    <w:p w14:paraId="595439E9" w14:textId="77777777" w:rsidR="00982ECD" w:rsidRDefault="00982ECD">
      <w:pPr>
        <w:rPr>
          <w:b/>
          <w:sz w:val="24"/>
          <w:szCs w:val="24"/>
        </w:rPr>
      </w:pPr>
      <w:r>
        <w:rPr>
          <w:b/>
          <w:sz w:val="24"/>
          <w:szCs w:val="24"/>
        </w:rPr>
        <w:br w:type="page"/>
      </w:r>
    </w:p>
    <w:p w14:paraId="595439EA" w14:textId="6FA7FB1B" w:rsidR="00374DFA" w:rsidRPr="00A42E16" w:rsidRDefault="00982ECD" w:rsidP="00EF30F4">
      <w:pPr>
        <w:spacing w:after="0" w:line="360" w:lineRule="auto"/>
        <w:jc w:val="both"/>
        <w:rPr>
          <w:b/>
          <w:sz w:val="24"/>
          <w:szCs w:val="24"/>
        </w:rPr>
      </w:pPr>
      <w:r>
        <w:rPr>
          <w:b/>
          <w:sz w:val="24"/>
          <w:szCs w:val="24"/>
        </w:rPr>
        <w:lastRenderedPageBreak/>
        <w:t xml:space="preserve">Personal Information Unrelated </w:t>
      </w:r>
      <w:r w:rsidR="00F11E93">
        <w:rPr>
          <w:b/>
          <w:sz w:val="24"/>
          <w:szCs w:val="24"/>
        </w:rPr>
        <w:t>t</w:t>
      </w:r>
      <w:r>
        <w:rPr>
          <w:b/>
          <w:sz w:val="24"/>
          <w:szCs w:val="24"/>
        </w:rPr>
        <w:t xml:space="preserve">o </w:t>
      </w:r>
      <w:r w:rsidR="00F11E93">
        <w:rPr>
          <w:b/>
          <w:sz w:val="24"/>
          <w:szCs w:val="24"/>
        </w:rPr>
        <w:t>t</w:t>
      </w:r>
      <w:r>
        <w:rPr>
          <w:b/>
          <w:sz w:val="24"/>
          <w:szCs w:val="24"/>
        </w:rPr>
        <w:t>he J</w:t>
      </w:r>
      <w:r w:rsidR="00374DFA" w:rsidRPr="00A42E16">
        <w:rPr>
          <w:b/>
          <w:sz w:val="24"/>
          <w:szCs w:val="24"/>
        </w:rPr>
        <w:t>ob</w:t>
      </w:r>
    </w:p>
    <w:p w14:paraId="595439EB" w14:textId="77777777" w:rsidR="00374DFA" w:rsidRDefault="00374DFA" w:rsidP="00EF30F4">
      <w:pPr>
        <w:spacing w:after="0" w:line="360" w:lineRule="auto"/>
        <w:jc w:val="both"/>
        <w:rPr>
          <w:sz w:val="24"/>
          <w:szCs w:val="24"/>
        </w:rPr>
      </w:pPr>
      <w:r w:rsidRPr="00EF30F4">
        <w:rPr>
          <w:sz w:val="24"/>
          <w:szCs w:val="24"/>
        </w:rPr>
        <w:t>There is no need to include your age, date of birth, marital status, number of children etc. Anything personal that is not directly linked to the position takes away from the point of your CV and will be ignored by employers.</w:t>
      </w:r>
    </w:p>
    <w:p w14:paraId="595439EC" w14:textId="77777777" w:rsidR="00A42E16" w:rsidRPr="00EF30F4" w:rsidRDefault="00A42E16" w:rsidP="00EF30F4">
      <w:pPr>
        <w:spacing w:after="0" w:line="360" w:lineRule="auto"/>
        <w:jc w:val="both"/>
        <w:rPr>
          <w:sz w:val="24"/>
          <w:szCs w:val="24"/>
        </w:rPr>
      </w:pPr>
    </w:p>
    <w:p w14:paraId="595439ED" w14:textId="77777777" w:rsidR="00374DFA" w:rsidRPr="00A42E16" w:rsidRDefault="00982ECD" w:rsidP="00EF30F4">
      <w:pPr>
        <w:spacing w:after="0" w:line="360" w:lineRule="auto"/>
        <w:jc w:val="both"/>
        <w:rPr>
          <w:b/>
          <w:sz w:val="24"/>
          <w:szCs w:val="24"/>
        </w:rPr>
      </w:pPr>
      <w:r>
        <w:rPr>
          <w:b/>
          <w:sz w:val="24"/>
          <w:szCs w:val="24"/>
        </w:rPr>
        <w:t>Poor F</w:t>
      </w:r>
      <w:r w:rsidR="00374DFA" w:rsidRPr="00A42E16">
        <w:rPr>
          <w:b/>
          <w:sz w:val="24"/>
          <w:szCs w:val="24"/>
        </w:rPr>
        <w:t>ormatting</w:t>
      </w:r>
    </w:p>
    <w:p w14:paraId="595439EE" w14:textId="41562563" w:rsidR="00374DFA" w:rsidRPr="00EF30F4" w:rsidRDefault="00374DFA" w:rsidP="00EF30F4">
      <w:pPr>
        <w:spacing w:after="0" w:line="360" w:lineRule="auto"/>
        <w:jc w:val="both"/>
        <w:rPr>
          <w:sz w:val="24"/>
          <w:szCs w:val="24"/>
        </w:rPr>
      </w:pPr>
      <w:r w:rsidRPr="00EF30F4">
        <w:rPr>
          <w:sz w:val="24"/>
          <w:szCs w:val="24"/>
        </w:rPr>
        <w:t xml:space="preserve">Different typefaces and borders may look great on paper but if your CV needs to be scanned or emailed to a company these may not turn out as originally designed – keep things simple. If in doubt convert any electronic copies of CVs to pdf files to retain their original formatting. Also take care to ensure </w:t>
      </w:r>
      <w:r w:rsidR="00FC5D2D">
        <w:rPr>
          <w:sz w:val="24"/>
          <w:szCs w:val="24"/>
        </w:rPr>
        <w:t xml:space="preserve">that </w:t>
      </w:r>
      <w:r w:rsidRPr="00EF30F4">
        <w:rPr>
          <w:sz w:val="24"/>
          <w:szCs w:val="24"/>
        </w:rPr>
        <w:t>you are consistent throughout – keep headings in the same font and general information in the same font. Take a good look at the overall appearance of your CV when it is printed out. Is it tidy? Does it look lopsided? You want it to look neat and organised and not as though you have tried to cram in as much information as possible in the limited space.</w:t>
      </w:r>
    </w:p>
    <w:p w14:paraId="595439EF" w14:textId="77777777" w:rsidR="00374DFA" w:rsidRPr="00EF30F4" w:rsidRDefault="00374DFA" w:rsidP="00EF30F4">
      <w:pPr>
        <w:spacing w:after="0" w:line="360" w:lineRule="auto"/>
        <w:jc w:val="both"/>
        <w:rPr>
          <w:sz w:val="24"/>
          <w:szCs w:val="24"/>
        </w:rPr>
      </w:pPr>
    </w:p>
    <w:p w14:paraId="595439F0" w14:textId="68E3FA52" w:rsidR="00374DFA" w:rsidRPr="00A42E16" w:rsidRDefault="00982ECD" w:rsidP="00EF30F4">
      <w:pPr>
        <w:spacing w:after="0" w:line="360" w:lineRule="auto"/>
        <w:jc w:val="both"/>
        <w:rPr>
          <w:b/>
          <w:sz w:val="24"/>
          <w:szCs w:val="24"/>
        </w:rPr>
      </w:pPr>
      <w:r>
        <w:rPr>
          <w:b/>
          <w:sz w:val="24"/>
          <w:szCs w:val="24"/>
        </w:rPr>
        <w:t xml:space="preserve">More Help </w:t>
      </w:r>
      <w:r w:rsidR="00F11E93">
        <w:rPr>
          <w:b/>
          <w:sz w:val="24"/>
          <w:szCs w:val="24"/>
        </w:rPr>
        <w:t>a</w:t>
      </w:r>
      <w:r>
        <w:rPr>
          <w:b/>
          <w:sz w:val="24"/>
          <w:szCs w:val="24"/>
        </w:rPr>
        <w:t>nd I</w:t>
      </w:r>
      <w:r w:rsidR="00374DFA" w:rsidRPr="00A42E16">
        <w:rPr>
          <w:b/>
          <w:sz w:val="24"/>
          <w:szCs w:val="24"/>
        </w:rPr>
        <w:t>nformation</w:t>
      </w:r>
    </w:p>
    <w:p w14:paraId="595439F1" w14:textId="77777777" w:rsidR="00374DFA" w:rsidRPr="00BD789E" w:rsidRDefault="00374DFA" w:rsidP="00EF30F4">
      <w:pPr>
        <w:spacing w:after="0" w:line="360" w:lineRule="auto"/>
        <w:jc w:val="both"/>
        <w:rPr>
          <w:sz w:val="24"/>
          <w:szCs w:val="24"/>
        </w:rPr>
      </w:pPr>
      <w:r w:rsidRPr="00BD789E">
        <w:rPr>
          <w:sz w:val="24"/>
          <w:szCs w:val="24"/>
        </w:rPr>
        <w:t>For more information on writing CVs you should visit:</w:t>
      </w:r>
    </w:p>
    <w:p w14:paraId="595439F2" w14:textId="77777777" w:rsidR="00374DFA" w:rsidRPr="00BD789E" w:rsidRDefault="00B07B22" w:rsidP="00EF30F4">
      <w:pPr>
        <w:spacing w:after="0" w:line="360" w:lineRule="auto"/>
        <w:jc w:val="both"/>
        <w:rPr>
          <w:sz w:val="24"/>
          <w:szCs w:val="24"/>
        </w:rPr>
      </w:pPr>
      <w:hyperlink r:id="rId27" w:history="1">
        <w:r w:rsidR="00374DFA" w:rsidRPr="00BD789E">
          <w:rPr>
            <w:rStyle w:val="Hyperlink"/>
            <w:sz w:val="24"/>
            <w:szCs w:val="24"/>
          </w:rPr>
          <w:t>http://content.monster.co.uk/section328.asp?WT.srch=1&amp;WT.mc_n=JS_UK_GOOG_CV</w:t>
        </w:r>
      </w:hyperlink>
    </w:p>
    <w:p w14:paraId="595439F3" w14:textId="77777777" w:rsidR="00C55341" w:rsidRDefault="00C55341" w:rsidP="00EF30F4">
      <w:pPr>
        <w:spacing w:after="0" w:line="360" w:lineRule="auto"/>
        <w:jc w:val="both"/>
        <w:rPr>
          <w:sz w:val="24"/>
          <w:szCs w:val="24"/>
        </w:rPr>
      </w:pPr>
    </w:p>
    <w:p w14:paraId="595439F4" w14:textId="77777777" w:rsidR="00374DFA" w:rsidRPr="00BD789E" w:rsidRDefault="00374DFA" w:rsidP="00EF30F4">
      <w:pPr>
        <w:spacing w:after="0" w:line="360" w:lineRule="auto"/>
        <w:jc w:val="both"/>
        <w:rPr>
          <w:sz w:val="24"/>
          <w:szCs w:val="24"/>
        </w:rPr>
      </w:pPr>
      <w:r w:rsidRPr="00BD789E">
        <w:rPr>
          <w:sz w:val="24"/>
          <w:szCs w:val="24"/>
        </w:rPr>
        <w:t xml:space="preserve">This site gives excellent advice on all aspects of applying for jobs including writing CVs and covering letters and filling out application forms. </w:t>
      </w:r>
    </w:p>
    <w:p w14:paraId="595439F5" w14:textId="77777777" w:rsidR="00C55341" w:rsidRDefault="00C55341" w:rsidP="00EF30F4">
      <w:pPr>
        <w:spacing w:after="0" w:line="360" w:lineRule="auto"/>
        <w:jc w:val="both"/>
        <w:rPr>
          <w:sz w:val="24"/>
          <w:szCs w:val="24"/>
        </w:rPr>
      </w:pPr>
    </w:p>
    <w:p w14:paraId="595439F6" w14:textId="77777777" w:rsidR="00374DFA" w:rsidRPr="00BD789E" w:rsidRDefault="00374DFA" w:rsidP="00EF30F4">
      <w:pPr>
        <w:spacing w:after="0" w:line="360" w:lineRule="auto"/>
        <w:jc w:val="both"/>
        <w:rPr>
          <w:sz w:val="24"/>
          <w:szCs w:val="24"/>
        </w:rPr>
      </w:pPr>
      <w:r w:rsidRPr="00BD789E">
        <w:rPr>
          <w:sz w:val="24"/>
          <w:szCs w:val="24"/>
        </w:rPr>
        <w:t>The University Careers Service web site also has advice on CV writing and a number of useful interactive resources for you to utilise at:</w:t>
      </w:r>
    </w:p>
    <w:p w14:paraId="595439F7" w14:textId="77777777" w:rsidR="00374DFA" w:rsidRDefault="00B07B22" w:rsidP="00EF30F4">
      <w:pPr>
        <w:spacing w:after="0" w:line="360" w:lineRule="auto"/>
        <w:jc w:val="both"/>
      </w:pPr>
      <w:hyperlink r:id="rId28" w:history="1">
        <w:r w:rsidR="00FD3B2D" w:rsidRPr="00995DA5">
          <w:rPr>
            <w:rStyle w:val="Hyperlink"/>
            <w:shd w:val="clear" w:color="auto" w:fill="auto"/>
          </w:rPr>
          <w:t>www.abdn.ac.uk/careers/cv-applications-interviews/cvs-138.php</w:t>
        </w:r>
      </w:hyperlink>
    </w:p>
    <w:p w14:paraId="595439F8" w14:textId="77777777" w:rsidR="00FD3B2D" w:rsidRPr="00BD789E" w:rsidRDefault="00FD3B2D" w:rsidP="00EF30F4">
      <w:pPr>
        <w:spacing w:after="0" w:line="360" w:lineRule="auto"/>
        <w:jc w:val="both"/>
        <w:rPr>
          <w:sz w:val="24"/>
          <w:szCs w:val="24"/>
        </w:rPr>
      </w:pPr>
    </w:p>
    <w:p w14:paraId="595439F9" w14:textId="77777777" w:rsidR="00374DFA" w:rsidRPr="00246F88" w:rsidRDefault="00374DFA" w:rsidP="00EF30F4">
      <w:pPr>
        <w:spacing w:after="0" w:line="360" w:lineRule="auto"/>
        <w:jc w:val="both"/>
      </w:pPr>
    </w:p>
    <w:p w14:paraId="595439FA" w14:textId="7BABE98F" w:rsidR="00A42E16" w:rsidRDefault="00A42E16"/>
    <w:p w14:paraId="595439FB" w14:textId="47E5CF50" w:rsidR="00374DFA" w:rsidRPr="000E2F91" w:rsidRDefault="00A42E16" w:rsidP="00A42E16">
      <w:pPr>
        <w:pStyle w:val="Heading1"/>
      </w:pPr>
      <w:bookmarkStart w:id="67" w:name="_Toc396381915"/>
      <w:r w:rsidRPr="000E2F91">
        <w:t>CV Example</w:t>
      </w:r>
      <w:bookmarkEnd w:id="67"/>
    </w:p>
    <w:p w14:paraId="6F91295B" w14:textId="77777777" w:rsidR="00D72CE0" w:rsidRDefault="00D72CE0" w:rsidP="00AD72F4">
      <w:pPr>
        <w:spacing w:after="0"/>
        <w:jc w:val="center"/>
        <w:rPr>
          <w:b/>
          <w:bCs/>
          <w:sz w:val="32"/>
          <w:szCs w:val="32"/>
        </w:rPr>
      </w:pPr>
    </w:p>
    <w:p w14:paraId="43486342" w14:textId="77777777" w:rsidR="00D72CE0" w:rsidRDefault="00D72CE0" w:rsidP="00AD72F4">
      <w:pPr>
        <w:spacing w:after="0"/>
        <w:jc w:val="center"/>
        <w:rPr>
          <w:b/>
          <w:bCs/>
          <w:sz w:val="32"/>
          <w:szCs w:val="32"/>
        </w:rPr>
      </w:pPr>
    </w:p>
    <w:p w14:paraId="721C421B" w14:textId="77777777" w:rsidR="00D72CE0" w:rsidRDefault="00D72CE0" w:rsidP="00AD72F4">
      <w:pPr>
        <w:spacing w:after="0"/>
        <w:jc w:val="center"/>
        <w:rPr>
          <w:b/>
          <w:bCs/>
          <w:sz w:val="32"/>
          <w:szCs w:val="32"/>
        </w:rPr>
      </w:pPr>
    </w:p>
    <w:p w14:paraId="5471F19C" w14:textId="4B14A574" w:rsidR="002738F7" w:rsidRPr="002738F7" w:rsidRDefault="00AD72F4" w:rsidP="00AD72F4">
      <w:pPr>
        <w:spacing w:after="0"/>
        <w:jc w:val="center"/>
        <w:rPr>
          <w:b/>
          <w:bCs/>
          <w:sz w:val="32"/>
          <w:szCs w:val="32"/>
        </w:rPr>
      </w:pPr>
      <w:r w:rsidRPr="002738F7">
        <w:rPr>
          <w:b/>
          <w:bCs/>
          <w:sz w:val="32"/>
          <w:szCs w:val="32"/>
        </w:rPr>
        <w:lastRenderedPageBreak/>
        <w:t>JANE SAMPLE</w:t>
      </w:r>
    </w:p>
    <w:p w14:paraId="563CEBBC" w14:textId="3E18B203" w:rsidR="00AD72F4" w:rsidRDefault="00AD72F4" w:rsidP="00AD72F4">
      <w:pPr>
        <w:spacing w:after="0"/>
        <w:jc w:val="center"/>
      </w:pPr>
      <w:r>
        <w:t xml:space="preserve"> 99 University Street, Aberdeen, AB24 3TU</w:t>
      </w:r>
    </w:p>
    <w:p w14:paraId="11636C27" w14:textId="55DB3995" w:rsidR="00AD72F4" w:rsidRDefault="00AD72F4" w:rsidP="00AD72F4">
      <w:pPr>
        <w:jc w:val="center"/>
      </w:pPr>
      <w:r>
        <w:t xml:space="preserve"> j.sample.18@abdn.ac.uk | 07123 456789 | www.linkedin.com/jane.sample</w:t>
      </w:r>
    </w:p>
    <w:p w14:paraId="621B24F1" w14:textId="77777777" w:rsidR="00AD72F4" w:rsidRPr="002738F7" w:rsidRDefault="00AD72F4" w:rsidP="00D72CE0">
      <w:pPr>
        <w:spacing w:after="120" w:line="240" w:lineRule="auto"/>
        <w:rPr>
          <w:b/>
          <w:bCs/>
          <w:sz w:val="32"/>
          <w:szCs w:val="32"/>
        </w:rPr>
      </w:pPr>
      <w:r w:rsidRPr="002738F7">
        <w:rPr>
          <w:b/>
          <w:bCs/>
          <w:sz w:val="32"/>
          <w:szCs w:val="32"/>
        </w:rPr>
        <w:t>EDUCATION</w:t>
      </w:r>
    </w:p>
    <w:p w14:paraId="2D504E8E" w14:textId="00079D5A" w:rsidR="00AD72F4" w:rsidRPr="006424E2" w:rsidRDefault="00AD72F4" w:rsidP="002738F7">
      <w:pPr>
        <w:spacing w:after="0"/>
        <w:jc w:val="both"/>
        <w:rPr>
          <w:b/>
          <w:bCs/>
          <w:sz w:val="24"/>
          <w:szCs w:val="24"/>
        </w:rPr>
      </w:pPr>
      <w:r w:rsidRPr="006424E2">
        <w:rPr>
          <w:b/>
          <w:bCs/>
          <w:sz w:val="24"/>
          <w:szCs w:val="24"/>
        </w:rPr>
        <w:t>2018 – 2023 MSci Biochemistry with Industrial Placement, University of Aberdeen</w:t>
      </w:r>
    </w:p>
    <w:p w14:paraId="1F1898F8" w14:textId="77777777" w:rsidR="00AD72F4" w:rsidRDefault="00AD72F4" w:rsidP="002738F7">
      <w:pPr>
        <w:spacing w:after="0" w:line="240" w:lineRule="auto"/>
        <w:jc w:val="both"/>
      </w:pPr>
      <w:r>
        <w:t>This covers many areas of biochemistry at the molecular, cellular and organ system levels. Courses studied include:</w:t>
      </w:r>
    </w:p>
    <w:p w14:paraId="63A3FBF4" w14:textId="77777777" w:rsidR="00AD72F4" w:rsidRDefault="00AD72F4" w:rsidP="002738F7">
      <w:pPr>
        <w:spacing w:after="0" w:line="240" w:lineRule="auto"/>
        <w:jc w:val="both"/>
      </w:pPr>
      <w:r>
        <w:t xml:space="preserve">• </w:t>
      </w:r>
      <w:r w:rsidRPr="002738F7">
        <w:rPr>
          <w:b/>
          <w:bCs/>
        </w:rPr>
        <w:t>Level III</w:t>
      </w:r>
      <w:r>
        <w:t>: The Molecular Control of Cell Function, The Molecular Biology of the Cell, Molecular Microbiology, Working Out? Placement and Career Skills</w:t>
      </w:r>
    </w:p>
    <w:p w14:paraId="4ED5BD0C" w14:textId="29C3B25B" w:rsidR="00AD72F4" w:rsidRDefault="00AD72F4" w:rsidP="002738F7">
      <w:pPr>
        <w:spacing w:after="0" w:line="240" w:lineRule="auto"/>
        <w:jc w:val="both"/>
      </w:pPr>
      <w:r>
        <w:t xml:space="preserve">• </w:t>
      </w:r>
      <w:r w:rsidRPr="002738F7">
        <w:rPr>
          <w:b/>
          <w:bCs/>
        </w:rPr>
        <w:t>Level II</w:t>
      </w:r>
      <w:r>
        <w:t xml:space="preserve">: Molecular Biology of the Gene *(A4), Energy for Life (B2), Genes and Evolution (A3), Microbes, Infection and Immunity (A5), Introduction to Bio-Business (B1), Organic and Biological Chemistry (B1), Foundation Skills for Medical Sciences (A2), Research Skills for Medical Sciences (A3) • </w:t>
      </w:r>
      <w:r w:rsidRPr="002738F7">
        <w:rPr>
          <w:b/>
          <w:bCs/>
        </w:rPr>
        <w:t>Level I</w:t>
      </w:r>
      <w:r>
        <w:t>: Chemistry for the Life Sciences 1 (A3) &amp; 2 (A2), The Cell (A4), Introduction to Medical Sciences (A3), Fitness, Performance and Survival (B2), Understanding Data (A5), Science and the Media (B3), Understanding the Physical World (B2), Introduction to the Science of Sport, Exercise and Health (B1) (*University Common Grading Scale: First Class Honours A1 – A5; Upper Second Class B1 – B3; Lower Second Class C1 – C3.) 2011 – 2017 Central High School, Edinburgh • Advanced Highers: Chemistry (A), Biology (B) • Highers: Biology (A), Chemistry (A), Maths (B), Physics (B), English (C</w:t>
      </w:r>
      <w:r w:rsidR="002738F7">
        <w:t>)</w:t>
      </w:r>
    </w:p>
    <w:p w14:paraId="3E85D8E5" w14:textId="65D8F013" w:rsidR="002738F7" w:rsidRDefault="002738F7" w:rsidP="002738F7">
      <w:pPr>
        <w:spacing w:before="120" w:after="120" w:line="240" w:lineRule="auto"/>
        <w:jc w:val="both"/>
      </w:pPr>
      <w:r>
        <w:t xml:space="preserve">(*University Common Grading Scale: First Class Honours A1 – A5; Upper Second Class B1 – B3; Lower Second Class C1 – C3.) </w:t>
      </w:r>
    </w:p>
    <w:p w14:paraId="25D64552" w14:textId="282E3215" w:rsidR="000E2F91" w:rsidRPr="006424E2" w:rsidRDefault="002738F7" w:rsidP="000E2F91">
      <w:pPr>
        <w:spacing w:after="0" w:line="240" w:lineRule="auto"/>
        <w:jc w:val="both"/>
        <w:rPr>
          <w:b/>
          <w:bCs/>
          <w:sz w:val="24"/>
          <w:szCs w:val="24"/>
        </w:rPr>
      </w:pPr>
      <w:r w:rsidRPr="006424E2">
        <w:rPr>
          <w:b/>
          <w:bCs/>
          <w:sz w:val="24"/>
          <w:szCs w:val="24"/>
        </w:rPr>
        <w:t>2011 – 2017</w:t>
      </w:r>
      <w:r w:rsidR="000E2F91" w:rsidRPr="006424E2">
        <w:rPr>
          <w:b/>
          <w:bCs/>
          <w:sz w:val="24"/>
          <w:szCs w:val="24"/>
        </w:rPr>
        <w:t xml:space="preserve"> </w:t>
      </w:r>
      <w:r w:rsidR="000E2F91" w:rsidRPr="006424E2">
        <w:rPr>
          <w:b/>
          <w:bCs/>
          <w:sz w:val="24"/>
          <w:szCs w:val="24"/>
        </w:rPr>
        <w:tab/>
      </w:r>
      <w:r w:rsidRPr="006424E2">
        <w:rPr>
          <w:b/>
          <w:bCs/>
          <w:sz w:val="24"/>
          <w:szCs w:val="24"/>
        </w:rPr>
        <w:t>Central High School, Edinburgh</w:t>
      </w:r>
    </w:p>
    <w:p w14:paraId="42BBAC00" w14:textId="77777777" w:rsidR="000E2F91" w:rsidRDefault="002738F7" w:rsidP="000E2F91">
      <w:pPr>
        <w:spacing w:after="0" w:line="240" w:lineRule="auto"/>
        <w:jc w:val="both"/>
      </w:pPr>
      <w:r>
        <w:t xml:space="preserve"> • Advanced Highers: Chemistry (A), Biology (B)</w:t>
      </w:r>
    </w:p>
    <w:p w14:paraId="539E1D61" w14:textId="0F441A8F" w:rsidR="002738F7" w:rsidRPr="00AD72F4" w:rsidRDefault="002738F7" w:rsidP="000E2F91">
      <w:pPr>
        <w:spacing w:after="0" w:line="240" w:lineRule="auto"/>
        <w:jc w:val="both"/>
        <w:rPr>
          <w:highlight w:val="yellow"/>
        </w:rPr>
      </w:pPr>
      <w:r>
        <w:t xml:space="preserve"> • Highers: Biology (A), Chemistry (A), Maths (B), Physics (B), English (C)</w:t>
      </w:r>
    </w:p>
    <w:p w14:paraId="3339BF14" w14:textId="77777777" w:rsidR="002738F7" w:rsidRPr="002738F7" w:rsidRDefault="002738F7" w:rsidP="002738F7">
      <w:pPr>
        <w:spacing w:before="240" w:after="120"/>
        <w:rPr>
          <w:b/>
          <w:bCs/>
          <w:sz w:val="32"/>
          <w:szCs w:val="32"/>
        </w:rPr>
      </w:pPr>
      <w:r w:rsidRPr="002738F7">
        <w:rPr>
          <w:b/>
          <w:bCs/>
          <w:sz w:val="32"/>
          <w:szCs w:val="32"/>
        </w:rPr>
        <w:t>WORK RELATED SKILLS</w:t>
      </w:r>
    </w:p>
    <w:p w14:paraId="1FCD51B5" w14:textId="77777777" w:rsidR="002738F7" w:rsidRPr="006424E2" w:rsidRDefault="002738F7" w:rsidP="002738F7">
      <w:pPr>
        <w:spacing w:after="0" w:line="240" w:lineRule="auto"/>
        <w:rPr>
          <w:b/>
          <w:bCs/>
          <w:sz w:val="24"/>
          <w:szCs w:val="24"/>
        </w:rPr>
      </w:pPr>
      <w:r w:rsidRPr="006424E2">
        <w:rPr>
          <w:b/>
          <w:bCs/>
          <w:sz w:val="24"/>
          <w:szCs w:val="24"/>
        </w:rPr>
        <w:t xml:space="preserve"> Lab/Technical</w:t>
      </w:r>
    </w:p>
    <w:p w14:paraId="16366BEC" w14:textId="77777777" w:rsidR="002738F7" w:rsidRDefault="002738F7" w:rsidP="00D72CE0">
      <w:pPr>
        <w:spacing w:after="0" w:line="240" w:lineRule="auto"/>
        <w:jc w:val="both"/>
      </w:pPr>
      <w:r>
        <w:t>• Competent in laboratory techniques such as pipetting, microscopy, staining and colorimetry.</w:t>
      </w:r>
    </w:p>
    <w:p w14:paraId="64DD50D4" w14:textId="1A0F6AB2" w:rsidR="002738F7" w:rsidRDefault="002738F7" w:rsidP="00D72CE0">
      <w:pPr>
        <w:spacing w:after="0" w:line="240" w:lineRule="auto"/>
        <w:jc w:val="both"/>
      </w:pPr>
      <w:r>
        <w:t xml:space="preserve">• Taught courses included practical experience in DNA extraction, PCR, ELISA &amp; Gel electrophoresis. </w:t>
      </w:r>
    </w:p>
    <w:p w14:paraId="40A4BE7F" w14:textId="77777777" w:rsidR="00D72CE0" w:rsidRDefault="002738F7" w:rsidP="00D72CE0">
      <w:pPr>
        <w:spacing w:after="0" w:line="240" w:lineRule="auto"/>
        <w:jc w:val="both"/>
      </w:pPr>
      <w:r>
        <w:t xml:space="preserve">• Confident at learning new techniques and enjoy working safely within a laboratory environment. </w:t>
      </w:r>
    </w:p>
    <w:p w14:paraId="641D2604" w14:textId="0B2CE6A1" w:rsidR="002738F7" w:rsidRPr="006424E2" w:rsidRDefault="002738F7" w:rsidP="00D72CE0">
      <w:pPr>
        <w:spacing w:before="120" w:after="0" w:line="240" w:lineRule="auto"/>
        <w:rPr>
          <w:sz w:val="24"/>
          <w:szCs w:val="24"/>
        </w:rPr>
      </w:pPr>
      <w:r w:rsidRPr="006424E2">
        <w:rPr>
          <w:b/>
          <w:bCs/>
          <w:sz w:val="24"/>
          <w:szCs w:val="24"/>
        </w:rPr>
        <w:t>Communication</w:t>
      </w:r>
      <w:r w:rsidRPr="006424E2">
        <w:rPr>
          <w:sz w:val="24"/>
          <w:szCs w:val="24"/>
        </w:rPr>
        <w:t xml:space="preserve"> </w:t>
      </w:r>
    </w:p>
    <w:p w14:paraId="6A92CE2C" w14:textId="5143D5C5" w:rsidR="002738F7" w:rsidRDefault="002738F7" w:rsidP="00D72CE0">
      <w:pPr>
        <w:spacing w:after="0" w:line="240" w:lineRule="auto"/>
        <w:jc w:val="both"/>
      </w:pPr>
      <w:r>
        <w:t>•</w:t>
      </w:r>
      <w:r w:rsidR="00D72CE0">
        <w:t xml:space="preserve"> </w:t>
      </w:r>
      <w:r>
        <w:t xml:space="preserve">Initiated email, phone and social media contact with mentees in in my role as a student mentor, to ensure appropriate support was provided during lockdown and student-facing Covid restrictions. </w:t>
      </w:r>
    </w:p>
    <w:p w14:paraId="31AA20A9" w14:textId="108B8E0D" w:rsidR="00D72CE0" w:rsidRDefault="002738F7" w:rsidP="00D72CE0">
      <w:pPr>
        <w:spacing w:after="0" w:line="240" w:lineRule="auto"/>
        <w:jc w:val="both"/>
      </w:pPr>
      <w:r>
        <w:t>•</w:t>
      </w:r>
      <w:r w:rsidR="00D72CE0">
        <w:t xml:space="preserve"> </w:t>
      </w:r>
      <w:r>
        <w:t>Developed confidence in speaking to large groups by delivering presentations as part of my course. •</w:t>
      </w:r>
      <w:r w:rsidR="00D72CE0">
        <w:t xml:space="preserve"> </w:t>
      </w:r>
      <w:r>
        <w:t xml:space="preserve">Written skills have been developed and enhanced through researching laboratory reports and essays. </w:t>
      </w:r>
    </w:p>
    <w:p w14:paraId="1622434B" w14:textId="77777777" w:rsidR="00D72CE0" w:rsidRPr="006424E2" w:rsidRDefault="002738F7" w:rsidP="001760F2">
      <w:pPr>
        <w:spacing w:before="120" w:after="0" w:line="240" w:lineRule="auto"/>
        <w:jc w:val="both"/>
        <w:rPr>
          <w:b/>
          <w:bCs/>
          <w:sz w:val="24"/>
          <w:szCs w:val="24"/>
        </w:rPr>
      </w:pPr>
      <w:r w:rsidRPr="006424E2">
        <w:rPr>
          <w:b/>
          <w:bCs/>
          <w:sz w:val="24"/>
          <w:szCs w:val="24"/>
        </w:rPr>
        <w:t>IT/Digital Skills</w:t>
      </w:r>
    </w:p>
    <w:p w14:paraId="75C643C5" w14:textId="1DEC89C8" w:rsidR="00D72CE0" w:rsidRDefault="002738F7" w:rsidP="001760F2">
      <w:pPr>
        <w:spacing w:after="0" w:line="240" w:lineRule="auto"/>
        <w:jc w:val="both"/>
      </w:pPr>
      <w:r>
        <w:t>• Confident user of MS packages, including Teams, Excel, PowerPoint and Word.</w:t>
      </w:r>
    </w:p>
    <w:p w14:paraId="29133334" w14:textId="77777777" w:rsidR="00D72CE0" w:rsidRDefault="002738F7" w:rsidP="001760F2">
      <w:pPr>
        <w:spacing w:after="0" w:line="240" w:lineRule="auto"/>
        <w:jc w:val="both"/>
      </w:pPr>
      <w:r>
        <w:t xml:space="preserve">• During lockdown, completed courses on Code Academy in Python and Data Science. </w:t>
      </w:r>
    </w:p>
    <w:p w14:paraId="7750C96D" w14:textId="77777777" w:rsidR="00D72CE0" w:rsidRPr="006424E2" w:rsidRDefault="002738F7" w:rsidP="001760F2">
      <w:pPr>
        <w:spacing w:before="120" w:after="0" w:line="240" w:lineRule="auto"/>
        <w:jc w:val="both"/>
        <w:rPr>
          <w:b/>
          <w:bCs/>
          <w:sz w:val="24"/>
          <w:szCs w:val="24"/>
        </w:rPr>
      </w:pPr>
      <w:r w:rsidRPr="006424E2">
        <w:rPr>
          <w:b/>
          <w:bCs/>
          <w:sz w:val="24"/>
          <w:szCs w:val="24"/>
        </w:rPr>
        <w:t>Teamwork</w:t>
      </w:r>
    </w:p>
    <w:p w14:paraId="0447BF24" w14:textId="77777777" w:rsidR="00D72CE0" w:rsidRDefault="002738F7" w:rsidP="001760F2">
      <w:pPr>
        <w:spacing w:after="0" w:line="240" w:lineRule="auto"/>
        <w:jc w:val="both"/>
      </w:pPr>
      <w:r>
        <w:t xml:space="preserve">• Coordinate with Debater Committee in role as Secretary to confirm high profile speakers, including MPs and MSPs, to attend debates which were hosted online through MS Teams in session 2020/21. </w:t>
      </w:r>
    </w:p>
    <w:p w14:paraId="24A59F6D" w14:textId="50B32964" w:rsidR="00D72CE0" w:rsidRDefault="002738F7" w:rsidP="001760F2">
      <w:pPr>
        <w:spacing w:after="0" w:line="240" w:lineRule="auto"/>
        <w:jc w:val="both"/>
      </w:pPr>
      <w:r>
        <w:t xml:space="preserve">• As a Covid-19 Processing Operative, managed the processing of tests quickly, accurately and in partnership with colleagues working across all stages of the testing process. </w:t>
      </w:r>
    </w:p>
    <w:p w14:paraId="7691AAB1" w14:textId="77777777" w:rsidR="00D72CE0" w:rsidRPr="006424E2" w:rsidRDefault="002738F7" w:rsidP="001760F2">
      <w:pPr>
        <w:spacing w:before="120" w:after="0" w:line="240" w:lineRule="auto"/>
        <w:jc w:val="both"/>
        <w:rPr>
          <w:b/>
          <w:bCs/>
          <w:sz w:val="24"/>
          <w:szCs w:val="24"/>
        </w:rPr>
      </w:pPr>
      <w:r w:rsidRPr="006424E2">
        <w:rPr>
          <w:b/>
          <w:bCs/>
          <w:sz w:val="24"/>
          <w:szCs w:val="24"/>
        </w:rPr>
        <w:t>Leadership</w:t>
      </w:r>
    </w:p>
    <w:p w14:paraId="595439FC" w14:textId="4D4E522B" w:rsidR="00374DFA" w:rsidRDefault="002738F7" w:rsidP="001760F2">
      <w:pPr>
        <w:spacing w:after="0" w:line="240" w:lineRule="auto"/>
        <w:jc w:val="both"/>
        <w:rPr>
          <w:highlight w:val="yellow"/>
        </w:rPr>
      </w:pPr>
      <w:r>
        <w:t>• Provided instruction to students on the correct way to administer Lateral Flow Tests and proactively updated documentation as required. • As senior member of Debater Committee, chaired debates and deputised for President if needed.</w:t>
      </w:r>
    </w:p>
    <w:p w14:paraId="58277077" w14:textId="77777777" w:rsidR="008B7123" w:rsidRPr="008B7123" w:rsidRDefault="008B7123" w:rsidP="008B7123">
      <w:pPr>
        <w:spacing w:after="120" w:line="240" w:lineRule="auto"/>
        <w:rPr>
          <w:b/>
          <w:bCs/>
          <w:sz w:val="32"/>
          <w:szCs w:val="32"/>
        </w:rPr>
      </w:pPr>
      <w:r w:rsidRPr="008B7123">
        <w:rPr>
          <w:b/>
          <w:bCs/>
          <w:sz w:val="32"/>
          <w:szCs w:val="32"/>
        </w:rPr>
        <w:lastRenderedPageBreak/>
        <w:t>WORK EXPERIENCE</w:t>
      </w:r>
    </w:p>
    <w:p w14:paraId="7FC4923E" w14:textId="332B5241" w:rsidR="008B7123" w:rsidRPr="006424E2" w:rsidRDefault="008B7123" w:rsidP="001760F2">
      <w:pPr>
        <w:spacing w:after="120" w:line="240" w:lineRule="auto"/>
        <w:jc w:val="both"/>
        <w:rPr>
          <w:b/>
          <w:bCs/>
          <w:sz w:val="24"/>
          <w:szCs w:val="24"/>
        </w:rPr>
      </w:pPr>
      <w:r w:rsidRPr="006424E2">
        <w:rPr>
          <w:b/>
          <w:bCs/>
          <w:sz w:val="24"/>
          <w:szCs w:val="24"/>
        </w:rPr>
        <w:t>November – December 2020</w:t>
      </w:r>
      <w:r w:rsidRPr="006424E2">
        <w:rPr>
          <w:b/>
          <w:bCs/>
          <w:sz w:val="24"/>
          <w:szCs w:val="24"/>
        </w:rPr>
        <w:tab/>
        <w:t xml:space="preserve"> Covid-19 Processing Operative, University of Aberdeen</w:t>
      </w:r>
    </w:p>
    <w:p w14:paraId="5BC7BC82" w14:textId="77777777" w:rsidR="008B7123" w:rsidRDefault="008B7123" w:rsidP="001760F2">
      <w:pPr>
        <w:spacing w:after="0" w:line="240" w:lineRule="auto"/>
        <w:jc w:val="both"/>
      </w:pPr>
      <w:r>
        <w:t>• Processed Covid-19 test samples from students, in accordance with the Scottish Government’s guidance to universities to permit students to return home for the Christmas holiday period.</w:t>
      </w:r>
    </w:p>
    <w:p w14:paraId="07241C80" w14:textId="77777777" w:rsidR="008B7123" w:rsidRDefault="008B7123" w:rsidP="001760F2">
      <w:pPr>
        <w:spacing w:after="120" w:line="240" w:lineRule="auto"/>
        <w:jc w:val="both"/>
      </w:pPr>
      <w:r>
        <w:t xml:space="preserve">• Tested staff and student Lateral Flow Tests and submitted data online while adhering to infection control protocols. </w:t>
      </w:r>
    </w:p>
    <w:p w14:paraId="795EB8DF" w14:textId="2841859E" w:rsidR="008B7123" w:rsidRPr="006424E2" w:rsidRDefault="008B7123" w:rsidP="001760F2">
      <w:pPr>
        <w:spacing w:after="0" w:line="240" w:lineRule="auto"/>
        <w:jc w:val="both"/>
        <w:rPr>
          <w:b/>
          <w:bCs/>
          <w:sz w:val="24"/>
          <w:szCs w:val="24"/>
        </w:rPr>
      </w:pPr>
      <w:r w:rsidRPr="006424E2">
        <w:rPr>
          <w:b/>
          <w:bCs/>
          <w:sz w:val="24"/>
          <w:szCs w:val="24"/>
        </w:rPr>
        <w:t>October 2018 – November 2020</w:t>
      </w:r>
      <w:r w:rsidRPr="006424E2">
        <w:rPr>
          <w:b/>
          <w:bCs/>
          <w:sz w:val="24"/>
          <w:szCs w:val="24"/>
        </w:rPr>
        <w:tab/>
        <w:t xml:space="preserve"> Checkout Assistant, Sainsbury’s, Aberdeen</w:t>
      </w:r>
    </w:p>
    <w:p w14:paraId="086B2415" w14:textId="77777777" w:rsidR="008B7123" w:rsidRDefault="008B7123" w:rsidP="001760F2">
      <w:pPr>
        <w:spacing w:after="0" w:line="240" w:lineRule="auto"/>
        <w:jc w:val="both"/>
      </w:pPr>
      <w:r>
        <w:t xml:space="preserve">• Communicated with customers, processed sales and responded to product queries. </w:t>
      </w:r>
    </w:p>
    <w:p w14:paraId="5B8DF88C" w14:textId="77777777" w:rsidR="008B7123" w:rsidRDefault="008B7123" w:rsidP="001760F2">
      <w:pPr>
        <w:spacing w:after="0" w:line="240" w:lineRule="auto"/>
        <w:jc w:val="both"/>
      </w:pPr>
      <w:r>
        <w:t xml:space="preserve">• Assisted customers with product location and provided details of store promotions. </w:t>
      </w:r>
    </w:p>
    <w:p w14:paraId="3A89F1E2" w14:textId="77777777" w:rsidR="008B7123" w:rsidRDefault="008B7123" w:rsidP="001760F2">
      <w:pPr>
        <w:spacing w:after="0" w:line="240" w:lineRule="auto"/>
        <w:jc w:val="both"/>
      </w:pPr>
      <w:r>
        <w:t xml:space="preserve">• Worked in a team to deliver an efficient and friendly service. </w:t>
      </w:r>
    </w:p>
    <w:p w14:paraId="4365D77D" w14:textId="77777777" w:rsidR="008B7123" w:rsidRDefault="008B7123" w:rsidP="001760F2">
      <w:pPr>
        <w:spacing w:after="120"/>
        <w:jc w:val="both"/>
      </w:pPr>
      <w:r>
        <w:t>• Successfully transferred to Aberdeen from Edinburgh store, where I worked during my gap year.</w:t>
      </w:r>
    </w:p>
    <w:p w14:paraId="297B17A1" w14:textId="72465207" w:rsidR="008B7123" w:rsidRPr="006424E2" w:rsidRDefault="008B7123" w:rsidP="001760F2">
      <w:pPr>
        <w:spacing w:after="0" w:line="240" w:lineRule="auto"/>
        <w:jc w:val="both"/>
        <w:rPr>
          <w:b/>
          <w:bCs/>
          <w:sz w:val="24"/>
          <w:szCs w:val="24"/>
        </w:rPr>
      </w:pPr>
      <w:r w:rsidRPr="006424E2">
        <w:rPr>
          <w:b/>
          <w:bCs/>
          <w:sz w:val="24"/>
          <w:szCs w:val="24"/>
        </w:rPr>
        <w:t xml:space="preserve"> July 2014 – September 2014 </w:t>
      </w:r>
      <w:r w:rsidRPr="006424E2">
        <w:rPr>
          <w:b/>
          <w:bCs/>
          <w:sz w:val="24"/>
          <w:szCs w:val="24"/>
        </w:rPr>
        <w:tab/>
        <w:t>Waitress, Pizza Express, Edinburgh</w:t>
      </w:r>
    </w:p>
    <w:p w14:paraId="245A4565" w14:textId="071413A0" w:rsidR="008B7123" w:rsidRDefault="008B7123" w:rsidP="001760F2">
      <w:pPr>
        <w:spacing w:after="0" w:line="240" w:lineRule="auto"/>
        <w:jc w:val="both"/>
      </w:pPr>
      <w:r>
        <w:t xml:space="preserve"> • Managed the food and drinks orders for several tables within a busy family restaurant.</w:t>
      </w:r>
    </w:p>
    <w:p w14:paraId="090E208B" w14:textId="40AB4F75" w:rsidR="002738F7" w:rsidRDefault="008B7123" w:rsidP="001760F2">
      <w:pPr>
        <w:spacing w:after="0" w:line="240" w:lineRule="auto"/>
        <w:jc w:val="both"/>
        <w:rPr>
          <w:highlight w:val="yellow"/>
        </w:rPr>
      </w:pPr>
      <w:r>
        <w:t>• Worked as an efficient member of the restaurant team to serve meals within an appropriate time scale.</w:t>
      </w:r>
    </w:p>
    <w:p w14:paraId="58B43D8D" w14:textId="61724F15" w:rsidR="002738F7" w:rsidRDefault="002738F7" w:rsidP="001760F2">
      <w:pPr>
        <w:jc w:val="both"/>
        <w:rPr>
          <w:highlight w:val="yellow"/>
        </w:rPr>
      </w:pPr>
    </w:p>
    <w:p w14:paraId="0FC7E85A" w14:textId="77777777" w:rsidR="001760F2" w:rsidRPr="001760F2" w:rsidRDefault="001760F2" w:rsidP="001760F2">
      <w:pPr>
        <w:spacing w:after="120" w:line="240" w:lineRule="auto"/>
        <w:rPr>
          <w:b/>
          <w:bCs/>
          <w:sz w:val="32"/>
          <w:szCs w:val="32"/>
        </w:rPr>
      </w:pPr>
      <w:r w:rsidRPr="001760F2">
        <w:rPr>
          <w:b/>
          <w:bCs/>
          <w:sz w:val="32"/>
          <w:szCs w:val="32"/>
        </w:rPr>
        <w:t>GAP YEAR</w:t>
      </w:r>
    </w:p>
    <w:p w14:paraId="12B518A8" w14:textId="2B819FA6" w:rsidR="001760F2" w:rsidRPr="006424E2" w:rsidRDefault="001760F2" w:rsidP="001760F2">
      <w:pPr>
        <w:spacing w:after="120" w:line="240" w:lineRule="auto"/>
        <w:rPr>
          <w:b/>
          <w:bCs/>
          <w:sz w:val="24"/>
          <w:szCs w:val="24"/>
        </w:rPr>
      </w:pPr>
      <w:r w:rsidRPr="001760F2">
        <w:rPr>
          <w:b/>
          <w:bCs/>
        </w:rPr>
        <w:t xml:space="preserve"> </w:t>
      </w:r>
      <w:r w:rsidRPr="006424E2">
        <w:rPr>
          <w:b/>
          <w:bCs/>
          <w:sz w:val="24"/>
          <w:szCs w:val="24"/>
        </w:rPr>
        <w:t xml:space="preserve">2017 – 2018 </w:t>
      </w:r>
      <w:r w:rsidRPr="006424E2">
        <w:rPr>
          <w:b/>
          <w:bCs/>
          <w:sz w:val="24"/>
          <w:szCs w:val="24"/>
        </w:rPr>
        <w:tab/>
      </w:r>
      <w:r w:rsidRPr="006424E2">
        <w:rPr>
          <w:b/>
          <w:bCs/>
          <w:sz w:val="24"/>
          <w:szCs w:val="24"/>
        </w:rPr>
        <w:tab/>
        <w:t>Travelling</w:t>
      </w:r>
    </w:p>
    <w:p w14:paraId="7950B816" w14:textId="3E2430B4" w:rsidR="001760F2" w:rsidRDefault="001760F2" w:rsidP="001760F2">
      <w:pPr>
        <w:spacing w:after="120"/>
      </w:pPr>
      <w:r>
        <w:t xml:space="preserve"> • Travelled through South</w:t>
      </w:r>
      <w:r w:rsidR="000E2F91">
        <w:t>-</w:t>
      </w:r>
      <w:r>
        <w:t>East Asia, Australia and New Zealand, having worked at Sainsburys for 4 months to raise funds for my trip</w:t>
      </w:r>
    </w:p>
    <w:p w14:paraId="08DCCE27" w14:textId="77777777" w:rsidR="001760F2" w:rsidRDefault="001760F2" w:rsidP="00C15465">
      <w:pPr>
        <w:spacing w:before="240" w:after="0" w:line="240" w:lineRule="auto"/>
        <w:rPr>
          <w:b/>
          <w:bCs/>
          <w:sz w:val="32"/>
          <w:szCs w:val="32"/>
        </w:rPr>
      </w:pPr>
      <w:r w:rsidRPr="001760F2">
        <w:rPr>
          <w:b/>
          <w:bCs/>
          <w:sz w:val="32"/>
          <w:szCs w:val="32"/>
        </w:rPr>
        <w:t>INTERESTS &amp; ACHIEVEMENTS</w:t>
      </w:r>
    </w:p>
    <w:p w14:paraId="087B6071" w14:textId="77777777" w:rsidR="001760F2" w:rsidRPr="006424E2" w:rsidRDefault="001760F2" w:rsidP="001760F2">
      <w:pPr>
        <w:spacing w:before="120" w:after="0" w:line="240" w:lineRule="auto"/>
        <w:rPr>
          <w:b/>
          <w:bCs/>
          <w:sz w:val="24"/>
          <w:szCs w:val="24"/>
        </w:rPr>
      </w:pPr>
      <w:r w:rsidRPr="006424E2">
        <w:rPr>
          <w:b/>
          <w:bCs/>
          <w:sz w:val="24"/>
          <w:szCs w:val="24"/>
        </w:rPr>
        <w:t>University of Aberdeen Debater</w:t>
      </w:r>
    </w:p>
    <w:p w14:paraId="31D8A321" w14:textId="5B53A014" w:rsidR="001760F2" w:rsidRDefault="001760F2" w:rsidP="001760F2">
      <w:pPr>
        <w:spacing w:after="0" w:line="240" w:lineRule="auto"/>
      </w:pPr>
      <w:r>
        <w:t>• Elected to the role of Debater Secretary for sessions 2020/21 and 2021/22. This involves organising Society meetings with the Debater Committee, taking minutes at meetings, publicising events to Society members, and working as part of a team to generate ideas for meetings and events. Student 4 Student Mentor</w:t>
      </w:r>
    </w:p>
    <w:p w14:paraId="619B1E47" w14:textId="77777777" w:rsidR="001760F2" w:rsidRDefault="001760F2" w:rsidP="001760F2">
      <w:pPr>
        <w:spacing w:after="0" w:line="240" w:lineRule="auto"/>
      </w:pPr>
      <w:r>
        <w:t>• Support new students to settle in at university and support them during their first year.</w:t>
      </w:r>
    </w:p>
    <w:p w14:paraId="4B6C34CC" w14:textId="77777777" w:rsidR="001760F2" w:rsidRDefault="001760F2" w:rsidP="001760F2">
      <w:pPr>
        <w:spacing w:after="0" w:line="240" w:lineRule="auto"/>
      </w:pPr>
      <w:r>
        <w:t xml:space="preserve">• As mentor, was responsible for signposting mentees to appropriate support if required and undertook detailed training encompassing confidentiality and professionalism. </w:t>
      </w:r>
    </w:p>
    <w:p w14:paraId="516E77BE" w14:textId="77777777" w:rsidR="001760F2" w:rsidRDefault="001760F2" w:rsidP="001760F2">
      <w:pPr>
        <w:spacing w:after="0" w:line="240" w:lineRule="auto"/>
      </w:pPr>
    </w:p>
    <w:p w14:paraId="63A2558E" w14:textId="77777777" w:rsidR="001760F2" w:rsidRPr="006424E2" w:rsidRDefault="001760F2" w:rsidP="001760F2">
      <w:pPr>
        <w:spacing w:after="0" w:line="240" w:lineRule="auto"/>
        <w:rPr>
          <w:b/>
          <w:bCs/>
          <w:sz w:val="24"/>
          <w:szCs w:val="24"/>
        </w:rPr>
      </w:pPr>
      <w:r w:rsidRPr="006424E2">
        <w:rPr>
          <w:b/>
          <w:bCs/>
          <w:sz w:val="24"/>
          <w:szCs w:val="24"/>
        </w:rPr>
        <w:t xml:space="preserve">Careers Ambassador </w:t>
      </w:r>
    </w:p>
    <w:p w14:paraId="0AA6A756" w14:textId="77777777" w:rsidR="001760F2" w:rsidRDefault="001760F2" w:rsidP="001760F2">
      <w:pPr>
        <w:spacing w:after="0" w:line="240" w:lineRule="auto"/>
      </w:pPr>
      <w:r>
        <w:t xml:space="preserve">• As the Careers Ambassador for Biomedical Science students, I created a survey to assess demand for careers workshops and canvassed student opinion about the Careers Service. </w:t>
      </w:r>
    </w:p>
    <w:p w14:paraId="3E12CA92" w14:textId="77777777" w:rsidR="001760F2" w:rsidRDefault="001760F2" w:rsidP="001760F2">
      <w:pPr>
        <w:spacing w:after="0" w:line="240" w:lineRule="auto"/>
      </w:pPr>
      <w:r>
        <w:t xml:space="preserve">• Reviewed and checked weblinks for Biochemistry careers resources and recommended additional publications. STAR (Students Taking Active Roles) Award </w:t>
      </w:r>
    </w:p>
    <w:p w14:paraId="6D7655FF" w14:textId="77777777" w:rsidR="001760F2" w:rsidRDefault="001760F2" w:rsidP="001760F2">
      <w:pPr>
        <w:spacing w:after="0" w:line="240" w:lineRule="auto"/>
      </w:pPr>
      <w:r>
        <w:t xml:space="preserve">• Currently participating in STAR Award through engaging with skills development and employability workshops in recognition of my role as Debater Secretary. </w:t>
      </w:r>
    </w:p>
    <w:p w14:paraId="50D160B7" w14:textId="77777777" w:rsidR="001760F2" w:rsidRDefault="001760F2" w:rsidP="001760F2">
      <w:pPr>
        <w:spacing w:after="0" w:line="240" w:lineRule="auto"/>
      </w:pPr>
    </w:p>
    <w:p w14:paraId="19DBFB0D" w14:textId="77777777" w:rsidR="001760F2" w:rsidRPr="001760F2" w:rsidRDefault="001760F2" w:rsidP="00C15465">
      <w:pPr>
        <w:spacing w:before="240" w:after="120" w:line="240" w:lineRule="auto"/>
        <w:rPr>
          <w:b/>
          <w:bCs/>
          <w:sz w:val="32"/>
          <w:szCs w:val="32"/>
        </w:rPr>
      </w:pPr>
      <w:r w:rsidRPr="001760F2">
        <w:rPr>
          <w:b/>
          <w:bCs/>
          <w:sz w:val="32"/>
          <w:szCs w:val="32"/>
        </w:rPr>
        <w:t>REFERENCES</w:t>
      </w:r>
    </w:p>
    <w:p w14:paraId="42C7D4DC" w14:textId="273AEC21" w:rsidR="001760F2" w:rsidRPr="009A6F99" w:rsidRDefault="001760F2" w:rsidP="001760F2">
      <w:pPr>
        <w:spacing w:after="0" w:line="240" w:lineRule="auto"/>
        <w:rPr>
          <w:highlight w:val="yellow"/>
        </w:rPr>
      </w:pPr>
      <w:r>
        <w:t>Available on request</w:t>
      </w:r>
    </w:p>
    <w:p w14:paraId="59543A33" w14:textId="62E5088C" w:rsidR="00374DFA" w:rsidRPr="009A6F99" w:rsidRDefault="00374DFA" w:rsidP="00AD72F4">
      <w:pPr>
        <w:spacing w:after="0" w:line="240" w:lineRule="auto"/>
        <w:jc w:val="both"/>
        <w:rPr>
          <w:rFonts w:ascii="Times New Roman" w:hAnsi="Times New Roman" w:cs="Times New Roman"/>
          <w:b/>
          <w:sz w:val="20"/>
          <w:szCs w:val="20"/>
          <w:highlight w:val="yellow"/>
        </w:rPr>
      </w:pPr>
    </w:p>
    <w:p w14:paraId="59543A3C" w14:textId="5B34422C" w:rsidR="00374DFA" w:rsidRDefault="00374DFA" w:rsidP="00171B9E">
      <w:pPr>
        <w:spacing w:after="0" w:line="240" w:lineRule="auto"/>
        <w:rPr>
          <w:rFonts w:ascii="Times New Roman" w:hAnsi="Times New Roman" w:cs="Times New Roman"/>
          <w:sz w:val="20"/>
          <w:szCs w:val="20"/>
          <w:highlight w:val="yellow"/>
        </w:rPr>
      </w:pPr>
    </w:p>
    <w:p w14:paraId="7EDB8273" w14:textId="46286845" w:rsidR="001760F2" w:rsidRDefault="001760F2" w:rsidP="00171B9E">
      <w:pPr>
        <w:spacing w:after="0" w:line="240" w:lineRule="auto"/>
        <w:rPr>
          <w:rFonts w:ascii="Times New Roman" w:hAnsi="Times New Roman" w:cs="Times New Roman"/>
          <w:sz w:val="20"/>
          <w:szCs w:val="20"/>
          <w:highlight w:val="yellow"/>
        </w:rPr>
      </w:pPr>
    </w:p>
    <w:p w14:paraId="1734E786" w14:textId="36BAA917" w:rsidR="001760F2" w:rsidRDefault="001760F2" w:rsidP="00171B9E">
      <w:pPr>
        <w:spacing w:after="0" w:line="240" w:lineRule="auto"/>
        <w:rPr>
          <w:rFonts w:ascii="Times New Roman" w:hAnsi="Times New Roman" w:cs="Times New Roman"/>
          <w:sz w:val="20"/>
          <w:szCs w:val="20"/>
          <w:highlight w:val="yellow"/>
        </w:rPr>
      </w:pPr>
    </w:p>
    <w:p w14:paraId="31F5AE80" w14:textId="2FE37A47" w:rsidR="001760F2" w:rsidRDefault="001760F2" w:rsidP="00171B9E">
      <w:pPr>
        <w:spacing w:after="0" w:line="240" w:lineRule="auto"/>
        <w:rPr>
          <w:rFonts w:ascii="Times New Roman" w:hAnsi="Times New Roman" w:cs="Times New Roman"/>
          <w:sz w:val="20"/>
          <w:szCs w:val="20"/>
          <w:highlight w:val="yellow"/>
        </w:rPr>
      </w:pPr>
    </w:p>
    <w:p w14:paraId="44D6CD3C" w14:textId="5191D35A" w:rsidR="001760F2" w:rsidRDefault="001760F2" w:rsidP="00171B9E">
      <w:pPr>
        <w:spacing w:after="0" w:line="240" w:lineRule="auto"/>
        <w:rPr>
          <w:rFonts w:ascii="Times New Roman" w:hAnsi="Times New Roman" w:cs="Times New Roman"/>
          <w:sz w:val="20"/>
          <w:szCs w:val="20"/>
          <w:highlight w:val="yellow"/>
        </w:rPr>
      </w:pPr>
    </w:p>
    <w:p w14:paraId="59543AAA" w14:textId="77777777" w:rsidR="00374DFA" w:rsidRPr="00246F88" w:rsidRDefault="00A42E16" w:rsidP="00A42E16">
      <w:pPr>
        <w:pStyle w:val="Heading1"/>
      </w:pPr>
      <w:bookmarkStart w:id="68" w:name="_Toc396381916"/>
      <w:r>
        <w:t xml:space="preserve">Writing </w:t>
      </w:r>
      <w:r w:rsidR="000A40BE">
        <w:t>a</w:t>
      </w:r>
      <w:r>
        <w:t xml:space="preserve"> Covering Letter</w:t>
      </w:r>
      <w:bookmarkEnd w:id="68"/>
    </w:p>
    <w:p w14:paraId="59543AAB" w14:textId="77777777" w:rsidR="00374DFA" w:rsidRPr="00246F88" w:rsidRDefault="00374DFA" w:rsidP="00374DFA">
      <w:pPr>
        <w:pStyle w:val="Title"/>
        <w:ind w:left="-720" w:firstLine="720"/>
        <w:jc w:val="both"/>
        <w:rPr>
          <w:rFonts w:asciiTheme="minorHAnsi" w:hAnsiTheme="minorHAnsi"/>
          <w:b w:val="0"/>
          <w:i w:val="0"/>
          <w:sz w:val="24"/>
          <w:u w:val="none"/>
        </w:rPr>
      </w:pPr>
    </w:p>
    <w:p w14:paraId="59543AAC" w14:textId="77777777" w:rsidR="00374DFA" w:rsidRPr="00A42E16" w:rsidRDefault="00374DFA" w:rsidP="00A42E16">
      <w:pPr>
        <w:jc w:val="both"/>
        <w:rPr>
          <w:sz w:val="24"/>
          <w:szCs w:val="24"/>
        </w:rPr>
      </w:pPr>
      <w:r w:rsidRPr="00A42E16">
        <w:rPr>
          <w:sz w:val="24"/>
          <w:szCs w:val="24"/>
        </w:rPr>
        <w:t>A good covering letter introduces you to the reader and stimulates interest in your attached CV. It is an essential and often underrated part of your job application.</w:t>
      </w:r>
    </w:p>
    <w:p w14:paraId="59543AAD" w14:textId="77777777" w:rsidR="00374DFA" w:rsidRDefault="0003644A" w:rsidP="00374DFA">
      <w:pPr>
        <w:pStyle w:val="Heading6"/>
        <w:numPr>
          <w:ilvl w:val="12"/>
          <w:numId w:val="0"/>
        </w:numPr>
        <w:ind w:left="-720" w:firstLine="720"/>
        <w:rPr>
          <w:rFonts w:asciiTheme="minorHAnsi" w:hAnsiTheme="minorHAnsi"/>
          <w:b/>
          <w:i w:val="0"/>
          <w:color w:val="auto"/>
          <w:sz w:val="24"/>
          <w:szCs w:val="24"/>
        </w:rPr>
      </w:pPr>
      <w:r>
        <w:rPr>
          <w:rFonts w:asciiTheme="minorHAnsi" w:hAnsiTheme="minorHAnsi"/>
          <w:b/>
          <w:i w:val="0"/>
          <w:color w:val="auto"/>
          <w:sz w:val="24"/>
          <w:szCs w:val="24"/>
        </w:rPr>
        <w:t xml:space="preserve">Tips </w:t>
      </w:r>
      <w:r w:rsidR="000A40BE">
        <w:rPr>
          <w:rFonts w:asciiTheme="minorHAnsi" w:hAnsiTheme="minorHAnsi"/>
          <w:b/>
          <w:i w:val="0"/>
          <w:color w:val="auto"/>
          <w:sz w:val="24"/>
          <w:szCs w:val="24"/>
        </w:rPr>
        <w:t>for</w:t>
      </w:r>
      <w:r>
        <w:rPr>
          <w:rFonts w:asciiTheme="minorHAnsi" w:hAnsiTheme="minorHAnsi"/>
          <w:b/>
          <w:i w:val="0"/>
          <w:color w:val="auto"/>
          <w:sz w:val="24"/>
          <w:szCs w:val="24"/>
        </w:rPr>
        <w:t xml:space="preserve"> Covering L</w:t>
      </w:r>
      <w:r w:rsidR="00374DFA" w:rsidRPr="00A42E16">
        <w:rPr>
          <w:rFonts w:asciiTheme="minorHAnsi" w:hAnsiTheme="minorHAnsi"/>
          <w:b/>
          <w:i w:val="0"/>
          <w:color w:val="auto"/>
          <w:sz w:val="24"/>
          <w:szCs w:val="24"/>
        </w:rPr>
        <w:t>etters</w:t>
      </w:r>
    </w:p>
    <w:p w14:paraId="59543AAE" w14:textId="77777777" w:rsidR="0003644A" w:rsidRPr="0003644A" w:rsidRDefault="0003644A" w:rsidP="0003644A"/>
    <w:p w14:paraId="59543AAF" w14:textId="77777777" w:rsidR="00374DFA" w:rsidRPr="00A42E16" w:rsidRDefault="00374DFA" w:rsidP="00BF2A57">
      <w:pPr>
        <w:pStyle w:val="ListParagraph"/>
        <w:numPr>
          <w:ilvl w:val="0"/>
          <w:numId w:val="20"/>
        </w:numPr>
        <w:spacing w:line="360" w:lineRule="auto"/>
        <w:ind w:left="714" w:hanging="357"/>
        <w:jc w:val="both"/>
      </w:pPr>
      <w:r w:rsidRPr="00A42E16">
        <w:t>Keep it brief – no more than one side of A4.</w:t>
      </w:r>
    </w:p>
    <w:p w14:paraId="59543AB0" w14:textId="77777777" w:rsidR="00374DFA" w:rsidRPr="00A42E16" w:rsidRDefault="00374DFA" w:rsidP="00BF2A57">
      <w:pPr>
        <w:pStyle w:val="ListParagraph"/>
        <w:numPr>
          <w:ilvl w:val="0"/>
          <w:numId w:val="20"/>
        </w:numPr>
        <w:spacing w:line="360" w:lineRule="auto"/>
        <w:ind w:left="714" w:hanging="357"/>
        <w:jc w:val="both"/>
      </w:pPr>
      <w:r w:rsidRPr="00A42E16">
        <w:t>Design your layout to use the full page of paper.</w:t>
      </w:r>
    </w:p>
    <w:p w14:paraId="59543AB1" w14:textId="77777777" w:rsidR="00374DFA" w:rsidRPr="00A42E16" w:rsidRDefault="00374DFA" w:rsidP="00BF2A57">
      <w:pPr>
        <w:pStyle w:val="ListParagraph"/>
        <w:numPr>
          <w:ilvl w:val="0"/>
          <w:numId w:val="20"/>
        </w:numPr>
        <w:spacing w:line="360" w:lineRule="auto"/>
        <w:ind w:left="714" w:hanging="357"/>
        <w:jc w:val="both"/>
      </w:pPr>
      <w:r w:rsidRPr="00A42E16">
        <w:t>The style is formal – these are business letters.</w:t>
      </w:r>
    </w:p>
    <w:p w14:paraId="59543AB2" w14:textId="77777777" w:rsidR="00374DFA" w:rsidRPr="00A42E16" w:rsidRDefault="00374DFA" w:rsidP="00BF2A57">
      <w:pPr>
        <w:pStyle w:val="ListParagraph"/>
        <w:numPr>
          <w:ilvl w:val="0"/>
          <w:numId w:val="20"/>
        </w:numPr>
        <w:spacing w:line="360" w:lineRule="auto"/>
        <w:ind w:left="714" w:hanging="357"/>
        <w:jc w:val="both"/>
      </w:pPr>
      <w:r w:rsidRPr="00A42E16">
        <w:t>Use simple, short sentences.</w:t>
      </w:r>
    </w:p>
    <w:p w14:paraId="59543AB3" w14:textId="77777777" w:rsidR="00374DFA" w:rsidRPr="00A42E16" w:rsidRDefault="00374DFA" w:rsidP="00BF2A57">
      <w:pPr>
        <w:pStyle w:val="ListParagraph"/>
        <w:numPr>
          <w:ilvl w:val="0"/>
          <w:numId w:val="20"/>
        </w:numPr>
        <w:spacing w:line="360" w:lineRule="auto"/>
        <w:ind w:left="714" w:hanging="357"/>
        <w:jc w:val="both"/>
      </w:pPr>
      <w:r w:rsidRPr="00A42E16">
        <w:t>If addressed ‘Dear Sir/Madam’ end ‘Yours faithfully’.</w:t>
      </w:r>
    </w:p>
    <w:p w14:paraId="59543AB4" w14:textId="77777777" w:rsidR="00374DFA" w:rsidRPr="00A42E16" w:rsidRDefault="00374DFA" w:rsidP="00BF2A57">
      <w:pPr>
        <w:pStyle w:val="ListParagraph"/>
        <w:numPr>
          <w:ilvl w:val="0"/>
          <w:numId w:val="20"/>
        </w:numPr>
        <w:spacing w:line="360" w:lineRule="auto"/>
        <w:ind w:left="714" w:hanging="357"/>
        <w:jc w:val="both"/>
      </w:pPr>
      <w:r w:rsidRPr="00A42E16">
        <w:t>If addressed to a named person end ‘Yours sincerely’.</w:t>
      </w:r>
    </w:p>
    <w:p w14:paraId="59543AB5" w14:textId="77777777" w:rsidR="00374DFA" w:rsidRPr="00A42E16" w:rsidRDefault="00374DFA" w:rsidP="00BF2A57">
      <w:pPr>
        <w:pStyle w:val="ListParagraph"/>
        <w:numPr>
          <w:ilvl w:val="0"/>
          <w:numId w:val="20"/>
        </w:numPr>
        <w:spacing w:line="360" w:lineRule="auto"/>
        <w:ind w:left="714" w:hanging="357"/>
        <w:jc w:val="both"/>
      </w:pPr>
      <w:r w:rsidRPr="00A42E16">
        <w:t>Type your name underneath your signature.</w:t>
      </w:r>
    </w:p>
    <w:p w14:paraId="59543AB6" w14:textId="77777777" w:rsidR="00374DFA" w:rsidRPr="00A42E16" w:rsidRDefault="00374DFA" w:rsidP="00A42E16">
      <w:pPr>
        <w:jc w:val="both"/>
        <w:rPr>
          <w:sz w:val="24"/>
          <w:szCs w:val="24"/>
        </w:rPr>
      </w:pPr>
    </w:p>
    <w:p w14:paraId="59543AB7" w14:textId="77777777" w:rsidR="0003644A" w:rsidRDefault="0003644A">
      <w:pPr>
        <w:rPr>
          <w:b/>
          <w:sz w:val="24"/>
          <w:szCs w:val="24"/>
        </w:rPr>
      </w:pPr>
      <w:r>
        <w:rPr>
          <w:b/>
          <w:sz w:val="24"/>
          <w:szCs w:val="24"/>
        </w:rPr>
        <w:br w:type="page"/>
      </w:r>
    </w:p>
    <w:p w14:paraId="59543AB8" w14:textId="77777777" w:rsidR="00374DFA" w:rsidRPr="00A42E16" w:rsidRDefault="009D23DF" w:rsidP="0003644A">
      <w:pPr>
        <w:pStyle w:val="Heading1"/>
        <w:rPr>
          <w:color w:val="auto"/>
        </w:rPr>
      </w:pPr>
      <w:bookmarkStart w:id="69" w:name="_Toc396381917"/>
      <w:r>
        <w:lastRenderedPageBreak/>
        <w:t>Covering Letter - Layout</w:t>
      </w:r>
      <w:bookmarkEnd w:id="69"/>
    </w:p>
    <w:p w14:paraId="59543AB9" w14:textId="77777777" w:rsidR="00374DFA" w:rsidRDefault="00374DFA" w:rsidP="0003644A">
      <w:pPr>
        <w:numPr>
          <w:ilvl w:val="12"/>
          <w:numId w:val="0"/>
        </w:numPr>
        <w:spacing w:after="0" w:line="240" w:lineRule="auto"/>
        <w:jc w:val="both"/>
      </w:pPr>
    </w:p>
    <w:p w14:paraId="59543ABA" w14:textId="77777777" w:rsidR="0003644A" w:rsidRDefault="0003644A" w:rsidP="0003644A">
      <w:pPr>
        <w:numPr>
          <w:ilvl w:val="12"/>
          <w:numId w:val="0"/>
        </w:numPr>
        <w:spacing w:after="0" w:line="240" w:lineRule="auto"/>
        <w:jc w:val="both"/>
      </w:pPr>
    </w:p>
    <w:p w14:paraId="59543ABB" w14:textId="77777777" w:rsidR="0003644A" w:rsidRPr="00246F88" w:rsidRDefault="0003644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BC" w14:textId="77777777" w:rsidR="0003644A"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Employer’s name</w:t>
      </w:r>
      <w:r w:rsidRPr="00246F88">
        <w:tab/>
      </w:r>
      <w:r w:rsidRPr="00246F88">
        <w:tab/>
      </w:r>
      <w:r w:rsidRPr="00246F88">
        <w:tab/>
      </w:r>
      <w:r w:rsidRPr="00246F88">
        <w:tab/>
      </w:r>
      <w:r w:rsidRPr="00246F88">
        <w:tab/>
      </w:r>
      <w:r w:rsidRPr="00246F88">
        <w:tab/>
      </w:r>
      <w:r w:rsidRPr="00246F88">
        <w:tab/>
        <w:t>Your full address</w:t>
      </w:r>
    </w:p>
    <w:p w14:paraId="59543ABD"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and full postal</w:t>
      </w:r>
      <w:r w:rsidR="0003644A">
        <w:t xml:space="preserve"> address</w:t>
      </w:r>
      <w:r w:rsidRPr="00246F88">
        <w:tab/>
      </w:r>
      <w:r w:rsidRPr="00246F88">
        <w:tab/>
      </w:r>
      <w:r w:rsidR="0003644A">
        <w:tab/>
      </w:r>
      <w:r w:rsidR="0003644A">
        <w:tab/>
      </w:r>
      <w:r w:rsidR="0003644A">
        <w:tab/>
      </w:r>
      <w:r w:rsidR="0003644A">
        <w:tab/>
      </w:r>
      <w:r w:rsidR="0003644A">
        <w:tab/>
      </w:r>
      <w:r w:rsidRPr="00246F88">
        <w:t>including</w:t>
      </w:r>
      <w:r w:rsidR="0003644A">
        <w:t xml:space="preserve"> </w:t>
      </w:r>
      <w:r w:rsidRPr="00246F88">
        <w:t>postcode</w:t>
      </w:r>
      <w:r w:rsidR="0003644A">
        <w:t xml:space="preserve"> </w:t>
      </w:r>
    </w:p>
    <w:p w14:paraId="59543ABE"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BF"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C0"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Date of application.</w:t>
      </w:r>
    </w:p>
    <w:p w14:paraId="59543AC1"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C2"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C3"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Dear Sir/Madam (or the name of the person to whom you are applying)</w:t>
      </w:r>
    </w:p>
    <w:p w14:paraId="59543AC4"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C5" w14:textId="77777777" w:rsidR="00374DFA" w:rsidRPr="00246F88" w:rsidRDefault="00374DFA" w:rsidP="0003644A">
      <w:pPr>
        <w:pBdr>
          <w:top w:val="single" w:sz="12" w:space="1" w:color="auto"/>
          <w:left w:val="single" w:sz="12" w:space="4" w:color="auto"/>
          <w:bottom w:val="single" w:sz="12" w:space="1" w:color="auto"/>
          <w:right w:val="single" w:sz="12" w:space="4" w:color="auto"/>
        </w:pBdr>
        <w:spacing w:after="0" w:line="240" w:lineRule="auto"/>
        <w:jc w:val="both"/>
        <w:rPr>
          <w:b/>
        </w:rPr>
      </w:pPr>
      <w:r w:rsidRPr="00246F88">
        <w:rPr>
          <w:b/>
        </w:rPr>
        <w:t>Re: Post title (reference number)</w:t>
      </w:r>
    </w:p>
    <w:p w14:paraId="59543AC6" w14:textId="77777777" w:rsidR="00374DFA" w:rsidRPr="00246F88" w:rsidRDefault="00374DFA" w:rsidP="0003644A">
      <w:pPr>
        <w:pBdr>
          <w:top w:val="single" w:sz="12" w:space="1" w:color="auto"/>
          <w:left w:val="single" w:sz="12" w:space="4" w:color="auto"/>
          <w:bottom w:val="single" w:sz="12" w:space="1" w:color="auto"/>
          <w:right w:val="single" w:sz="12" w:space="4" w:color="auto"/>
        </w:pBdr>
        <w:spacing w:after="0" w:line="240" w:lineRule="auto"/>
        <w:jc w:val="both"/>
      </w:pPr>
    </w:p>
    <w:p w14:paraId="59543AC9" w14:textId="1BA81706" w:rsidR="00E932C0" w:rsidRDefault="00374DF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The opening paragraph explains where you saw the advertisement or how you learned of the vacancy and identifies the job you are applying for.</w:t>
      </w:r>
      <w:r w:rsidR="00333FED">
        <w:t xml:space="preserve"> You should also use this paragraph to introduce yourself to the prospective employer so that they can understand who you are.</w:t>
      </w:r>
      <w:r w:rsidR="006B6665">
        <w:t xml:space="preserve"> </w:t>
      </w:r>
      <w:r w:rsidR="00E932C0" w:rsidRPr="00246F88">
        <w:t xml:space="preserve">This paragraph should </w:t>
      </w:r>
      <w:r w:rsidR="006B6665">
        <w:t>also</w:t>
      </w:r>
      <w:r w:rsidR="00C42FCA">
        <w:t xml:space="preserve"> very</w:t>
      </w:r>
      <w:r w:rsidR="006B6665">
        <w:t xml:space="preserve"> briefly </w:t>
      </w:r>
      <w:r w:rsidR="00E932C0" w:rsidRPr="00246F88">
        <w:t xml:space="preserve">state why </w:t>
      </w:r>
      <w:r w:rsidR="006B6665">
        <w:t>you are interested in that particular job.</w:t>
      </w:r>
    </w:p>
    <w:p w14:paraId="6C5897F3" w14:textId="77777777"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1DCA37EC" w14:textId="7AB87D9E"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The second paragraph should explain why you are interested in applying to this particular organisation (ie why you are interested in them). This could include:</w:t>
      </w:r>
    </w:p>
    <w:p w14:paraId="12B81541" w14:textId="311E2A8E"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Its area of specialisation</w:t>
      </w:r>
    </w:p>
    <w:p w14:paraId="6D534F58" w14:textId="1C5C6439"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Its size (large, medium, small)</w:t>
      </w:r>
    </w:p>
    <w:p w14:paraId="1F7DA67E" w14:textId="3D93555E"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The placement or training programme on offer</w:t>
      </w:r>
    </w:p>
    <w:p w14:paraId="2EAB9554" w14:textId="77777777"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Anything else that you find interesting about them (e.g. look at their mission statement to gain some insight)</w:t>
      </w:r>
    </w:p>
    <w:p w14:paraId="03AA7691" w14:textId="078C7A35" w:rsidR="00C42FCA" w:rsidRDefault="00C42FCA"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 xml:space="preserve"> </w:t>
      </w:r>
    </w:p>
    <w:p w14:paraId="097C0FB1" w14:textId="77777777" w:rsidR="00660954" w:rsidRDefault="00660954"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The third paragraph should explain why the organisation should be interested in you. This could include:</w:t>
      </w:r>
    </w:p>
    <w:p w14:paraId="34BF5478" w14:textId="77777777" w:rsidR="00660954" w:rsidRDefault="00660954"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Your degree/courses that you have taken and how they are relevant to the placement on offer</w:t>
      </w:r>
    </w:p>
    <w:p w14:paraId="2655C436" w14:textId="77777777" w:rsidR="00660954" w:rsidRDefault="00660954"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Your work experience (make sure that you relate aspects of this to the placement on offer)</w:t>
      </w:r>
    </w:p>
    <w:p w14:paraId="3017CE91" w14:textId="620280B9" w:rsidR="00C42FCA" w:rsidRDefault="00660954" w:rsidP="00E932C0">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 xml:space="preserve">Skills that you can bring to the placement   </w:t>
      </w:r>
    </w:p>
    <w:p w14:paraId="59543ACB" w14:textId="3EE439CC"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Add any relevant information that was not included in your CV.</w:t>
      </w:r>
    </w:p>
    <w:p w14:paraId="59543ACC"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CD" w14:textId="683E7144" w:rsidR="00374DFA" w:rsidRPr="00246F88" w:rsidRDefault="00ED1C73"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t>The final paragraph should</w:t>
      </w:r>
      <w:r w:rsidR="00E52E9C">
        <w:t xml:space="preserve"> very briefly</w:t>
      </w:r>
      <w:r>
        <w:t xml:space="preserve"> sum up your suitability for the placemen</w:t>
      </w:r>
      <w:r w:rsidR="00E52E9C">
        <w:t>t</w:t>
      </w:r>
      <w:r>
        <w:t xml:space="preserve"> on offer. M</w:t>
      </w:r>
      <w:r w:rsidR="00374DFA" w:rsidRPr="00246F88">
        <w:t>ention when you are available for interview.</w:t>
      </w:r>
      <w:r>
        <w:t xml:space="preserve"> Try to end on a positive note. But do </w:t>
      </w:r>
      <w:r w:rsidRPr="0074224A">
        <w:rPr>
          <w:u w:val="single"/>
        </w:rPr>
        <w:t xml:space="preserve">not </w:t>
      </w:r>
      <w:r>
        <w:t>make it sound as if you ASSUME that you will get an interview (as that would put off most prospective employers</w:t>
      </w:r>
      <w:r w:rsidR="00E52E9C">
        <w:t>).</w:t>
      </w:r>
      <w:r>
        <w:t xml:space="preserve">   </w:t>
      </w:r>
    </w:p>
    <w:p w14:paraId="59543ACE"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p>
    <w:p w14:paraId="59543ACF"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Yours faithfully, (or sincerely)</w:t>
      </w:r>
    </w:p>
    <w:p w14:paraId="59543AD0"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w:t>
      </w:r>
    </w:p>
    <w:p w14:paraId="59543AD1"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w:t>
      </w:r>
      <w:r w:rsidRPr="00246F88">
        <w:tab/>
        <w:t>If possible leave 5 full lines</w:t>
      </w:r>
    </w:p>
    <w:p w14:paraId="59543AD2"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w:t>
      </w:r>
      <w:r w:rsidRPr="00246F88">
        <w:tab/>
        <w:t>here to sign your name</w:t>
      </w:r>
    </w:p>
    <w:p w14:paraId="59543AD3"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w:t>
      </w:r>
      <w:r w:rsidRPr="00246F88">
        <w:tab/>
        <w:t>(hit enter/return 6 times on the keyboard)</w:t>
      </w:r>
    </w:p>
    <w:p w14:paraId="59543AD4"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w:t>
      </w:r>
    </w:p>
    <w:p w14:paraId="59543AD5" w14:textId="77777777" w:rsidR="00374DFA" w:rsidRPr="00246F88" w:rsidRDefault="00374DFA" w:rsidP="0003644A">
      <w:pPr>
        <w:numPr>
          <w:ilvl w:val="12"/>
          <w:numId w:val="0"/>
        </w:numPr>
        <w:pBdr>
          <w:top w:val="single" w:sz="12" w:space="1" w:color="auto"/>
          <w:left w:val="single" w:sz="12" w:space="4" w:color="auto"/>
          <w:bottom w:val="single" w:sz="12" w:space="1" w:color="auto"/>
          <w:right w:val="single" w:sz="12" w:space="4" w:color="auto"/>
        </w:pBdr>
        <w:spacing w:after="0" w:line="240" w:lineRule="auto"/>
        <w:jc w:val="both"/>
      </w:pPr>
      <w:r w:rsidRPr="00246F88">
        <w:t>Type your name</w:t>
      </w:r>
    </w:p>
    <w:p w14:paraId="59543AD6" w14:textId="77777777" w:rsidR="00374DFA" w:rsidRDefault="00374DFA" w:rsidP="0003644A">
      <w:pPr>
        <w:numPr>
          <w:ilvl w:val="12"/>
          <w:numId w:val="0"/>
        </w:numPr>
        <w:pBdr>
          <w:top w:val="single" w:sz="12" w:space="1" w:color="auto"/>
          <w:left w:val="single" w:sz="12" w:space="4" w:color="auto"/>
          <w:bottom w:val="single" w:sz="12" w:space="1" w:color="auto"/>
          <w:right w:val="single" w:sz="12" w:space="4" w:color="auto"/>
        </w:pBdr>
        <w:jc w:val="both"/>
      </w:pPr>
    </w:p>
    <w:p w14:paraId="59543AD7" w14:textId="77777777" w:rsidR="0003644A" w:rsidRDefault="0003644A" w:rsidP="0003644A">
      <w:pPr>
        <w:numPr>
          <w:ilvl w:val="12"/>
          <w:numId w:val="0"/>
        </w:numPr>
        <w:pBdr>
          <w:top w:val="single" w:sz="12" w:space="1" w:color="auto"/>
          <w:left w:val="single" w:sz="12" w:space="4" w:color="auto"/>
          <w:bottom w:val="single" w:sz="12" w:space="1" w:color="auto"/>
          <w:right w:val="single" w:sz="12" w:space="4" w:color="auto"/>
        </w:pBdr>
        <w:jc w:val="both"/>
      </w:pPr>
    </w:p>
    <w:p w14:paraId="59543AD8" w14:textId="77777777" w:rsidR="0003644A" w:rsidRPr="00246F88" w:rsidRDefault="0003644A" w:rsidP="0003644A">
      <w:pPr>
        <w:numPr>
          <w:ilvl w:val="12"/>
          <w:numId w:val="0"/>
        </w:numPr>
        <w:jc w:val="both"/>
      </w:pPr>
    </w:p>
    <w:p w14:paraId="59543AD9" w14:textId="77777777" w:rsidR="0003644A" w:rsidRDefault="0003644A">
      <w:pPr>
        <w:rPr>
          <w:rFonts w:asciiTheme="majorHAnsi" w:eastAsiaTheme="majorEastAsia" w:hAnsiTheme="majorHAnsi" w:cstheme="majorBidi"/>
          <w:b/>
          <w:bCs/>
          <w:color w:val="365F91" w:themeColor="accent1" w:themeShade="BF"/>
          <w:sz w:val="28"/>
          <w:szCs w:val="28"/>
        </w:rPr>
      </w:pPr>
      <w:r>
        <w:br w:type="page"/>
      </w:r>
    </w:p>
    <w:p w14:paraId="59543ADA" w14:textId="77777777" w:rsidR="00374DFA" w:rsidRPr="009D23DF" w:rsidRDefault="009D23DF" w:rsidP="009D23DF">
      <w:pPr>
        <w:pStyle w:val="Heading1"/>
      </w:pPr>
      <w:bookmarkStart w:id="70" w:name="_Toc396381918"/>
      <w:r>
        <w:lastRenderedPageBreak/>
        <w:t>Covering Letter - Example</w:t>
      </w:r>
      <w:bookmarkEnd w:id="70"/>
    </w:p>
    <w:p w14:paraId="59543ADB" w14:textId="77777777" w:rsidR="00374DFA" w:rsidRPr="00246F88" w:rsidRDefault="00374DFA" w:rsidP="00374DFA">
      <w:pPr>
        <w:jc w:val="both"/>
      </w:pPr>
    </w:p>
    <w:p w14:paraId="59543ADC"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Dr F. Stein</w:t>
      </w:r>
      <w:r w:rsidRPr="00246F88">
        <w:tab/>
      </w:r>
      <w:r w:rsidRPr="00246F88">
        <w:tab/>
      </w:r>
      <w:r w:rsidRPr="00246F88">
        <w:tab/>
      </w:r>
      <w:r w:rsidRPr="00246F88">
        <w:tab/>
      </w:r>
      <w:r w:rsidRPr="00246F88">
        <w:tab/>
      </w:r>
      <w:r w:rsidRPr="00246F88">
        <w:tab/>
      </w:r>
      <w:r w:rsidRPr="00246F88">
        <w:tab/>
      </w:r>
      <w:r w:rsidRPr="00246F88">
        <w:tab/>
        <w:t>A. Student</w:t>
      </w:r>
    </w:p>
    <w:p w14:paraId="59543ADD"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 xml:space="preserve">First Laboratory Services </w:t>
      </w:r>
      <w:r w:rsidRPr="00246F88">
        <w:tab/>
      </w:r>
      <w:r w:rsidRPr="00246F88">
        <w:tab/>
      </w:r>
      <w:r w:rsidRPr="00246F88">
        <w:tab/>
      </w:r>
      <w:r w:rsidRPr="00246F88">
        <w:tab/>
      </w:r>
      <w:r w:rsidRPr="00246F88">
        <w:tab/>
      </w:r>
      <w:r w:rsidRPr="00246F88">
        <w:tab/>
        <w:t>First Floor Left</w:t>
      </w:r>
    </w:p>
    <w:p w14:paraId="59543ADE"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15 Testing Lane</w:t>
      </w:r>
      <w:r w:rsidRPr="00246F88">
        <w:tab/>
      </w:r>
      <w:r w:rsidRPr="00246F88">
        <w:tab/>
      </w:r>
      <w:r w:rsidRPr="00246F88">
        <w:tab/>
      </w:r>
      <w:r w:rsidRPr="00246F88">
        <w:tab/>
      </w:r>
      <w:r w:rsidRPr="00246F88">
        <w:tab/>
      </w:r>
      <w:r w:rsidRPr="00246F88">
        <w:tab/>
      </w:r>
      <w:r w:rsidR="009D23DF">
        <w:tab/>
      </w:r>
      <w:r w:rsidRPr="00246F88">
        <w:tab/>
        <w:t>4 Highrise Crescent</w:t>
      </w:r>
    </w:p>
    <w:p w14:paraId="59543ADF"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Cambridge</w:t>
      </w:r>
      <w:r w:rsidRPr="00246F88">
        <w:tab/>
      </w:r>
      <w:r w:rsidRPr="00246F88">
        <w:tab/>
      </w:r>
      <w:r w:rsidRPr="00246F88">
        <w:tab/>
      </w:r>
      <w:r w:rsidRPr="00246F88">
        <w:tab/>
      </w:r>
      <w:r w:rsidRPr="00246F88">
        <w:tab/>
      </w:r>
      <w:r w:rsidRPr="00246F88">
        <w:tab/>
      </w:r>
      <w:r w:rsidRPr="00246F88">
        <w:tab/>
      </w:r>
      <w:r w:rsidRPr="00246F88">
        <w:tab/>
        <w:t>Aberdeen</w:t>
      </w:r>
    </w:p>
    <w:p w14:paraId="59543AE0"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lang w:val="de-DE"/>
        </w:rPr>
      </w:pPr>
      <w:r w:rsidRPr="00246F88">
        <w:rPr>
          <w:lang w:val="de-DE"/>
        </w:rPr>
        <w:t xml:space="preserve">CA34 9LP </w:t>
      </w:r>
      <w:r w:rsidRPr="00246F88">
        <w:rPr>
          <w:lang w:val="de-DE"/>
        </w:rPr>
        <w:tab/>
      </w:r>
      <w:r w:rsidRPr="00246F88">
        <w:rPr>
          <w:lang w:val="de-DE"/>
        </w:rPr>
        <w:tab/>
      </w:r>
      <w:r w:rsidRPr="00246F88">
        <w:rPr>
          <w:lang w:val="de-DE"/>
        </w:rPr>
        <w:tab/>
      </w:r>
      <w:r w:rsidRPr="00246F88">
        <w:rPr>
          <w:lang w:val="de-DE"/>
        </w:rPr>
        <w:tab/>
      </w:r>
      <w:r w:rsidRPr="00246F88">
        <w:rPr>
          <w:lang w:val="de-DE"/>
        </w:rPr>
        <w:tab/>
      </w:r>
      <w:r w:rsidRPr="00246F88">
        <w:rPr>
          <w:lang w:val="de-DE"/>
        </w:rPr>
        <w:tab/>
      </w:r>
      <w:r w:rsidRPr="00246F88">
        <w:rPr>
          <w:lang w:val="de-DE"/>
        </w:rPr>
        <w:tab/>
      </w:r>
      <w:r w:rsidRPr="00246F88">
        <w:rPr>
          <w:lang w:val="de-DE"/>
        </w:rPr>
        <w:tab/>
        <w:t>AB53 5QA</w:t>
      </w:r>
    </w:p>
    <w:p w14:paraId="59543AE1"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lang w:val="de-DE"/>
        </w:rPr>
      </w:pPr>
    </w:p>
    <w:p w14:paraId="59543AE2"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lang w:val="de-DE"/>
        </w:rPr>
      </w:pPr>
    </w:p>
    <w:p w14:paraId="59543AE3" w14:textId="5A555E75"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lang w:val="de-DE"/>
        </w:rPr>
      </w:pPr>
      <w:r w:rsidRPr="00246F88">
        <w:rPr>
          <w:lang w:val="de-DE"/>
        </w:rPr>
        <w:t xml:space="preserve">20 </w:t>
      </w:r>
      <w:r w:rsidR="00AC1BF8">
        <w:rPr>
          <w:lang w:val="de-DE"/>
        </w:rPr>
        <w:t>August</w:t>
      </w:r>
      <w:r w:rsidRPr="00246F88">
        <w:rPr>
          <w:lang w:val="de-DE"/>
        </w:rPr>
        <w:t xml:space="preserve"> 20</w:t>
      </w:r>
      <w:r w:rsidR="00AC1BF8">
        <w:rPr>
          <w:lang w:val="de-DE"/>
        </w:rPr>
        <w:t>2</w:t>
      </w:r>
      <w:r w:rsidR="000A43AA">
        <w:rPr>
          <w:lang w:val="de-DE"/>
        </w:rPr>
        <w:t>3</w:t>
      </w:r>
    </w:p>
    <w:p w14:paraId="59543AE4"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lang w:val="de-DE"/>
        </w:rPr>
      </w:pPr>
    </w:p>
    <w:p w14:paraId="59543AE5"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lang w:val="de-DE"/>
        </w:rPr>
      </w:pPr>
    </w:p>
    <w:p w14:paraId="59543AE6"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Dear Dr Stein,</w:t>
      </w:r>
    </w:p>
    <w:p w14:paraId="59543AE7"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AE8" w14:textId="469A25A6"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rPr>
          <w:b/>
        </w:rPr>
      </w:pPr>
      <w:r w:rsidRPr="00246F88">
        <w:rPr>
          <w:b/>
        </w:rPr>
        <w:t>Re: Forensic Scien</w:t>
      </w:r>
      <w:r w:rsidR="00E937B0">
        <w:rPr>
          <w:b/>
        </w:rPr>
        <w:t>ce placement student</w:t>
      </w:r>
      <w:r w:rsidRPr="00246F88">
        <w:rPr>
          <w:b/>
        </w:rPr>
        <w:t xml:space="preserve"> (Ref. No. FZY009AX)</w:t>
      </w:r>
    </w:p>
    <w:p w14:paraId="59543AEA" w14:textId="3EC1F060" w:rsidR="00374DFA" w:rsidRPr="00246F88" w:rsidRDefault="00374DFA" w:rsidP="006F6377">
      <w:pPr>
        <w:pBdr>
          <w:top w:val="single" w:sz="12" w:space="1" w:color="auto" w:shadow="1"/>
          <w:left w:val="single" w:sz="12" w:space="4" w:color="auto" w:shadow="1"/>
          <w:bottom w:val="single" w:sz="12" w:space="1" w:color="auto" w:shadow="1"/>
          <w:right w:val="single" w:sz="12" w:space="4" w:color="auto" w:shadow="1"/>
        </w:pBdr>
        <w:spacing w:after="0" w:line="240" w:lineRule="auto"/>
        <w:jc w:val="both"/>
      </w:pPr>
      <w:r w:rsidRPr="00246F88">
        <w:t>I read with great interest your advertisement in New Scientist for a Forensic Scien</w:t>
      </w:r>
      <w:r w:rsidR="00E937B0">
        <w:t>ce placement student</w:t>
      </w:r>
      <w:r w:rsidRPr="00246F88">
        <w:t xml:space="preserve">. I am a </w:t>
      </w:r>
      <w:r w:rsidR="00E937B0">
        <w:t>third</w:t>
      </w:r>
      <w:r w:rsidRPr="00246F88">
        <w:t xml:space="preserve"> year undergraduate student</w:t>
      </w:r>
      <w:r w:rsidR="00DE4312">
        <w:t xml:space="preserve"> studying molecular biology</w:t>
      </w:r>
      <w:r w:rsidRPr="00246F88">
        <w:t xml:space="preserve"> at the University of Aberdeen,</w:t>
      </w:r>
      <w:r w:rsidR="00DE4312">
        <w:t xml:space="preserve"> and am looking to secure a year-long placement for my university degree </w:t>
      </w:r>
      <w:r w:rsidR="00D50F69">
        <w:t xml:space="preserve">so that I can </w:t>
      </w:r>
      <w:r w:rsidR="00DE4312">
        <w:t xml:space="preserve">achieve an </w:t>
      </w:r>
      <w:r w:rsidR="00D50F69">
        <w:t>u</w:t>
      </w:r>
      <w:r w:rsidR="00DE4312">
        <w:t xml:space="preserve">ndergraduate MSci. I would like to </w:t>
      </w:r>
      <w:r w:rsidRPr="00246F88">
        <w:t>further my skills and knowledge in a forensic environment which offers a varied workload and demands a high level of trust and responsibility.</w:t>
      </w:r>
    </w:p>
    <w:p w14:paraId="35363ADE" w14:textId="77777777" w:rsidR="007A0579" w:rsidRDefault="007A0579" w:rsidP="00BA672A">
      <w:pPr>
        <w:pBdr>
          <w:top w:val="single" w:sz="12" w:space="1" w:color="auto" w:shadow="1"/>
          <w:left w:val="single" w:sz="12" w:space="4" w:color="auto" w:shadow="1"/>
          <w:bottom w:val="single" w:sz="12" w:space="1" w:color="auto" w:shadow="1"/>
          <w:right w:val="single" w:sz="12" w:space="4" w:color="auto" w:shadow="1"/>
        </w:pBdr>
        <w:spacing w:after="0" w:line="240" w:lineRule="auto"/>
        <w:jc w:val="both"/>
      </w:pPr>
    </w:p>
    <w:p w14:paraId="0BD42675" w14:textId="19C20863" w:rsidR="00BA672A" w:rsidRPr="00246F88" w:rsidRDefault="00BA672A" w:rsidP="00BA672A">
      <w:pPr>
        <w:pBdr>
          <w:top w:val="single" w:sz="12" w:space="1" w:color="auto" w:shadow="1"/>
          <w:left w:val="single" w:sz="12" w:space="4" w:color="auto" w:shadow="1"/>
          <w:bottom w:val="single" w:sz="12" w:space="1" w:color="auto" w:shadow="1"/>
          <w:right w:val="single" w:sz="12" w:space="4" w:color="auto" w:shadow="1"/>
        </w:pBdr>
        <w:spacing w:after="0" w:line="240" w:lineRule="auto"/>
        <w:jc w:val="both"/>
      </w:pPr>
      <w:r w:rsidRPr="00246F88">
        <w:t>First Laboratory Services are the market leader in the supply of forensic science services to police forces in England and Wales, as well as being a recognised source of forensic training</w:t>
      </w:r>
      <w:r w:rsidR="00BA4065">
        <w:t xml:space="preserve">. </w:t>
      </w:r>
      <w:r w:rsidRPr="00246F88">
        <w:t xml:space="preserve">I </w:t>
      </w:r>
      <w:r w:rsidR="00BA4065">
        <w:t xml:space="preserve">believe that </w:t>
      </w:r>
      <w:r w:rsidRPr="00246F88">
        <w:t xml:space="preserve">the advertised post would provide me with an excellent </w:t>
      </w:r>
      <w:r w:rsidR="00BA4065">
        <w:t xml:space="preserve">opportunity to learn </w:t>
      </w:r>
      <w:r w:rsidR="00C1010E">
        <w:t>about additional</w:t>
      </w:r>
      <w:r w:rsidR="00D50F69">
        <w:t xml:space="preserve"> </w:t>
      </w:r>
      <w:r w:rsidR="00B4345C">
        <w:t xml:space="preserve">practical </w:t>
      </w:r>
      <w:r w:rsidR="00AC6DC1">
        <w:t xml:space="preserve">aspects of </w:t>
      </w:r>
      <w:r w:rsidRPr="00246F88">
        <w:t>forensic science</w:t>
      </w:r>
      <w:r w:rsidR="00AC6DC1">
        <w:t xml:space="preserve"> which w</w:t>
      </w:r>
      <w:r w:rsidR="00D50F69">
        <w:t>ould</w:t>
      </w:r>
      <w:r w:rsidR="00AC6DC1">
        <w:t xml:space="preserve"> greatly enhance my future career prospects in the area</w:t>
      </w:r>
      <w:r w:rsidRPr="00246F88">
        <w:t>.</w:t>
      </w:r>
      <w:r w:rsidR="00AC6DC1">
        <w:t xml:space="preserve"> </w:t>
      </w:r>
      <w:r w:rsidR="00B4345C">
        <w:t xml:space="preserve">I am particularly enthused by your mission statement to leave no crime unsolved and believe that I would acclimatise very quickly into the professional work environment offered by your organisation.    </w:t>
      </w:r>
    </w:p>
    <w:p w14:paraId="52D37702" w14:textId="77777777" w:rsidR="00BA672A" w:rsidRDefault="00BA672A" w:rsidP="00427EA1">
      <w:pPr>
        <w:pBdr>
          <w:top w:val="single" w:sz="12" w:space="1" w:color="auto" w:shadow="1"/>
          <w:left w:val="single" w:sz="12" w:space="4" w:color="auto" w:shadow="1"/>
          <w:bottom w:val="single" w:sz="12" w:space="1" w:color="auto" w:shadow="1"/>
          <w:right w:val="single" w:sz="12" w:space="4" w:color="auto" w:shadow="1"/>
        </w:pBdr>
        <w:spacing w:after="0" w:line="240" w:lineRule="auto"/>
        <w:jc w:val="both"/>
      </w:pPr>
    </w:p>
    <w:p w14:paraId="59543AEE" w14:textId="4E3C65F3" w:rsidR="00374DFA" w:rsidRPr="00246F88" w:rsidRDefault="00374DFA" w:rsidP="00427EA1">
      <w:pPr>
        <w:pBdr>
          <w:top w:val="single" w:sz="12" w:space="1" w:color="auto" w:shadow="1"/>
          <w:left w:val="single" w:sz="12" w:space="4" w:color="auto" w:shadow="1"/>
          <w:bottom w:val="single" w:sz="12" w:space="1" w:color="auto" w:shadow="1"/>
          <w:right w:val="single" w:sz="12" w:space="4" w:color="auto" w:shadow="1"/>
        </w:pBdr>
        <w:spacing w:after="0" w:line="240" w:lineRule="auto"/>
        <w:jc w:val="both"/>
      </w:pPr>
      <w:r w:rsidRPr="00246F88">
        <w:t>During my degree I</w:t>
      </w:r>
      <w:r w:rsidR="00B15C2B">
        <w:t xml:space="preserve"> have developed a range of skills which make me suitable for the role. I </w:t>
      </w:r>
      <w:r w:rsidRPr="00246F88">
        <w:t xml:space="preserve">worked for 10 weeks in the laboratory of Prof. H. Smith, at </w:t>
      </w:r>
      <w:r w:rsidR="007A0579">
        <w:t xml:space="preserve">Aberdeen </w:t>
      </w:r>
      <w:r w:rsidRPr="00246F88">
        <w:t>University, where I examined the effects of diet on the development of bone. This complemented my studies</w:t>
      </w:r>
      <w:r w:rsidR="00D61AE2">
        <w:t>, and t</w:t>
      </w:r>
      <w:r w:rsidRPr="00246F88">
        <w:t>ogether they provide me with an excellent understanding of molecular and cellular biological assays</w:t>
      </w:r>
      <w:r w:rsidR="00D61AE2">
        <w:t xml:space="preserve">. I have also accrued </w:t>
      </w:r>
      <w:r w:rsidRPr="00246F88">
        <w:t>knowledge of the broad range of tools available to researchers in these disciplines</w:t>
      </w:r>
      <w:r w:rsidR="003422A1">
        <w:t>,</w:t>
      </w:r>
      <w:r w:rsidRPr="00246F88">
        <w:t xml:space="preserve"> including DNA extraction and real-time PCR.</w:t>
      </w:r>
      <w:r w:rsidR="00BA672A">
        <w:t xml:space="preserve"> </w:t>
      </w:r>
      <w:r w:rsidRPr="00246F88">
        <w:t xml:space="preserve">The necessity to manage my own time throughout my university career has developed my ability to work under pressure and to tight deadlines. </w:t>
      </w:r>
      <w:r w:rsidR="007A0579">
        <w:t>In a</w:t>
      </w:r>
      <w:r w:rsidRPr="00246F88">
        <w:t>ddition, my weekend job teaching horse riding at the local riding stable has helped enhance my interpersonal skills and ability to work together with people from all ages and backgrounds</w:t>
      </w:r>
      <w:r w:rsidR="007A0579">
        <w:t xml:space="preserve">. </w:t>
      </w:r>
    </w:p>
    <w:p w14:paraId="59543AF1" w14:textId="77777777" w:rsidR="00374DFA"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AF2" w14:textId="21657397" w:rsidR="00374DFA" w:rsidRPr="00246F88" w:rsidRDefault="007A0579" w:rsidP="003C3F36">
      <w:pPr>
        <w:pBdr>
          <w:top w:val="single" w:sz="12" w:space="1" w:color="auto" w:shadow="1"/>
          <w:left w:val="single" w:sz="12" w:space="4" w:color="auto" w:shadow="1"/>
          <w:bottom w:val="single" w:sz="12" w:space="1" w:color="auto" w:shadow="1"/>
          <w:right w:val="single" w:sz="12" w:space="4" w:color="auto" w:shadow="1"/>
        </w:pBdr>
        <w:spacing w:after="0" w:line="240" w:lineRule="auto"/>
        <w:jc w:val="both"/>
      </w:pPr>
      <w:r>
        <w:t>I believe that</w:t>
      </w:r>
      <w:r w:rsidR="003C3F36">
        <w:t xml:space="preserve"> my technical, time management and interpersonal skill make me well suited to the placement on offer. </w:t>
      </w:r>
      <w:r w:rsidR="00374DFA" w:rsidRPr="00246F88">
        <w:t xml:space="preserve">I would welcome the </w:t>
      </w:r>
      <w:r w:rsidR="003C3F36">
        <w:t xml:space="preserve">opportunity </w:t>
      </w:r>
      <w:r w:rsidR="00374DFA" w:rsidRPr="00246F88">
        <w:t>to discuss my application in person and am available for interview at your convenience.</w:t>
      </w:r>
      <w:r w:rsidRPr="007A0579">
        <w:t xml:space="preserve"> </w:t>
      </w:r>
      <w:r>
        <w:t>I look forward to hearing from you</w:t>
      </w:r>
      <w:r w:rsidR="003C3F36">
        <w:t xml:space="preserve"> in due course.</w:t>
      </w:r>
    </w:p>
    <w:p w14:paraId="59543AF3"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AF4"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Yours sincerely</w:t>
      </w:r>
    </w:p>
    <w:p w14:paraId="59543AF5"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AF8"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AF9"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AFA" w14:textId="77777777" w:rsidR="00374DFA" w:rsidRPr="00246F88" w:rsidRDefault="00374DFA" w:rsidP="009D23DF">
      <w:pPr>
        <w:pBdr>
          <w:top w:val="single" w:sz="12" w:space="1" w:color="auto" w:shadow="1"/>
          <w:left w:val="single" w:sz="12" w:space="4" w:color="auto" w:shadow="1"/>
          <w:bottom w:val="single" w:sz="12" w:space="1" w:color="auto" w:shadow="1"/>
          <w:right w:val="single" w:sz="12" w:space="4" w:color="auto" w:shadow="1"/>
        </w:pBdr>
        <w:spacing w:after="0"/>
      </w:pPr>
      <w:r w:rsidRPr="00246F88">
        <w:t>A. Student</w:t>
      </w:r>
    </w:p>
    <w:p w14:paraId="59543AFB" w14:textId="77777777" w:rsidR="00374DFA" w:rsidRPr="00246F88" w:rsidRDefault="00374DFA" w:rsidP="00374DFA">
      <w:pPr>
        <w:pBdr>
          <w:top w:val="single" w:sz="12" w:space="1" w:color="auto" w:shadow="1"/>
          <w:left w:val="single" w:sz="12" w:space="4" w:color="auto" w:shadow="1"/>
          <w:bottom w:val="single" w:sz="12" w:space="1" w:color="auto" w:shadow="1"/>
          <w:right w:val="single" w:sz="12" w:space="4" w:color="auto" w:shadow="1"/>
        </w:pBdr>
      </w:pPr>
    </w:p>
    <w:p w14:paraId="59543AFC" w14:textId="77777777" w:rsidR="00374DFA" w:rsidRPr="00A42E16" w:rsidRDefault="00A42E16" w:rsidP="00A42E16">
      <w:pPr>
        <w:pStyle w:val="Heading1"/>
      </w:pPr>
      <w:bookmarkStart w:id="71" w:name="_Toc396381919"/>
      <w:r>
        <w:lastRenderedPageBreak/>
        <w:t>Completing Application Forms</w:t>
      </w:r>
      <w:bookmarkEnd w:id="71"/>
    </w:p>
    <w:p w14:paraId="59543AFD" w14:textId="77777777" w:rsidR="00374DFA" w:rsidRPr="00A42E16" w:rsidRDefault="00374DFA" w:rsidP="00A42E16">
      <w:pPr>
        <w:spacing w:after="0"/>
        <w:jc w:val="both"/>
        <w:rPr>
          <w:sz w:val="24"/>
          <w:szCs w:val="24"/>
        </w:rPr>
      </w:pPr>
    </w:p>
    <w:p w14:paraId="59543AFE" w14:textId="77777777" w:rsidR="00374DFA" w:rsidRPr="009D23DF" w:rsidRDefault="00374DFA" w:rsidP="00A42E16">
      <w:pPr>
        <w:spacing w:after="0"/>
        <w:jc w:val="both"/>
        <w:rPr>
          <w:sz w:val="24"/>
          <w:szCs w:val="24"/>
        </w:rPr>
      </w:pPr>
      <w:r w:rsidRPr="009D23DF">
        <w:rPr>
          <w:sz w:val="24"/>
          <w:szCs w:val="24"/>
        </w:rPr>
        <w:t>An application form is often your first chance to tell a potential employer about yourself. Sometimes it is your only chance</w:t>
      </w:r>
      <w:r w:rsidR="00440B91">
        <w:rPr>
          <w:sz w:val="24"/>
          <w:szCs w:val="24"/>
        </w:rPr>
        <w:t>.</w:t>
      </w:r>
      <w:r w:rsidRPr="009D23DF">
        <w:rPr>
          <w:sz w:val="24"/>
          <w:szCs w:val="24"/>
        </w:rPr>
        <w:t xml:space="preserve"> Producing a good application form requires a lot of time and thought. As with your CV, it needs to be well presented and needs to stand out from the others in order to get you that vital interview.</w:t>
      </w:r>
    </w:p>
    <w:p w14:paraId="59543AFF" w14:textId="77777777" w:rsidR="00374DFA" w:rsidRPr="009D23DF" w:rsidRDefault="00374DFA" w:rsidP="00A42E16">
      <w:pPr>
        <w:spacing w:after="0"/>
        <w:jc w:val="both"/>
        <w:rPr>
          <w:sz w:val="24"/>
          <w:szCs w:val="24"/>
        </w:rPr>
      </w:pPr>
    </w:p>
    <w:p w14:paraId="59543B00" w14:textId="77777777" w:rsidR="00374DFA" w:rsidRPr="009D23DF" w:rsidRDefault="00374DFA" w:rsidP="00A42E16">
      <w:pPr>
        <w:spacing w:after="0"/>
        <w:jc w:val="both"/>
        <w:rPr>
          <w:b/>
          <w:sz w:val="24"/>
          <w:szCs w:val="24"/>
        </w:rPr>
      </w:pPr>
      <w:r w:rsidRPr="009D23DF">
        <w:rPr>
          <w:b/>
          <w:sz w:val="24"/>
          <w:szCs w:val="24"/>
        </w:rPr>
        <w:t>Helpful tips when completing an application form</w:t>
      </w:r>
    </w:p>
    <w:p w14:paraId="59543B01" w14:textId="77777777" w:rsidR="00374DFA" w:rsidRPr="009D23DF" w:rsidRDefault="00374DFA" w:rsidP="00A42E16">
      <w:pPr>
        <w:spacing w:after="0"/>
        <w:jc w:val="both"/>
        <w:rPr>
          <w:sz w:val="24"/>
          <w:szCs w:val="24"/>
        </w:rPr>
      </w:pPr>
    </w:p>
    <w:p w14:paraId="59543B02"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Always make a copy of the blank application form and use this to complete a draft.</w:t>
      </w:r>
    </w:p>
    <w:p w14:paraId="59543B03"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Make sure you read through the form and follow any instructions, e.g. use black ink, b</w:t>
      </w:r>
      <w:r w:rsidRPr="009D23DF">
        <w:rPr>
          <w:rFonts w:asciiTheme="minorHAnsi" w:hAnsiTheme="minorHAnsi"/>
          <w:lang w:val="en-US"/>
        </w:rPr>
        <w:t xml:space="preserve">lock capitals etc. </w:t>
      </w:r>
      <w:r w:rsidRPr="009D23DF">
        <w:rPr>
          <w:rFonts w:asciiTheme="minorHAnsi" w:hAnsiTheme="minorHAnsi"/>
        </w:rPr>
        <w:t>If there are no instructions always use black</w:t>
      </w:r>
      <w:r w:rsidR="00440B91">
        <w:rPr>
          <w:rFonts w:asciiTheme="minorHAnsi" w:hAnsiTheme="minorHAnsi"/>
        </w:rPr>
        <w:t xml:space="preserve"> or dark blue</w:t>
      </w:r>
      <w:r w:rsidRPr="009D23DF">
        <w:rPr>
          <w:rFonts w:asciiTheme="minorHAnsi" w:hAnsiTheme="minorHAnsi"/>
        </w:rPr>
        <w:t xml:space="preserve"> ink. This is in case the form is to be scanned or photocopied.</w:t>
      </w:r>
    </w:p>
    <w:p w14:paraId="59543B04"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Always answer the questions honestly but tailor your responses to what the company is looking for.</w:t>
      </w:r>
    </w:p>
    <w:p w14:paraId="59543B05"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Make sure your answers are easy to read and interesting.</w:t>
      </w:r>
    </w:p>
    <w:p w14:paraId="59543B06"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Do not answer any of the questions with ‘please refer to my CV’.</w:t>
      </w:r>
    </w:p>
    <w:p w14:paraId="59543B07"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Never leave any questions blank.</w:t>
      </w:r>
    </w:p>
    <w:p w14:paraId="59543B08" w14:textId="77777777" w:rsidR="00374DFA" w:rsidRPr="009D23DF" w:rsidRDefault="00374DFA" w:rsidP="009D23DF">
      <w:pPr>
        <w:pStyle w:val="ListParagraph"/>
        <w:numPr>
          <w:ilvl w:val="0"/>
          <w:numId w:val="21"/>
        </w:numPr>
        <w:spacing w:line="360" w:lineRule="auto"/>
        <w:ind w:left="714" w:hanging="357"/>
        <w:jc w:val="both"/>
        <w:rPr>
          <w:rFonts w:asciiTheme="minorHAnsi" w:hAnsiTheme="minorHAnsi"/>
        </w:rPr>
      </w:pPr>
      <w:r w:rsidRPr="009D23DF">
        <w:rPr>
          <w:rFonts w:asciiTheme="minorHAnsi" w:hAnsiTheme="minorHAnsi"/>
        </w:rPr>
        <w:t>Aim for quality not quantity</w:t>
      </w:r>
      <w:r w:rsidR="00440B91">
        <w:rPr>
          <w:rFonts w:asciiTheme="minorHAnsi" w:hAnsiTheme="minorHAnsi"/>
        </w:rPr>
        <w:t xml:space="preserve"> but make full use of the space/word limit </w:t>
      </w:r>
      <w:r w:rsidRPr="009D23DF">
        <w:rPr>
          <w:rFonts w:asciiTheme="minorHAnsi" w:hAnsiTheme="minorHAnsi"/>
        </w:rPr>
        <w:t>provided.</w:t>
      </w:r>
    </w:p>
    <w:p w14:paraId="59543B09" w14:textId="77777777" w:rsidR="00374DFA" w:rsidRPr="009D23DF" w:rsidRDefault="00374DFA" w:rsidP="00A42E16">
      <w:pPr>
        <w:spacing w:after="0"/>
        <w:jc w:val="both"/>
        <w:rPr>
          <w:sz w:val="24"/>
          <w:szCs w:val="24"/>
        </w:rPr>
      </w:pPr>
    </w:p>
    <w:p w14:paraId="59543B0A" w14:textId="77777777" w:rsidR="00374DFA" w:rsidRPr="009D23DF" w:rsidRDefault="00374DFA" w:rsidP="00A42E16">
      <w:pPr>
        <w:spacing w:after="0"/>
        <w:jc w:val="both"/>
        <w:rPr>
          <w:sz w:val="24"/>
          <w:szCs w:val="24"/>
        </w:rPr>
      </w:pPr>
      <w:r w:rsidRPr="009D23DF">
        <w:rPr>
          <w:sz w:val="24"/>
          <w:szCs w:val="24"/>
        </w:rPr>
        <w:t>You are asked to complete an application form for a hypothetical position in assessment one. Please refer to the guidelines above and in the instructions for assessment one when completing the form.</w:t>
      </w:r>
    </w:p>
    <w:p w14:paraId="59543B0B" w14:textId="77777777" w:rsidR="00374DFA" w:rsidRPr="009D23DF" w:rsidRDefault="00374DFA" w:rsidP="00A42E16">
      <w:pPr>
        <w:spacing w:after="0"/>
        <w:jc w:val="both"/>
        <w:rPr>
          <w:sz w:val="24"/>
          <w:szCs w:val="24"/>
        </w:rPr>
      </w:pPr>
    </w:p>
    <w:p w14:paraId="59543B0C" w14:textId="77777777" w:rsidR="00374DFA" w:rsidRDefault="00440B91" w:rsidP="00440B91">
      <w:pPr>
        <w:spacing w:after="0"/>
        <w:jc w:val="both"/>
        <w:rPr>
          <w:b/>
          <w:sz w:val="24"/>
          <w:szCs w:val="24"/>
        </w:rPr>
      </w:pPr>
      <w:r>
        <w:rPr>
          <w:b/>
          <w:sz w:val="24"/>
          <w:szCs w:val="24"/>
        </w:rPr>
        <w:t>Monitoring F</w:t>
      </w:r>
      <w:r w:rsidR="00374DFA" w:rsidRPr="009D23DF">
        <w:rPr>
          <w:b/>
          <w:sz w:val="24"/>
          <w:szCs w:val="24"/>
        </w:rPr>
        <w:t>orms</w:t>
      </w:r>
    </w:p>
    <w:p w14:paraId="59543B0D" w14:textId="77777777" w:rsidR="00440B91" w:rsidRPr="009D23DF" w:rsidRDefault="00440B91" w:rsidP="00440B91">
      <w:pPr>
        <w:spacing w:after="0"/>
        <w:jc w:val="both"/>
        <w:rPr>
          <w:b/>
          <w:sz w:val="24"/>
          <w:szCs w:val="24"/>
        </w:rPr>
      </w:pPr>
    </w:p>
    <w:p w14:paraId="59543B0E" w14:textId="77777777" w:rsidR="00374DFA" w:rsidRPr="009D23DF" w:rsidRDefault="00374DFA" w:rsidP="00374DFA">
      <w:pPr>
        <w:jc w:val="both"/>
        <w:rPr>
          <w:sz w:val="24"/>
          <w:szCs w:val="24"/>
        </w:rPr>
      </w:pPr>
      <w:r w:rsidRPr="009D23DF">
        <w:rPr>
          <w:sz w:val="24"/>
          <w:szCs w:val="24"/>
        </w:rPr>
        <w:t>Occasionally some companies operate an Equal Opportunity Policy and you may be required to complete your application form omitting your name, gender, marital status, age and religion. You will be asked to record these details on a separate Monitoring Form. This enables the Employer/Selector to look at application forms without knowing any of the applicants’ personal details.</w:t>
      </w:r>
    </w:p>
    <w:p w14:paraId="59543B0F" w14:textId="77777777" w:rsidR="00440B91" w:rsidRDefault="00440B91">
      <w:pPr>
        <w:rPr>
          <w:rFonts w:asciiTheme="majorHAnsi" w:eastAsiaTheme="majorEastAsia" w:hAnsiTheme="majorHAnsi" w:cstheme="majorBidi"/>
          <w:b/>
          <w:bCs/>
          <w:color w:val="365F91" w:themeColor="accent1" w:themeShade="BF"/>
          <w:sz w:val="28"/>
          <w:szCs w:val="28"/>
        </w:rPr>
      </w:pPr>
      <w:r>
        <w:br w:type="page"/>
      </w:r>
    </w:p>
    <w:p w14:paraId="59543B10" w14:textId="77777777" w:rsidR="00374DFA" w:rsidRPr="00152A59" w:rsidRDefault="00152A59" w:rsidP="00152A59">
      <w:pPr>
        <w:pStyle w:val="Heading1"/>
      </w:pPr>
      <w:bookmarkStart w:id="72" w:name="_Toc396381920"/>
      <w:r>
        <w:lastRenderedPageBreak/>
        <w:t>Preparing For Interviews</w:t>
      </w:r>
      <w:bookmarkEnd w:id="72"/>
    </w:p>
    <w:p w14:paraId="59543B11" w14:textId="77777777" w:rsidR="00374DFA" w:rsidRPr="00152A59" w:rsidRDefault="00374DFA" w:rsidP="00374DFA">
      <w:pPr>
        <w:jc w:val="both"/>
      </w:pPr>
    </w:p>
    <w:p w14:paraId="59543B12" w14:textId="77777777" w:rsidR="00374DFA" w:rsidRPr="009D23DF" w:rsidRDefault="00440B91" w:rsidP="00374DFA">
      <w:pPr>
        <w:jc w:val="both"/>
        <w:rPr>
          <w:b/>
          <w:sz w:val="24"/>
          <w:szCs w:val="24"/>
        </w:rPr>
      </w:pPr>
      <w:r>
        <w:rPr>
          <w:b/>
          <w:sz w:val="24"/>
          <w:szCs w:val="24"/>
        </w:rPr>
        <w:t>Before T</w:t>
      </w:r>
      <w:r w:rsidR="00374DFA" w:rsidRPr="009D23DF">
        <w:rPr>
          <w:b/>
          <w:sz w:val="24"/>
          <w:szCs w:val="24"/>
        </w:rPr>
        <w:t xml:space="preserve">he </w:t>
      </w:r>
      <w:r>
        <w:rPr>
          <w:b/>
          <w:sz w:val="24"/>
          <w:szCs w:val="24"/>
        </w:rPr>
        <w:t>I</w:t>
      </w:r>
      <w:r w:rsidR="00374DFA" w:rsidRPr="009D23DF">
        <w:rPr>
          <w:b/>
          <w:sz w:val="24"/>
          <w:szCs w:val="24"/>
        </w:rPr>
        <w:t>nterview</w:t>
      </w:r>
    </w:p>
    <w:p w14:paraId="59543B13"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Ensure all travel arrangements are prepared and plan your route to allow for any delays.</w:t>
      </w:r>
    </w:p>
    <w:p w14:paraId="59543B14"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Aim to arrive half an hour before your interview so you have time to relax.</w:t>
      </w:r>
    </w:p>
    <w:p w14:paraId="59543B15"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Take a copy of your CV/application form and covering letter. This is what your interviewer will be basing your interview on and asking questions from.</w:t>
      </w:r>
    </w:p>
    <w:p w14:paraId="59543B16"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Ensure you are aware of the job profile.</w:t>
      </w:r>
    </w:p>
    <w:p w14:paraId="59543B17"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 xml:space="preserve">Do </w:t>
      </w:r>
      <w:r w:rsidR="00440B91">
        <w:rPr>
          <w:sz w:val="24"/>
          <w:szCs w:val="24"/>
        </w:rPr>
        <w:t>lots of</w:t>
      </w:r>
      <w:r w:rsidRPr="009D23DF">
        <w:rPr>
          <w:sz w:val="24"/>
          <w:szCs w:val="24"/>
        </w:rPr>
        <w:t xml:space="preserve"> background research on the company you are attending.</w:t>
      </w:r>
    </w:p>
    <w:p w14:paraId="59543B18"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Prepare two or three questions to ask the employer at the end of your interview.</w:t>
      </w:r>
    </w:p>
    <w:p w14:paraId="59543B19" w14:textId="77777777" w:rsidR="00374DFA" w:rsidRPr="009D23DF" w:rsidRDefault="00374DFA" w:rsidP="009D23DF">
      <w:pPr>
        <w:numPr>
          <w:ilvl w:val="0"/>
          <w:numId w:val="3"/>
        </w:numPr>
        <w:spacing w:after="0" w:line="360" w:lineRule="auto"/>
        <w:ind w:left="714" w:hanging="357"/>
        <w:jc w:val="both"/>
        <w:rPr>
          <w:sz w:val="24"/>
          <w:szCs w:val="24"/>
        </w:rPr>
      </w:pPr>
      <w:r w:rsidRPr="009D23DF">
        <w:rPr>
          <w:sz w:val="24"/>
          <w:szCs w:val="24"/>
        </w:rPr>
        <w:t>Dress smartly but ensure you will be comfortable.</w:t>
      </w:r>
    </w:p>
    <w:p w14:paraId="59543B1A" w14:textId="77777777" w:rsidR="00374DFA" w:rsidRPr="009D23DF" w:rsidRDefault="00374DFA" w:rsidP="00374DFA">
      <w:pPr>
        <w:jc w:val="both"/>
        <w:rPr>
          <w:sz w:val="24"/>
          <w:szCs w:val="24"/>
        </w:rPr>
      </w:pPr>
    </w:p>
    <w:p w14:paraId="59543B1B" w14:textId="77777777" w:rsidR="00374DFA" w:rsidRPr="009D23DF" w:rsidRDefault="00440B91" w:rsidP="00374DFA">
      <w:pPr>
        <w:jc w:val="both"/>
        <w:rPr>
          <w:b/>
          <w:sz w:val="24"/>
          <w:szCs w:val="24"/>
        </w:rPr>
      </w:pPr>
      <w:r>
        <w:rPr>
          <w:b/>
          <w:sz w:val="24"/>
          <w:szCs w:val="24"/>
        </w:rPr>
        <w:t>During The I</w:t>
      </w:r>
      <w:r w:rsidR="00374DFA" w:rsidRPr="009D23DF">
        <w:rPr>
          <w:b/>
          <w:sz w:val="24"/>
          <w:szCs w:val="24"/>
        </w:rPr>
        <w:t>nterview</w:t>
      </w:r>
    </w:p>
    <w:p w14:paraId="59543B1C" w14:textId="77777777" w:rsidR="00374DFA" w:rsidRPr="009D23DF" w:rsidRDefault="00374DFA" w:rsidP="00374DFA">
      <w:pPr>
        <w:jc w:val="both"/>
        <w:rPr>
          <w:sz w:val="24"/>
          <w:szCs w:val="24"/>
        </w:rPr>
      </w:pPr>
      <w:r w:rsidRPr="009D23DF">
        <w:rPr>
          <w:sz w:val="24"/>
          <w:szCs w:val="24"/>
        </w:rPr>
        <w:t>You only have one chance to give a good impression so:</w:t>
      </w:r>
    </w:p>
    <w:p w14:paraId="59543B1D"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Be polite to everyone you meet.</w:t>
      </w:r>
    </w:p>
    <w:p w14:paraId="59543B1E"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Speak clearly and firmly.  Do not speak too quickly.</w:t>
      </w:r>
    </w:p>
    <w:p w14:paraId="59543B1F"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Avoid distracting mannerisms such as folding your arms</w:t>
      </w:r>
      <w:r w:rsidR="00440B91">
        <w:rPr>
          <w:sz w:val="24"/>
          <w:szCs w:val="24"/>
        </w:rPr>
        <w:t xml:space="preserve"> or</w:t>
      </w:r>
      <w:r w:rsidRPr="009D23DF">
        <w:rPr>
          <w:sz w:val="24"/>
          <w:szCs w:val="24"/>
        </w:rPr>
        <w:t xml:space="preserve"> touching your face. </w:t>
      </w:r>
    </w:p>
    <w:p w14:paraId="59543B20"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Do not fidget.</w:t>
      </w:r>
    </w:p>
    <w:p w14:paraId="59543B21"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Reply as precisely as possible and avoid answering simply with ‘yes’ or ‘no’.</w:t>
      </w:r>
    </w:p>
    <w:p w14:paraId="59543B22"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Be positive about yourself and explain how your skills and qualities can be of benefi</w:t>
      </w:r>
      <w:r w:rsidR="009D23DF">
        <w:rPr>
          <w:sz w:val="24"/>
          <w:szCs w:val="24"/>
        </w:rPr>
        <w:t xml:space="preserve">t </w:t>
      </w:r>
      <w:r w:rsidRPr="009D23DF">
        <w:rPr>
          <w:sz w:val="24"/>
          <w:szCs w:val="24"/>
        </w:rPr>
        <w:t>to the job in question.</w:t>
      </w:r>
    </w:p>
    <w:p w14:paraId="59543B23" w14:textId="77777777" w:rsidR="00374DFA" w:rsidRPr="009D23DF" w:rsidRDefault="00374DFA" w:rsidP="009D23DF">
      <w:pPr>
        <w:numPr>
          <w:ilvl w:val="0"/>
          <w:numId w:val="4"/>
        </w:numPr>
        <w:spacing w:after="0" w:line="360" w:lineRule="auto"/>
        <w:ind w:left="714" w:hanging="357"/>
        <w:jc w:val="both"/>
        <w:rPr>
          <w:sz w:val="24"/>
          <w:szCs w:val="24"/>
        </w:rPr>
      </w:pPr>
      <w:r w:rsidRPr="009D23DF">
        <w:rPr>
          <w:sz w:val="24"/>
          <w:szCs w:val="24"/>
        </w:rPr>
        <w:t>Maintain good eye contact with the interviewer.  In panel interviews, concentrate on the questioner but also look at the other panel members from time to time.</w:t>
      </w:r>
    </w:p>
    <w:p w14:paraId="59543B24" w14:textId="77777777" w:rsidR="00374DFA" w:rsidRPr="009D23DF" w:rsidRDefault="00374DFA" w:rsidP="002646B9">
      <w:pPr>
        <w:spacing w:after="0" w:line="360" w:lineRule="auto"/>
        <w:ind w:left="357"/>
        <w:jc w:val="both"/>
        <w:rPr>
          <w:sz w:val="24"/>
          <w:szCs w:val="24"/>
        </w:rPr>
      </w:pPr>
    </w:p>
    <w:p w14:paraId="59543B25" w14:textId="77777777" w:rsidR="00374DFA" w:rsidRPr="009D23DF" w:rsidRDefault="00440B91" w:rsidP="00374DFA">
      <w:pPr>
        <w:jc w:val="both"/>
        <w:rPr>
          <w:b/>
          <w:sz w:val="24"/>
          <w:szCs w:val="24"/>
        </w:rPr>
      </w:pPr>
      <w:r>
        <w:rPr>
          <w:b/>
          <w:sz w:val="24"/>
          <w:szCs w:val="24"/>
        </w:rPr>
        <w:t>Possible Interview Questions They May Ask Y</w:t>
      </w:r>
      <w:r w:rsidR="00374DFA" w:rsidRPr="009D23DF">
        <w:rPr>
          <w:b/>
          <w:sz w:val="24"/>
          <w:szCs w:val="24"/>
        </w:rPr>
        <w:t>ou</w:t>
      </w:r>
    </w:p>
    <w:p w14:paraId="59543B26" w14:textId="77777777" w:rsidR="00374DFA" w:rsidRPr="009D23DF" w:rsidRDefault="00374DFA" w:rsidP="002646B9">
      <w:pPr>
        <w:numPr>
          <w:ilvl w:val="0"/>
          <w:numId w:val="5"/>
        </w:numPr>
        <w:spacing w:after="0" w:line="360" w:lineRule="auto"/>
        <w:ind w:left="714" w:hanging="357"/>
        <w:jc w:val="both"/>
        <w:rPr>
          <w:sz w:val="24"/>
          <w:szCs w:val="24"/>
        </w:rPr>
      </w:pPr>
      <w:r w:rsidRPr="009D23DF">
        <w:rPr>
          <w:sz w:val="24"/>
          <w:szCs w:val="24"/>
        </w:rPr>
        <w:t>Why did you choose thi</w:t>
      </w:r>
      <w:r w:rsidR="00440B91">
        <w:rPr>
          <w:sz w:val="24"/>
          <w:szCs w:val="24"/>
        </w:rPr>
        <w:t>s course/u</w:t>
      </w:r>
      <w:r w:rsidRPr="009D23DF">
        <w:rPr>
          <w:sz w:val="24"/>
          <w:szCs w:val="24"/>
        </w:rPr>
        <w:t>niversity?</w:t>
      </w:r>
    </w:p>
    <w:p w14:paraId="59543B27" w14:textId="77777777" w:rsidR="00374DFA" w:rsidRPr="009D23DF" w:rsidRDefault="00374DFA" w:rsidP="002646B9">
      <w:pPr>
        <w:numPr>
          <w:ilvl w:val="0"/>
          <w:numId w:val="5"/>
        </w:numPr>
        <w:spacing w:after="0" w:line="360" w:lineRule="auto"/>
        <w:ind w:left="714" w:hanging="357"/>
        <w:jc w:val="both"/>
        <w:rPr>
          <w:sz w:val="24"/>
          <w:szCs w:val="24"/>
        </w:rPr>
      </w:pPr>
      <w:r w:rsidRPr="009D23DF">
        <w:rPr>
          <w:sz w:val="24"/>
          <w:szCs w:val="24"/>
        </w:rPr>
        <w:t>Which aspects of your course do you like the best/least?</w:t>
      </w:r>
    </w:p>
    <w:p w14:paraId="59543B28" w14:textId="77777777" w:rsidR="00374DFA" w:rsidRPr="009D23DF" w:rsidRDefault="00374DFA" w:rsidP="002646B9">
      <w:pPr>
        <w:numPr>
          <w:ilvl w:val="0"/>
          <w:numId w:val="5"/>
        </w:numPr>
        <w:spacing w:after="0" w:line="360" w:lineRule="auto"/>
        <w:ind w:left="714" w:hanging="357"/>
        <w:jc w:val="both"/>
        <w:rPr>
          <w:sz w:val="24"/>
          <w:szCs w:val="24"/>
        </w:rPr>
      </w:pPr>
      <w:r w:rsidRPr="009D23DF">
        <w:rPr>
          <w:sz w:val="24"/>
          <w:szCs w:val="24"/>
        </w:rPr>
        <w:t>Where do you see yourself in 5 years</w:t>
      </w:r>
      <w:r w:rsidR="002646B9" w:rsidRPr="009D23DF">
        <w:rPr>
          <w:sz w:val="24"/>
          <w:szCs w:val="24"/>
        </w:rPr>
        <w:t>’</w:t>
      </w:r>
      <w:r w:rsidRPr="009D23DF">
        <w:rPr>
          <w:sz w:val="24"/>
          <w:szCs w:val="24"/>
        </w:rPr>
        <w:t xml:space="preserve"> time?</w:t>
      </w:r>
    </w:p>
    <w:p w14:paraId="59543B29" w14:textId="77777777" w:rsidR="00374DFA" w:rsidRPr="009D23DF" w:rsidRDefault="00374DFA" w:rsidP="002646B9">
      <w:pPr>
        <w:numPr>
          <w:ilvl w:val="0"/>
          <w:numId w:val="5"/>
        </w:numPr>
        <w:spacing w:after="0" w:line="360" w:lineRule="auto"/>
        <w:ind w:left="714" w:hanging="357"/>
        <w:jc w:val="both"/>
        <w:rPr>
          <w:sz w:val="24"/>
          <w:szCs w:val="24"/>
        </w:rPr>
      </w:pPr>
      <w:r w:rsidRPr="009D23DF">
        <w:rPr>
          <w:sz w:val="24"/>
          <w:szCs w:val="24"/>
        </w:rPr>
        <w:t>Why are you interested in working for this company?</w:t>
      </w:r>
    </w:p>
    <w:p w14:paraId="59543B2A" w14:textId="77777777" w:rsidR="00374DFA" w:rsidRPr="009D23DF" w:rsidRDefault="00374DFA" w:rsidP="002646B9">
      <w:pPr>
        <w:numPr>
          <w:ilvl w:val="0"/>
          <w:numId w:val="5"/>
        </w:numPr>
        <w:spacing w:after="0" w:line="360" w:lineRule="auto"/>
        <w:ind w:left="714" w:hanging="357"/>
        <w:jc w:val="both"/>
        <w:rPr>
          <w:sz w:val="24"/>
          <w:szCs w:val="24"/>
        </w:rPr>
      </w:pPr>
      <w:r w:rsidRPr="009D23DF">
        <w:rPr>
          <w:sz w:val="24"/>
          <w:szCs w:val="24"/>
        </w:rPr>
        <w:t>What skills would you expect to gain during your placement year?</w:t>
      </w:r>
    </w:p>
    <w:p w14:paraId="59543B2B" w14:textId="77777777" w:rsidR="00374DFA" w:rsidRPr="009D23DF" w:rsidRDefault="00374DFA" w:rsidP="002646B9">
      <w:pPr>
        <w:numPr>
          <w:ilvl w:val="0"/>
          <w:numId w:val="5"/>
        </w:numPr>
        <w:spacing w:after="0" w:line="360" w:lineRule="auto"/>
        <w:ind w:left="714" w:hanging="357"/>
        <w:jc w:val="both"/>
        <w:rPr>
          <w:sz w:val="24"/>
          <w:szCs w:val="24"/>
        </w:rPr>
      </w:pPr>
      <w:r w:rsidRPr="009D23DF">
        <w:rPr>
          <w:sz w:val="24"/>
          <w:szCs w:val="24"/>
        </w:rPr>
        <w:lastRenderedPageBreak/>
        <w:t>What class of degree/grade do you expect to achieve?</w:t>
      </w:r>
    </w:p>
    <w:p w14:paraId="59543B2C" w14:textId="77777777" w:rsidR="00374DFA" w:rsidRPr="009D23DF" w:rsidRDefault="00374DFA" w:rsidP="00374DFA">
      <w:pPr>
        <w:jc w:val="both"/>
        <w:rPr>
          <w:sz w:val="24"/>
          <w:szCs w:val="24"/>
        </w:rPr>
      </w:pPr>
    </w:p>
    <w:p w14:paraId="59543B2D" w14:textId="77777777" w:rsidR="00374DFA" w:rsidRPr="009D23DF" w:rsidRDefault="00440B91" w:rsidP="00374DFA">
      <w:pPr>
        <w:jc w:val="both"/>
        <w:rPr>
          <w:b/>
          <w:sz w:val="24"/>
          <w:szCs w:val="24"/>
        </w:rPr>
      </w:pPr>
      <w:r>
        <w:rPr>
          <w:b/>
          <w:sz w:val="24"/>
          <w:szCs w:val="24"/>
        </w:rPr>
        <w:t>Possible Interview Questions You May Wish To A</w:t>
      </w:r>
      <w:r w:rsidR="00374DFA" w:rsidRPr="009D23DF">
        <w:rPr>
          <w:b/>
          <w:sz w:val="24"/>
          <w:szCs w:val="24"/>
        </w:rPr>
        <w:t>sk</w:t>
      </w:r>
    </w:p>
    <w:p w14:paraId="59543B2E" w14:textId="77777777" w:rsidR="00374DFA" w:rsidRPr="009D23DF" w:rsidRDefault="00374DFA" w:rsidP="00BF2A57">
      <w:pPr>
        <w:numPr>
          <w:ilvl w:val="0"/>
          <w:numId w:val="6"/>
        </w:numPr>
        <w:spacing w:after="0" w:line="360" w:lineRule="auto"/>
        <w:ind w:left="714" w:hanging="357"/>
        <w:jc w:val="both"/>
        <w:rPr>
          <w:sz w:val="24"/>
          <w:szCs w:val="24"/>
        </w:rPr>
      </w:pPr>
      <w:r w:rsidRPr="009D23DF">
        <w:rPr>
          <w:sz w:val="24"/>
          <w:szCs w:val="24"/>
        </w:rPr>
        <w:t>What will the work involve?</w:t>
      </w:r>
    </w:p>
    <w:p w14:paraId="59543B2F" w14:textId="77777777" w:rsidR="00374DFA" w:rsidRPr="009D23DF" w:rsidRDefault="00374DFA" w:rsidP="00BF2A57">
      <w:pPr>
        <w:numPr>
          <w:ilvl w:val="0"/>
          <w:numId w:val="6"/>
        </w:numPr>
        <w:spacing w:after="0" w:line="360" w:lineRule="auto"/>
        <w:ind w:left="714" w:hanging="357"/>
        <w:jc w:val="both"/>
        <w:rPr>
          <w:sz w:val="24"/>
          <w:szCs w:val="24"/>
        </w:rPr>
      </w:pPr>
      <w:r w:rsidRPr="009D23DF">
        <w:rPr>
          <w:sz w:val="24"/>
          <w:szCs w:val="24"/>
        </w:rPr>
        <w:t>Will I stay in one department or will I move around?</w:t>
      </w:r>
    </w:p>
    <w:p w14:paraId="59543B30" w14:textId="77777777" w:rsidR="00374DFA" w:rsidRPr="009D23DF" w:rsidRDefault="00374DFA" w:rsidP="00BF2A57">
      <w:pPr>
        <w:numPr>
          <w:ilvl w:val="0"/>
          <w:numId w:val="6"/>
        </w:numPr>
        <w:spacing w:after="0" w:line="360" w:lineRule="auto"/>
        <w:ind w:left="714" w:hanging="357"/>
        <w:jc w:val="both"/>
        <w:rPr>
          <w:sz w:val="24"/>
          <w:szCs w:val="24"/>
        </w:rPr>
      </w:pPr>
      <w:r w:rsidRPr="009D23DF">
        <w:rPr>
          <w:sz w:val="24"/>
          <w:szCs w:val="24"/>
        </w:rPr>
        <w:t>Will I have a training programme?</w:t>
      </w:r>
    </w:p>
    <w:p w14:paraId="59543B31" w14:textId="77777777" w:rsidR="00374DFA" w:rsidRPr="009D23DF" w:rsidRDefault="00374DFA" w:rsidP="00BF2A57">
      <w:pPr>
        <w:numPr>
          <w:ilvl w:val="0"/>
          <w:numId w:val="6"/>
        </w:numPr>
        <w:spacing w:after="0" w:line="360" w:lineRule="auto"/>
        <w:ind w:left="714" w:hanging="357"/>
        <w:jc w:val="both"/>
        <w:rPr>
          <w:sz w:val="24"/>
          <w:szCs w:val="24"/>
        </w:rPr>
      </w:pPr>
      <w:r w:rsidRPr="009D23DF">
        <w:rPr>
          <w:sz w:val="24"/>
          <w:szCs w:val="24"/>
        </w:rPr>
        <w:t>Will I have appraisals?</w:t>
      </w:r>
    </w:p>
    <w:p w14:paraId="59543B32" w14:textId="77777777" w:rsidR="00374DFA" w:rsidRPr="009D23DF" w:rsidRDefault="00374DFA" w:rsidP="00BF2A57">
      <w:pPr>
        <w:numPr>
          <w:ilvl w:val="0"/>
          <w:numId w:val="6"/>
        </w:numPr>
        <w:spacing w:after="0" w:line="360" w:lineRule="auto"/>
        <w:ind w:left="714" w:hanging="357"/>
        <w:jc w:val="both"/>
        <w:rPr>
          <w:sz w:val="24"/>
          <w:szCs w:val="24"/>
        </w:rPr>
      </w:pPr>
      <w:r w:rsidRPr="009D23DF">
        <w:rPr>
          <w:sz w:val="24"/>
          <w:szCs w:val="24"/>
        </w:rPr>
        <w:t>What is the cost of living in the area? Is it easy to find accommodation?</w:t>
      </w:r>
    </w:p>
    <w:p w14:paraId="59543B33" w14:textId="77777777" w:rsidR="00374DFA" w:rsidRPr="00152A59" w:rsidRDefault="00374DFA" w:rsidP="00374DFA">
      <w:pPr>
        <w:jc w:val="both"/>
      </w:pPr>
    </w:p>
    <w:p w14:paraId="59543B34" w14:textId="77777777" w:rsidR="00374DFA" w:rsidRPr="00152A59" w:rsidRDefault="00152A59" w:rsidP="00152A59">
      <w:pPr>
        <w:pStyle w:val="Heading1"/>
      </w:pPr>
      <w:bookmarkStart w:id="73" w:name="_Toc396381921"/>
      <w:r>
        <w:t>Writing An Acceptance Letter</w:t>
      </w:r>
      <w:bookmarkEnd w:id="73"/>
    </w:p>
    <w:p w14:paraId="59543B35" w14:textId="77777777" w:rsidR="00152A59" w:rsidRDefault="00152A59" w:rsidP="00152A59">
      <w:pPr>
        <w:jc w:val="both"/>
        <w:rPr>
          <w:sz w:val="24"/>
          <w:szCs w:val="24"/>
        </w:rPr>
      </w:pPr>
    </w:p>
    <w:p w14:paraId="59543B36" w14:textId="77777777" w:rsidR="00374DFA" w:rsidRPr="00152A59" w:rsidRDefault="00374DFA" w:rsidP="00152A59">
      <w:pPr>
        <w:jc w:val="both"/>
        <w:rPr>
          <w:sz w:val="24"/>
          <w:szCs w:val="24"/>
        </w:rPr>
      </w:pPr>
      <w:r w:rsidRPr="00152A59">
        <w:rPr>
          <w:sz w:val="24"/>
          <w:szCs w:val="24"/>
        </w:rPr>
        <w:t>As part of accepting a placement position you may be required to send a letter of acceptance. If you are offered the place verbally, face-to-face or over the phone then you should accept it the same way. However, you should back this up by a letter of acceptance as this allows you to acknowledge that you are aware of what you have accepted. If your offer was made via email it is acceptable to send your acceptance letter via email – it is still a written document.</w:t>
      </w:r>
    </w:p>
    <w:p w14:paraId="59543B37" w14:textId="77777777" w:rsidR="00374DFA" w:rsidRPr="00152A59" w:rsidRDefault="00374DFA" w:rsidP="00152A59">
      <w:pPr>
        <w:jc w:val="both"/>
        <w:rPr>
          <w:sz w:val="24"/>
          <w:szCs w:val="24"/>
        </w:rPr>
      </w:pPr>
    </w:p>
    <w:p w14:paraId="59543B38" w14:textId="77777777" w:rsidR="00374DFA" w:rsidRPr="00152A59" w:rsidRDefault="00374DFA" w:rsidP="00152A59">
      <w:pPr>
        <w:jc w:val="both"/>
        <w:rPr>
          <w:sz w:val="24"/>
          <w:szCs w:val="24"/>
        </w:rPr>
      </w:pPr>
      <w:r w:rsidRPr="00152A59">
        <w:rPr>
          <w:sz w:val="24"/>
          <w:szCs w:val="24"/>
        </w:rPr>
        <w:t>The following points need to be addressed when accepting a placement: -</w:t>
      </w:r>
    </w:p>
    <w:p w14:paraId="59543B39" w14:textId="77777777" w:rsidR="00374DFA" w:rsidRPr="00152A59" w:rsidRDefault="00374DFA" w:rsidP="00BF2A57">
      <w:pPr>
        <w:pStyle w:val="ListParagraph"/>
        <w:numPr>
          <w:ilvl w:val="0"/>
          <w:numId w:val="22"/>
        </w:numPr>
        <w:spacing w:line="360" w:lineRule="auto"/>
        <w:ind w:left="714" w:hanging="357"/>
        <w:jc w:val="both"/>
      </w:pPr>
      <w:r w:rsidRPr="00152A59">
        <w:t>Thank the person making you the offer.</w:t>
      </w:r>
    </w:p>
    <w:p w14:paraId="59543B3A" w14:textId="77777777" w:rsidR="00374DFA" w:rsidRPr="00152A59" w:rsidRDefault="00374DFA" w:rsidP="00BF2A57">
      <w:pPr>
        <w:pStyle w:val="ListParagraph"/>
        <w:numPr>
          <w:ilvl w:val="0"/>
          <w:numId w:val="22"/>
        </w:numPr>
        <w:spacing w:line="360" w:lineRule="auto"/>
        <w:ind w:left="714" w:hanging="357"/>
        <w:jc w:val="both"/>
      </w:pPr>
      <w:r w:rsidRPr="00152A59">
        <w:t>Refer to the letter date and position you have been offered.</w:t>
      </w:r>
    </w:p>
    <w:p w14:paraId="59543B3B" w14:textId="77777777" w:rsidR="00374DFA" w:rsidRPr="00152A59" w:rsidRDefault="00374DFA" w:rsidP="00BF2A57">
      <w:pPr>
        <w:pStyle w:val="ListParagraph"/>
        <w:numPr>
          <w:ilvl w:val="0"/>
          <w:numId w:val="22"/>
        </w:numPr>
        <w:spacing w:line="360" w:lineRule="auto"/>
        <w:ind w:left="714" w:hanging="357"/>
        <w:jc w:val="both"/>
      </w:pPr>
      <w:r w:rsidRPr="00152A59">
        <w:t>State that you wish to accept the offer.</w:t>
      </w:r>
    </w:p>
    <w:p w14:paraId="59543B3C" w14:textId="77777777" w:rsidR="00374DFA" w:rsidRPr="00152A59" w:rsidRDefault="00374DFA" w:rsidP="00BF2A57">
      <w:pPr>
        <w:pStyle w:val="ListParagraph"/>
        <w:numPr>
          <w:ilvl w:val="0"/>
          <w:numId w:val="22"/>
        </w:numPr>
        <w:spacing w:line="360" w:lineRule="auto"/>
        <w:ind w:left="714" w:hanging="357"/>
        <w:jc w:val="both"/>
      </w:pPr>
      <w:r w:rsidRPr="00152A59">
        <w:t>Indicate that you will look forward to joining their team.</w:t>
      </w:r>
    </w:p>
    <w:p w14:paraId="59543B3D" w14:textId="77777777" w:rsidR="00374DFA" w:rsidRPr="00152A59" w:rsidRDefault="00374DFA" w:rsidP="00BF2A57">
      <w:pPr>
        <w:pStyle w:val="ListParagraph"/>
        <w:numPr>
          <w:ilvl w:val="0"/>
          <w:numId w:val="22"/>
        </w:numPr>
        <w:spacing w:line="360" w:lineRule="auto"/>
        <w:ind w:left="714" w:hanging="357"/>
        <w:jc w:val="both"/>
      </w:pPr>
      <w:r w:rsidRPr="00152A59">
        <w:t>Confirm or request the start date.</w:t>
      </w:r>
    </w:p>
    <w:p w14:paraId="59543B3E" w14:textId="77777777" w:rsidR="00374DFA" w:rsidRPr="00152A59" w:rsidRDefault="00374DFA" w:rsidP="00BF2A57">
      <w:pPr>
        <w:pStyle w:val="ListParagraph"/>
        <w:numPr>
          <w:ilvl w:val="0"/>
          <w:numId w:val="22"/>
        </w:numPr>
        <w:spacing w:line="360" w:lineRule="auto"/>
        <w:ind w:left="714" w:hanging="357"/>
        <w:jc w:val="both"/>
      </w:pPr>
      <w:r w:rsidRPr="00152A59">
        <w:t>Remember to sign your letter.</w:t>
      </w:r>
    </w:p>
    <w:p w14:paraId="59543B3F" w14:textId="77777777" w:rsidR="00374DFA" w:rsidRPr="00152A59" w:rsidRDefault="00374DFA" w:rsidP="00152A59">
      <w:pPr>
        <w:jc w:val="both"/>
        <w:rPr>
          <w:sz w:val="24"/>
          <w:szCs w:val="24"/>
        </w:rPr>
      </w:pPr>
    </w:p>
    <w:p w14:paraId="59543B40" w14:textId="77777777" w:rsidR="00374DFA" w:rsidRPr="00152A59" w:rsidRDefault="00374DFA" w:rsidP="00152A59">
      <w:pPr>
        <w:jc w:val="both"/>
        <w:rPr>
          <w:sz w:val="24"/>
          <w:szCs w:val="24"/>
        </w:rPr>
      </w:pPr>
      <w:r w:rsidRPr="00152A59">
        <w:rPr>
          <w:sz w:val="24"/>
          <w:szCs w:val="24"/>
        </w:rPr>
        <w:t>Please refer to the sample acceptance letter overleaf.</w:t>
      </w:r>
    </w:p>
    <w:p w14:paraId="59543B41" w14:textId="77777777" w:rsidR="002646B9" w:rsidRDefault="002646B9">
      <w:pPr>
        <w:rPr>
          <w:rFonts w:asciiTheme="majorHAnsi" w:eastAsiaTheme="majorEastAsia" w:hAnsiTheme="majorHAnsi" w:cstheme="majorBidi"/>
          <w:b/>
          <w:bCs/>
          <w:color w:val="365F91" w:themeColor="accent1" w:themeShade="BF"/>
          <w:sz w:val="28"/>
          <w:szCs w:val="28"/>
        </w:rPr>
      </w:pPr>
      <w:r>
        <w:br w:type="page"/>
      </w:r>
    </w:p>
    <w:p w14:paraId="59543B42" w14:textId="77777777" w:rsidR="00374DFA" w:rsidRDefault="00152A59" w:rsidP="00152A59">
      <w:pPr>
        <w:pStyle w:val="Heading1"/>
      </w:pPr>
      <w:bookmarkStart w:id="74" w:name="_Toc396381922"/>
      <w:r>
        <w:lastRenderedPageBreak/>
        <w:t xml:space="preserve">Acceptance Letter </w:t>
      </w:r>
      <w:r w:rsidR="002646B9">
        <w:t>–</w:t>
      </w:r>
      <w:r>
        <w:t xml:space="preserve"> Example</w:t>
      </w:r>
      <w:bookmarkEnd w:id="74"/>
    </w:p>
    <w:p w14:paraId="59543B43" w14:textId="77777777" w:rsidR="002646B9" w:rsidRPr="002646B9" w:rsidRDefault="002646B9" w:rsidP="002646B9"/>
    <w:p w14:paraId="59543B44"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Dr F. Stein</w:t>
      </w:r>
      <w:r w:rsidRPr="00246F88">
        <w:tab/>
      </w:r>
      <w:r w:rsidRPr="00246F88">
        <w:tab/>
      </w:r>
      <w:r w:rsidRPr="00246F88">
        <w:tab/>
      </w:r>
      <w:r w:rsidRPr="00246F88">
        <w:tab/>
      </w:r>
      <w:r w:rsidRPr="00246F88">
        <w:tab/>
      </w:r>
      <w:r w:rsidRPr="00246F88">
        <w:tab/>
      </w:r>
      <w:r w:rsidRPr="00246F88">
        <w:tab/>
      </w:r>
      <w:r w:rsidRPr="00246F88">
        <w:tab/>
        <w:t>A. Student</w:t>
      </w:r>
    </w:p>
    <w:p w14:paraId="59543B45"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 xml:space="preserve">First Laboratory Services </w:t>
      </w:r>
      <w:r w:rsidRPr="00246F88">
        <w:tab/>
      </w:r>
      <w:r w:rsidRPr="00246F88">
        <w:tab/>
      </w:r>
      <w:r w:rsidRPr="00246F88">
        <w:tab/>
      </w:r>
      <w:r w:rsidRPr="00246F88">
        <w:tab/>
      </w:r>
      <w:r w:rsidRPr="00246F88">
        <w:tab/>
      </w:r>
      <w:r w:rsidRPr="00246F88">
        <w:tab/>
        <w:t>First Floor Left</w:t>
      </w:r>
    </w:p>
    <w:p w14:paraId="59543B46"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15 Testing Lane</w:t>
      </w:r>
      <w:r w:rsidRPr="00246F88">
        <w:tab/>
      </w:r>
      <w:r w:rsidRPr="00246F88">
        <w:tab/>
      </w:r>
      <w:r w:rsidRPr="00246F88">
        <w:tab/>
      </w:r>
      <w:r w:rsidRPr="00246F88">
        <w:tab/>
      </w:r>
      <w:r w:rsidRPr="00246F88">
        <w:tab/>
      </w:r>
      <w:r w:rsidRPr="00246F88">
        <w:tab/>
      </w:r>
      <w:r w:rsidRPr="00246F88">
        <w:tab/>
      </w:r>
      <w:r w:rsidR="002646B9">
        <w:tab/>
      </w:r>
      <w:r w:rsidRPr="00246F88">
        <w:t>4 Highrise Crescent</w:t>
      </w:r>
    </w:p>
    <w:p w14:paraId="59543B47"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Cambridge</w:t>
      </w:r>
      <w:r w:rsidRPr="00246F88">
        <w:tab/>
      </w:r>
      <w:r w:rsidRPr="00246F88">
        <w:tab/>
      </w:r>
      <w:r w:rsidRPr="00246F88">
        <w:tab/>
      </w:r>
      <w:r w:rsidRPr="00246F88">
        <w:tab/>
      </w:r>
      <w:r w:rsidRPr="00246F88">
        <w:tab/>
      </w:r>
      <w:r w:rsidRPr="00246F88">
        <w:tab/>
      </w:r>
      <w:r w:rsidRPr="00246F88">
        <w:tab/>
      </w:r>
      <w:r w:rsidRPr="00246F88">
        <w:tab/>
        <w:t>Aberdeen</w:t>
      </w:r>
    </w:p>
    <w:p w14:paraId="59543B48"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 xml:space="preserve">CA34 9LP </w:t>
      </w:r>
      <w:r w:rsidRPr="00246F88">
        <w:tab/>
      </w:r>
      <w:r w:rsidRPr="00246F88">
        <w:tab/>
      </w:r>
      <w:r w:rsidRPr="00246F88">
        <w:tab/>
      </w:r>
      <w:r w:rsidRPr="00246F88">
        <w:tab/>
      </w:r>
      <w:r w:rsidRPr="00246F88">
        <w:tab/>
      </w:r>
      <w:r w:rsidRPr="00246F88">
        <w:tab/>
      </w:r>
      <w:r w:rsidRPr="00246F88">
        <w:tab/>
      </w:r>
      <w:r w:rsidRPr="00246F88">
        <w:tab/>
        <w:t>AB53 5QA</w:t>
      </w:r>
    </w:p>
    <w:p w14:paraId="59543B49"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4A"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4B" w14:textId="0EC2F6A2" w:rsidR="00374DFA" w:rsidRPr="00246F88" w:rsidRDefault="002646B9"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t>30 November 20</w:t>
      </w:r>
      <w:r w:rsidR="009A6F99">
        <w:t>2</w:t>
      </w:r>
      <w:r w:rsidR="000A43AA">
        <w:t>3</w:t>
      </w:r>
    </w:p>
    <w:p w14:paraId="59543B4C"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4D"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4E"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Dear Dr Stein,</w:t>
      </w:r>
    </w:p>
    <w:p w14:paraId="59543B4F"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0" w14:textId="77777777" w:rsidR="00374DFA" w:rsidRPr="00246F88" w:rsidRDefault="00374DFA" w:rsidP="002646B9">
      <w:pPr>
        <w:pStyle w:val="NormalWeb"/>
        <w:pBdr>
          <w:top w:val="single" w:sz="12" w:space="1" w:color="auto" w:shadow="1"/>
          <w:left w:val="single" w:sz="12" w:space="4" w:color="auto" w:shadow="1"/>
          <w:bottom w:val="single" w:sz="12" w:space="1" w:color="auto" w:shadow="1"/>
          <w:right w:val="single" w:sz="12" w:space="4" w:color="auto" w:shadow="1"/>
        </w:pBdr>
        <w:spacing w:before="0" w:beforeAutospacing="0" w:after="0" w:afterAutospacing="0"/>
        <w:rPr>
          <w:rFonts w:asciiTheme="minorHAnsi" w:hAnsiTheme="minorHAnsi"/>
          <w:sz w:val="22"/>
          <w:szCs w:val="22"/>
        </w:rPr>
      </w:pPr>
    </w:p>
    <w:p w14:paraId="59543B51"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rPr>
          <w:b/>
        </w:rPr>
      </w:pPr>
      <w:r w:rsidRPr="00246F88">
        <w:rPr>
          <w:b/>
        </w:rPr>
        <w:t>Re: Trainee Forensic Scientist (Ref. No. FZY009AX)</w:t>
      </w:r>
    </w:p>
    <w:p w14:paraId="59543B52"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3" w14:textId="0677B321"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 xml:space="preserve">Thank you for your letter dated </w:t>
      </w:r>
      <w:r w:rsidR="005E48DA">
        <w:t>28 November 20</w:t>
      </w:r>
      <w:r w:rsidR="009A6F99">
        <w:t>2</w:t>
      </w:r>
      <w:r w:rsidR="000A43AA">
        <w:t>3</w:t>
      </w:r>
      <w:r w:rsidRPr="00246F88">
        <w:t xml:space="preserve"> offering me a 12 month placement with First Laboratory Services.</w:t>
      </w:r>
    </w:p>
    <w:p w14:paraId="59543B54"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5"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 xml:space="preserve">I would be delighted to accept and would be grateful if you could </w:t>
      </w:r>
      <w:r w:rsidR="00C63A88">
        <w:t>confirm</w:t>
      </w:r>
      <w:r w:rsidRPr="00246F88">
        <w:t xml:space="preserve"> my starting date. I look forward to working with you and your team during the forthcoming year.</w:t>
      </w:r>
    </w:p>
    <w:p w14:paraId="59543B56"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7"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If you require any further information please feel free to contact me.</w:t>
      </w:r>
    </w:p>
    <w:p w14:paraId="59543B58"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9"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Yours sincerely</w:t>
      </w:r>
    </w:p>
    <w:p w14:paraId="59543B5A"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B"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C"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D"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E"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p>
    <w:p w14:paraId="59543B5F" w14:textId="77777777" w:rsidR="00374DFA" w:rsidRPr="00246F88" w:rsidRDefault="00374DFA" w:rsidP="002646B9">
      <w:pPr>
        <w:pBdr>
          <w:top w:val="single" w:sz="12" w:space="1" w:color="auto" w:shadow="1"/>
          <w:left w:val="single" w:sz="12" w:space="4" w:color="auto" w:shadow="1"/>
          <w:bottom w:val="single" w:sz="12" w:space="1" w:color="auto" w:shadow="1"/>
          <w:right w:val="single" w:sz="12" w:space="4" w:color="auto" w:shadow="1"/>
        </w:pBdr>
        <w:spacing w:after="0" w:line="240" w:lineRule="auto"/>
      </w:pPr>
      <w:r w:rsidRPr="00246F88">
        <w:t>Anne Student</w:t>
      </w:r>
    </w:p>
    <w:p w14:paraId="59543B60" w14:textId="77777777" w:rsidR="00374DFA" w:rsidRPr="00246F88" w:rsidRDefault="00374DFA" w:rsidP="002646B9">
      <w:pPr>
        <w:pStyle w:val="NormalWeb"/>
        <w:pBdr>
          <w:top w:val="single" w:sz="12" w:space="1" w:color="auto" w:shadow="1"/>
          <w:left w:val="single" w:sz="12" w:space="4" w:color="auto" w:shadow="1"/>
          <w:bottom w:val="single" w:sz="12" w:space="1" w:color="auto" w:shadow="1"/>
          <w:right w:val="single" w:sz="12" w:space="4" w:color="auto" w:shadow="1"/>
        </w:pBdr>
        <w:spacing w:before="0" w:beforeAutospacing="0" w:after="0" w:afterAutospacing="0"/>
        <w:rPr>
          <w:rFonts w:asciiTheme="minorHAnsi" w:hAnsiTheme="minorHAnsi"/>
        </w:rPr>
      </w:pPr>
    </w:p>
    <w:p w14:paraId="59543B61" w14:textId="77777777" w:rsidR="00374DFA" w:rsidRPr="00246F88" w:rsidRDefault="00374DFA" w:rsidP="00374DFA">
      <w:pPr>
        <w:pStyle w:val="NormalWeb"/>
        <w:pBdr>
          <w:top w:val="single" w:sz="12" w:space="1" w:color="auto" w:shadow="1"/>
          <w:left w:val="single" w:sz="12" w:space="4" w:color="auto" w:shadow="1"/>
          <w:bottom w:val="single" w:sz="12" w:space="1" w:color="auto" w:shadow="1"/>
          <w:right w:val="single" w:sz="12" w:space="4" w:color="auto" w:shadow="1"/>
        </w:pBdr>
        <w:spacing w:before="0" w:beforeAutospacing="0" w:after="0" w:afterAutospacing="0"/>
        <w:rPr>
          <w:rFonts w:asciiTheme="minorHAnsi" w:hAnsiTheme="minorHAnsi"/>
        </w:rPr>
      </w:pPr>
    </w:p>
    <w:p w14:paraId="59543B62" w14:textId="77777777" w:rsidR="00374DFA" w:rsidRPr="00246F88" w:rsidRDefault="00374DFA" w:rsidP="00374DFA">
      <w:pPr>
        <w:sectPr w:rsidR="00374DFA" w:rsidRPr="00246F88" w:rsidSect="0003644A">
          <w:pgSz w:w="11906" w:h="16838"/>
          <w:pgMar w:top="1152" w:right="1440" w:bottom="1152" w:left="1440" w:header="706" w:footer="706" w:gutter="0"/>
          <w:cols w:space="708"/>
          <w:titlePg/>
          <w:docGrid w:linePitch="360"/>
        </w:sectPr>
      </w:pPr>
    </w:p>
    <w:p w14:paraId="59543B63" w14:textId="77777777" w:rsidR="00374DFA" w:rsidRPr="00152A59" w:rsidRDefault="00152A59" w:rsidP="00152A59">
      <w:pPr>
        <w:pStyle w:val="Heading1"/>
      </w:pPr>
      <w:bookmarkStart w:id="75" w:name="_Toc396381923"/>
      <w:r>
        <w:lastRenderedPageBreak/>
        <w:t xml:space="preserve">Record </w:t>
      </w:r>
      <w:r w:rsidR="000A40BE">
        <w:t>of</w:t>
      </w:r>
      <w:r>
        <w:t xml:space="preserve"> Placements Applied For</w:t>
      </w:r>
      <w:bookmarkEnd w:id="75"/>
    </w:p>
    <w:p w14:paraId="59543B64" w14:textId="77777777" w:rsidR="00374DFA" w:rsidRPr="00246F88" w:rsidRDefault="00374DFA" w:rsidP="00374DFA">
      <w:pPr>
        <w:pStyle w:val="NormalWeb"/>
        <w:spacing w:before="0" w:beforeAutospacing="0" w:after="0" w:afterAutospacing="0"/>
        <w:rPr>
          <w:rFonts w:asciiTheme="minorHAnsi" w:hAnsiTheme="minorHAnsi"/>
          <w:sz w:val="28"/>
          <w:szCs w:val="28"/>
        </w:rPr>
      </w:pPr>
    </w:p>
    <w:tbl>
      <w:tblPr>
        <w:tblW w:w="14847"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11"/>
        <w:gridCol w:w="2583"/>
        <w:gridCol w:w="1782"/>
        <w:gridCol w:w="2188"/>
        <w:gridCol w:w="1695"/>
        <w:gridCol w:w="1898"/>
        <w:gridCol w:w="1694"/>
        <w:gridCol w:w="1896"/>
      </w:tblGrid>
      <w:tr w:rsidR="00374DFA" w:rsidRPr="00246F88" w14:paraId="59543B6D" w14:textId="77777777" w:rsidTr="00BF2A57">
        <w:trPr>
          <w:trHeight w:val="851"/>
        </w:trPr>
        <w:tc>
          <w:tcPr>
            <w:tcW w:w="1111" w:type="dxa"/>
          </w:tcPr>
          <w:p w14:paraId="59543B65"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DATE</w:t>
            </w:r>
          </w:p>
        </w:tc>
        <w:tc>
          <w:tcPr>
            <w:tcW w:w="2583" w:type="dxa"/>
          </w:tcPr>
          <w:p w14:paraId="59543B66"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COMPANY AND LOCATION</w:t>
            </w:r>
          </w:p>
        </w:tc>
        <w:tc>
          <w:tcPr>
            <w:tcW w:w="1782" w:type="dxa"/>
          </w:tcPr>
          <w:p w14:paraId="59543B67"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POSITION</w:t>
            </w:r>
          </w:p>
        </w:tc>
        <w:tc>
          <w:tcPr>
            <w:tcW w:w="2188" w:type="dxa"/>
          </w:tcPr>
          <w:p w14:paraId="59543B68"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APPLICATION METHOD</w:t>
            </w:r>
          </w:p>
        </w:tc>
        <w:tc>
          <w:tcPr>
            <w:tcW w:w="1695" w:type="dxa"/>
          </w:tcPr>
          <w:p w14:paraId="59543B69"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DEADLINE</w:t>
            </w:r>
          </w:p>
        </w:tc>
        <w:tc>
          <w:tcPr>
            <w:tcW w:w="1898" w:type="dxa"/>
          </w:tcPr>
          <w:p w14:paraId="59543B6A"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INTERVIEW DATE</w:t>
            </w:r>
          </w:p>
        </w:tc>
        <w:tc>
          <w:tcPr>
            <w:tcW w:w="1694" w:type="dxa"/>
          </w:tcPr>
          <w:p w14:paraId="59543B6B"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OUTCOME</w:t>
            </w:r>
          </w:p>
        </w:tc>
        <w:tc>
          <w:tcPr>
            <w:tcW w:w="1896" w:type="dxa"/>
          </w:tcPr>
          <w:p w14:paraId="59543B6C"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COMMENTS</w:t>
            </w:r>
          </w:p>
        </w:tc>
      </w:tr>
      <w:tr w:rsidR="00374DFA" w:rsidRPr="00246F88" w14:paraId="59543B77" w14:textId="77777777" w:rsidTr="00BF2A57">
        <w:trPr>
          <w:trHeight w:val="851"/>
        </w:trPr>
        <w:tc>
          <w:tcPr>
            <w:tcW w:w="1111" w:type="dxa"/>
          </w:tcPr>
          <w:p w14:paraId="59543B6E"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583" w:type="dxa"/>
          </w:tcPr>
          <w:p w14:paraId="59543B6F" w14:textId="77777777" w:rsidR="00374DFA" w:rsidRPr="00246F88" w:rsidRDefault="00374DFA" w:rsidP="00246F88">
            <w:pPr>
              <w:pStyle w:val="NormalWeb"/>
              <w:spacing w:before="0" w:beforeAutospacing="0" w:after="0" w:afterAutospacing="0"/>
              <w:rPr>
                <w:rFonts w:asciiTheme="minorHAnsi" w:hAnsiTheme="minorHAnsi"/>
                <w:sz w:val="40"/>
                <w:szCs w:val="40"/>
              </w:rPr>
            </w:pPr>
          </w:p>
          <w:p w14:paraId="59543B70"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782" w:type="dxa"/>
          </w:tcPr>
          <w:p w14:paraId="59543B71"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188" w:type="dxa"/>
          </w:tcPr>
          <w:p w14:paraId="59543B72"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5" w:type="dxa"/>
          </w:tcPr>
          <w:p w14:paraId="59543B73"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8" w:type="dxa"/>
          </w:tcPr>
          <w:p w14:paraId="59543B74"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4" w:type="dxa"/>
          </w:tcPr>
          <w:p w14:paraId="59543B75"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6" w:type="dxa"/>
          </w:tcPr>
          <w:p w14:paraId="59543B76"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r>
      <w:tr w:rsidR="00374DFA" w:rsidRPr="00246F88" w14:paraId="59543B81" w14:textId="77777777" w:rsidTr="00BF2A57">
        <w:trPr>
          <w:trHeight w:val="851"/>
        </w:trPr>
        <w:tc>
          <w:tcPr>
            <w:tcW w:w="1111" w:type="dxa"/>
          </w:tcPr>
          <w:p w14:paraId="59543B78"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583" w:type="dxa"/>
          </w:tcPr>
          <w:p w14:paraId="59543B79" w14:textId="77777777" w:rsidR="00374DFA" w:rsidRPr="00246F88" w:rsidRDefault="00374DFA" w:rsidP="00246F88">
            <w:pPr>
              <w:pStyle w:val="NormalWeb"/>
              <w:spacing w:before="0" w:beforeAutospacing="0" w:after="0" w:afterAutospacing="0"/>
              <w:rPr>
                <w:rFonts w:asciiTheme="minorHAnsi" w:hAnsiTheme="minorHAnsi"/>
                <w:sz w:val="40"/>
                <w:szCs w:val="40"/>
              </w:rPr>
            </w:pPr>
          </w:p>
          <w:p w14:paraId="59543B7A"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782" w:type="dxa"/>
          </w:tcPr>
          <w:p w14:paraId="59543B7B"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188" w:type="dxa"/>
          </w:tcPr>
          <w:p w14:paraId="59543B7C"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5" w:type="dxa"/>
          </w:tcPr>
          <w:p w14:paraId="59543B7D"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8" w:type="dxa"/>
          </w:tcPr>
          <w:p w14:paraId="59543B7E"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4" w:type="dxa"/>
          </w:tcPr>
          <w:p w14:paraId="59543B7F"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6" w:type="dxa"/>
          </w:tcPr>
          <w:p w14:paraId="59543B80"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r>
      <w:tr w:rsidR="00374DFA" w:rsidRPr="00246F88" w14:paraId="59543B8B" w14:textId="77777777" w:rsidTr="00BF2A57">
        <w:trPr>
          <w:trHeight w:val="851"/>
        </w:trPr>
        <w:tc>
          <w:tcPr>
            <w:tcW w:w="1111" w:type="dxa"/>
          </w:tcPr>
          <w:p w14:paraId="59543B82"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583" w:type="dxa"/>
          </w:tcPr>
          <w:p w14:paraId="59543B83" w14:textId="77777777" w:rsidR="00374DFA" w:rsidRPr="00246F88" w:rsidRDefault="00374DFA" w:rsidP="00246F88">
            <w:pPr>
              <w:pStyle w:val="NormalWeb"/>
              <w:spacing w:before="0" w:beforeAutospacing="0" w:after="0" w:afterAutospacing="0"/>
              <w:rPr>
                <w:rFonts w:asciiTheme="minorHAnsi" w:hAnsiTheme="minorHAnsi"/>
                <w:sz w:val="40"/>
                <w:szCs w:val="40"/>
              </w:rPr>
            </w:pPr>
          </w:p>
          <w:p w14:paraId="59543B84"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782" w:type="dxa"/>
          </w:tcPr>
          <w:p w14:paraId="59543B85"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188" w:type="dxa"/>
          </w:tcPr>
          <w:p w14:paraId="59543B86"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5" w:type="dxa"/>
          </w:tcPr>
          <w:p w14:paraId="59543B87"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8" w:type="dxa"/>
          </w:tcPr>
          <w:p w14:paraId="59543B88"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4" w:type="dxa"/>
          </w:tcPr>
          <w:p w14:paraId="59543B89"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6" w:type="dxa"/>
          </w:tcPr>
          <w:p w14:paraId="59543B8A"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r>
      <w:tr w:rsidR="00374DFA" w:rsidRPr="00246F88" w14:paraId="59543B95" w14:textId="77777777" w:rsidTr="00BF2A57">
        <w:trPr>
          <w:trHeight w:val="851"/>
        </w:trPr>
        <w:tc>
          <w:tcPr>
            <w:tcW w:w="1111" w:type="dxa"/>
          </w:tcPr>
          <w:p w14:paraId="59543B8C"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583" w:type="dxa"/>
          </w:tcPr>
          <w:p w14:paraId="59543B8D" w14:textId="77777777" w:rsidR="00374DFA" w:rsidRPr="00246F88" w:rsidRDefault="00374DFA" w:rsidP="00246F88">
            <w:pPr>
              <w:pStyle w:val="NormalWeb"/>
              <w:spacing w:before="0" w:beforeAutospacing="0" w:after="0" w:afterAutospacing="0"/>
              <w:rPr>
                <w:rFonts w:asciiTheme="minorHAnsi" w:hAnsiTheme="minorHAnsi"/>
                <w:sz w:val="40"/>
                <w:szCs w:val="40"/>
              </w:rPr>
            </w:pPr>
          </w:p>
          <w:p w14:paraId="59543B8E"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782" w:type="dxa"/>
          </w:tcPr>
          <w:p w14:paraId="59543B8F"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188" w:type="dxa"/>
          </w:tcPr>
          <w:p w14:paraId="59543B90"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5" w:type="dxa"/>
          </w:tcPr>
          <w:p w14:paraId="59543B91"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8" w:type="dxa"/>
          </w:tcPr>
          <w:p w14:paraId="59543B92"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4" w:type="dxa"/>
          </w:tcPr>
          <w:p w14:paraId="59543B93"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6" w:type="dxa"/>
          </w:tcPr>
          <w:p w14:paraId="59543B94"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r>
      <w:tr w:rsidR="00374DFA" w:rsidRPr="00246F88" w14:paraId="59543B9F" w14:textId="77777777" w:rsidTr="00BF2A57">
        <w:trPr>
          <w:trHeight w:val="851"/>
        </w:trPr>
        <w:tc>
          <w:tcPr>
            <w:tcW w:w="1111" w:type="dxa"/>
          </w:tcPr>
          <w:p w14:paraId="59543B96"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583" w:type="dxa"/>
          </w:tcPr>
          <w:p w14:paraId="59543B97" w14:textId="77777777" w:rsidR="00374DFA" w:rsidRPr="00246F88" w:rsidRDefault="00374DFA" w:rsidP="00246F88">
            <w:pPr>
              <w:pStyle w:val="NormalWeb"/>
              <w:spacing w:before="0" w:beforeAutospacing="0" w:after="0" w:afterAutospacing="0"/>
              <w:rPr>
                <w:rFonts w:asciiTheme="minorHAnsi" w:hAnsiTheme="minorHAnsi"/>
                <w:sz w:val="40"/>
                <w:szCs w:val="40"/>
              </w:rPr>
            </w:pPr>
          </w:p>
          <w:p w14:paraId="59543B98"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782" w:type="dxa"/>
          </w:tcPr>
          <w:p w14:paraId="59543B99"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188" w:type="dxa"/>
          </w:tcPr>
          <w:p w14:paraId="59543B9A"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5" w:type="dxa"/>
          </w:tcPr>
          <w:p w14:paraId="59543B9B"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8" w:type="dxa"/>
          </w:tcPr>
          <w:p w14:paraId="59543B9C"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4" w:type="dxa"/>
          </w:tcPr>
          <w:p w14:paraId="59543B9D"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6" w:type="dxa"/>
          </w:tcPr>
          <w:p w14:paraId="59543B9E"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r>
      <w:tr w:rsidR="00374DFA" w:rsidRPr="00246F88" w14:paraId="59543BA9" w14:textId="77777777" w:rsidTr="00BF2A57">
        <w:trPr>
          <w:trHeight w:val="851"/>
        </w:trPr>
        <w:tc>
          <w:tcPr>
            <w:tcW w:w="1111" w:type="dxa"/>
          </w:tcPr>
          <w:p w14:paraId="59543BA0"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583" w:type="dxa"/>
          </w:tcPr>
          <w:p w14:paraId="59543BA1" w14:textId="77777777" w:rsidR="00374DFA" w:rsidRPr="00246F88" w:rsidRDefault="00374DFA" w:rsidP="00246F88">
            <w:pPr>
              <w:pStyle w:val="NormalWeb"/>
              <w:spacing w:before="0" w:beforeAutospacing="0" w:after="0" w:afterAutospacing="0"/>
              <w:rPr>
                <w:rFonts w:asciiTheme="minorHAnsi" w:hAnsiTheme="minorHAnsi"/>
                <w:sz w:val="40"/>
                <w:szCs w:val="40"/>
              </w:rPr>
            </w:pPr>
          </w:p>
          <w:p w14:paraId="59543BA2"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782" w:type="dxa"/>
          </w:tcPr>
          <w:p w14:paraId="59543BA3"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2188" w:type="dxa"/>
          </w:tcPr>
          <w:p w14:paraId="59543BA4"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5" w:type="dxa"/>
          </w:tcPr>
          <w:p w14:paraId="59543BA5"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8" w:type="dxa"/>
          </w:tcPr>
          <w:p w14:paraId="59543BA6"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694" w:type="dxa"/>
          </w:tcPr>
          <w:p w14:paraId="59543BA7"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c>
          <w:tcPr>
            <w:tcW w:w="1896" w:type="dxa"/>
          </w:tcPr>
          <w:p w14:paraId="59543BA8" w14:textId="77777777" w:rsidR="00374DFA" w:rsidRPr="00246F88" w:rsidRDefault="00374DFA" w:rsidP="00246F88">
            <w:pPr>
              <w:pStyle w:val="NormalWeb"/>
              <w:spacing w:before="0" w:beforeAutospacing="0" w:after="0" w:afterAutospacing="0"/>
              <w:rPr>
                <w:rFonts w:asciiTheme="minorHAnsi" w:hAnsiTheme="minorHAnsi"/>
                <w:sz w:val="40"/>
                <w:szCs w:val="40"/>
              </w:rPr>
            </w:pPr>
          </w:p>
        </w:tc>
      </w:tr>
    </w:tbl>
    <w:p w14:paraId="59543BAA" w14:textId="77777777" w:rsidR="00374DFA" w:rsidRPr="00246F88" w:rsidRDefault="00374DFA" w:rsidP="00374DFA">
      <w:pPr>
        <w:pStyle w:val="NormalWeb"/>
        <w:spacing w:before="0" w:beforeAutospacing="0" w:after="0" w:afterAutospacing="0"/>
        <w:rPr>
          <w:rFonts w:asciiTheme="minorHAnsi" w:hAnsiTheme="minorHAnsi"/>
          <w:sz w:val="28"/>
        </w:rPr>
      </w:pPr>
    </w:p>
    <w:p w14:paraId="59543BAB" w14:textId="77777777" w:rsidR="00374DFA" w:rsidRPr="00246F88" w:rsidRDefault="00152A59" w:rsidP="00152A59">
      <w:pPr>
        <w:pStyle w:val="Heading1"/>
      </w:pPr>
      <w:bookmarkStart w:id="76" w:name="_Toc396381924"/>
      <w:r>
        <w:lastRenderedPageBreak/>
        <w:t xml:space="preserve">Record </w:t>
      </w:r>
      <w:r w:rsidR="000A40BE">
        <w:t>of</w:t>
      </w:r>
      <w:r>
        <w:t xml:space="preserve"> Placements Applied For</w:t>
      </w:r>
      <w:bookmarkEnd w:id="76"/>
    </w:p>
    <w:p w14:paraId="59543BAC" w14:textId="77777777" w:rsidR="00374DFA" w:rsidRPr="00246F88" w:rsidRDefault="00374DFA" w:rsidP="00374DFA">
      <w:pPr>
        <w:pStyle w:val="NormalWeb"/>
        <w:spacing w:before="0" w:beforeAutospacing="0" w:after="0" w:afterAutospacing="0"/>
        <w:rPr>
          <w:rFonts w:asciiTheme="minorHAnsi" w:hAnsiTheme="minorHAnsi"/>
          <w:sz w:val="28"/>
        </w:rPr>
      </w:pPr>
    </w:p>
    <w:tbl>
      <w:tblPr>
        <w:tblW w:w="14847"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11"/>
        <w:gridCol w:w="2583"/>
        <w:gridCol w:w="1782"/>
        <w:gridCol w:w="2188"/>
        <w:gridCol w:w="1695"/>
        <w:gridCol w:w="1898"/>
        <w:gridCol w:w="1694"/>
        <w:gridCol w:w="1896"/>
      </w:tblGrid>
      <w:tr w:rsidR="00374DFA" w:rsidRPr="00246F88" w14:paraId="59543BB5" w14:textId="77777777" w:rsidTr="00246F88">
        <w:tc>
          <w:tcPr>
            <w:tcW w:w="1111" w:type="dxa"/>
          </w:tcPr>
          <w:p w14:paraId="59543BAD"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DATE</w:t>
            </w:r>
          </w:p>
        </w:tc>
        <w:tc>
          <w:tcPr>
            <w:tcW w:w="2583" w:type="dxa"/>
          </w:tcPr>
          <w:p w14:paraId="59543BAE"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COMPANY AND LOCATION</w:t>
            </w:r>
          </w:p>
        </w:tc>
        <w:tc>
          <w:tcPr>
            <w:tcW w:w="1782" w:type="dxa"/>
          </w:tcPr>
          <w:p w14:paraId="59543BAF"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POSITION</w:t>
            </w:r>
          </w:p>
        </w:tc>
        <w:tc>
          <w:tcPr>
            <w:tcW w:w="2188" w:type="dxa"/>
          </w:tcPr>
          <w:p w14:paraId="59543BB0"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APPLICATION METHOD</w:t>
            </w:r>
          </w:p>
        </w:tc>
        <w:tc>
          <w:tcPr>
            <w:tcW w:w="1695" w:type="dxa"/>
          </w:tcPr>
          <w:p w14:paraId="59543BB1"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DEADLINE</w:t>
            </w:r>
          </w:p>
        </w:tc>
        <w:tc>
          <w:tcPr>
            <w:tcW w:w="1898" w:type="dxa"/>
          </w:tcPr>
          <w:p w14:paraId="59543BB2"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INTERVIEW DATE</w:t>
            </w:r>
          </w:p>
        </w:tc>
        <w:tc>
          <w:tcPr>
            <w:tcW w:w="1694" w:type="dxa"/>
          </w:tcPr>
          <w:p w14:paraId="59543BB3"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OUTCOME</w:t>
            </w:r>
          </w:p>
        </w:tc>
        <w:tc>
          <w:tcPr>
            <w:tcW w:w="1896" w:type="dxa"/>
          </w:tcPr>
          <w:p w14:paraId="59543BB4" w14:textId="77777777" w:rsidR="00374DFA" w:rsidRPr="00152A59" w:rsidRDefault="00374DFA" w:rsidP="00246F88">
            <w:pPr>
              <w:pStyle w:val="NormalWeb"/>
              <w:spacing w:before="0" w:beforeAutospacing="0" w:after="0" w:afterAutospacing="0"/>
              <w:jc w:val="center"/>
              <w:rPr>
                <w:rFonts w:asciiTheme="minorHAnsi" w:hAnsiTheme="minorHAnsi"/>
                <w:b/>
                <w:bCs/>
              </w:rPr>
            </w:pPr>
            <w:r w:rsidRPr="00152A59">
              <w:rPr>
                <w:rFonts w:asciiTheme="minorHAnsi" w:hAnsiTheme="minorHAnsi"/>
                <w:b/>
                <w:bCs/>
              </w:rPr>
              <w:t>COMMENTS</w:t>
            </w:r>
          </w:p>
        </w:tc>
      </w:tr>
      <w:tr w:rsidR="00374DFA" w:rsidRPr="00246F88" w14:paraId="59543BBF" w14:textId="77777777" w:rsidTr="00246F88">
        <w:tc>
          <w:tcPr>
            <w:tcW w:w="1111" w:type="dxa"/>
          </w:tcPr>
          <w:p w14:paraId="59543BB6"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B7" w14:textId="77777777" w:rsidR="00374DFA" w:rsidRPr="00246F88" w:rsidRDefault="00374DFA" w:rsidP="00246F88">
            <w:pPr>
              <w:pStyle w:val="NormalWeb"/>
              <w:spacing w:before="0" w:beforeAutospacing="0" w:after="0" w:afterAutospacing="0"/>
              <w:rPr>
                <w:rFonts w:asciiTheme="minorHAnsi" w:hAnsiTheme="minorHAnsi"/>
                <w:sz w:val="40"/>
              </w:rPr>
            </w:pPr>
          </w:p>
          <w:p w14:paraId="59543BB8"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B9"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BA"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BB"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BC"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BD"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BE" w14:textId="77777777" w:rsidR="00374DFA" w:rsidRPr="00246F88" w:rsidRDefault="00374DFA" w:rsidP="00246F88">
            <w:pPr>
              <w:pStyle w:val="NormalWeb"/>
              <w:spacing w:before="0" w:beforeAutospacing="0" w:after="0" w:afterAutospacing="0"/>
              <w:rPr>
                <w:rFonts w:asciiTheme="minorHAnsi" w:hAnsiTheme="minorHAnsi"/>
                <w:sz w:val="40"/>
              </w:rPr>
            </w:pPr>
          </w:p>
        </w:tc>
      </w:tr>
      <w:tr w:rsidR="00374DFA" w:rsidRPr="00246F88" w14:paraId="59543BC9" w14:textId="77777777" w:rsidTr="00246F88">
        <w:tc>
          <w:tcPr>
            <w:tcW w:w="1111" w:type="dxa"/>
          </w:tcPr>
          <w:p w14:paraId="59543BC0"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C1" w14:textId="77777777" w:rsidR="00374DFA" w:rsidRPr="00246F88" w:rsidRDefault="00374DFA" w:rsidP="00246F88">
            <w:pPr>
              <w:pStyle w:val="NormalWeb"/>
              <w:spacing w:before="0" w:beforeAutospacing="0" w:after="0" w:afterAutospacing="0"/>
              <w:rPr>
                <w:rFonts w:asciiTheme="minorHAnsi" w:hAnsiTheme="minorHAnsi"/>
                <w:sz w:val="40"/>
              </w:rPr>
            </w:pPr>
          </w:p>
          <w:p w14:paraId="59543BC2"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C3"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C4"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C5"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C6"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C7"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C8" w14:textId="77777777" w:rsidR="00374DFA" w:rsidRPr="00246F88" w:rsidRDefault="00374DFA" w:rsidP="00246F88">
            <w:pPr>
              <w:pStyle w:val="NormalWeb"/>
              <w:spacing w:before="0" w:beforeAutospacing="0" w:after="0" w:afterAutospacing="0"/>
              <w:rPr>
                <w:rFonts w:asciiTheme="minorHAnsi" w:hAnsiTheme="minorHAnsi"/>
                <w:sz w:val="40"/>
              </w:rPr>
            </w:pPr>
          </w:p>
        </w:tc>
      </w:tr>
      <w:tr w:rsidR="00374DFA" w:rsidRPr="00246F88" w14:paraId="59543BD3" w14:textId="77777777" w:rsidTr="00246F88">
        <w:tc>
          <w:tcPr>
            <w:tcW w:w="1111" w:type="dxa"/>
          </w:tcPr>
          <w:p w14:paraId="59543BCA"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CB" w14:textId="77777777" w:rsidR="00374DFA" w:rsidRPr="00246F88" w:rsidRDefault="00374DFA" w:rsidP="00246F88">
            <w:pPr>
              <w:pStyle w:val="NormalWeb"/>
              <w:spacing w:before="0" w:beforeAutospacing="0" w:after="0" w:afterAutospacing="0"/>
              <w:rPr>
                <w:rFonts w:asciiTheme="minorHAnsi" w:hAnsiTheme="minorHAnsi"/>
                <w:sz w:val="40"/>
              </w:rPr>
            </w:pPr>
          </w:p>
          <w:p w14:paraId="59543BCC"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CD"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CE"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CF"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D0"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D1"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D2" w14:textId="77777777" w:rsidR="00374DFA" w:rsidRPr="00246F88" w:rsidRDefault="00374DFA" w:rsidP="00246F88">
            <w:pPr>
              <w:pStyle w:val="NormalWeb"/>
              <w:spacing w:before="0" w:beforeAutospacing="0" w:after="0" w:afterAutospacing="0"/>
              <w:rPr>
                <w:rFonts w:asciiTheme="minorHAnsi" w:hAnsiTheme="minorHAnsi"/>
                <w:sz w:val="40"/>
              </w:rPr>
            </w:pPr>
          </w:p>
        </w:tc>
      </w:tr>
      <w:tr w:rsidR="00374DFA" w:rsidRPr="00246F88" w14:paraId="59543BDD" w14:textId="77777777" w:rsidTr="00246F88">
        <w:tc>
          <w:tcPr>
            <w:tcW w:w="1111" w:type="dxa"/>
          </w:tcPr>
          <w:p w14:paraId="59543BD4"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D5" w14:textId="77777777" w:rsidR="00374DFA" w:rsidRPr="00246F88" w:rsidRDefault="00374DFA" w:rsidP="00246F88">
            <w:pPr>
              <w:pStyle w:val="NormalWeb"/>
              <w:spacing w:before="0" w:beforeAutospacing="0" w:after="0" w:afterAutospacing="0"/>
              <w:rPr>
                <w:rFonts w:asciiTheme="minorHAnsi" w:hAnsiTheme="minorHAnsi"/>
                <w:sz w:val="40"/>
              </w:rPr>
            </w:pPr>
          </w:p>
          <w:p w14:paraId="59543BD6"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D7"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D8"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D9"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DA"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DB"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DC" w14:textId="77777777" w:rsidR="00374DFA" w:rsidRPr="00246F88" w:rsidRDefault="00374DFA" w:rsidP="00246F88">
            <w:pPr>
              <w:pStyle w:val="NormalWeb"/>
              <w:spacing w:before="0" w:beforeAutospacing="0" w:after="0" w:afterAutospacing="0"/>
              <w:rPr>
                <w:rFonts w:asciiTheme="minorHAnsi" w:hAnsiTheme="minorHAnsi"/>
                <w:sz w:val="40"/>
              </w:rPr>
            </w:pPr>
          </w:p>
        </w:tc>
      </w:tr>
      <w:tr w:rsidR="00374DFA" w:rsidRPr="00246F88" w14:paraId="59543BE7" w14:textId="77777777" w:rsidTr="00246F88">
        <w:tc>
          <w:tcPr>
            <w:tcW w:w="1111" w:type="dxa"/>
          </w:tcPr>
          <w:p w14:paraId="59543BDE"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DF" w14:textId="77777777" w:rsidR="00374DFA" w:rsidRPr="00246F88" w:rsidRDefault="00374DFA" w:rsidP="00246F88">
            <w:pPr>
              <w:pStyle w:val="NormalWeb"/>
              <w:spacing w:before="0" w:beforeAutospacing="0" w:after="0" w:afterAutospacing="0"/>
              <w:rPr>
                <w:rFonts w:asciiTheme="minorHAnsi" w:hAnsiTheme="minorHAnsi"/>
                <w:sz w:val="40"/>
              </w:rPr>
            </w:pPr>
          </w:p>
          <w:p w14:paraId="59543BE0"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E1"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E2"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E3"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E4"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E5"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E6" w14:textId="77777777" w:rsidR="00374DFA" w:rsidRPr="00246F88" w:rsidRDefault="00374DFA" w:rsidP="00246F88">
            <w:pPr>
              <w:pStyle w:val="NormalWeb"/>
              <w:spacing w:before="0" w:beforeAutospacing="0" w:after="0" w:afterAutospacing="0"/>
              <w:rPr>
                <w:rFonts w:asciiTheme="minorHAnsi" w:hAnsiTheme="minorHAnsi"/>
                <w:sz w:val="40"/>
              </w:rPr>
            </w:pPr>
          </w:p>
        </w:tc>
      </w:tr>
      <w:tr w:rsidR="00374DFA" w:rsidRPr="00246F88" w14:paraId="59543BF1" w14:textId="77777777" w:rsidTr="00246F88">
        <w:tc>
          <w:tcPr>
            <w:tcW w:w="1111" w:type="dxa"/>
          </w:tcPr>
          <w:p w14:paraId="59543BE8"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E9" w14:textId="77777777" w:rsidR="00374DFA" w:rsidRPr="00246F88" w:rsidRDefault="00374DFA" w:rsidP="00246F88">
            <w:pPr>
              <w:pStyle w:val="NormalWeb"/>
              <w:spacing w:before="0" w:beforeAutospacing="0" w:after="0" w:afterAutospacing="0"/>
              <w:rPr>
                <w:rFonts w:asciiTheme="minorHAnsi" w:hAnsiTheme="minorHAnsi"/>
                <w:sz w:val="40"/>
              </w:rPr>
            </w:pPr>
          </w:p>
          <w:p w14:paraId="59543BEA"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EB"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EC"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ED"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EE"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EF"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F0" w14:textId="77777777" w:rsidR="00374DFA" w:rsidRPr="00246F88" w:rsidRDefault="00374DFA" w:rsidP="00246F88">
            <w:pPr>
              <w:pStyle w:val="NormalWeb"/>
              <w:spacing w:before="0" w:beforeAutospacing="0" w:after="0" w:afterAutospacing="0"/>
              <w:rPr>
                <w:rFonts w:asciiTheme="minorHAnsi" w:hAnsiTheme="minorHAnsi"/>
                <w:sz w:val="40"/>
              </w:rPr>
            </w:pPr>
          </w:p>
        </w:tc>
      </w:tr>
      <w:tr w:rsidR="00374DFA" w:rsidRPr="00246F88" w14:paraId="59543BFB" w14:textId="77777777" w:rsidTr="00246F88">
        <w:tc>
          <w:tcPr>
            <w:tcW w:w="1111" w:type="dxa"/>
          </w:tcPr>
          <w:p w14:paraId="59543BF2" w14:textId="77777777" w:rsidR="00374DFA" w:rsidRPr="00246F88" w:rsidRDefault="00374DFA" w:rsidP="00246F88">
            <w:pPr>
              <w:pStyle w:val="NormalWeb"/>
              <w:spacing w:before="0" w:beforeAutospacing="0" w:after="0" w:afterAutospacing="0"/>
              <w:rPr>
                <w:rFonts w:asciiTheme="minorHAnsi" w:hAnsiTheme="minorHAnsi"/>
                <w:sz w:val="40"/>
              </w:rPr>
            </w:pPr>
          </w:p>
          <w:p w14:paraId="59543BF3"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583" w:type="dxa"/>
          </w:tcPr>
          <w:p w14:paraId="59543BF4"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782" w:type="dxa"/>
          </w:tcPr>
          <w:p w14:paraId="59543BF5"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2188" w:type="dxa"/>
          </w:tcPr>
          <w:p w14:paraId="59543BF6"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5" w:type="dxa"/>
          </w:tcPr>
          <w:p w14:paraId="59543BF7"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8" w:type="dxa"/>
          </w:tcPr>
          <w:p w14:paraId="59543BF8"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694" w:type="dxa"/>
          </w:tcPr>
          <w:p w14:paraId="59543BF9" w14:textId="77777777" w:rsidR="00374DFA" w:rsidRPr="00246F88" w:rsidRDefault="00374DFA" w:rsidP="00246F88">
            <w:pPr>
              <w:pStyle w:val="NormalWeb"/>
              <w:spacing w:before="0" w:beforeAutospacing="0" w:after="0" w:afterAutospacing="0"/>
              <w:rPr>
                <w:rFonts w:asciiTheme="minorHAnsi" w:hAnsiTheme="minorHAnsi"/>
                <w:sz w:val="40"/>
              </w:rPr>
            </w:pPr>
          </w:p>
        </w:tc>
        <w:tc>
          <w:tcPr>
            <w:tcW w:w="1896" w:type="dxa"/>
          </w:tcPr>
          <w:p w14:paraId="59543BFA" w14:textId="77777777" w:rsidR="00374DFA" w:rsidRPr="00246F88" w:rsidRDefault="00374DFA" w:rsidP="00246F88">
            <w:pPr>
              <w:pStyle w:val="NormalWeb"/>
              <w:spacing w:before="0" w:beforeAutospacing="0" w:after="0" w:afterAutospacing="0"/>
              <w:rPr>
                <w:rFonts w:asciiTheme="minorHAnsi" w:hAnsiTheme="minorHAnsi"/>
                <w:sz w:val="40"/>
              </w:rPr>
            </w:pPr>
          </w:p>
        </w:tc>
      </w:tr>
    </w:tbl>
    <w:p w14:paraId="59543BFC" w14:textId="77777777" w:rsidR="00374DFA" w:rsidRPr="00246F88" w:rsidRDefault="00374DFA" w:rsidP="00374DFA">
      <w:pPr>
        <w:sectPr w:rsidR="00374DFA" w:rsidRPr="00246F88" w:rsidSect="0003644A">
          <w:headerReference w:type="default" r:id="rId29"/>
          <w:pgSz w:w="16838" w:h="11906" w:orient="landscape"/>
          <w:pgMar w:top="2007" w:right="720" w:bottom="1618" w:left="1440" w:header="709" w:footer="709" w:gutter="0"/>
          <w:cols w:space="708"/>
          <w:docGrid w:linePitch="360"/>
        </w:sectPr>
      </w:pPr>
    </w:p>
    <w:p w14:paraId="59543BFD" w14:textId="77777777" w:rsidR="00374DFA" w:rsidRPr="00152A59" w:rsidRDefault="00152A59" w:rsidP="00152A59">
      <w:pPr>
        <w:pStyle w:val="Heading1"/>
      </w:pPr>
      <w:bookmarkStart w:id="77" w:name="_Toc396381925"/>
      <w:r>
        <w:lastRenderedPageBreak/>
        <w:t>Interview Assessment Form</w:t>
      </w:r>
      <w:bookmarkEnd w:id="77"/>
    </w:p>
    <w:p w14:paraId="59543BFE" w14:textId="77777777" w:rsidR="00374DFA" w:rsidRPr="00152A59" w:rsidRDefault="00374DFA" w:rsidP="00152A59">
      <w:pPr>
        <w:jc w:val="both"/>
      </w:pPr>
      <w:r w:rsidRPr="00152A59">
        <w:t>Complete this form as soon as possible after your interview (be honest!).</w:t>
      </w:r>
    </w:p>
    <w:tbl>
      <w:tblPr>
        <w:tblW w:w="8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8"/>
        <w:gridCol w:w="3048"/>
      </w:tblGrid>
      <w:tr w:rsidR="00374DFA" w:rsidRPr="00152A59" w14:paraId="59543C00" w14:textId="77777777" w:rsidTr="00246F88">
        <w:trPr>
          <w:trHeight w:val="418"/>
        </w:trPr>
        <w:tc>
          <w:tcPr>
            <w:tcW w:w="8456" w:type="dxa"/>
            <w:gridSpan w:val="2"/>
          </w:tcPr>
          <w:p w14:paraId="59543BFF" w14:textId="77777777" w:rsidR="00374DFA" w:rsidRPr="00BF2A57" w:rsidRDefault="00374DFA" w:rsidP="00152A59">
            <w:pPr>
              <w:jc w:val="both"/>
            </w:pPr>
            <w:r w:rsidRPr="00BF2A57">
              <w:t>Company/organisation:</w:t>
            </w:r>
          </w:p>
        </w:tc>
      </w:tr>
      <w:tr w:rsidR="00374DFA" w:rsidRPr="00152A59" w14:paraId="59543C03" w14:textId="77777777" w:rsidTr="00246F88">
        <w:trPr>
          <w:trHeight w:val="536"/>
        </w:trPr>
        <w:tc>
          <w:tcPr>
            <w:tcW w:w="5408" w:type="dxa"/>
          </w:tcPr>
          <w:p w14:paraId="59543C01" w14:textId="77777777" w:rsidR="00374DFA" w:rsidRPr="00BF2A57" w:rsidRDefault="00374DFA" w:rsidP="00152A59">
            <w:pPr>
              <w:jc w:val="both"/>
            </w:pPr>
            <w:r w:rsidRPr="00BF2A57">
              <w:t>Location of interview:</w:t>
            </w:r>
          </w:p>
        </w:tc>
        <w:tc>
          <w:tcPr>
            <w:tcW w:w="3048" w:type="dxa"/>
          </w:tcPr>
          <w:p w14:paraId="59543C02" w14:textId="77777777" w:rsidR="00374DFA" w:rsidRPr="00BF2A57" w:rsidRDefault="00374DFA" w:rsidP="00152A59">
            <w:pPr>
              <w:jc w:val="both"/>
            </w:pPr>
            <w:r w:rsidRPr="00BF2A57">
              <w:t>Date:</w:t>
            </w:r>
          </w:p>
        </w:tc>
      </w:tr>
      <w:tr w:rsidR="00374DFA" w:rsidRPr="00152A59" w14:paraId="59543C05" w14:textId="77777777" w:rsidTr="00246F88">
        <w:trPr>
          <w:trHeight w:val="636"/>
        </w:trPr>
        <w:tc>
          <w:tcPr>
            <w:tcW w:w="8456" w:type="dxa"/>
            <w:gridSpan w:val="2"/>
          </w:tcPr>
          <w:p w14:paraId="59543C04" w14:textId="77777777" w:rsidR="00374DFA" w:rsidRPr="00BF2A57" w:rsidRDefault="00374DFA" w:rsidP="00152A59">
            <w:pPr>
              <w:jc w:val="both"/>
            </w:pPr>
            <w:r w:rsidRPr="00BF2A57">
              <w:t>Name of interviewer(s):</w:t>
            </w:r>
          </w:p>
        </w:tc>
      </w:tr>
    </w:tbl>
    <w:p w14:paraId="59543C06" w14:textId="77777777" w:rsidR="00BF2A57" w:rsidRPr="00BF2A57" w:rsidRDefault="00BF2A57" w:rsidP="00152A59">
      <w:pPr>
        <w:spacing w:after="0"/>
        <w:jc w:val="both"/>
      </w:pPr>
    </w:p>
    <w:p w14:paraId="59543C07" w14:textId="77777777" w:rsidR="00374DFA" w:rsidRPr="00BF2A57" w:rsidRDefault="00374DFA" w:rsidP="00152A59">
      <w:pPr>
        <w:spacing w:after="0"/>
        <w:jc w:val="both"/>
      </w:pPr>
      <w:r w:rsidRPr="00BF2A57">
        <w:t>Was I on time?</w:t>
      </w:r>
      <w:r w:rsidRPr="00BF2A57">
        <w:tab/>
      </w:r>
      <w:r w:rsidRPr="00BF2A57">
        <w:tab/>
      </w:r>
      <w:r w:rsidR="00BF2A57">
        <w:tab/>
      </w:r>
      <w:r w:rsidRPr="00BF2A57">
        <w:t>Yes/ No</w:t>
      </w:r>
      <w:r w:rsidR="00BF2A57">
        <w:tab/>
      </w:r>
      <w:r w:rsidRPr="00BF2A57">
        <w:tab/>
        <w:t>Was I confident?</w:t>
      </w:r>
      <w:r w:rsidRPr="00BF2A57">
        <w:tab/>
      </w:r>
      <w:r w:rsidRPr="00BF2A57">
        <w:tab/>
        <w:t>Yes/ No</w:t>
      </w:r>
    </w:p>
    <w:p w14:paraId="59543C08" w14:textId="77777777" w:rsidR="00374DFA" w:rsidRPr="00BF2A57" w:rsidRDefault="00374DFA" w:rsidP="00152A59">
      <w:pPr>
        <w:spacing w:after="0"/>
        <w:jc w:val="both"/>
      </w:pPr>
      <w:r w:rsidRPr="00BF2A57">
        <w:t>Were my answers clear?</w:t>
      </w:r>
      <w:r w:rsidRPr="00BF2A57">
        <w:tab/>
        <w:t>Yes/ No</w:t>
      </w:r>
      <w:r w:rsidRPr="00BF2A57">
        <w:tab/>
      </w:r>
      <w:r w:rsidR="00BF2A57">
        <w:tab/>
      </w:r>
      <w:r w:rsidRPr="00BF2A57">
        <w:t>Was I relaxed?</w:t>
      </w:r>
      <w:r w:rsidRPr="00BF2A57">
        <w:tab/>
      </w:r>
      <w:r w:rsidRPr="00BF2A57">
        <w:tab/>
      </w:r>
      <w:r w:rsidR="00152A59" w:rsidRPr="00BF2A57">
        <w:tab/>
      </w:r>
      <w:r w:rsidRPr="00BF2A57">
        <w:t>Yes/ No</w:t>
      </w:r>
    </w:p>
    <w:p w14:paraId="59543C09" w14:textId="77777777" w:rsidR="00374DFA" w:rsidRPr="00BF2A57" w:rsidRDefault="00374DFA" w:rsidP="00152A59">
      <w:pPr>
        <w:spacing w:after="0"/>
        <w:jc w:val="both"/>
      </w:pPr>
      <w:r w:rsidRPr="00BF2A57">
        <w:t>Was I enthusiastic?</w:t>
      </w:r>
      <w:r w:rsidRPr="00BF2A57">
        <w:tab/>
      </w:r>
      <w:r w:rsidRPr="00BF2A57">
        <w:tab/>
        <w:t>Yes/ No</w:t>
      </w:r>
      <w:r w:rsidR="00BF2A57">
        <w:tab/>
      </w:r>
      <w:r w:rsidRPr="00BF2A57">
        <w:tab/>
        <w:t>Was eye contact good</w:t>
      </w:r>
      <w:r w:rsidR="00152A59" w:rsidRPr="00BF2A57">
        <w:tab/>
      </w:r>
      <w:r w:rsidRPr="00BF2A57">
        <w:tab/>
        <w:t>Yes/ No</w:t>
      </w:r>
    </w:p>
    <w:p w14:paraId="59543C0A" w14:textId="77777777" w:rsidR="00374DFA" w:rsidRPr="00BF2A57" w:rsidRDefault="00374DFA" w:rsidP="00152A59">
      <w:pPr>
        <w:spacing w:after="0"/>
        <w:jc w:val="both"/>
      </w:pPr>
      <w:r w:rsidRPr="00BF2A57">
        <w:t>Did I speak clearly</w:t>
      </w:r>
      <w:r w:rsidRPr="00BF2A57">
        <w:tab/>
      </w:r>
      <w:r w:rsidR="00152A59" w:rsidRPr="00BF2A57">
        <w:tab/>
      </w:r>
      <w:r w:rsidRPr="00BF2A57">
        <w:t>Yes/ No</w:t>
      </w:r>
      <w:r w:rsidRPr="00BF2A57">
        <w:tab/>
      </w:r>
      <w:r w:rsidR="00BF2A57">
        <w:tab/>
      </w:r>
      <w:r w:rsidR="00BF2A57" w:rsidRPr="00BF2A57">
        <w:t>Did I fidget?</w:t>
      </w:r>
      <w:r w:rsidR="00BF2A57" w:rsidRPr="00BF2A57">
        <w:tab/>
      </w:r>
      <w:r w:rsidR="00BF2A57" w:rsidRPr="00BF2A57">
        <w:tab/>
      </w:r>
      <w:r w:rsidR="00BF2A57" w:rsidRPr="00BF2A57">
        <w:tab/>
        <w:t>Yes/ No</w:t>
      </w:r>
    </w:p>
    <w:p w14:paraId="59543C0B" w14:textId="77777777" w:rsidR="00374DFA" w:rsidRPr="00BF2A57" w:rsidRDefault="00374DFA" w:rsidP="00152A59">
      <w:pPr>
        <w:spacing w:after="0"/>
        <w:jc w:val="both"/>
      </w:pPr>
      <w:r w:rsidRPr="00BF2A57">
        <w:t>Was my posture good?</w:t>
      </w:r>
      <w:r w:rsidRPr="00BF2A57">
        <w:tab/>
      </w:r>
      <w:r w:rsidR="00BF2A57">
        <w:tab/>
      </w:r>
      <w:r w:rsidRPr="00BF2A57">
        <w:t>Yes/ No</w:t>
      </w:r>
      <w:r w:rsidRPr="00BF2A57">
        <w:tab/>
      </w:r>
      <w:r w:rsidR="00BF2A57">
        <w:tab/>
      </w:r>
      <w:r w:rsidRPr="00BF2A57">
        <w:t>Was I well mannered?</w:t>
      </w:r>
      <w:r w:rsidRPr="00BF2A57">
        <w:tab/>
      </w:r>
      <w:r w:rsidR="00BF2A57">
        <w:tab/>
      </w:r>
      <w:r w:rsidRPr="00BF2A57">
        <w:t>Yes/ No</w:t>
      </w:r>
    </w:p>
    <w:p w14:paraId="59543C0C" w14:textId="77777777" w:rsidR="00374DFA" w:rsidRPr="00BF2A57" w:rsidRDefault="00374DFA" w:rsidP="00152A59">
      <w:pPr>
        <w:spacing w:after="0"/>
        <w:jc w:val="both"/>
      </w:pPr>
      <w:r w:rsidRPr="00BF2A57">
        <w:t>Did I sound coherent?</w:t>
      </w:r>
      <w:r w:rsidRPr="00BF2A57">
        <w:tab/>
      </w:r>
      <w:r w:rsidR="00152A59" w:rsidRPr="00BF2A57">
        <w:tab/>
      </w:r>
      <w:r w:rsidRPr="00BF2A57">
        <w:t>Yes/ No</w:t>
      </w:r>
      <w:r w:rsidRPr="00BF2A57">
        <w:tab/>
      </w:r>
      <w:r w:rsidR="00BF2A57">
        <w:tab/>
      </w:r>
    </w:p>
    <w:p w14:paraId="59543C0D" w14:textId="77777777" w:rsidR="00152A59" w:rsidRPr="00152A59" w:rsidRDefault="00152A59" w:rsidP="00152A59">
      <w:pPr>
        <w:jc w:val="both"/>
        <w:rPr>
          <w:sz w:val="24"/>
          <w:szCs w:val="24"/>
        </w:rPr>
      </w:pP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7"/>
      </w:tblGrid>
      <w:tr w:rsidR="00374DFA" w:rsidRPr="00BF2A57" w14:paraId="59543C10" w14:textId="77777777" w:rsidTr="00BF2A57">
        <w:trPr>
          <w:trHeight w:val="887"/>
        </w:trPr>
        <w:tc>
          <w:tcPr>
            <w:tcW w:w="8997" w:type="dxa"/>
          </w:tcPr>
          <w:p w14:paraId="59543C0E" w14:textId="77777777" w:rsidR="00374DFA" w:rsidRPr="00BF2A57" w:rsidRDefault="00374DFA" w:rsidP="00152A59">
            <w:pPr>
              <w:jc w:val="both"/>
            </w:pPr>
            <w:r w:rsidRPr="00BF2A57">
              <w:t>What did I do well?</w:t>
            </w:r>
          </w:p>
          <w:p w14:paraId="59543C0F" w14:textId="77777777" w:rsidR="00374DFA" w:rsidRPr="00BF2A57" w:rsidRDefault="00374DFA" w:rsidP="00152A59">
            <w:pPr>
              <w:jc w:val="both"/>
            </w:pPr>
          </w:p>
        </w:tc>
      </w:tr>
      <w:tr w:rsidR="00374DFA" w:rsidRPr="00BF2A57" w14:paraId="59543C12" w14:textId="77777777" w:rsidTr="00BF2A57">
        <w:trPr>
          <w:trHeight w:val="904"/>
        </w:trPr>
        <w:tc>
          <w:tcPr>
            <w:tcW w:w="8997" w:type="dxa"/>
          </w:tcPr>
          <w:p w14:paraId="59543C11" w14:textId="77777777" w:rsidR="00374DFA" w:rsidRPr="00BF2A57" w:rsidRDefault="00374DFA" w:rsidP="00152A59">
            <w:pPr>
              <w:jc w:val="both"/>
            </w:pPr>
            <w:r w:rsidRPr="00BF2A57">
              <w:t>Tricky Questions.</w:t>
            </w:r>
          </w:p>
        </w:tc>
      </w:tr>
      <w:tr w:rsidR="00374DFA" w:rsidRPr="00BF2A57" w14:paraId="59543C14" w14:textId="77777777" w:rsidTr="00BF2A57">
        <w:trPr>
          <w:trHeight w:val="887"/>
        </w:trPr>
        <w:tc>
          <w:tcPr>
            <w:tcW w:w="8997" w:type="dxa"/>
          </w:tcPr>
          <w:p w14:paraId="59543C13" w14:textId="77777777" w:rsidR="00374DFA" w:rsidRPr="00BF2A57" w:rsidRDefault="00374DFA" w:rsidP="00152A59">
            <w:pPr>
              <w:jc w:val="both"/>
            </w:pPr>
            <w:r w:rsidRPr="00BF2A57">
              <w:t>Was my research good enough? If not, why?</w:t>
            </w:r>
          </w:p>
        </w:tc>
      </w:tr>
      <w:tr w:rsidR="00374DFA" w:rsidRPr="00BF2A57" w14:paraId="59543C16" w14:textId="77777777" w:rsidTr="00BF2A57">
        <w:trPr>
          <w:trHeight w:val="870"/>
        </w:trPr>
        <w:tc>
          <w:tcPr>
            <w:tcW w:w="8997" w:type="dxa"/>
          </w:tcPr>
          <w:p w14:paraId="59543C15" w14:textId="77777777" w:rsidR="00374DFA" w:rsidRPr="00BF2A57" w:rsidRDefault="00374DFA" w:rsidP="00152A59">
            <w:pPr>
              <w:jc w:val="both"/>
            </w:pPr>
            <w:r w:rsidRPr="00BF2A57">
              <w:t>Anything I could have done better?</w:t>
            </w:r>
          </w:p>
        </w:tc>
      </w:tr>
      <w:tr w:rsidR="00374DFA" w:rsidRPr="00BF2A57" w14:paraId="59543C18" w14:textId="77777777" w:rsidTr="00BF2A57">
        <w:trPr>
          <w:trHeight w:val="904"/>
        </w:trPr>
        <w:tc>
          <w:tcPr>
            <w:tcW w:w="8997" w:type="dxa"/>
          </w:tcPr>
          <w:p w14:paraId="59543C17" w14:textId="77777777" w:rsidR="00374DFA" w:rsidRPr="00BF2A57" w:rsidRDefault="00374DFA" w:rsidP="00152A59">
            <w:pPr>
              <w:jc w:val="both"/>
            </w:pPr>
            <w:r w:rsidRPr="00BF2A57">
              <w:t>Ideas for the next interview.</w:t>
            </w:r>
          </w:p>
        </w:tc>
      </w:tr>
      <w:tr w:rsidR="00BF2A57" w:rsidRPr="00BF2A57" w14:paraId="59543C1B" w14:textId="77777777" w:rsidTr="00BF2A57">
        <w:trPr>
          <w:trHeight w:val="1114"/>
        </w:trPr>
        <w:tc>
          <w:tcPr>
            <w:tcW w:w="8997" w:type="dxa"/>
            <w:tcBorders>
              <w:right w:val="single" w:sz="4" w:space="0" w:color="auto"/>
            </w:tcBorders>
          </w:tcPr>
          <w:p w14:paraId="59543C19" w14:textId="77777777" w:rsidR="00BF2A57" w:rsidRPr="00BF2A57" w:rsidRDefault="00BF2A57" w:rsidP="00152A59">
            <w:pPr>
              <w:jc w:val="both"/>
            </w:pPr>
            <w:r w:rsidRPr="00BF2A57">
              <w:t>Overall.</w:t>
            </w:r>
          </w:p>
          <w:p w14:paraId="59543C1A" w14:textId="77777777" w:rsidR="00BF2A57" w:rsidRPr="00BF2A57" w:rsidRDefault="00BF2A57" w:rsidP="00152A59">
            <w:pPr>
              <w:jc w:val="both"/>
            </w:pPr>
            <w:r w:rsidRPr="00BF2A57">
              <w:t>Did I enjoy the interview?     Yes/ No                  Did I do my best?              Yes/ No</w:t>
            </w:r>
          </w:p>
        </w:tc>
      </w:tr>
      <w:tr w:rsidR="00374DFA" w:rsidRPr="00BF2A57" w14:paraId="59543C1D" w14:textId="77777777" w:rsidTr="00BF2A57">
        <w:trPr>
          <w:trHeight w:val="1808"/>
        </w:trPr>
        <w:tc>
          <w:tcPr>
            <w:tcW w:w="8997" w:type="dxa"/>
          </w:tcPr>
          <w:p w14:paraId="59543C1C" w14:textId="77777777" w:rsidR="00374DFA" w:rsidRPr="00BF2A57" w:rsidRDefault="00374DFA" w:rsidP="00152A59">
            <w:pPr>
              <w:jc w:val="both"/>
            </w:pPr>
            <w:r w:rsidRPr="00BF2A57">
              <w:t>What happens next?</w:t>
            </w:r>
          </w:p>
        </w:tc>
      </w:tr>
    </w:tbl>
    <w:p w14:paraId="59543C1E" w14:textId="30E41569" w:rsidR="00C72B34" w:rsidRDefault="00C72B34" w:rsidP="00BF2A57">
      <w:pPr>
        <w:pStyle w:val="NormalWeb"/>
        <w:spacing w:before="0" w:beforeAutospacing="0" w:after="0" w:afterAutospacing="0"/>
        <w:jc w:val="center"/>
        <w:rPr>
          <w:rFonts w:asciiTheme="minorHAnsi" w:hAnsiTheme="minorHAnsi"/>
          <w:sz w:val="22"/>
          <w:szCs w:val="22"/>
        </w:rPr>
      </w:pPr>
    </w:p>
    <w:p w14:paraId="39163CE7" w14:textId="77777777" w:rsidR="00C72B34" w:rsidRDefault="00C72B34">
      <w:pPr>
        <w:rPr>
          <w:rFonts w:eastAsia="Times New Roman" w:cs="Times New Roman"/>
        </w:rPr>
      </w:pPr>
      <w:r>
        <w:br w:type="page"/>
      </w:r>
    </w:p>
    <w:sdt>
      <w:sdtPr>
        <w:rPr>
          <w:rFonts w:ascii="Calibri" w:hAnsi="Calibri"/>
          <w:szCs w:val="22"/>
        </w:rPr>
        <w:id w:val="1184249353"/>
        <w:placeholder>
          <w:docPart w:val="0F7BBE8B28B24BF0B4ED106C5190283B"/>
        </w:placeholder>
      </w:sdtPr>
      <w:sdtEndPr/>
      <w:sdtContent>
        <w:p w14:paraId="3BB2AE2A" w14:textId="100E032B" w:rsidR="00AA271D" w:rsidRPr="00AA271D" w:rsidRDefault="00AA271D" w:rsidP="00AA271D">
          <w:pPr>
            <w:pStyle w:val="NormalWeb"/>
            <w:jc w:val="both"/>
            <w:rPr>
              <w:rFonts w:asciiTheme="majorHAnsi" w:eastAsiaTheme="majorEastAsia" w:hAnsiTheme="majorHAnsi" w:cstheme="majorBidi"/>
              <w:b/>
              <w:bCs/>
              <w:color w:val="365F91" w:themeColor="accent1" w:themeShade="BF"/>
              <w:sz w:val="28"/>
              <w:szCs w:val="28"/>
            </w:rPr>
          </w:pPr>
          <w:r w:rsidRPr="00AA271D">
            <w:rPr>
              <w:rFonts w:asciiTheme="majorHAnsi" w:eastAsiaTheme="majorEastAsia" w:hAnsiTheme="majorHAnsi" w:cstheme="majorBidi"/>
              <w:b/>
              <w:bCs/>
              <w:color w:val="365F91" w:themeColor="accent1" w:themeShade="BF"/>
              <w:sz w:val="28"/>
              <w:szCs w:val="28"/>
            </w:rPr>
            <w:t>University Policies</w:t>
          </w:r>
        </w:p>
        <w:p w14:paraId="6104E521" w14:textId="77777777" w:rsidR="00AA271D" w:rsidRPr="00AA271D" w:rsidRDefault="00AA271D" w:rsidP="00AA271D">
          <w:pPr>
            <w:jc w:val="both"/>
            <w:rPr>
              <w:color w:val="000000"/>
              <w:sz w:val="24"/>
              <w:szCs w:val="24"/>
              <w:lang w:val="en-US"/>
            </w:rPr>
          </w:pPr>
          <w:r w:rsidRPr="00AA271D">
            <w:rPr>
              <w:iCs/>
              <w:color w:val="000000"/>
              <w:sz w:val="24"/>
              <w:szCs w:val="24"/>
              <w:lang w:val="en-US"/>
            </w:rPr>
            <w:t>Students are asked to make themselves familiar with the information on key institutional policies which been made available within MyAberdeen (</w:t>
          </w:r>
          <w:hyperlink r:id="rId30" w:history="1">
            <w:r w:rsidRPr="00AA271D">
              <w:rPr>
                <w:rStyle w:val="Hyperlink"/>
                <w:iCs/>
                <w:sz w:val="24"/>
                <w:szCs w:val="24"/>
                <w:lang w:val="en-US"/>
              </w:rPr>
              <w:t>https://abdn.blackboard.com/bbcswebdav/institution/Policies</w:t>
            </w:r>
          </w:hyperlink>
          <w:r w:rsidRPr="00AA271D">
            <w:rPr>
              <w:sz w:val="24"/>
              <w:szCs w:val="24"/>
              <w:lang w:val="en-US"/>
            </w:rPr>
            <w:t xml:space="preserve"> </w:t>
          </w:r>
          <w:r w:rsidRPr="00AA271D">
            <w:rPr>
              <w:iCs/>
              <w:color w:val="000000"/>
              <w:sz w:val="24"/>
              <w:szCs w:val="24"/>
              <w:lang w:val="en-US"/>
            </w:rPr>
            <w:t>). These policies are relevant to all students and will be useful to you throughout your studies.  They contain important information and address issues such as what to do if you are absent, how to raise an appeal or a complaint and how seriously the University takes your feedback.</w:t>
          </w:r>
        </w:p>
        <w:p w14:paraId="39DF007D" w14:textId="0FBFD5FD" w:rsidR="00AA271D" w:rsidRPr="00AA271D" w:rsidRDefault="00AA271D" w:rsidP="00AA271D">
          <w:pPr>
            <w:jc w:val="both"/>
            <w:rPr>
              <w:color w:val="000000"/>
              <w:sz w:val="24"/>
              <w:szCs w:val="24"/>
              <w:lang w:val="en-US"/>
            </w:rPr>
          </w:pPr>
          <w:r w:rsidRPr="00AA271D">
            <w:rPr>
              <w:iCs/>
              <w:color w:val="000000"/>
              <w:sz w:val="24"/>
              <w:szCs w:val="24"/>
              <w:lang w:val="en-US"/>
            </w:rPr>
            <w:t xml:space="preserve">These institutional policies should be read in conjunction with this programme and/or course handbook, in which School and College specific policies are detailed. Further information can be found on the </w:t>
          </w:r>
          <w:hyperlink r:id="rId31" w:history="1">
            <w:r w:rsidRPr="00AA271D">
              <w:rPr>
                <w:rStyle w:val="Hyperlink"/>
                <w:iCs/>
                <w:sz w:val="24"/>
                <w:szCs w:val="24"/>
                <w:lang w:val="en-US"/>
              </w:rPr>
              <w:t>University¹s Infohub webpage</w:t>
            </w:r>
          </w:hyperlink>
          <w:r w:rsidRPr="00AA271D">
            <w:rPr>
              <w:iCs/>
              <w:color w:val="000000"/>
              <w:sz w:val="24"/>
              <w:szCs w:val="24"/>
              <w:lang w:val="en-US"/>
            </w:rPr>
            <w:t xml:space="preserve"> or by visiting the Infohub.</w:t>
          </w:r>
        </w:p>
        <w:p w14:paraId="39B31F30" w14:textId="5ABC068E" w:rsidR="00AA271D" w:rsidRPr="00AA271D" w:rsidRDefault="00AA271D" w:rsidP="00AA271D">
          <w:pPr>
            <w:jc w:val="both"/>
            <w:rPr>
              <w:color w:val="000000"/>
              <w:sz w:val="24"/>
              <w:szCs w:val="24"/>
              <w:lang w:val="en-US"/>
            </w:rPr>
          </w:pPr>
          <w:r w:rsidRPr="00AA271D">
            <w:rPr>
              <w:color w:val="000000"/>
              <w:sz w:val="24"/>
              <w:szCs w:val="24"/>
              <w:lang w:val="en-US"/>
            </w:rPr>
            <w:t> The information included in the institutional area for 20</w:t>
          </w:r>
          <w:r w:rsidR="009A6F99">
            <w:rPr>
              <w:color w:val="000000"/>
              <w:sz w:val="24"/>
              <w:szCs w:val="24"/>
              <w:lang w:val="en-US"/>
            </w:rPr>
            <w:t>2</w:t>
          </w:r>
          <w:r w:rsidR="00DA3309">
            <w:rPr>
              <w:color w:val="000000"/>
              <w:sz w:val="24"/>
              <w:szCs w:val="24"/>
              <w:lang w:val="en-US"/>
            </w:rPr>
            <w:t>3</w:t>
          </w:r>
          <w:r w:rsidRPr="00AA271D">
            <w:rPr>
              <w:color w:val="000000"/>
              <w:sz w:val="24"/>
              <w:szCs w:val="24"/>
              <w:lang w:val="en-US"/>
            </w:rPr>
            <w:t>/</w:t>
          </w:r>
          <w:r w:rsidR="009A6F99">
            <w:rPr>
              <w:color w:val="000000"/>
              <w:sz w:val="24"/>
              <w:szCs w:val="24"/>
              <w:lang w:val="en-US"/>
            </w:rPr>
            <w:t>2</w:t>
          </w:r>
          <w:r w:rsidR="00DA3309">
            <w:rPr>
              <w:color w:val="000000"/>
              <w:sz w:val="24"/>
              <w:szCs w:val="24"/>
              <w:lang w:val="en-US"/>
            </w:rPr>
            <w:t xml:space="preserve">4 </w:t>
          </w:r>
          <w:r w:rsidRPr="00AA271D">
            <w:rPr>
              <w:color w:val="000000"/>
              <w:sz w:val="24"/>
              <w:szCs w:val="24"/>
              <w:lang w:val="en-US"/>
            </w:rPr>
            <w:t>includes the following:</w:t>
          </w:r>
        </w:p>
        <w:p w14:paraId="27C0510D" w14:textId="77777777" w:rsidR="00AA271D" w:rsidRPr="00AA271D" w:rsidRDefault="00AA271D" w:rsidP="00AA271D">
          <w:pPr>
            <w:jc w:val="both"/>
            <w:rPr>
              <w:color w:val="000000"/>
              <w:sz w:val="24"/>
              <w:szCs w:val="24"/>
              <w:lang w:val="en-US"/>
            </w:rPr>
          </w:pPr>
          <w:r w:rsidRPr="00AA271D">
            <w:rPr>
              <w:color w:val="000000"/>
              <w:sz w:val="24"/>
              <w:szCs w:val="24"/>
              <w:lang w:val="en-US"/>
            </w:rPr>
            <w:t> </w:t>
          </w:r>
        </w:p>
        <w:p w14:paraId="17F226AF"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Absence</w:t>
          </w:r>
        </w:p>
        <w:p w14:paraId="3FC2BB93"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Academic Appeals &amp; Complaints</w:t>
          </w:r>
        </w:p>
        <w:p w14:paraId="2CA2D27E"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Assessment (Common Grading Scale)</w:t>
          </w:r>
        </w:p>
        <w:p w14:paraId="7D71E850"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Codes of Practice on Student Discipline (Academic and Non-Academic)</w:t>
          </w:r>
        </w:p>
        <w:p w14:paraId="15EA3C47"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Class Certificates</w:t>
          </w:r>
        </w:p>
        <w:p w14:paraId="561722F8"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Exam Results</w:t>
          </w:r>
        </w:p>
        <w:p w14:paraId="50A56041"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Transcripts</w:t>
          </w:r>
        </w:p>
        <w:p w14:paraId="736A877C"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MyAberdeen</w:t>
          </w:r>
        </w:p>
        <w:p w14:paraId="58DC9323"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TurnitinUK</w:t>
          </w:r>
        </w:p>
        <w:p w14:paraId="21057F8E"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xml:space="preserve">·         Feedback </w:t>
          </w:r>
        </w:p>
        <w:p w14:paraId="6AFB3C41"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Communication</w:t>
          </w:r>
        </w:p>
        <w:p w14:paraId="4343895E"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xml:space="preserve">·         Aberdeen Graduate Attributes </w:t>
          </w:r>
        </w:p>
        <w:p w14:paraId="10F9A974" w14:textId="77777777" w:rsidR="00AA271D" w:rsidRPr="00AA271D" w:rsidRDefault="00AA271D" w:rsidP="00AA271D">
          <w:pPr>
            <w:spacing w:after="0"/>
            <w:ind w:left="1434" w:hanging="357"/>
            <w:jc w:val="both"/>
            <w:rPr>
              <w:color w:val="000000"/>
              <w:sz w:val="24"/>
              <w:szCs w:val="24"/>
              <w:lang w:val="en-US"/>
            </w:rPr>
          </w:pPr>
          <w:r w:rsidRPr="00AA271D">
            <w:rPr>
              <w:color w:val="000000"/>
              <w:sz w:val="24"/>
              <w:szCs w:val="24"/>
              <w:lang w:val="en-US"/>
            </w:rPr>
            <w:t>·         The Co-Curriculum</w:t>
          </w:r>
        </w:p>
        <w:p w14:paraId="54E6737F" w14:textId="77777777" w:rsidR="00AA271D" w:rsidRPr="00AA271D" w:rsidRDefault="00AA271D" w:rsidP="00AA271D">
          <w:pPr>
            <w:jc w:val="both"/>
            <w:rPr>
              <w:color w:val="000000"/>
              <w:sz w:val="24"/>
              <w:szCs w:val="24"/>
              <w:lang w:val="en-US"/>
            </w:rPr>
          </w:pPr>
          <w:r w:rsidRPr="00AA271D">
            <w:rPr>
              <w:color w:val="1F497D"/>
              <w:sz w:val="24"/>
              <w:szCs w:val="24"/>
              <w:lang w:val="en-US"/>
            </w:rPr>
            <w:t> </w:t>
          </w:r>
        </w:p>
        <w:p w14:paraId="27E9BD5C" w14:textId="77777777" w:rsidR="00AA271D" w:rsidRPr="00AA271D" w:rsidRDefault="00AA271D" w:rsidP="00AA271D">
          <w:pPr>
            <w:jc w:val="both"/>
            <w:rPr>
              <w:color w:val="000000"/>
              <w:sz w:val="24"/>
              <w:szCs w:val="24"/>
              <w:lang w:val="en-US"/>
            </w:rPr>
          </w:pPr>
          <w:r w:rsidRPr="00AA271D">
            <w:rPr>
              <w:color w:val="000000"/>
              <w:sz w:val="24"/>
              <w:szCs w:val="24"/>
              <w:lang w:val="en-US"/>
            </w:rPr>
            <w:t xml:space="preserve">Schools are also reminded of the guidance provided to Higher Education Institutions by the Competition and Markets Authority (CMA) in regard to the Consumer Protection Law.  A key strand of the CMA advice is that information provided to applicants and students is up-to-date, is fair and transparent, is accurate and consistent and easily accessible.  With this in mind, to ensure consistency of information, Schools are asked to use links to the primary source of information (e.g. to the degree prescriptions in the University Calendar rather than reproducing a separate School version) in School handbooks and websites.  </w:t>
          </w:r>
        </w:p>
        <w:p w14:paraId="4D122D51" w14:textId="77777777" w:rsidR="00AA271D" w:rsidRPr="00AA271D" w:rsidRDefault="00AA271D" w:rsidP="00AA271D">
          <w:pPr>
            <w:jc w:val="both"/>
            <w:rPr>
              <w:color w:val="000000"/>
              <w:sz w:val="24"/>
              <w:szCs w:val="24"/>
              <w:lang w:val="en-US"/>
            </w:rPr>
          </w:pPr>
          <w:r w:rsidRPr="00AA271D">
            <w:rPr>
              <w:color w:val="000000"/>
              <w:sz w:val="24"/>
              <w:szCs w:val="24"/>
              <w:lang w:val="en-US"/>
            </w:rPr>
            <w:t xml:space="preserve">It is not intended that this central provision of institutional policy should prevent the inclusion of further information on these topics where schools wish although in doing so I would ask you to note the CMA guidance given above.  By making policy available in this way it is hoped </w:t>
          </w:r>
          <w:r w:rsidRPr="00AA271D">
            <w:rPr>
              <w:color w:val="000000"/>
              <w:sz w:val="24"/>
              <w:szCs w:val="24"/>
              <w:lang w:val="en-US"/>
            </w:rPr>
            <w:lastRenderedPageBreak/>
            <w:t xml:space="preserve">that schools will find this aspect of maintenance more straightforward and less time consuming. </w:t>
          </w:r>
        </w:p>
        <w:p w14:paraId="4D614D6C" w14:textId="77777777" w:rsidR="00AA271D" w:rsidRPr="00AA271D" w:rsidRDefault="00AA271D" w:rsidP="00AA271D">
          <w:pPr>
            <w:jc w:val="both"/>
          </w:pPr>
          <w:r w:rsidRPr="00AA271D">
            <w:rPr>
              <w:color w:val="000000"/>
              <w:sz w:val="24"/>
              <w:szCs w:val="24"/>
              <w:lang w:val="en-US"/>
            </w:rPr>
            <w:t xml:space="preserve">If you have any queries, please do not hesitate to contact </w:t>
          </w:r>
          <w:hyperlink r:id="rId32" w:history="1">
            <w:r w:rsidRPr="00AA271D">
              <w:rPr>
                <w:rStyle w:val="Hyperlink"/>
                <w:sz w:val="24"/>
                <w:szCs w:val="24"/>
                <w:lang w:val="en-US"/>
              </w:rPr>
              <w:t>academicservices@abdn.ac.uk</w:t>
            </w:r>
          </w:hyperlink>
          <w:r w:rsidRPr="00AA271D">
            <w:rPr>
              <w:color w:val="000000"/>
              <w:sz w:val="24"/>
              <w:szCs w:val="24"/>
              <w:lang w:val="en-US"/>
            </w:rPr>
            <w:t xml:space="preserve">. </w:t>
          </w:r>
        </w:p>
        <w:p w14:paraId="28E40FA3" w14:textId="77777777" w:rsidR="00AA271D" w:rsidRPr="00AA271D" w:rsidRDefault="00B07B22" w:rsidP="00AA271D">
          <w:pPr>
            <w:pStyle w:val="NormalWeb"/>
            <w:jc w:val="both"/>
          </w:pPr>
        </w:p>
      </w:sdtContent>
    </w:sdt>
    <w:p w14:paraId="3987FC3A" w14:textId="77777777" w:rsidR="00172A50" w:rsidRPr="00BF2A57" w:rsidRDefault="00172A50" w:rsidP="00BF2A57">
      <w:pPr>
        <w:pStyle w:val="NormalWeb"/>
        <w:spacing w:before="0" w:beforeAutospacing="0" w:after="0" w:afterAutospacing="0"/>
        <w:jc w:val="center"/>
        <w:rPr>
          <w:rFonts w:asciiTheme="minorHAnsi" w:hAnsiTheme="minorHAnsi"/>
          <w:sz w:val="22"/>
          <w:szCs w:val="22"/>
        </w:rPr>
      </w:pPr>
    </w:p>
    <w:sectPr w:rsidR="00172A50" w:rsidRPr="00BF2A57" w:rsidSect="0003644A">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5EA5" w14:textId="77777777" w:rsidR="00CA5067" w:rsidRDefault="00CA5067" w:rsidP="008B5D62">
      <w:pPr>
        <w:spacing w:after="0" w:line="240" w:lineRule="auto"/>
      </w:pPr>
      <w:r>
        <w:separator/>
      </w:r>
    </w:p>
  </w:endnote>
  <w:endnote w:type="continuationSeparator" w:id="0">
    <w:p w14:paraId="06906E51" w14:textId="77777777" w:rsidR="00CA5067" w:rsidRDefault="00CA5067" w:rsidP="008B5D62">
      <w:pPr>
        <w:spacing w:after="0" w:line="240" w:lineRule="auto"/>
      </w:pPr>
      <w:r>
        <w:continuationSeparator/>
      </w:r>
    </w:p>
  </w:endnote>
  <w:endnote w:type="continuationNotice" w:id="1">
    <w:p w14:paraId="7F2AD95A" w14:textId="77777777" w:rsidR="00CA5067" w:rsidRDefault="00CA5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rPr>
      <w:id w:val="-69353841"/>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p w14:paraId="59543C2A" w14:textId="6DC9DADE" w:rsidR="00870ED0" w:rsidRDefault="00870ED0">
        <w:pPr>
          <w:pStyle w:val="Footer"/>
          <w:jc w:val="right"/>
          <w:rPr>
            <w:rFonts w:asciiTheme="majorHAnsi" w:eastAsiaTheme="majorEastAsia" w:hAnsiTheme="majorHAnsi" w:cstheme="majorBidi"/>
            <w:color w:val="4F81BD" w:themeColor="accent1"/>
            <w:sz w:val="40"/>
            <w:szCs w:val="40"/>
          </w:rPr>
        </w:pPr>
        <w:r>
          <w:rPr>
            <w:rFonts w:eastAsiaTheme="minorEastAsia"/>
          </w:rPr>
          <w:fldChar w:fldCharType="begin"/>
        </w:r>
        <w:r>
          <w:instrText xml:space="preserve"> PAGE   \* MERGEFORMAT </w:instrText>
        </w:r>
        <w:r>
          <w:rPr>
            <w:rFonts w:eastAsiaTheme="minorEastAsia"/>
          </w:rPr>
          <w:fldChar w:fldCharType="separate"/>
        </w:r>
        <w:r w:rsidRPr="00415AA6">
          <w:rPr>
            <w:rFonts w:asciiTheme="majorHAnsi" w:eastAsiaTheme="majorEastAsia" w:hAnsiTheme="majorHAnsi" w:cstheme="majorBidi"/>
            <w:noProof/>
            <w:color w:val="4F81BD" w:themeColor="accent1"/>
            <w:sz w:val="40"/>
            <w:szCs w:val="40"/>
          </w:rPr>
          <w:t>34</w:t>
        </w:r>
        <w:r>
          <w:rPr>
            <w:rFonts w:asciiTheme="majorHAnsi" w:eastAsiaTheme="majorEastAsia" w:hAnsiTheme="majorHAnsi" w:cstheme="majorBidi"/>
            <w:noProof/>
            <w:color w:val="4F81BD" w:themeColor="accent1"/>
            <w:sz w:val="40"/>
            <w:szCs w:val="40"/>
          </w:rPr>
          <w:fldChar w:fldCharType="end"/>
        </w:r>
      </w:p>
    </w:sdtContent>
  </w:sdt>
  <w:p w14:paraId="59543C2B" w14:textId="77777777" w:rsidR="00870ED0" w:rsidRDefault="00870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9A885" w14:textId="77777777" w:rsidR="00CA5067" w:rsidRDefault="00CA5067" w:rsidP="008B5D62">
      <w:pPr>
        <w:spacing w:after="0" w:line="240" w:lineRule="auto"/>
      </w:pPr>
      <w:r>
        <w:separator/>
      </w:r>
    </w:p>
  </w:footnote>
  <w:footnote w:type="continuationSeparator" w:id="0">
    <w:p w14:paraId="286E04FD" w14:textId="77777777" w:rsidR="00CA5067" w:rsidRDefault="00CA5067" w:rsidP="008B5D62">
      <w:pPr>
        <w:spacing w:after="0" w:line="240" w:lineRule="auto"/>
      </w:pPr>
      <w:r>
        <w:continuationSeparator/>
      </w:r>
    </w:p>
  </w:footnote>
  <w:footnote w:type="continuationNotice" w:id="1">
    <w:p w14:paraId="78AAF4E0" w14:textId="77777777" w:rsidR="00CA5067" w:rsidRDefault="00CA50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3C29" w14:textId="77777777" w:rsidR="00870ED0" w:rsidRDefault="00870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B01"/>
    <w:multiLevelType w:val="hybridMultilevel"/>
    <w:tmpl w:val="DDC8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C50FF"/>
    <w:multiLevelType w:val="hybridMultilevel"/>
    <w:tmpl w:val="2D6263C8"/>
    <w:lvl w:ilvl="0" w:tplc="506A790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83526"/>
    <w:multiLevelType w:val="hybridMultilevel"/>
    <w:tmpl w:val="83F60518"/>
    <w:lvl w:ilvl="0" w:tplc="F0FED3D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C77DA"/>
    <w:multiLevelType w:val="hybridMultilevel"/>
    <w:tmpl w:val="6D6A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50F3B"/>
    <w:multiLevelType w:val="hybridMultilevel"/>
    <w:tmpl w:val="012C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235CD"/>
    <w:multiLevelType w:val="hybridMultilevel"/>
    <w:tmpl w:val="7F8A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6232E"/>
    <w:multiLevelType w:val="hybridMultilevel"/>
    <w:tmpl w:val="85E65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B0FB9"/>
    <w:multiLevelType w:val="hybridMultilevel"/>
    <w:tmpl w:val="2188E3F2"/>
    <w:lvl w:ilvl="0" w:tplc="F9AA7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D1263C"/>
    <w:multiLevelType w:val="hybridMultilevel"/>
    <w:tmpl w:val="F092A2D6"/>
    <w:lvl w:ilvl="0" w:tplc="EF5078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27E5A"/>
    <w:multiLevelType w:val="multilevel"/>
    <w:tmpl w:val="097AE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A40D9C"/>
    <w:multiLevelType w:val="hybridMultilevel"/>
    <w:tmpl w:val="8F66A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3731E"/>
    <w:multiLevelType w:val="hybridMultilevel"/>
    <w:tmpl w:val="31225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3D47C9"/>
    <w:multiLevelType w:val="hybridMultilevel"/>
    <w:tmpl w:val="A658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03F40"/>
    <w:multiLevelType w:val="hybridMultilevel"/>
    <w:tmpl w:val="689A46F0"/>
    <w:lvl w:ilvl="0" w:tplc="EF5078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D3DB6"/>
    <w:multiLevelType w:val="hybridMultilevel"/>
    <w:tmpl w:val="71C27F0A"/>
    <w:lvl w:ilvl="0" w:tplc="506A790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7623C8"/>
    <w:multiLevelType w:val="hybridMultilevel"/>
    <w:tmpl w:val="E69C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25962"/>
    <w:multiLevelType w:val="hybridMultilevel"/>
    <w:tmpl w:val="BA94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A4999"/>
    <w:multiLevelType w:val="hybridMultilevel"/>
    <w:tmpl w:val="67326D5C"/>
    <w:lvl w:ilvl="0" w:tplc="EF5078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C744A"/>
    <w:multiLevelType w:val="hybridMultilevel"/>
    <w:tmpl w:val="39A0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0B20C5"/>
    <w:multiLevelType w:val="hybridMultilevel"/>
    <w:tmpl w:val="DB98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F3467"/>
    <w:multiLevelType w:val="hybridMultilevel"/>
    <w:tmpl w:val="46C0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157B6A"/>
    <w:multiLevelType w:val="hybridMultilevel"/>
    <w:tmpl w:val="A9D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473F2"/>
    <w:multiLevelType w:val="hybridMultilevel"/>
    <w:tmpl w:val="D21A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F8253E"/>
    <w:multiLevelType w:val="hybridMultilevel"/>
    <w:tmpl w:val="D6586ADA"/>
    <w:lvl w:ilvl="0" w:tplc="F0FED3D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A75069"/>
    <w:multiLevelType w:val="hybridMultilevel"/>
    <w:tmpl w:val="1E42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2C3F3E"/>
    <w:multiLevelType w:val="hybridMultilevel"/>
    <w:tmpl w:val="EF3681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99137CA"/>
    <w:multiLevelType w:val="hybridMultilevel"/>
    <w:tmpl w:val="0818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F5412"/>
    <w:multiLevelType w:val="hybridMultilevel"/>
    <w:tmpl w:val="0C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56711"/>
    <w:multiLevelType w:val="hybridMultilevel"/>
    <w:tmpl w:val="950C6690"/>
    <w:lvl w:ilvl="0" w:tplc="506A790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A93DB8"/>
    <w:multiLevelType w:val="hybridMultilevel"/>
    <w:tmpl w:val="1E0ADF34"/>
    <w:lvl w:ilvl="0" w:tplc="EF5078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865CE7"/>
    <w:multiLevelType w:val="hybridMultilevel"/>
    <w:tmpl w:val="6EEA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BE3D81"/>
    <w:multiLevelType w:val="hybridMultilevel"/>
    <w:tmpl w:val="80BAC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6810654">
    <w:abstractNumId w:val="29"/>
  </w:num>
  <w:num w:numId="2" w16cid:durableId="1861898104">
    <w:abstractNumId w:val="32"/>
  </w:num>
  <w:num w:numId="3" w16cid:durableId="100222272">
    <w:abstractNumId w:val="9"/>
  </w:num>
  <w:num w:numId="4" w16cid:durableId="1171679533">
    <w:abstractNumId w:val="19"/>
  </w:num>
  <w:num w:numId="5" w16cid:durableId="833572570">
    <w:abstractNumId w:val="31"/>
  </w:num>
  <w:num w:numId="6" w16cid:durableId="1846093806">
    <w:abstractNumId w:val="14"/>
  </w:num>
  <w:num w:numId="7" w16cid:durableId="614556645">
    <w:abstractNumId w:val="1"/>
  </w:num>
  <w:num w:numId="8" w16cid:durableId="679744126">
    <w:abstractNumId w:val="16"/>
  </w:num>
  <w:num w:numId="9" w16cid:durableId="508182669">
    <w:abstractNumId w:val="30"/>
  </w:num>
  <w:num w:numId="10" w16cid:durableId="1949267805">
    <w:abstractNumId w:val="24"/>
  </w:num>
  <w:num w:numId="11" w16cid:durableId="1290084713">
    <w:abstractNumId w:val="21"/>
  </w:num>
  <w:num w:numId="12" w16cid:durableId="1097556637">
    <w:abstractNumId w:val="13"/>
  </w:num>
  <w:num w:numId="13" w16cid:durableId="1885023631">
    <w:abstractNumId w:val="4"/>
  </w:num>
  <w:num w:numId="14" w16cid:durableId="256518786">
    <w:abstractNumId w:val="2"/>
  </w:num>
  <w:num w:numId="15" w16cid:durableId="1493837036">
    <w:abstractNumId w:val="25"/>
  </w:num>
  <w:num w:numId="16" w16cid:durableId="908996160">
    <w:abstractNumId w:val="7"/>
  </w:num>
  <w:num w:numId="17" w16cid:durableId="1675257362">
    <w:abstractNumId w:val="33"/>
  </w:num>
  <w:num w:numId="18" w16cid:durableId="119806376">
    <w:abstractNumId w:val="12"/>
  </w:num>
  <w:num w:numId="19" w16cid:durableId="1356997490">
    <w:abstractNumId w:val="22"/>
  </w:num>
  <w:num w:numId="20" w16cid:durableId="1657951329">
    <w:abstractNumId w:val="11"/>
  </w:num>
  <w:num w:numId="21" w16cid:durableId="241719037">
    <w:abstractNumId w:val="0"/>
  </w:num>
  <w:num w:numId="22" w16cid:durableId="1864005019">
    <w:abstractNumId w:val="28"/>
  </w:num>
  <w:num w:numId="23" w16cid:durableId="1326082973">
    <w:abstractNumId w:val="17"/>
  </w:num>
  <w:num w:numId="24" w16cid:durableId="1835143204">
    <w:abstractNumId w:val="18"/>
  </w:num>
  <w:num w:numId="25" w16cid:durableId="1164853008">
    <w:abstractNumId w:val="6"/>
  </w:num>
  <w:num w:numId="26" w16cid:durableId="2093894993">
    <w:abstractNumId w:val="5"/>
  </w:num>
  <w:num w:numId="27" w16cid:durableId="123432724">
    <w:abstractNumId w:val="26"/>
  </w:num>
  <w:num w:numId="28" w16cid:durableId="1025522994">
    <w:abstractNumId w:val="20"/>
  </w:num>
  <w:num w:numId="29" w16cid:durableId="880240155">
    <w:abstractNumId w:val="23"/>
  </w:num>
  <w:num w:numId="30" w16cid:durableId="1859394903">
    <w:abstractNumId w:val="3"/>
  </w:num>
  <w:num w:numId="31" w16cid:durableId="691759536">
    <w:abstractNumId w:val="27"/>
  </w:num>
  <w:num w:numId="32" w16cid:durableId="2071805601">
    <w:abstractNumId w:val="10"/>
  </w:num>
  <w:num w:numId="33" w16cid:durableId="2123988740">
    <w:abstractNumId w:val="15"/>
  </w:num>
  <w:num w:numId="34" w16cid:durableId="21096685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D62"/>
    <w:rsid w:val="00000C1A"/>
    <w:rsid w:val="00003E2E"/>
    <w:rsid w:val="000047B7"/>
    <w:rsid w:val="00011012"/>
    <w:rsid w:val="00012E94"/>
    <w:rsid w:val="0003644A"/>
    <w:rsid w:val="00037075"/>
    <w:rsid w:val="000700B5"/>
    <w:rsid w:val="0007037E"/>
    <w:rsid w:val="00086BCC"/>
    <w:rsid w:val="000A1452"/>
    <w:rsid w:val="000A40BE"/>
    <w:rsid w:val="000A43AA"/>
    <w:rsid w:val="000B7113"/>
    <w:rsid w:val="000B74E2"/>
    <w:rsid w:val="000C0EE7"/>
    <w:rsid w:val="000D0427"/>
    <w:rsid w:val="000D0972"/>
    <w:rsid w:val="000D0991"/>
    <w:rsid w:val="000D3F80"/>
    <w:rsid w:val="000E2F91"/>
    <w:rsid w:val="000E75BC"/>
    <w:rsid w:val="000F5771"/>
    <w:rsid w:val="00101C3D"/>
    <w:rsid w:val="0010268C"/>
    <w:rsid w:val="00107555"/>
    <w:rsid w:val="0011189A"/>
    <w:rsid w:val="00135511"/>
    <w:rsid w:val="00137874"/>
    <w:rsid w:val="001427D9"/>
    <w:rsid w:val="00151BDB"/>
    <w:rsid w:val="00152A59"/>
    <w:rsid w:val="0015734D"/>
    <w:rsid w:val="00164519"/>
    <w:rsid w:val="00171B9E"/>
    <w:rsid w:val="00172A50"/>
    <w:rsid w:val="001760F2"/>
    <w:rsid w:val="00181161"/>
    <w:rsid w:val="001836D4"/>
    <w:rsid w:val="001A7BD5"/>
    <w:rsid w:val="001B4B9E"/>
    <w:rsid w:val="001C4820"/>
    <w:rsid w:val="001D3D01"/>
    <w:rsid w:val="001E1B7F"/>
    <w:rsid w:val="001E3211"/>
    <w:rsid w:val="001F6D96"/>
    <w:rsid w:val="00216219"/>
    <w:rsid w:val="00216805"/>
    <w:rsid w:val="00235C6C"/>
    <w:rsid w:val="0023735B"/>
    <w:rsid w:val="00237921"/>
    <w:rsid w:val="00240C1E"/>
    <w:rsid w:val="00246F88"/>
    <w:rsid w:val="00252887"/>
    <w:rsid w:val="0025635C"/>
    <w:rsid w:val="002573DF"/>
    <w:rsid w:val="002601DF"/>
    <w:rsid w:val="002646B9"/>
    <w:rsid w:val="00267967"/>
    <w:rsid w:val="002738F7"/>
    <w:rsid w:val="002806C6"/>
    <w:rsid w:val="00281B49"/>
    <w:rsid w:val="00293A09"/>
    <w:rsid w:val="00294410"/>
    <w:rsid w:val="00294B61"/>
    <w:rsid w:val="0029713A"/>
    <w:rsid w:val="002B1020"/>
    <w:rsid w:val="002B7F53"/>
    <w:rsid w:val="002D0A04"/>
    <w:rsid w:val="002D0AAE"/>
    <w:rsid w:val="002E0D2F"/>
    <w:rsid w:val="002E7DCD"/>
    <w:rsid w:val="002F4B69"/>
    <w:rsid w:val="003020B9"/>
    <w:rsid w:val="00307288"/>
    <w:rsid w:val="00312668"/>
    <w:rsid w:val="003179D4"/>
    <w:rsid w:val="00326827"/>
    <w:rsid w:val="00327D4B"/>
    <w:rsid w:val="00330B81"/>
    <w:rsid w:val="00333FED"/>
    <w:rsid w:val="003422A1"/>
    <w:rsid w:val="00347B4D"/>
    <w:rsid w:val="0035262A"/>
    <w:rsid w:val="00373AC2"/>
    <w:rsid w:val="00374DFA"/>
    <w:rsid w:val="0037730D"/>
    <w:rsid w:val="0038062A"/>
    <w:rsid w:val="003B2445"/>
    <w:rsid w:val="003B39D0"/>
    <w:rsid w:val="003B6E16"/>
    <w:rsid w:val="003C1B4F"/>
    <w:rsid w:val="003C3F36"/>
    <w:rsid w:val="003C76E9"/>
    <w:rsid w:val="003D4D09"/>
    <w:rsid w:val="003E12DA"/>
    <w:rsid w:val="003E63EB"/>
    <w:rsid w:val="003F40E6"/>
    <w:rsid w:val="00404393"/>
    <w:rsid w:val="00415AA6"/>
    <w:rsid w:val="00420D11"/>
    <w:rsid w:val="0042227A"/>
    <w:rsid w:val="00427BD3"/>
    <w:rsid w:val="00427EA1"/>
    <w:rsid w:val="00437591"/>
    <w:rsid w:val="00440B91"/>
    <w:rsid w:val="004441B9"/>
    <w:rsid w:val="0044441F"/>
    <w:rsid w:val="0045404C"/>
    <w:rsid w:val="00456920"/>
    <w:rsid w:val="00457881"/>
    <w:rsid w:val="00457AB2"/>
    <w:rsid w:val="00462757"/>
    <w:rsid w:val="00472579"/>
    <w:rsid w:val="00484712"/>
    <w:rsid w:val="004932F0"/>
    <w:rsid w:val="00497715"/>
    <w:rsid w:val="004A7A7B"/>
    <w:rsid w:val="004B2CB7"/>
    <w:rsid w:val="004C2CD7"/>
    <w:rsid w:val="004C30E5"/>
    <w:rsid w:val="004E49AF"/>
    <w:rsid w:val="004F32D8"/>
    <w:rsid w:val="005016F3"/>
    <w:rsid w:val="00505AA1"/>
    <w:rsid w:val="00506645"/>
    <w:rsid w:val="00506DF4"/>
    <w:rsid w:val="005137DD"/>
    <w:rsid w:val="00514A93"/>
    <w:rsid w:val="00514B32"/>
    <w:rsid w:val="00514F63"/>
    <w:rsid w:val="005212B3"/>
    <w:rsid w:val="00521AA1"/>
    <w:rsid w:val="00523B91"/>
    <w:rsid w:val="00526942"/>
    <w:rsid w:val="00527FD9"/>
    <w:rsid w:val="005309EB"/>
    <w:rsid w:val="0053714E"/>
    <w:rsid w:val="00543EBE"/>
    <w:rsid w:val="005504CF"/>
    <w:rsid w:val="005606AA"/>
    <w:rsid w:val="00566D8D"/>
    <w:rsid w:val="005D40CD"/>
    <w:rsid w:val="005E48DA"/>
    <w:rsid w:val="005F50E2"/>
    <w:rsid w:val="0061072E"/>
    <w:rsid w:val="006128EE"/>
    <w:rsid w:val="00614F2A"/>
    <w:rsid w:val="00624615"/>
    <w:rsid w:val="006360E5"/>
    <w:rsid w:val="00642253"/>
    <w:rsid w:val="006424E2"/>
    <w:rsid w:val="00652377"/>
    <w:rsid w:val="00660954"/>
    <w:rsid w:val="0066239F"/>
    <w:rsid w:val="00662A4A"/>
    <w:rsid w:val="00663A21"/>
    <w:rsid w:val="00663DE7"/>
    <w:rsid w:val="006677FC"/>
    <w:rsid w:val="00674C20"/>
    <w:rsid w:val="00675530"/>
    <w:rsid w:val="0068002E"/>
    <w:rsid w:val="00696038"/>
    <w:rsid w:val="006971FC"/>
    <w:rsid w:val="006A0BE9"/>
    <w:rsid w:val="006A54E2"/>
    <w:rsid w:val="006B6665"/>
    <w:rsid w:val="006C5689"/>
    <w:rsid w:val="006D01E9"/>
    <w:rsid w:val="006D6733"/>
    <w:rsid w:val="006E66C5"/>
    <w:rsid w:val="006E693C"/>
    <w:rsid w:val="006F6377"/>
    <w:rsid w:val="00710553"/>
    <w:rsid w:val="007152A7"/>
    <w:rsid w:val="00715BBD"/>
    <w:rsid w:val="00720672"/>
    <w:rsid w:val="007308C0"/>
    <w:rsid w:val="00730E48"/>
    <w:rsid w:val="00731B73"/>
    <w:rsid w:val="00733280"/>
    <w:rsid w:val="0074224A"/>
    <w:rsid w:val="00743F7B"/>
    <w:rsid w:val="00744B66"/>
    <w:rsid w:val="00751558"/>
    <w:rsid w:val="00751604"/>
    <w:rsid w:val="00755EAC"/>
    <w:rsid w:val="00756C5E"/>
    <w:rsid w:val="00762F2E"/>
    <w:rsid w:val="0077394C"/>
    <w:rsid w:val="00777B0C"/>
    <w:rsid w:val="007834A0"/>
    <w:rsid w:val="00786603"/>
    <w:rsid w:val="0078694B"/>
    <w:rsid w:val="00791495"/>
    <w:rsid w:val="007A0579"/>
    <w:rsid w:val="007A5EB8"/>
    <w:rsid w:val="007A68D9"/>
    <w:rsid w:val="007A7E99"/>
    <w:rsid w:val="007B65AC"/>
    <w:rsid w:val="007B7107"/>
    <w:rsid w:val="007C5E5B"/>
    <w:rsid w:val="007D78CF"/>
    <w:rsid w:val="007E3F3B"/>
    <w:rsid w:val="007F05BC"/>
    <w:rsid w:val="007F6F4C"/>
    <w:rsid w:val="00807887"/>
    <w:rsid w:val="00810A37"/>
    <w:rsid w:val="00817B90"/>
    <w:rsid w:val="00822E1F"/>
    <w:rsid w:val="00827FEF"/>
    <w:rsid w:val="00834D0A"/>
    <w:rsid w:val="008537AE"/>
    <w:rsid w:val="00870ED0"/>
    <w:rsid w:val="00871C0A"/>
    <w:rsid w:val="00877BE1"/>
    <w:rsid w:val="00882D5B"/>
    <w:rsid w:val="00886AE7"/>
    <w:rsid w:val="0088719C"/>
    <w:rsid w:val="008A1C80"/>
    <w:rsid w:val="008A530A"/>
    <w:rsid w:val="008B365C"/>
    <w:rsid w:val="008B5D62"/>
    <w:rsid w:val="008B7123"/>
    <w:rsid w:val="008C1B71"/>
    <w:rsid w:val="00900543"/>
    <w:rsid w:val="00906CEA"/>
    <w:rsid w:val="009113E1"/>
    <w:rsid w:val="00913368"/>
    <w:rsid w:val="00923499"/>
    <w:rsid w:val="00926943"/>
    <w:rsid w:val="00930EB8"/>
    <w:rsid w:val="00931FA0"/>
    <w:rsid w:val="009371A1"/>
    <w:rsid w:val="00953C89"/>
    <w:rsid w:val="00982ECD"/>
    <w:rsid w:val="009A6F99"/>
    <w:rsid w:val="009B02F3"/>
    <w:rsid w:val="009B1971"/>
    <w:rsid w:val="009B23FC"/>
    <w:rsid w:val="009B4621"/>
    <w:rsid w:val="009B61C2"/>
    <w:rsid w:val="009D23DF"/>
    <w:rsid w:val="009E138B"/>
    <w:rsid w:val="009E56E6"/>
    <w:rsid w:val="00A00829"/>
    <w:rsid w:val="00A01EB5"/>
    <w:rsid w:val="00A14D1F"/>
    <w:rsid w:val="00A210C5"/>
    <w:rsid w:val="00A230EA"/>
    <w:rsid w:val="00A255BF"/>
    <w:rsid w:val="00A34B58"/>
    <w:rsid w:val="00A3643D"/>
    <w:rsid w:val="00A42E16"/>
    <w:rsid w:val="00A4621D"/>
    <w:rsid w:val="00A72FD0"/>
    <w:rsid w:val="00A77E3D"/>
    <w:rsid w:val="00A86523"/>
    <w:rsid w:val="00A978EC"/>
    <w:rsid w:val="00AA271D"/>
    <w:rsid w:val="00AA2C40"/>
    <w:rsid w:val="00AA385A"/>
    <w:rsid w:val="00AC1503"/>
    <w:rsid w:val="00AC1BF8"/>
    <w:rsid w:val="00AC6DC1"/>
    <w:rsid w:val="00AD72F4"/>
    <w:rsid w:val="00AF0D81"/>
    <w:rsid w:val="00B02F32"/>
    <w:rsid w:val="00B05C16"/>
    <w:rsid w:val="00B07B22"/>
    <w:rsid w:val="00B11BCA"/>
    <w:rsid w:val="00B15C2B"/>
    <w:rsid w:val="00B2306F"/>
    <w:rsid w:val="00B27D7D"/>
    <w:rsid w:val="00B4345C"/>
    <w:rsid w:val="00B43499"/>
    <w:rsid w:val="00B44F12"/>
    <w:rsid w:val="00B60AB2"/>
    <w:rsid w:val="00B76839"/>
    <w:rsid w:val="00B80B79"/>
    <w:rsid w:val="00B80D30"/>
    <w:rsid w:val="00BA4065"/>
    <w:rsid w:val="00BA4C0B"/>
    <w:rsid w:val="00BA672A"/>
    <w:rsid w:val="00BA6779"/>
    <w:rsid w:val="00BA77D1"/>
    <w:rsid w:val="00BB1588"/>
    <w:rsid w:val="00BB228F"/>
    <w:rsid w:val="00BD3BDD"/>
    <w:rsid w:val="00BD789E"/>
    <w:rsid w:val="00BF0559"/>
    <w:rsid w:val="00BF1D78"/>
    <w:rsid w:val="00BF2A57"/>
    <w:rsid w:val="00BF6940"/>
    <w:rsid w:val="00C1010E"/>
    <w:rsid w:val="00C15465"/>
    <w:rsid w:val="00C217BC"/>
    <w:rsid w:val="00C25EE8"/>
    <w:rsid w:val="00C3364F"/>
    <w:rsid w:val="00C361ED"/>
    <w:rsid w:val="00C36821"/>
    <w:rsid w:val="00C42BF3"/>
    <w:rsid w:val="00C42FCA"/>
    <w:rsid w:val="00C469F0"/>
    <w:rsid w:val="00C50265"/>
    <w:rsid w:val="00C50A8D"/>
    <w:rsid w:val="00C55341"/>
    <w:rsid w:val="00C620CB"/>
    <w:rsid w:val="00C63A88"/>
    <w:rsid w:val="00C66185"/>
    <w:rsid w:val="00C67913"/>
    <w:rsid w:val="00C71F26"/>
    <w:rsid w:val="00C72B34"/>
    <w:rsid w:val="00C80E69"/>
    <w:rsid w:val="00C81D97"/>
    <w:rsid w:val="00C85BC3"/>
    <w:rsid w:val="00CA2BDF"/>
    <w:rsid w:val="00CA5067"/>
    <w:rsid w:val="00CB1F73"/>
    <w:rsid w:val="00CB2DB8"/>
    <w:rsid w:val="00CB48E7"/>
    <w:rsid w:val="00CC5F72"/>
    <w:rsid w:val="00CD7CB6"/>
    <w:rsid w:val="00CF0A93"/>
    <w:rsid w:val="00CF3ACB"/>
    <w:rsid w:val="00D0142B"/>
    <w:rsid w:val="00D0158B"/>
    <w:rsid w:val="00D03C20"/>
    <w:rsid w:val="00D077FD"/>
    <w:rsid w:val="00D12CCD"/>
    <w:rsid w:val="00D12F0F"/>
    <w:rsid w:val="00D24FBD"/>
    <w:rsid w:val="00D2737B"/>
    <w:rsid w:val="00D27CB1"/>
    <w:rsid w:val="00D433E9"/>
    <w:rsid w:val="00D50F69"/>
    <w:rsid w:val="00D54ABF"/>
    <w:rsid w:val="00D61AE2"/>
    <w:rsid w:val="00D65ABF"/>
    <w:rsid w:val="00D7207B"/>
    <w:rsid w:val="00D72CE0"/>
    <w:rsid w:val="00D82560"/>
    <w:rsid w:val="00D870AD"/>
    <w:rsid w:val="00D916A4"/>
    <w:rsid w:val="00D9242E"/>
    <w:rsid w:val="00D94CBD"/>
    <w:rsid w:val="00D95E3E"/>
    <w:rsid w:val="00DA3309"/>
    <w:rsid w:val="00DA7024"/>
    <w:rsid w:val="00DB16B0"/>
    <w:rsid w:val="00DC226A"/>
    <w:rsid w:val="00DC4169"/>
    <w:rsid w:val="00DC6ADA"/>
    <w:rsid w:val="00DD079C"/>
    <w:rsid w:val="00DD704C"/>
    <w:rsid w:val="00DE0328"/>
    <w:rsid w:val="00DE4312"/>
    <w:rsid w:val="00DF49AC"/>
    <w:rsid w:val="00E01961"/>
    <w:rsid w:val="00E02FF8"/>
    <w:rsid w:val="00E15C76"/>
    <w:rsid w:val="00E21940"/>
    <w:rsid w:val="00E22811"/>
    <w:rsid w:val="00E365CB"/>
    <w:rsid w:val="00E40ECE"/>
    <w:rsid w:val="00E428CF"/>
    <w:rsid w:val="00E4374A"/>
    <w:rsid w:val="00E455E8"/>
    <w:rsid w:val="00E47ABB"/>
    <w:rsid w:val="00E52109"/>
    <w:rsid w:val="00E52E9C"/>
    <w:rsid w:val="00E63E66"/>
    <w:rsid w:val="00E86FBF"/>
    <w:rsid w:val="00E90D29"/>
    <w:rsid w:val="00E92A2A"/>
    <w:rsid w:val="00E932C0"/>
    <w:rsid w:val="00E937B0"/>
    <w:rsid w:val="00EA0731"/>
    <w:rsid w:val="00EA3A62"/>
    <w:rsid w:val="00EA48A8"/>
    <w:rsid w:val="00EA5D2F"/>
    <w:rsid w:val="00EB1241"/>
    <w:rsid w:val="00EB1A88"/>
    <w:rsid w:val="00EB2197"/>
    <w:rsid w:val="00EB6988"/>
    <w:rsid w:val="00ED075C"/>
    <w:rsid w:val="00ED17D1"/>
    <w:rsid w:val="00ED1C73"/>
    <w:rsid w:val="00ED221B"/>
    <w:rsid w:val="00ED39F6"/>
    <w:rsid w:val="00ED78C7"/>
    <w:rsid w:val="00EF30F4"/>
    <w:rsid w:val="00EF492E"/>
    <w:rsid w:val="00EF4B0D"/>
    <w:rsid w:val="00F03102"/>
    <w:rsid w:val="00F11E93"/>
    <w:rsid w:val="00F1736F"/>
    <w:rsid w:val="00F21179"/>
    <w:rsid w:val="00F25106"/>
    <w:rsid w:val="00F318F4"/>
    <w:rsid w:val="00F37131"/>
    <w:rsid w:val="00F41762"/>
    <w:rsid w:val="00F55C63"/>
    <w:rsid w:val="00F630E9"/>
    <w:rsid w:val="00F71F02"/>
    <w:rsid w:val="00F73294"/>
    <w:rsid w:val="00F77115"/>
    <w:rsid w:val="00F7736A"/>
    <w:rsid w:val="00F962DC"/>
    <w:rsid w:val="00FA7C58"/>
    <w:rsid w:val="00FB3A5B"/>
    <w:rsid w:val="00FC5D2D"/>
    <w:rsid w:val="00FC7900"/>
    <w:rsid w:val="00FD3B2D"/>
    <w:rsid w:val="00FF1C59"/>
    <w:rsid w:val="00FF7271"/>
    <w:rsid w:val="00FF7423"/>
    <w:rsid w:val="52D5E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361D"/>
  <w15:docId w15:val="{D1F989E2-77E9-4959-A82B-FC6AE175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B5D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8B5D62"/>
    <w:pPr>
      <w:shd w:val="clear" w:color="auto" w:fill="FFFFFF"/>
      <w:spacing w:before="100" w:beforeAutospacing="1" w:after="100" w:afterAutospacing="1" w:line="240" w:lineRule="auto"/>
      <w:outlineLvl w:val="1"/>
    </w:pPr>
    <w:rPr>
      <w:rFonts w:ascii="Verdana" w:eastAsia="Times New Roman" w:hAnsi="Verdana" w:cs="Times New Roman"/>
      <w:b/>
      <w:bCs/>
      <w:color w:val="660033"/>
      <w:sz w:val="36"/>
      <w:szCs w:val="36"/>
      <w:lang w:val="x-none"/>
    </w:rPr>
  </w:style>
  <w:style w:type="paragraph" w:styleId="Heading3">
    <w:name w:val="heading 3"/>
    <w:basedOn w:val="Normal"/>
    <w:next w:val="Normal"/>
    <w:link w:val="Heading3Char"/>
    <w:unhideWhenUsed/>
    <w:qFormat/>
    <w:rsid w:val="008B5D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74DFA"/>
    <w:pPr>
      <w:keepNext/>
      <w:spacing w:after="0" w:line="240" w:lineRule="auto"/>
      <w:jc w:val="both"/>
      <w:outlineLvl w:val="3"/>
    </w:pPr>
    <w:rPr>
      <w:rFonts w:ascii="Arial" w:eastAsia="Times New Roman" w:hAnsi="Arial" w:cs="Times New Roman"/>
      <w:sz w:val="24"/>
      <w:szCs w:val="20"/>
      <w:u w:val="single"/>
    </w:rPr>
  </w:style>
  <w:style w:type="paragraph" w:styleId="Heading5">
    <w:name w:val="heading 5"/>
    <w:basedOn w:val="Normal"/>
    <w:next w:val="Normal"/>
    <w:link w:val="Heading5Char"/>
    <w:qFormat/>
    <w:rsid w:val="00374DFA"/>
    <w:pPr>
      <w:keepNext/>
      <w:pBdr>
        <w:top w:val="single" w:sz="18" w:space="1" w:color="auto" w:shadow="1"/>
        <w:left w:val="single" w:sz="18" w:space="4" w:color="auto" w:shadow="1"/>
        <w:bottom w:val="single" w:sz="18" w:space="1" w:color="auto" w:shadow="1"/>
        <w:right w:val="single" w:sz="18" w:space="7" w:color="auto" w:shadow="1"/>
      </w:pBdr>
      <w:shd w:val="pct20" w:color="auto" w:fill="FFFFFF"/>
      <w:spacing w:after="0" w:line="240" w:lineRule="auto"/>
      <w:jc w:val="center"/>
      <w:outlineLvl w:val="4"/>
    </w:pPr>
    <w:rPr>
      <w:rFonts w:ascii="Tahoma" w:eastAsia="Times New Roman" w:hAnsi="Tahoma" w:cs="Tahoma"/>
      <w:b/>
      <w:sz w:val="24"/>
      <w:szCs w:val="24"/>
      <w:u w:val="single"/>
    </w:rPr>
  </w:style>
  <w:style w:type="paragraph" w:styleId="Heading6">
    <w:name w:val="heading 6"/>
    <w:basedOn w:val="Normal"/>
    <w:next w:val="Normal"/>
    <w:link w:val="Heading6Char"/>
    <w:unhideWhenUsed/>
    <w:qFormat/>
    <w:rsid w:val="00374D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374DFA"/>
    <w:pPr>
      <w:keepNext/>
      <w:pBdr>
        <w:top w:val="single" w:sz="18" w:space="1" w:color="auto" w:shadow="1"/>
        <w:left w:val="single" w:sz="18" w:space="4" w:color="auto" w:shadow="1"/>
        <w:bottom w:val="single" w:sz="18" w:space="1" w:color="auto" w:shadow="1"/>
        <w:right w:val="single" w:sz="18" w:space="4" w:color="auto" w:shadow="1"/>
      </w:pBdr>
      <w:tabs>
        <w:tab w:val="left" w:pos="5400"/>
      </w:tabs>
      <w:spacing w:after="0" w:line="240" w:lineRule="auto"/>
      <w:jc w:val="both"/>
      <w:outlineLvl w:val="6"/>
    </w:pPr>
    <w:rPr>
      <w:rFonts w:ascii="Tahoma" w:eastAsia="Times New Roman" w:hAnsi="Tahoma" w:cs="Tahoma"/>
      <w:b/>
      <w:bCs/>
      <w:sz w:val="24"/>
      <w:szCs w:val="24"/>
      <w:u w:val="single"/>
      <w:shd w:val="pct20" w:color="auto" w:fill="auto"/>
    </w:rPr>
  </w:style>
  <w:style w:type="paragraph" w:styleId="Heading8">
    <w:name w:val="heading 8"/>
    <w:basedOn w:val="Normal"/>
    <w:next w:val="Normal"/>
    <w:link w:val="Heading8Char"/>
    <w:qFormat/>
    <w:rsid w:val="00374DFA"/>
    <w:pPr>
      <w:keepNext/>
      <w:spacing w:after="0" w:line="240" w:lineRule="auto"/>
      <w:ind w:left="4320" w:firstLine="720"/>
      <w:outlineLvl w:val="7"/>
    </w:pPr>
    <w:rPr>
      <w:rFonts w:ascii="Times New Roman" w:eastAsia="Times New Roman" w:hAnsi="Times New Roman" w:cs="Times New Roman"/>
      <w:b/>
      <w:sz w:val="32"/>
      <w:szCs w:val="20"/>
    </w:rPr>
  </w:style>
  <w:style w:type="paragraph" w:styleId="Heading9">
    <w:name w:val="heading 9"/>
    <w:basedOn w:val="Normal"/>
    <w:next w:val="Normal"/>
    <w:link w:val="Heading9Char"/>
    <w:qFormat/>
    <w:rsid w:val="00720672"/>
    <w:pPr>
      <w:spacing w:before="240" w:after="60" w:line="240" w:lineRule="auto"/>
      <w:outlineLvl w:val="8"/>
    </w:pPr>
    <w:rPr>
      <w:rFonts w:ascii="Cambria" w:eastAsia="Times New Roman" w:hAnsi="Cambria" w:cs="Times New Roman"/>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B5D62"/>
    <w:rPr>
      <w:rFonts w:ascii="Verdana" w:eastAsia="Times New Roman" w:hAnsi="Verdana" w:cs="Times New Roman"/>
      <w:b/>
      <w:bCs/>
      <w:color w:val="660033"/>
      <w:sz w:val="36"/>
      <w:szCs w:val="36"/>
      <w:shd w:val="clear" w:color="auto" w:fill="FFFFFF"/>
      <w:lang w:val="x-none"/>
    </w:rPr>
  </w:style>
  <w:style w:type="character" w:styleId="Hyperlink">
    <w:name w:val="Hyperlink"/>
    <w:uiPriority w:val="99"/>
    <w:rsid w:val="008B5D62"/>
    <w:rPr>
      <w:b/>
      <w:bCs/>
      <w:strike w:val="0"/>
      <w:dstrike w:val="0"/>
      <w:color w:val="003366"/>
      <w:u w:val="none"/>
      <w:effect w:val="none"/>
      <w:shd w:val="clear" w:color="auto" w:fill="FFFFFF"/>
    </w:rPr>
  </w:style>
  <w:style w:type="paragraph" w:styleId="NormalWeb">
    <w:name w:val="Normal (Web)"/>
    <w:basedOn w:val="Normal"/>
    <w:link w:val="NormalWebChar"/>
    <w:rsid w:val="008B5D62"/>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8B5D62"/>
    <w:pPr>
      <w:spacing w:after="0" w:line="240" w:lineRule="auto"/>
      <w:jc w:val="both"/>
    </w:pPr>
    <w:rPr>
      <w:rFonts w:ascii="Times New Roman" w:eastAsia="Times New Roman" w:hAnsi="Times New Roman" w:cs="Times New Roman"/>
      <w:b/>
      <w:color w:val="FF0000"/>
      <w:sz w:val="24"/>
      <w:szCs w:val="20"/>
      <w:lang w:val="en-US"/>
    </w:rPr>
  </w:style>
  <w:style w:type="character" w:customStyle="1" w:styleId="BodyText3Char">
    <w:name w:val="Body Text 3 Char"/>
    <w:basedOn w:val="DefaultParagraphFont"/>
    <w:link w:val="BodyText3"/>
    <w:rsid w:val="008B5D62"/>
    <w:rPr>
      <w:rFonts w:ascii="Times New Roman" w:eastAsia="Times New Roman" w:hAnsi="Times New Roman" w:cs="Times New Roman"/>
      <w:b/>
      <w:color w:val="FF0000"/>
      <w:sz w:val="24"/>
      <w:szCs w:val="20"/>
      <w:lang w:val="en-US"/>
    </w:rPr>
  </w:style>
  <w:style w:type="character" w:customStyle="1" w:styleId="NormalWebChar">
    <w:name w:val="Normal (Web) Char"/>
    <w:link w:val="NormalWeb"/>
    <w:locked/>
    <w:rsid w:val="008B5D62"/>
    <w:rPr>
      <w:rFonts w:ascii="Times New Roman" w:eastAsia="Times New Roman" w:hAnsi="Times New Roman" w:cs="Times New Roman"/>
      <w:sz w:val="24"/>
      <w:szCs w:val="24"/>
    </w:rPr>
  </w:style>
  <w:style w:type="character" w:customStyle="1" w:styleId="apple-style-span">
    <w:name w:val="apple-style-span"/>
    <w:basedOn w:val="DefaultParagraphFont"/>
    <w:rsid w:val="008B5D62"/>
  </w:style>
  <w:style w:type="paragraph" w:styleId="TOC1">
    <w:name w:val="toc 1"/>
    <w:basedOn w:val="Normal"/>
    <w:next w:val="Normal"/>
    <w:autoRedefine/>
    <w:uiPriority w:val="39"/>
    <w:qFormat/>
    <w:rsid w:val="006D6733"/>
    <w:pPr>
      <w:tabs>
        <w:tab w:val="right" w:leader="dot" w:pos="9072"/>
      </w:tabs>
      <w:spacing w:after="0" w:line="240" w:lineRule="auto"/>
      <w:ind w:right="1656"/>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B5D6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B5D62"/>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8B5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D62"/>
  </w:style>
  <w:style w:type="paragraph" w:styleId="Footer">
    <w:name w:val="footer"/>
    <w:basedOn w:val="Normal"/>
    <w:link w:val="FooterChar"/>
    <w:unhideWhenUsed/>
    <w:rsid w:val="008B5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D62"/>
  </w:style>
  <w:style w:type="paragraph" w:styleId="NoSpacing">
    <w:name w:val="No Spacing"/>
    <w:link w:val="NoSpacingChar"/>
    <w:uiPriority w:val="1"/>
    <w:qFormat/>
    <w:rsid w:val="008B5D6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B5D62"/>
    <w:rPr>
      <w:rFonts w:eastAsiaTheme="minorEastAsia"/>
      <w:lang w:val="en-US" w:eastAsia="ja-JP"/>
    </w:rPr>
  </w:style>
  <w:style w:type="paragraph" w:styleId="TOC2">
    <w:name w:val="toc 2"/>
    <w:basedOn w:val="Normal"/>
    <w:next w:val="Normal"/>
    <w:autoRedefine/>
    <w:uiPriority w:val="39"/>
    <w:unhideWhenUsed/>
    <w:qFormat/>
    <w:rsid w:val="00C71F26"/>
    <w:pPr>
      <w:spacing w:after="100"/>
      <w:ind w:left="220"/>
    </w:pPr>
  </w:style>
  <w:style w:type="character" w:customStyle="1" w:styleId="Heading9Char">
    <w:name w:val="Heading 9 Char"/>
    <w:basedOn w:val="DefaultParagraphFont"/>
    <w:link w:val="Heading9"/>
    <w:rsid w:val="00720672"/>
    <w:rPr>
      <w:rFonts w:ascii="Cambria" w:eastAsia="Times New Roman" w:hAnsi="Cambria" w:cs="Times New Roman"/>
      <w:lang w:val="x-none"/>
    </w:rPr>
  </w:style>
  <w:style w:type="character" w:styleId="Strong">
    <w:name w:val="Strong"/>
    <w:qFormat/>
    <w:rsid w:val="00720672"/>
    <w:rPr>
      <w:b/>
      <w:bCs/>
    </w:rPr>
  </w:style>
  <w:style w:type="paragraph" w:customStyle="1" w:styleId="H5">
    <w:name w:val="H5"/>
    <w:basedOn w:val="Normal"/>
    <w:next w:val="Normal"/>
    <w:rsid w:val="00720672"/>
    <w:pPr>
      <w:keepNext/>
      <w:spacing w:before="100" w:after="100" w:line="240" w:lineRule="auto"/>
      <w:outlineLvl w:val="5"/>
    </w:pPr>
    <w:rPr>
      <w:rFonts w:ascii="Times New Roman" w:eastAsia="Times New Roman" w:hAnsi="Times New Roman" w:cs="Times New Roman"/>
      <w:b/>
      <w:snapToGrid w:val="0"/>
      <w:sz w:val="20"/>
      <w:szCs w:val="20"/>
    </w:rPr>
  </w:style>
  <w:style w:type="paragraph" w:styleId="BalloonText">
    <w:name w:val="Balloon Text"/>
    <w:basedOn w:val="Normal"/>
    <w:link w:val="BalloonTextChar"/>
    <w:semiHidden/>
    <w:unhideWhenUsed/>
    <w:rsid w:val="003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4B"/>
    <w:rPr>
      <w:rFonts w:ascii="Tahoma" w:hAnsi="Tahoma" w:cs="Tahoma"/>
      <w:sz w:val="16"/>
      <w:szCs w:val="16"/>
    </w:rPr>
  </w:style>
  <w:style w:type="character" w:styleId="PlaceholderText">
    <w:name w:val="Placeholder Text"/>
    <w:basedOn w:val="DefaultParagraphFont"/>
    <w:uiPriority w:val="99"/>
    <w:semiHidden/>
    <w:rsid w:val="009371A1"/>
    <w:rPr>
      <w:color w:val="808080"/>
    </w:rPr>
  </w:style>
  <w:style w:type="paragraph" w:customStyle="1" w:styleId="4A02BC115C314D0FBFB2B2BDFAAA91471">
    <w:name w:val="4A02BC115C314D0FBFB2B2BDFAAA91471"/>
    <w:rsid w:val="00172A50"/>
  </w:style>
  <w:style w:type="paragraph" w:styleId="TOCHeading">
    <w:name w:val="TOC Heading"/>
    <w:basedOn w:val="Heading1"/>
    <w:next w:val="Normal"/>
    <w:uiPriority w:val="39"/>
    <w:unhideWhenUsed/>
    <w:qFormat/>
    <w:rsid w:val="00505AA1"/>
    <w:pPr>
      <w:outlineLvl w:val="9"/>
    </w:pPr>
    <w:rPr>
      <w:lang w:val="en-US" w:eastAsia="ja-JP"/>
    </w:rPr>
  </w:style>
  <w:style w:type="paragraph" w:styleId="TOC3">
    <w:name w:val="toc 3"/>
    <w:basedOn w:val="Normal"/>
    <w:next w:val="Normal"/>
    <w:autoRedefine/>
    <w:uiPriority w:val="39"/>
    <w:semiHidden/>
    <w:unhideWhenUsed/>
    <w:qFormat/>
    <w:rsid w:val="006677FC"/>
    <w:pPr>
      <w:spacing w:after="100"/>
      <w:ind w:left="440"/>
    </w:pPr>
    <w:rPr>
      <w:rFonts w:eastAsiaTheme="minorEastAsia"/>
      <w:lang w:val="en-US" w:eastAsia="ja-JP"/>
    </w:rPr>
  </w:style>
  <w:style w:type="character" w:customStyle="1" w:styleId="Heading6Char">
    <w:name w:val="Heading 6 Char"/>
    <w:basedOn w:val="DefaultParagraphFont"/>
    <w:link w:val="Heading6"/>
    <w:uiPriority w:val="9"/>
    <w:semiHidden/>
    <w:rsid w:val="00374DFA"/>
    <w:rPr>
      <w:rFonts w:asciiTheme="majorHAnsi" w:eastAsiaTheme="majorEastAsia" w:hAnsiTheme="majorHAnsi" w:cstheme="majorBidi"/>
      <w:i/>
      <w:iCs/>
      <w:color w:val="243F60" w:themeColor="accent1" w:themeShade="7F"/>
    </w:rPr>
  </w:style>
  <w:style w:type="paragraph" w:styleId="BodyText">
    <w:name w:val="Body Text"/>
    <w:basedOn w:val="Normal"/>
    <w:link w:val="BodyTextChar"/>
    <w:unhideWhenUsed/>
    <w:rsid w:val="00374DFA"/>
    <w:pPr>
      <w:spacing w:after="120"/>
    </w:pPr>
  </w:style>
  <w:style w:type="character" w:customStyle="1" w:styleId="BodyTextChar">
    <w:name w:val="Body Text Char"/>
    <w:basedOn w:val="DefaultParagraphFont"/>
    <w:link w:val="BodyText"/>
    <w:uiPriority w:val="99"/>
    <w:semiHidden/>
    <w:rsid w:val="00374DFA"/>
  </w:style>
  <w:style w:type="character" w:customStyle="1" w:styleId="Heading4Char">
    <w:name w:val="Heading 4 Char"/>
    <w:basedOn w:val="DefaultParagraphFont"/>
    <w:link w:val="Heading4"/>
    <w:rsid w:val="00374DFA"/>
    <w:rPr>
      <w:rFonts w:ascii="Arial" w:eastAsia="Times New Roman" w:hAnsi="Arial" w:cs="Times New Roman"/>
      <w:sz w:val="24"/>
      <w:szCs w:val="20"/>
      <w:u w:val="single"/>
    </w:rPr>
  </w:style>
  <w:style w:type="character" w:customStyle="1" w:styleId="Heading5Char">
    <w:name w:val="Heading 5 Char"/>
    <w:basedOn w:val="DefaultParagraphFont"/>
    <w:link w:val="Heading5"/>
    <w:rsid w:val="00374DFA"/>
    <w:rPr>
      <w:rFonts w:ascii="Tahoma" w:eastAsia="Times New Roman" w:hAnsi="Tahoma" w:cs="Tahoma"/>
      <w:b/>
      <w:sz w:val="24"/>
      <w:szCs w:val="24"/>
      <w:u w:val="single"/>
      <w:shd w:val="pct20" w:color="auto" w:fill="FFFFFF"/>
    </w:rPr>
  </w:style>
  <w:style w:type="character" w:customStyle="1" w:styleId="Heading7Char">
    <w:name w:val="Heading 7 Char"/>
    <w:basedOn w:val="DefaultParagraphFont"/>
    <w:link w:val="Heading7"/>
    <w:rsid w:val="00374DFA"/>
    <w:rPr>
      <w:rFonts w:ascii="Tahoma" w:eastAsia="Times New Roman" w:hAnsi="Tahoma" w:cs="Tahoma"/>
      <w:b/>
      <w:bCs/>
      <w:sz w:val="24"/>
      <w:szCs w:val="24"/>
      <w:u w:val="single"/>
    </w:rPr>
  </w:style>
  <w:style w:type="character" w:customStyle="1" w:styleId="Heading8Char">
    <w:name w:val="Heading 8 Char"/>
    <w:basedOn w:val="DefaultParagraphFont"/>
    <w:link w:val="Heading8"/>
    <w:rsid w:val="00374DFA"/>
    <w:rPr>
      <w:rFonts w:ascii="Times New Roman" w:eastAsia="Times New Roman" w:hAnsi="Times New Roman" w:cs="Times New Roman"/>
      <w:b/>
      <w:sz w:val="32"/>
      <w:szCs w:val="20"/>
    </w:rPr>
  </w:style>
  <w:style w:type="paragraph" w:styleId="BodyTextIndent">
    <w:name w:val="Body Text Indent"/>
    <w:basedOn w:val="Normal"/>
    <w:link w:val="BodyTextIndentChar"/>
    <w:rsid w:val="00374DFA"/>
    <w:pPr>
      <w:tabs>
        <w:tab w:val="left" w:pos="5400"/>
      </w:tabs>
      <w:spacing w:after="0" w:line="240" w:lineRule="auto"/>
      <w:ind w:hanging="41"/>
      <w:jc w:val="both"/>
    </w:pPr>
    <w:rPr>
      <w:rFonts w:ascii="Times New Roman" w:eastAsia="Times New Roman" w:hAnsi="Times New Roman" w:cs="Times New Roman"/>
      <w:b/>
      <w:sz w:val="20"/>
      <w:szCs w:val="24"/>
    </w:rPr>
  </w:style>
  <w:style w:type="character" w:customStyle="1" w:styleId="BodyTextIndentChar">
    <w:name w:val="Body Text Indent Char"/>
    <w:basedOn w:val="DefaultParagraphFont"/>
    <w:link w:val="BodyTextIndent"/>
    <w:rsid w:val="00374DFA"/>
    <w:rPr>
      <w:rFonts w:ascii="Times New Roman" w:eastAsia="Times New Roman" w:hAnsi="Times New Roman" w:cs="Times New Roman"/>
      <w:b/>
      <w:sz w:val="20"/>
      <w:szCs w:val="24"/>
    </w:rPr>
  </w:style>
  <w:style w:type="character" w:styleId="FollowedHyperlink">
    <w:name w:val="FollowedHyperlink"/>
    <w:rsid w:val="00374DFA"/>
    <w:rPr>
      <w:color w:val="800080"/>
      <w:u w:val="single"/>
    </w:rPr>
  </w:style>
  <w:style w:type="paragraph" w:styleId="Title">
    <w:name w:val="Title"/>
    <w:basedOn w:val="Normal"/>
    <w:link w:val="TitleChar"/>
    <w:qFormat/>
    <w:rsid w:val="00374DFA"/>
    <w:pPr>
      <w:spacing w:after="0" w:line="240" w:lineRule="auto"/>
      <w:jc w:val="center"/>
    </w:pPr>
    <w:rPr>
      <w:rFonts w:ascii="Times New Roman" w:eastAsia="Times New Roman" w:hAnsi="Times New Roman" w:cs="Times New Roman"/>
      <w:b/>
      <w:i/>
      <w:sz w:val="40"/>
      <w:szCs w:val="20"/>
      <w:u w:val="single"/>
    </w:rPr>
  </w:style>
  <w:style w:type="character" w:customStyle="1" w:styleId="TitleChar">
    <w:name w:val="Title Char"/>
    <w:basedOn w:val="DefaultParagraphFont"/>
    <w:link w:val="Title"/>
    <w:rsid w:val="00374DFA"/>
    <w:rPr>
      <w:rFonts w:ascii="Times New Roman" w:eastAsia="Times New Roman" w:hAnsi="Times New Roman" w:cs="Times New Roman"/>
      <w:b/>
      <w:i/>
      <w:sz w:val="40"/>
      <w:szCs w:val="20"/>
      <w:u w:val="single"/>
    </w:rPr>
  </w:style>
  <w:style w:type="paragraph" w:styleId="Subtitle">
    <w:name w:val="Subtitle"/>
    <w:basedOn w:val="Normal"/>
    <w:link w:val="SubtitleChar"/>
    <w:qFormat/>
    <w:rsid w:val="00374DFA"/>
    <w:pPr>
      <w:spacing w:after="0" w:line="240" w:lineRule="auto"/>
      <w:jc w:val="both"/>
    </w:pPr>
    <w:rPr>
      <w:rFonts w:ascii="Times New Roman" w:eastAsia="Times New Roman" w:hAnsi="Times New Roman" w:cs="Times New Roman"/>
      <w:b/>
      <w:sz w:val="40"/>
      <w:szCs w:val="20"/>
    </w:rPr>
  </w:style>
  <w:style w:type="character" w:customStyle="1" w:styleId="SubtitleChar">
    <w:name w:val="Subtitle Char"/>
    <w:basedOn w:val="DefaultParagraphFont"/>
    <w:link w:val="Subtitle"/>
    <w:rsid w:val="00374DFA"/>
    <w:rPr>
      <w:rFonts w:ascii="Times New Roman" w:eastAsia="Times New Roman" w:hAnsi="Times New Roman" w:cs="Times New Roman"/>
      <w:b/>
      <w:sz w:val="40"/>
      <w:szCs w:val="20"/>
    </w:rPr>
  </w:style>
  <w:style w:type="paragraph" w:styleId="BodyText2">
    <w:name w:val="Body Text 2"/>
    <w:basedOn w:val="Normal"/>
    <w:link w:val="BodyText2Char"/>
    <w:rsid w:val="00374DFA"/>
    <w:pPr>
      <w:spacing w:after="0" w:line="240" w:lineRule="auto"/>
      <w:jc w:val="center"/>
    </w:pPr>
    <w:rPr>
      <w:rFonts w:ascii="Tahoma" w:eastAsia="Times New Roman" w:hAnsi="Tahoma" w:cs="Tahoma"/>
      <w:b/>
      <w:bCs/>
      <w:sz w:val="20"/>
      <w:szCs w:val="24"/>
    </w:rPr>
  </w:style>
  <w:style w:type="character" w:customStyle="1" w:styleId="BodyText2Char">
    <w:name w:val="Body Text 2 Char"/>
    <w:basedOn w:val="DefaultParagraphFont"/>
    <w:link w:val="BodyText2"/>
    <w:rsid w:val="00374DFA"/>
    <w:rPr>
      <w:rFonts w:ascii="Tahoma" w:eastAsia="Times New Roman" w:hAnsi="Tahoma" w:cs="Tahoma"/>
      <w:b/>
      <w:bCs/>
      <w:sz w:val="20"/>
      <w:szCs w:val="24"/>
    </w:rPr>
  </w:style>
  <w:style w:type="paragraph" w:styleId="BodyTextIndent2">
    <w:name w:val="Body Text Indent 2"/>
    <w:basedOn w:val="Normal"/>
    <w:link w:val="BodyTextIndent2Char"/>
    <w:rsid w:val="00374DFA"/>
    <w:pPr>
      <w:spacing w:after="0" w:line="240" w:lineRule="auto"/>
      <w:ind w:left="1440" w:hanging="720"/>
      <w:jc w:val="both"/>
    </w:pPr>
    <w:rPr>
      <w:rFonts w:ascii="Tahoma" w:eastAsia="Times New Roman" w:hAnsi="Tahoma" w:cs="Tahoma"/>
      <w:sz w:val="24"/>
      <w:szCs w:val="24"/>
    </w:rPr>
  </w:style>
  <w:style w:type="character" w:customStyle="1" w:styleId="BodyTextIndent2Char">
    <w:name w:val="Body Text Indent 2 Char"/>
    <w:basedOn w:val="DefaultParagraphFont"/>
    <w:link w:val="BodyTextIndent2"/>
    <w:rsid w:val="00374DFA"/>
    <w:rPr>
      <w:rFonts w:ascii="Tahoma" w:eastAsia="Times New Roman" w:hAnsi="Tahoma" w:cs="Tahoma"/>
      <w:sz w:val="24"/>
      <w:szCs w:val="24"/>
    </w:rPr>
  </w:style>
  <w:style w:type="character" w:customStyle="1" w:styleId="greenh21">
    <w:name w:val="greenh21"/>
    <w:rsid w:val="00374DFA"/>
    <w:rPr>
      <w:b/>
      <w:bCs/>
      <w:color w:val="99CC00"/>
    </w:rPr>
  </w:style>
  <w:style w:type="character" w:styleId="PageNumber">
    <w:name w:val="page number"/>
    <w:basedOn w:val="DefaultParagraphFont"/>
    <w:rsid w:val="00374DFA"/>
  </w:style>
  <w:style w:type="paragraph" w:styleId="BlockText">
    <w:name w:val="Block Text"/>
    <w:basedOn w:val="Normal"/>
    <w:rsid w:val="00374DFA"/>
    <w:pPr>
      <w:spacing w:after="0" w:line="240" w:lineRule="auto"/>
      <w:ind w:left="-900" w:right="720"/>
    </w:pPr>
    <w:rPr>
      <w:rFonts w:ascii="Comic Sans MS" w:eastAsia="Times New Roman" w:hAnsi="Comic Sans MS" w:cs="Times New Roman"/>
      <w:sz w:val="36"/>
      <w:szCs w:val="24"/>
    </w:rPr>
  </w:style>
  <w:style w:type="character" w:styleId="Emphasis">
    <w:name w:val="Emphasis"/>
    <w:qFormat/>
    <w:rsid w:val="00374DFA"/>
    <w:rPr>
      <w:i/>
      <w:iCs/>
    </w:rPr>
  </w:style>
  <w:style w:type="paragraph" w:styleId="BodyTextIndent3">
    <w:name w:val="Body Text Indent 3"/>
    <w:basedOn w:val="Normal"/>
    <w:link w:val="BodyTextIndent3Char"/>
    <w:rsid w:val="00374DFA"/>
    <w:pPr>
      <w:spacing w:after="0" w:line="240" w:lineRule="auto"/>
      <w:ind w:left="720"/>
    </w:pPr>
    <w:rPr>
      <w:rFonts w:ascii="Arial" w:eastAsia="Times New Roman" w:hAnsi="Arial" w:cs="Arial"/>
      <w:i/>
      <w:iCs/>
      <w:sz w:val="20"/>
      <w:szCs w:val="20"/>
    </w:rPr>
  </w:style>
  <w:style w:type="character" w:customStyle="1" w:styleId="BodyTextIndent3Char">
    <w:name w:val="Body Text Indent 3 Char"/>
    <w:basedOn w:val="DefaultParagraphFont"/>
    <w:link w:val="BodyTextIndent3"/>
    <w:rsid w:val="00374DFA"/>
    <w:rPr>
      <w:rFonts w:ascii="Arial" w:eastAsia="Times New Roman" w:hAnsi="Arial" w:cs="Arial"/>
      <w:i/>
      <w:iCs/>
      <w:sz w:val="20"/>
      <w:szCs w:val="20"/>
    </w:rPr>
  </w:style>
  <w:style w:type="table" w:styleId="TableGrid">
    <w:name w:val="Table Grid"/>
    <w:basedOn w:val="TableNormal"/>
    <w:rsid w:val="00374DF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66">
    <w:name w:val="EmailStyle66"/>
    <w:semiHidden/>
    <w:rsid w:val="00374DFA"/>
    <w:rPr>
      <w:rFonts w:ascii="Arial" w:hAnsi="Arial" w:cs="Arial"/>
      <w:color w:val="auto"/>
      <w:sz w:val="20"/>
      <w:szCs w:val="20"/>
    </w:rPr>
  </w:style>
  <w:style w:type="paragraph" w:styleId="ListParagraph">
    <w:name w:val="List Paragraph"/>
    <w:basedOn w:val="Normal"/>
    <w:uiPriority w:val="1"/>
    <w:qFormat/>
    <w:rsid w:val="00374DFA"/>
    <w:pPr>
      <w:spacing w:after="0" w:line="240" w:lineRule="auto"/>
      <w:ind w:left="720"/>
      <w:contextualSpacing/>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9E5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06C6"/>
    <w:rPr>
      <w:color w:val="605E5C"/>
      <w:shd w:val="clear" w:color="auto" w:fill="E1DFDD"/>
    </w:rPr>
  </w:style>
  <w:style w:type="paragraph" w:customStyle="1" w:styleId="Default">
    <w:name w:val="Default"/>
    <w:rsid w:val="00472579"/>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4492">
      <w:bodyDiv w:val="1"/>
      <w:marLeft w:val="0"/>
      <w:marRight w:val="0"/>
      <w:marTop w:val="0"/>
      <w:marBottom w:val="0"/>
      <w:divBdr>
        <w:top w:val="none" w:sz="0" w:space="0" w:color="auto"/>
        <w:left w:val="none" w:sz="0" w:space="0" w:color="auto"/>
        <w:bottom w:val="none" w:sz="0" w:space="0" w:color="auto"/>
        <w:right w:val="none" w:sz="0" w:space="0" w:color="auto"/>
      </w:divBdr>
    </w:div>
    <w:div w:id="496042127">
      <w:bodyDiv w:val="1"/>
      <w:marLeft w:val="0"/>
      <w:marRight w:val="0"/>
      <w:marTop w:val="0"/>
      <w:marBottom w:val="0"/>
      <w:divBdr>
        <w:top w:val="none" w:sz="0" w:space="0" w:color="auto"/>
        <w:left w:val="none" w:sz="0" w:space="0" w:color="auto"/>
        <w:bottom w:val="none" w:sz="0" w:space="0" w:color="auto"/>
        <w:right w:val="none" w:sz="0" w:space="0" w:color="auto"/>
      </w:divBdr>
    </w:div>
    <w:div w:id="653140928">
      <w:bodyDiv w:val="1"/>
      <w:marLeft w:val="0"/>
      <w:marRight w:val="0"/>
      <w:marTop w:val="0"/>
      <w:marBottom w:val="0"/>
      <w:divBdr>
        <w:top w:val="none" w:sz="0" w:space="0" w:color="auto"/>
        <w:left w:val="none" w:sz="0" w:space="0" w:color="auto"/>
        <w:bottom w:val="none" w:sz="0" w:space="0" w:color="auto"/>
        <w:right w:val="none" w:sz="0" w:space="0" w:color="auto"/>
      </w:divBdr>
    </w:div>
    <w:div w:id="877476912">
      <w:bodyDiv w:val="1"/>
      <w:marLeft w:val="0"/>
      <w:marRight w:val="0"/>
      <w:marTop w:val="0"/>
      <w:marBottom w:val="0"/>
      <w:divBdr>
        <w:top w:val="none" w:sz="0" w:space="0" w:color="auto"/>
        <w:left w:val="none" w:sz="0" w:space="0" w:color="auto"/>
        <w:bottom w:val="none" w:sz="0" w:space="0" w:color="auto"/>
        <w:right w:val="none" w:sz="0" w:space="0" w:color="auto"/>
      </w:divBdr>
    </w:div>
    <w:div w:id="1039550660">
      <w:bodyDiv w:val="1"/>
      <w:marLeft w:val="0"/>
      <w:marRight w:val="0"/>
      <w:marTop w:val="0"/>
      <w:marBottom w:val="0"/>
      <w:divBdr>
        <w:top w:val="none" w:sz="0" w:space="0" w:color="auto"/>
        <w:left w:val="none" w:sz="0" w:space="0" w:color="auto"/>
        <w:bottom w:val="none" w:sz="0" w:space="0" w:color="auto"/>
        <w:right w:val="none" w:sz="0" w:space="0" w:color="auto"/>
      </w:divBdr>
    </w:div>
    <w:div w:id="1354304496">
      <w:bodyDiv w:val="1"/>
      <w:marLeft w:val="0"/>
      <w:marRight w:val="0"/>
      <w:marTop w:val="0"/>
      <w:marBottom w:val="0"/>
      <w:divBdr>
        <w:top w:val="none" w:sz="0" w:space="0" w:color="auto"/>
        <w:left w:val="none" w:sz="0" w:space="0" w:color="auto"/>
        <w:bottom w:val="none" w:sz="0" w:space="0" w:color="auto"/>
        <w:right w:val="none" w:sz="0" w:space="0" w:color="auto"/>
      </w:divBdr>
    </w:div>
    <w:div w:id="1580676607">
      <w:bodyDiv w:val="1"/>
      <w:marLeft w:val="0"/>
      <w:marRight w:val="0"/>
      <w:marTop w:val="0"/>
      <w:marBottom w:val="0"/>
      <w:divBdr>
        <w:top w:val="none" w:sz="0" w:space="0" w:color="auto"/>
        <w:left w:val="none" w:sz="0" w:space="0" w:color="auto"/>
        <w:bottom w:val="none" w:sz="0" w:space="0" w:color="auto"/>
        <w:right w:val="none" w:sz="0" w:space="0" w:color="auto"/>
      </w:divBdr>
    </w:div>
    <w:div w:id="1588878098">
      <w:bodyDiv w:val="1"/>
      <w:marLeft w:val="0"/>
      <w:marRight w:val="0"/>
      <w:marTop w:val="0"/>
      <w:marBottom w:val="0"/>
      <w:divBdr>
        <w:top w:val="none" w:sz="0" w:space="0" w:color="auto"/>
        <w:left w:val="none" w:sz="0" w:space="0" w:color="auto"/>
        <w:bottom w:val="none" w:sz="0" w:space="0" w:color="auto"/>
        <w:right w:val="none" w:sz="0" w:space="0" w:color="auto"/>
      </w:divBdr>
    </w:div>
    <w:div w:id="1788087190">
      <w:bodyDiv w:val="1"/>
      <w:marLeft w:val="0"/>
      <w:marRight w:val="0"/>
      <w:marTop w:val="0"/>
      <w:marBottom w:val="0"/>
      <w:divBdr>
        <w:top w:val="none" w:sz="0" w:space="0" w:color="auto"/>
        <w:left w:val="none" w:sz="0" w:space="0" w:color="auto"/>
        <w:bottom w:val="none" w:sz="0" w:space="0" w:color="auto"/>
        <w:right w:val="none" w:sz="0" w:space="0" w:color="auto"/>
      </w:divBdr>
    </w:div>
    <w:div w:id="1872067183">
      <w:bodyDiv w:val="1"/>
      <w:marLeft w:val="0"/>
      <w:marRight w:val="0"/>
      <w:marTop w:val="0"/>
      <w:marBottom w:val="0"/>
      <w:divBdr>
        <w:top w:val="none" w:sz="0" w:space="0" w:color="auto"/>
        <w:left w:val="none" w:sz="0" w:space="0" w:color="auto"/>
        <w:bottom w:val="none" w:sz="0" w:space="0" w:color="auto"/>
        <w:right w:val="none" w:sz="0" w:space="0" w:color="auto"/>
      </w:divBdr>
    </w:div>
    <w:div w:id="1889100005">
      <w:bodyDiv w:val="1"/>
      <w:marLeft w:val="0"/>
      <w:marRight w:val="0"/>
      <w:marTop w:val="0"/>
      <w:marBottom w:val="0"/>
      <w:divBdr>
        <w:top w:val="none" w:sz="0" w:space="0" w:color="auto"/>
        <w:left w:val="none" w:sz="0" w:space="0" w:color="auto"/>
        <w:bottom w:val="none" w:sz="0" w:space="0" w:color="auto"/>
        <w:right w:val="none" w:sz="0" w:space="0" w:color="auto"/>
      </w:divBdr>
    </w:div>
    <w:div w:id="2015649334">
      <w:bodyDiv w:val="1"/>
      <w:marLeft w:val="0"/>
      <w:marRight w:val="0"/>
      <w:marTop w:val="0"/>
      <w:marBottom w:val="0"/>
      <w:divBdr>
        <w:top w:val="none" w:sz="0" w:space="0" w:color="auto"/>
        <w:left w:val="none" w:sz="0" w:space="0" w:color="auto"/>
        <w:bottom w:val="none" w:sz="0" w:space="0" w:color="auto"/>
        <w:right w:val="none" w:sz="0" w:space="0" w:color="auto"/>
      </w:divBdr>
    </w:div>
    <w:div w:id="2038238081">
      <w:bodyDiv w:val="1"/>
      <w:marLeft w:val="0"/>
      <w:marRight w:val="0"/>
      <w:marTop w:val="0"/>
      <w:marBottom w:val="0"/>
      <w:divBdr>
        <w:top w:val="none" w:sz="0" w:space="0" w:color="auto"/>
        <w:left w:val="none" w:sz="0" w:space="0" w:color="auto"/>
        <w:bottom w:val="none" w:sz="0" w:space="0" w:color="auto"/>
        <w:right w:val="none" w:sz="0" w:space="0" w:color="auto"/>
      </w:divBdr>
    </w:div>
    <w:div w:id="211963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vped@abdn.ac.uk" TargetMode="External"/><Relationship Id="rId26" Type="http://schemas.openxmlformats.org/officeDocument/2006/relationships/hyperlink" Target="http://www.abdn.ac.uk/careers/about/advice-guidance-235.php" TargetMode="External"/><Relationship Id="rId3" Type="http://schemas.openxmlformats.org/officeDocument/2006/relationships/customXml" Target="../customXml/item3.xml"/><Relationship Id="rId21" Type="http://schemas.openxmlformats.org/officeDocument/2006/relationships/hyperlink" Target="mailto:g.t.a.mcewan@abdn.ac.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usa.org.uk" TargetMode="External"/><Relationship Id="rId25" Type="http://schemas.openxmlformats.org/officeDocument/2006/relationships/hyperlink" Target="mailto:careers@abdn.ac.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leming@abdn.ac.uk" TargetMode="External"/><Relationship Id="rId20" Type="http://schemas.openxmlformats.org/officeDocument/2006/relationships/hyperlink" Target="mailt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dn.ac.uk/students/" TargetMode="External"/><Relationship Id="rId32" Type="http://schemas.openxmlformats.org/officeDocument/2006/relationships/hyperlink" Target="mailto:academicservices@abdn.ac.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bdn.ac.uk/staffnet/teaching/key-education-policies-for-students-11809.php" TargetMode="External"/><Relationship Id="rId28" Type="http://schemas.openxmlformats.org/officeDocument/2006/relationships/hyperlink" Target="http://www.abdn.ac.uk/careers/cv-applications-interviews/cvs-138.ph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bdn.ac.uk/careers" TargetMode="External"/><Relationship Id="rId31" Type="http://schemas.openxmlformats.org/officeDocument/2006/relationships/hyperlink" Target="http://www.abdn.ac.uk/infohu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d.shewan@abdn.ac.uk" TargetMode="External"/><Relationship Id="rId27" Type="http://schemas.openxmlformats.org/officeDocument/2006/relationships/hyperlink" Target="http://content.monster.co.uk/section328.asp?WT.srch=1&amp;WT.mc_n=JS_UK_GOOG_CV" TargetMode="External"/><Relationship Id="rId30" Type="http://schemas.openxmlformats.org/officeDocument/2006/relationships/hyperlink" Target="https://abdn.blackboard.com/bbcswebdav/institution/Policies"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7BBE8B28B24BF0B4ED106C5190283B"/>
        <w:category>
          <w:name w:val="General"/>
          <w:gallery w:val="placeholder"/>
        </w:category>
        <w:types>
          <w:type w:val="bbPlcHdr"/>
        </w:types>
        <w:behaviors>
          <w:behavior w:val="content"/>
        </w:behaviors>
        <w:guid w:val="{BD7DA955-29E5-4830-82EA-429997B3BC2D}"/>
      </w:docPartPr>
      <w:docPartBody>
        <w:p w:rsidR="002F6550" w:rsidRDefault="005137DD" w:rsidP="005137DD">
          <w:pPr>
            <w:pStyle w:val="0F7BBE8B28B24BF0B4ED106C5190283B"/>
          </w:pPr>
          <w:r>
            <w:rPr>
              <w:rStyle w:val="PlaceholderText"/>
              <w:rFonts w:ascii="Calibri" w:hAnsi="Calibri"/>
              <w:color w:val="808080" w:themeColor="background1" w:themeShade="80"/>
            </w:rPr>
            <w:t>Click here to add details of course practical/lab/tutorial work.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ED9"/>
    <w:rsid w:val="000063EF"/>
    <w:rsid w:val="00034126"/>
    <w:rsid w:val="000510A1"/>
    <w:rsid w:val="0008410E"/>
    <w:rsid w:val="000D2405"/>
    <w:rsid w:val="000E66BF"/>
    <w:rsid w:val="00123831"/>
    <w:rsid w:val="0013690F"/>
    <w:rsid w:val="001B5D11"/>
    <w:rsid w:val="001B7BF0"/>
    <w:rsid w:val="002209EC"/>
    <w:rsid w:val="002933D0"/>
    <w:rsid w:val="002C1A01"/>
    <w:rsid w:val="002F6550"/>
    <w:rsid w:val="00305F4A"/>
    <w:rsid w:val="00307D60"/>
    <w:rsid w:val="0039184C"/>
    <w:rsid w:val="003961F2"/>
    <w:rsid w:val="0039763F"/>
    <w:rsid w:val="00442EED"/>
    <w:rsid w:val="004646B6"/>
    <w:rsid w:val="004803BA"/>
    <w:rsid w:val="00512686"/>
    <w:rsid w:val="005137DD"/>
    <w:rsid w:val="00526EF7"/>
    <w:rsid w:val="00533ED9"/>
    <w:rsid w:val="005B7E34"/>
    <w:rsid w:val="005F5607"/>
    <w:rsid w:val="0063157F"/>
    <w:rsid w:val="006D06B4"/>
    <w:rsid w:val="006D7FBC"/>
    <w:rsid w:val="007306CD"/>
    <w:rsid w:val="00733CAA"/>
    <w:rsid w:val="0079708F"/>
    <w:rsid w:val="008027E6"/>
    <w:rsid w:val="00811A96"/>
    <w:rsid w:val="008265C3"/>
    <w:rsid w:val="0084374F"/>
    <w:rsid w:val="00895AE1"/>
    <w:rsid w:val="008B4FF1"/>
    <w:rsid w:val="008B573E"/>
    <w:rsid w:val="008C7772"/>
    <w:rsid w:val="008F4D0F"/>
    <w:rsid w:val="00921CE4"/>
    <w:rsid w:val="00951E93"/>
    <w:rsid w:val="00960F4E"/>
    <w:rsid w:val="009647DD"/>
    <w:rsid w:val="009A0FD3"/>
    <w:rsid w:val="009B26AC"/>
    <w:rsid w:val="009C2A44"/>
    <w:rsid w:val="00A87F1E"/>
    <w:rsid w:val="00BA2E9E"/>
    <w:rsid w:val="00BB0C9F"/>
    <w:rsid w:val="00C22AB4"/>
    <w:rsid w:val="00C23DC8"/>
    <w:rsid w:val="00C45B7F"/>
    <w:rsid w:val="00CA1A07"/>
    <w:rsid w:val="00CF44D5"/>
    <w:rsid w:val="00D30842"/>
    <w:rsid w:val="00D36522"/>
    <w:rsid w:val="00D627B1"/>
    <w:rsid w:val="00DE17F0"/>
    <w:rsid w:val="00DE4F50"/>
    <w:rsid w:val="00E549C9"/>
    <w:rsid w:val="00EA5DD7"/>
    <w:rsid w:val="00ED2956"/>
    <w:rsid w:val="00F34B2F"/>
    <w:rsid w:val="00F40648"/>
    <w:rsid w:val="00FA37D2"/>
    <w:rsid w:val="00FE3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97484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37DD"/>
  </w:style>
  <w:style w:type="paragraph" w:styleId="NormalWeb">
    <w:name w:val="Normal (Web)"/>
    <w:basedOn w:val="Normal"/>
    <w:link w:val="NormalWebChar"/>
    <w:rsid w:val="00FA37D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FA37D2"/>
    <w:rPr>
      <w:rFonts w:ascii="Times New Roman" w:eastAsia="Times New Roman" w:hAnsi="Times New Roman" w:cs="Times New Roman"/>
      <w:sz w:val="24"/>
      <w:szCs w:val="24"/>
      <w:lang w:eastAsia="en-US"/>
    </w:rPr>
  </w:style>
  <w:style w:type="paragraph" w:customStyle="1" w:styleId="0F7BBE8B28B24BF0B4ED106C5190283B">
    <w:name w:val="0F7BBE8B28B24BF0B4ED106C5190283B"/>
    <w:rsid w:val="005137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DEE419-59BC-427E-B69A-011E43A320F8}">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250C00B8-390D-4E22-B6E6-BD155426D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C6900-2067-41D4-953E-37EDD5A3D620}">
  <ds:schemaRefs>
    <ds:schemaRef ds:uri="http://schemas.openxmlformats.org/officeDocument/2006/bibliography"/>
  </ds:schemaRefs>
</ds:datastoreItem>
</file>

<file path=customXml/itemProps4.xml><?xml version="1.0" encoding="utf-8"?>
<ds:datastoreItem xmlns:ds="http://schemas.openxmlformats.org/officeDocument/2006/customXml" ds:itemID="{4E2736B8-0907-4C2C-BC9F-D165EA7FEB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8492</Words>
  <Characters>48411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56790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mbi198</dc:creator>
  <cp:keywords/>
  <cp:lastModifiedBy>Beagrie, Robyn</cp:lastModifiedBy>
  <cp:revision>2</cp:revision>
  <cp:lastPrinted>2014-09-04T17:13:00Z</cp:lastPrinted>
  <dcterms:created xsi:type="dcterms:W3CDTF">2023-09-15T12:09:00Z</dcterms:created>
  <dcterms:modified xsi:type="dcterms:W3CDTF">2023-09-15T12:09:00Z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