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F8A" w:rsidRPr="00436F8A" w:rsidRDefault="00436F8A" w:rsidP="00436F8A">
      <w:pPr>
        <w:pStyle w:val="Header"/>
        <w:tabs>
          <w:tab w:val="clear" w:pos="4153"/>
          <w:tab w:val="clear" w:pos="8306"/>
        </w:tabs>
        <w:jc w:val="center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PlaceType">
          <w:r w:rsidRPr="00436F8A">
            <w:rPr>
              <w:rFonts w:ascii="Arial" w:hAnsi="Arial" w:cs="Arial"/>
            </w:rPr>
            <w:t>UNIVERSITY</w:t>
          </w:r>
        </w:smartTag>
        <w:r w:rsidRPr="00436F8A">
          <w:rPr>
            <w:rFonts w:ascii="Arial" w:hAnsi="Arial" w:cs="Arial"/>
          </w:rPr>
          <w:t xml:space="preserve"> OF </w:t>
        </w:r>
        <w:smartTag w:uri="urn:schemas-microsoft-com:office:smarttags" w:element="PlaceName">
          <w:r w:rsidRPr="00436F8A">
            <w:rPr>
              <w:rFonts w:ascii="Arial" w:hAnsi="Arial" w:cs="Arial"/>
            </w:rPr>
            <w:t>ABERDEEN</w:t>
          </w:r>
        </w:smartTag>
      </w:smartTag>
    </w:p>
    <w:p w:rsidR="00436F8A" w:rsidRPr="00436F8A" w:rsidRDefault="00436F8A" w:rsidP="00436F8A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:rsidR="00436F8A" w:rsidRPr="00436F8A" w:rsidRDefault="00436F8A" w:rsidP="00436F8A">
      <w:pPr>
        <w:pStyle w:val="Header"/>
        <w:tabs>
          <w:tab w:val="clear" w:pos="4153"/>
          <w:tab w:val="clear" w:pos="8306"/>
        </w:tabs>
        <w:jc w:val="center"/>
        <w:rPr>
          <w:rFonts w:ascii="Arial" w:hAnsi="Arial" w:cs="Arial"/>
        </w:rPr>
      </w:pPr>
      <w:r w:rsidRPr="00436F8A">
        <w:rPr>
          <w:rFonts w:ascii="Arial" w:hAnsi="Arial" w:cs="Arial"/>
        </w:rPr>
        <w:t>R</w:t>
      </w:r>
      <w:r>
        <w:rPr>
          <w:rFonts w:ascii="Arial" w:hAnsi="Arial" w:cs="Arial"/>
        </w:rPr>
        <w:t>ESEARCH EXCELLENCE FRAMEWORK</w:t>
      </w:r>
      <w:r w:rsidR="00CF2D84">
        <w:rPr>
          <w:rFonts w:ascii="Arial" w:hAnsi="Arial" w:cs="Arial"/>
        </w:rPr>
        <w:t xml:space="preserve"> 2014</w:t>
      </w:r>
      <w:r>
        <w:rPr>
          <w:rFonts w:ascii="Arial" w:hAnsi="Arial" w:cs="Arial"/>
        </w:rPr>
        <w:t xml:space="preserve"> (REF</w:t>
      </w:r>
      <w:r w:rsidR="00CF2D84">
        <w:rPr>
          <w:rFonts w:ascii="Arial" w:hAnsi="Arial" w:cs="Arial"/>
        </w:rPr>
        <w:t>2014</w:t>
      </w:r>
      <w:r>
        <w:rPr>
          <w:rFonts w:ascii="Arial" w:hAnsi="Arial" w:cs="Arial"/>
        </w:rPr>
        <w:t>)</w:t>
      </w:r>
      <w:r w:rsidRPr="00436F8A">
        <w:rPr>
          <w:rFonts w:ascii="Arial" w:hAnsi="Arial" w:cs="Arial"/>
        </w:rPr>
        <w:t xml:space="preserve"> STEERING GROUP</w:t>
      </w:r>
    </w:p>
    <w:p w:rsidR="00436F8A" w:rsidRPr="00436F8A" w:rsidRDefault="00436F8A" w:rsidP="00436F8A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:rsidR="00436F8A" w:rsidRPr="005D0C49" w:rsidRDefault="00436F8A" w:rsidP="00436F8A">
      <w:pPr>
        <w:pStyle w:val="Header"/>
        <w:tabs>
          <w:tab w:val="clear" w:pos="4153"/>
          <w:tab w:val="clear" w:pos="8306"/>
        </w:tabs>
        <w:jc w:val="center"/>
        <w:rPr>
          <w:rFonts w:ascii="Arial" w:hAnsi="Arial" w:cs="Arial"/>
          <w:b/>
        </w:rPr>
      </w:pPr>
      <w:r w:rsidRPr="005D0C49">
        <w:rPr>
          <w:rFonts w:ascii="Arial" w:hAnsi="Arial" w:cs="Arial"/>
          <w:b/>
        </w:rPr>
        <w:t>REMIT AND MEMBERSHIP</w:t>
      </w:r>
    </w:p>
    <w:p w:rsidR="00436F8A" w:rsidRDefault="00436F8A" w:rsidP="00436F8A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:rsidR="003E2283" w:rsidRPr="0048676C" w:rsidRDefault="00CF2D84" w:rsidP="00436F8A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Membership and Composition</w:t>
      </w:r>
    </w:p>
    <w:p w:rsidR="00436F8A" w:rsidRDefault="00436F8A" w:rsidP="00436F8A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:rsidR="00556215" w:rsidRDefault="003E2283" w:rsidP="005D0C49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556215">
        <w:rPr>
          <w:rFonts w:ascii="Arial" w:hAnsi="Arial" w:cs="Arial"/>
        </w:rPr>
        <w:t xml:space="preserve">Composition </w:t>
      </w:r>
      <w:r>
        <w:rPr>
          <w:rFonts w:ascii="Arial" w:hAnsi="Arial" w:cs="Arial"/>
        </w:rPr>
        <w:t xml:space="preserve">of the Steering Group was </w:t>
      </w:r>
      <w:r w:rsidR="00927C9C">
        <w:rPr>
          <w:rFonts w:ascii="Arial" w:hAnsi="Arial" w:cs="Arial"/>
        </w:rPr>
        <w:t xml:space="preserve">approved </w:t>
      </w:r>
      <w:r w:rsidR="00556215">
        <w:rPr>
          <w:rFonts w:ascii="Arial" w:hAnsi="Arial" w:cs="Arial"/>
        </w:rPr>
        <w:t xml:space="preserve">by UMG </w:t>
      </w:r>
      <w:r>
        <w:rPr>
          <w:rFonts w:ascii="Arial" w:hAnsi="Arial" w:cs="Arial"/>
        </w:rPr>
        <w:t xml:space="preserve">in </w:t>
      </w:r>
      <w:r w:rsidR="00556215">
        <w:rPr>
          <w:rFonts w:ascii="Arial" w:hAnsi="Arial" w:cs="Arial"/>
        </w:rPr>
        <w:t xml:space="preserve">April 2009 and Senate </w:t>
      </w:r>
      <w:r>
        <w:rPr>
          <w:rFonts w:ascii="Arial" w:hAnsi="Arial" w:cs="Arial"/>
        </w:rPr>
        <w:t xml:space="preserve">in </w:t>
      </w:r>
      <w:r w:rsidR="00556215">
        <w:rPr>
          <w:rFonts w:ascii="Arial" w:hAnsi="Arial" w:cs="Arial"/>
        </w:rPr>
        <w:t>May 2009.</w:t>
      </w:r>
      <w:r w:rsidR="00CF2D84">
        <w:rPr>
          <w:rFonts w:ascii="Arial" w:hAnsi="Arial" w:cs="Arial"/>
        </w:rPr>
        <w:t xml:space="preserve"> The composition and membership are as follows:</w:t>
      </w:r>
    </w:p>
    <w:p w:rsidR="00CF2D84" w:rsidRDefault="00CF2D84" w:rsidP="005D0C49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</w:rPr>
      </w:pPr>
    </w:p>
    <w:tbl>
      <w:tblPr>
        <w:tblW w:w="0" w:type="auto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61"/>
        <w:gridCol w:w="4261"/>
      </w:tblGrid>
      <w:tr w:rsidR="00CF2D84" w:rsidRPr="00436F8A" w:rsidTr="00CF2D84">
        <w:tc>
          <w:tcPr>
            <w:tcW w:w="4261" w:type="dxa"/>
          </w:tcPr>
          <w:p w:rsidR="00CF2D84" w:rsidRPr="00436F8A" w:rsidRDefault="00CF2D84" w:rsidP="00927C9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436F8A">
              <w:rPr>
                <w:rFonts w:ascii="Arial" w:hAnsi="Arial" w:cs="Arial"/>
              </w:rPr>
              <w:t xml:space="preserve">Vice Principal for Research and </w:t>
            </w:r>
            <w:r w:rsidR="00927C9C">
              <w:rPr>
                <w:rFonts w:ascii="Arial" w:hAnsi="Arial" w:cs="Arial"/>
              </w:rPr>
              <w:t>Knowledge Exchange</w:t>
            </w:r>
            <w:r w:rsidRPr="00436F8A">
              <w:rPr>
                <w:rFonts w:ascii="Arial" w:hAnsi="Arial" w:cs="Arial"/>
              </w:rPr>
              <w:t xml:space="preserve"> </w:t>
            </w:r>
            <w:r w:rsidR="00927C9C">
              <w:rPr>
                <w:rFonts w:ascii="Arial" w:hAnsi="Arial" w:cs="Arial"/>
              </w:rPr>
              <w:t xml:space="preserve">(Strategy and REF2014) </w:t>
            </w:r>
            <w:r w:rsidRPr="00436F8A">
              <w:rPr>
                <w:rFonts w:ascii="Arial" w:hAnsi="Arial" w:cs="Arial"/>
              </w:rPr>
              <w:t>(CONVENER)</w:t>
            </w:r>
            <w:r w:rsidR="00927C9C">
              <w:rPr>
                <w:rFonts w:ascii="Arial" w:hAnsi="Arial" w:cs="Arial"/>
              </w:rPr>
              <w:t>:</w:t>
            </w:r>
          </w:p>
        </w:tc>
        <w:tc>
          <w:tcPr>
            <w:tcW w:w="4261" w:type="dxa"/>
          </w:tcPr>
          <w:p w:rsidR="00927C9C" w:rsidRDefault="00927C9C" w:rsidP="00CF2D8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  <w:p w:rsidR="00CF2D84" w:rsidRPr="00436F8A" w:rsidRDefault="00CF2D84" w:rsidP="00CF2D8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436F8A">
              <w:rPr>
                <w:rFonts w:ascii="Arial" w:hAnsi="Arial" w:cs="Arial"/>
              </w:rPr>
              <w:t xml:space="preserve">Professor </w:t>
            </w:r>
            <w:r>
              <w:rPr>
                <w:rFonts w:ascii="Arial" w:hAnsi="Arial" w:cs="Arial"/>
              </w:rPr>
              <w:t>P Hannaford</w:t>
            </w:r>
          </w:p>
        </w:tc>
      </w:tr>
      <w:tr w:rsidR="00CF2D84" w:rsidRPr="00436F8A" w:rsidTr="00CF2D84">
        <w:tc>
          <w:tcPr>
            <w:tcW w:w="4261" w:type="dxa"/>
          </w:tcPr>
          <w:p w:rsidR="00CF2D84" w:rsidRPr="00436F8A" w:rsidRDefault="00CF2D84" w:rsidP="000C2A7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436F8A">
              <w:rPr>
                <w:rFonts w:ascii="Arial" w:hAnsi="Arial" w:cs="Arial"/>
              </w:rPr>
              <w:t>Senior Vice Principal</w:t>
            </w:r>
          </w:p>
        </w:tc>
        <w:tc>
          <w:tcPr>
            <w:tcW w:w="4261" w:type="dxa"/>
          </w:tcPr>
          <w:p w:rsidR="00CF2D84" w:rsidRPr="00436F8A" w:rsidRDefault="00CF2D84" w:rsidP="000C2A7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436F8A">
              <w:rPr>
                <w:rFonts w:ascii="Arial" w:hAnsi="Arial" w:cs="Arial"/>
              </w:rPr>
              <w:t>Professor S Logan</w:t>
            </w:r>
          </w:p>
        </w:tc>
      </w:tr>
      <w:tr w:rsidR="00927C9C" w:rsidRPr="00436F8A" w:rsidTr="00CF2D84">
        <w:tc>
          <w:tcPr>
            <w:tcW w:w="4261" w:type="dxa"/>
          </w:tcPr>
          <w:p w:rsidR="00927C9C" w:rsidRPr="00436F8A" w:rsidRDefault="00927C9C" w:rsidP="000C2A7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Vice Principal for Research and Knowledge Exchange (Income Generation and Commercialisation):</w:t>
            </w:r>
          </w:p>
        </w:tc>
        <w:tc>
          <w:tcPr>
            <w:tcW w:w="4261" w:type="dxa"/>
          </w:tcPr>
          <w:p w:rsidR="00927C9C" w:rsidRDefault="00927C9C" w:rsidP="000C2A7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  <w:p w:rsidR="00927C9C" w:rsidRPr="00436F8A" w:rsidRDefault="00927C9C" w:rsidP="000C2A7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Professor C Wallace</w:t>
            </w:r>
          </w:p>
        </w:tc>
      </w:tr>
      <w:tr w:rsidR="00CF2D84" w:rsidRPr="00436F8A" w:rsidTr="00CF2D84">
        <w:tc>
          <w:tcPr>
            <w:tcW w:w="4261" w:type="dxa"/>
          </w:tcPr>
          <w:p w:rsidR="00CF2D84" w:rsidRPr="00436F8A" w:rsidRDefault="00CF2D84" w:rsidP="000C2A7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436F8A">
              <w:rPr>
                <w:rFonts w:ascii="Arial" w:hAnsi="Arial" w:cs="Arial"/>
              </w:rPr>
              <w:t xml:space="preserve">Heads of College: </w:t>
            </w:r>
          </w:p>
          <w:p w:rsidR="00CF2D84" w:rsidRPr="00436F8A" w:rsidRDefault="00CF2D84" w:rsidP="000C2A7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  <w:p w:rsidR="00CF2D84" w:rsidRPr="00436F8A" w:rsidRDefault="00CF2D84" w:rsidP="000C2A7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CF2D84" w:rsidRPr="00436F8A" w:rsidRDefault="00CF2D84" w:rsidP="000C2A7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436F8A">
              <w:rPr>
                <w:rFonts w:ascii="Arial" w:hAnsi="Arial" w:cs="Arial"/>
              </w:rPr>
              <w:t xml:space="preserve">Professor </w:t>
            </w:r>
            <w:r>
              <w:rPr>
                <w:rFonts w:ascii="Arial" w:hAnsi="Arial" w:cs="Arial"/>
              </w:rPr>
              <w:t>M Ross</w:t>
            </w:r>
          </w:p>
          <w:p w:rsidR="00CF2D84" w:rsidRPr="00436F8A" w:rsidRDefault="00CF2D84" w:rsidP="000C2A7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Professor M Greaves</w:t>
            </w:r>
          </w:p>
          <w:p w:rsidR="00CF2D84" w:rsidRPr="00436F8A" w:rsidRDefault="00CF2D84" w:rsidP="000C2A7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436F8A">
              <w:rPr>
                <w:rFonts w:ascii="Arial" w:hAnsi="Arial" w:cs="Arial"/>
              </w:rPr>
              <w:t>Pro</w:t>
            </w:r>
            <w:r>
              <w:rPr>
                <w:rFonts w:ascii="Arial" w:hAnsi="Arial" w:cs="Arial"/>
              </w:rPr>
              <w:t>fessor B McGregor</w:t>
            </w:r>
          </w:p>
        </w:tc>
      </w:tr>
      <w:tr w:rsidR="00CF2D84" w:rsidRPr="00436F8A" w:rsidTr="00CF2D84">
        <w:tc>
          <w:tcPr>
            <w:tcW w:w="4261" w:type="dxa"/>
          </w:tcPr>
          <w:p w:rsidR="00CF2D84" w:rsidRPr="00436F8A" w:rsidRDefault="00CF2D84" w:rsidP="000C2A7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436F8A">
              <w:rPr>
                <w:rFonts w:ascii="Arial" w:hAnsi="Arial" w:cs="Arial"/>
              </w:rPr>
              <w:t>College Directors of Research:</w:t>
            </w:r>
          </w:p>
        </w:tc>
        <w:tc>
          <w:tcPr>
            <w:tcW w:w="4261" w:type="dxa"/>
          </w:tcPr>
          <w:p w:rsidR="00CF2D84" w:rsidRDefault="00CF2D84" w:rsidP="000C2A7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Professor N Gow (CLSM)</w:t>
            </w:r>
          </w:p>
          <w:p w:rsidR="00CF2D84" w:rsidRDefault="00CF2D84" w:rsidP="000C2A7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Professor J Nelson (CPS)</w:t>
            </w:r>
          </w:p>
          <w:p w:rsidR="00CF2D84" w:rsidRPr="00436F8A" w:rsidRDefault="00CF2D84" w:rsidP="00CF2D8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Professor J Schaper (CASS)</w:t>
            </w:r>
          </w:p>
        </w:tc>
      </w:tr>
      <w:tr w:rsidR="00CF2D84" w:rsidRPr="00436F8A" w:rsidTr="00CF2D84">
        <w:tc>
          <w:tcPr>
            <w:tcW w:w="4261" w:type="dxa"/>
          </w:tcPr>
          <w:p w:rsidR="00CF2D84" w:rsidRPr="00436F8A" w:rsidRDefault="00CF2D84" w:rsidP="000C2A7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436F8A">
              <w:rPr>
                <w:rFonts w:ascii="Arial" w:hAnsi="Arial" w:cs="Arial"/>
              </w:rPr>
              <w:t>University Secretary</w:t>
            </w:r>
          </w:p>
        </w:tc>
        <w:tc>
          <w:tcPr>
            <w:tcW w:w="4261" w:type="dxa"/>
          </w:tcPr>
          <w:p w:rsidR="00CF2D84" w:rsidRPr="00436F8A" w:rsidRDefault="00CF2D84" w:rsidP="000C2A7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436F8A">
              <w:rPr>
                <w:rFonts w:ascii="Arial" w:hAnsi="Arial" w:cs="Arial"/>
              </w:rPr>
              <w:t>Mr S Cannon</w:t>
            </w:r>
          </w:p>
        </w:tc>
      </w:tr>
      <w:tr w:rsidR="00CF2D84" w:rsidRPr="00436F8A" w:rsidTr="00CF2D84">
        <w:tc>
          <w:tcPr>
            <w:tcW w:w="4261" w:type="dxa"/>
          </w:tcPr>
          <w:p w:rsidR="00CF2D84" w:rsidRPr="00436F8A" w:rsidRDefault="00CF2D84" w:rsidP="000C2A7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Senior Policy Adviser [Research] (CL</w:t>
            </w:r>
            <w:r w:rsidRPr="00436F8A">
              <w:rPr>
                <w:rFonts w:ascii="Arial" w:hAnsi="Arial" w:cs="Arial"/>
              </w:rPr>
              <w:t>ERK)</w:t>
            </w:r>
          </w:p>
        </w:tc>
        <w:tc>
          <w:tcPr>
            <w:tcW w:w="4261" w:type="dxa"/>
          </w:tcPr>
          <w:p w:rsidR="00CF2D84" w:rsidRPr="00436F8A" w:rsidRDefault="00CF2D84" w:rsidP="00CF2D8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436F8A">
              <w:rPr>
                <w:rFonts w:ascii="Arial" w:hAnsi="Arial" w:cs="Arial"/>
              </w:rPr>
              <w:t xml:space="preserve">Ms </w:t>
            </w:r>
            <w:r>
              <w:rPr>
                <w:rFonts w:ascii="Arial" w:hAnsi="Arial" w:cs="Arial"/>
              </w:rPr>
              <w:t>M Barraclough</w:t>
            </w:r>
          </w:p>
        </w:tc>
      </w:tr>
    </w:tbl>
    <w:p w:rsidR="00CF2D84" w:rsidRDefault="00CF2D84" w:rsidP="00CF2D84">
      <w:pPr>
        <w:rPr>
          <w:rFonts w:ascii="Arial" w:hAnsi="Arial" w:cs="Arial"/>
        </w:rPr>
      </w:pPr>
    </w:p>
    <w:p w:rsidR="00CF2D84" w:rsidRDefault="00CF2D84" w:rsidP="00CF2D84">
      <w:pPr>
        <w:rPr>
          <w:rFonts w:ascii="Arial" w:hAnsi="Arial" w:cs="Arial"/>
        </w:rPr>
      </w:pPr>
      <w:r>
        <w:rPr>
          <w:rFonts w:ascii="Arial" w:hAnsi="Arial" w:cs="Arial"/>
        </w:rPr>
        <w:t>Other senior officers may be co-opted as necessary.</w:t>
      </w:r>
    </w:p>
    <w:p w:rsidR="00CF2D84" w:rsidRPr="00436F8A" w:rsidRDefault="00CF2D84" w:rsidP="005D0C49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</w:rPr>
      </w:pPr>
    </w:p>
    <w:p w:rsidR="00436F8A" w:rsidRPr="00436F8A" w:rsidRDefault="0048676C" w:rsidP="005D0C49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  <w:b/>
          <w:bCs/>
        </w:rPr>
      </w:pPr>
      <w:r w:rsidRPr="00436F8A">
        <w:rPr>
          <w:rFonts w:ascii="Arial" w:hAnsi="Arial" w:cs="Arial"/>
          <w:b/>
          <w:bCs/>
        </w:rPr>
        <w:t>Remit</w:t>
      </w:r>
    </w:p>
    <w:p w:rsidR="00436F8A" w:rsidRPr="00436F8A" w:rsidRDefault="00436F8A" w:rsidP="005D0C49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</w:rPr>
      </w:pPr>
    </w:p>
    <w:p w:rsidR="0048676C" w:rsidRDefault="0048676C" w:rsidP="005D0C49">
      <w:pPr>
        <w:pStyle w:val="Head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="00CF2D84">
        <w:rPr>
          <w:rFonts w:ascii="Arial" w:hAnsi="Arial" w:cs="Arial"/>
        </w:rPr>
        <w:t xml:space="preserve">have over-arching responsibility for </w:t>
      </w:r>
      <w:r>
        <w:rPr>
          <w:rFonts w:ascii="Arial" w:hAnsi="Arial" w:cs="Arial"/>
        </w:rPr>
        <w:t>plan</w:t>
      </w:r>
      <w:r w:rsidR="00CF2D84">
        <w:rPr>
          <w:rFonts w:ascii="Arial" w:hAnsi="Arial" w:cs="Arial"/>
        </w:rPr>
        <w:t>ning, managing and driving</w:t>
      </w:r>
      <w:r>
        <w:rPr>
          <w:rFonts w:ascii="Arial" w:hAnsi="Arial" w:cs="Arial"/>
        </w:rPr>
        <w:t xml:space="preserve"> all aspects of the Institution’s preparations and submissions to the </w:t>
      </w:r>
      <w:r w:rsidR="00CF2D84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esearch </w:t>
      </w:r>
      <w:r w:rsidR="00CF2D84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xcellence </w:t>
      </w:r>
      <w:r w:rsidR="00CF2D84">
        <w:rPr>
          <w:rFonts w:ascii="Arial" w:hAnsi="Arial" w:cs="Arial"/>
        </w:rPr>
        <w:t>F</w:t>
      </w:r>
      <w:r>
        <w:rPr>
          <w:rFonts w:ascii="Arial" w:hAnsi="Arial" w:cs="Arial"/>
        </w:rPr>
        <w:t>ramework</w:t>
      </w:r>
      <w:r w:rsidR="00927C9C">
        <w:rPr>
          <w:rFonts w:ascii="Arial" w:hAnsi="Arial" w:cs="Arial"/>
        </w:rPr>
        <w:t xml:space="preserve"> 2014.</w:t>
      </w:r>
      <w:r>
        <w:rPr>
          <w:rFonts w:ascii="Arial" w:hAnsi="Arial" w:cs="Arial"/>
        </w:rPr>
        <w:t xml:space="preserve"> </w:t>
      </w:r>
    </w:p>
    <w:p w:rsidR="0048676C" w:rsidRDefault="0048676C" w:rsidP="005D0C49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</w:rPr>
      </w:pPr>
    </w:p>
    <w:p w:rsidR="0048676C" w:rsidRDefault="0048676C" w:rsidP="005D0C49">
      <w:pPr>
        <w:pStyle w:val="Header"/>
        <w:tabs>
          <w:tab w:val="clear" w:pos="4153"/>
          <w:tab w:val="clear" w:pos="8306"/>
        </w:tabs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</w:t>
      </w:r>
    </w:p>
    <w:p w:rsidR="0048676C" w:rsidRDefault="0048676C" w:rsidP="005D0C49">
      <w:pPr>
        <w:pStyle w:val="Header"/>
        <w:tabs>
          <w:tab w:val="clear" w:pos="4153"/>
          <w:tab w:val="clear" w:pos="8306"/>
        </w:tabs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(1)</w:t>
      </w:r>
      <w:r>
        <w:rPr>
          <w:rFonts w:ascii="Arial" w:hAnsi="Arial" w:cs="Arial"/>
        </w:rPr>
        <w:tab/>
        <w:t>To coordinate Institutional responses to the national REF</w:t>
      </w:r>
      <w:r w:rsidR="00927C9C">
        <w:rPr>
          <w:rFonts w:ascii="Arial" w:hAnsi="Arial" w:cs="Arial"/>
        </w:rPr>
        <w:t>2014</w:t>
      </w:r>
      <w:r>
        <w:rPr>
          <w:rFonts w:ascii="Arial" w:hAnsi="Arial" w:cs="Arial"/>
        </w:rPr>
        <w:t xml:space="preserve"> Team, HEFCE or SFC on matters issued for consultation</w:t>
      </w:r>
    </w:p>
    <w:p w:rsidR="0048676C" w:rsidRDefault="0048676C" w:rsidP="005D0C49">
      <w:pPr>
        <w:pStyle w:val="Header"/>
        <w:tabs>
          <w:tab w:val="clear" w:pos="4153"/>
          <w:tab w:val="clear" w:pos="8306"/>
        </w:tabs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(2)</w:t>
      </w:r>
      <w:r>
        <w:rPr>
          <w:rFonts w:ascii="Arial" w:hAnsi="Arial" w:cs="Arial"/>
        </w:rPr>
        <w:tab/>
        <w:t>To monitor internal data preparation and benchmarking comparisons</w:t>
      </w:r>
    </w:p>
    <w:p w:rsidR="0048676C" w:rsidRDefault="0048676C" w:rsidP="005D0C49">
      <w:pPr>
        <w:pStyle w:val="Header"/>
        <w:tabs>
          <w:tab w:val="clear" w:pos="4153"/>
          <w:tab w:val="clear" w:pos="8306"/>
        </w:tabs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(3) </w:t>
      </w:r>
      <w:r>
        <w:rPr>
          <w:rFonts w:ascii="Arial" w:hAnsi="Arial" w:cs="Arial"/>
        </w:rPr>
        <w:tab/>
        <w:t>To oversee the preparation and implementation of the University Code of Practice on Equality and Diversity in the REF</w:t>
      </w:r>
      <w:r w:rsidR="00927C9C">
        <w:rPr>
          <w:rFonts w:ascii="Arial" w:hAnsi="Arial" w:cs="Arial"/>
        </w:rPr>
        <w:t>2014</w:t>
      </w:r>
      <w:r>
        <w:rPr>
          <w:rFonts w:ascii="Arial" w:hAnsi="Arial" w:cs="Arial"/>
        </w:rPr>
        <w:t xml:space="preserve"> submission process   </w:t>
      </w:r>
    </w:p>
    <w:p w:rsidR="0048676C" w:rsidRDefault="0048676C" w:rsidP="005D0C49">
      <w:pPr>
        <w:pStyle w:val="Header"/>
        <w:tabs>
          <w:tab w:val="clear" w:pos="4153"/>
          <w:tab w:val="clear" w:pos="8306"/>
        </w:tabs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(4)</w:t>
      </w:r>
      <w:r>
        <w:rPr>
          <w:rFonts w:ascii="Arial" w:hAnsi="Arial" w:cs="Arial"/>
        </w:rPr>
        <w:tab/>
        <w:t xml:space="preserve">To make final decisions on which Units of Assessment to submit to; based on recommendations from Colleges </w:t>
      </w:r>
    </w:p>
    <w:p w:rsidR="0048676C" w:rsidRDefault="0048676C" w:rsidP="005D0C49">
      <w:pPr>
        <w:pStyle w:val="Header"/>
        <w:tabs>
          <w:tab w:val="clear" w:pos="4153"/>
          <w:tab w:val="clear" w:pos="8306"/>
        </w:tabs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(5)</w:t>
      </w:r>
      <w:r>
        <w:rPr>
          <w:rFonts w:ascii="Arial" w:hAnsi="Arial" w:cs="Arial"/>
        </w:rPr>
        <w:tab/>
        <w:t>To finalise the selection of staff for inclusion in the Institution’s submissions; based on recommendations from Colleges</w:t>
      </w:r>
    </w:p>
    <w:p w:rsidR="0048676C" w:rsidRDefault="0048676C" w:rsidP="005D0C49">
      <w:pPr>
        <w:pStyle w:val="Header"/>
        <w:tabs>
          <w:tab w:val="clear" w:pos="4153"/>
          <w:tab w:val="clear" w:pos="8306"/>
        </w:tabs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(6)</w:t>
      </w:r>
      <w:r>
        <w:rPr>
          <w:rFonts w:ascii="Arial" w:hAnsi="Arial" w:cs="Arial"/>
        </w:rPr>
        <w:tab/>
        <w:t>To receive reports on preparation and planning for REF</w:t>
      </w:r>
      <w:r w:rsidR="00927C9C">
        <w:rPr>
          <w:rFonts w:ascii="Arial" w:hAnsi="Arial" w:cs="Arial"/>
        </w:rPr>
        <w:t>2014</w:t>
      </w:r>
      <w:r>
        <w:rPr>
          <w:rFonts w:ascii="Arial" w:hAnsi="Arial" w:cs="Arial"/>
        </w:rPr>
        <w:t xml:space="preserve"> including progress with data collection, </w:t>
      </w:r>
      <w:r w:rsidR="00F87D21">
        <w:rPr>
          <w:rFonts w:ascii="Arial" w:hAnsi="Arial" w:cs="Arial"/>
        </w:rPr>
        <w:t xml:space="preserve">electronic research management and reporting </w:t>
      </w:r>
      <w:r w:rsidR="00AD55A0">
        <w:rPr>
          <w:rFonts w:ascii="Arial" w:hAnsi="Arial" w:cs="Arial"/>
        </w:rPr>
        <w:t>systems</w:t>
      </w:r>
      <w:r w:rsidR="00F87D2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internal reviews</w:t>
      </w:r>
      <w:r w:rsidR="00F87D21">
        <w:rPr>
          <w:rFonts w:ascii="Arial" w:hAnsi="Arial" w:cs="Arial"/>
        </w:rPr>
        <w:t xml:space="preserve"> of research activity</w:t>
      </w:r>
      <w:r>
        <w:rPr>
          <w:rFonts w:ascii="Arial" w:hAnsi="Arial" w:cs="Arial"/>
        </w:rPr>
        <w:t xml:space="preserve"> etc</w:t>
      </w:r>
    </w:p>
    <w:p w:rsidR="0048676C" w:rsidRDefault="0048676C" w:rsidP="005D0C49">
      <w:pPr>
        <w:pStyle w:val="Header"/>
        <w:tabs>
          <w:tab w:val="clear" w:pos="4153"/>
          <w:tab w:val="clear" w:pos="8306"/>
        </w:tabs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(7)</w:t>
      </w:r>
      <w:r>
        <w:rPr>
          <w:rFonts w:ascii="Arial" w:hAnsi="Arial" w:cs="Arial"/>
        </w:rPr>
        <w:tab/>
        <w:t>Review and agree all final submissions prior to onward transmission to the RE</w:t>
      </w:r>
      <w:r w:rsidR="00927C9C">
        <w:rPr>
          <w:rFonts w:ascii="Arial" w:hAnsi="Arial" w:cs="Arial"/>
        </w:rPr>
        <w:t>F2014</w:t>
      </w:r>
      <w:r>
        <w:rPr>
          <w:rFonts w:ascii="Arial" w:hAnsi="Arial" w:cs="Arial"/>
        </w:rPr>
        <w:t xml:space="preserve"> Team</w:t>
      </w:r>
    </w:p>
    <w:p w:rsidR="003E2283" w:rsidRDefault="003E2283" w:rsidP="005D0C49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</w:rPr>
      </w:pPr>
    </w:p>
    <w:p w:rsidR="00436F8A" w:rsidRPr="00436F8A" w:rsidRDefault="0048676C" w:rsidP="005D0C49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The Group will r</w:t>
      </w:r>
      <w:r w:rsidR="00436F8A" w:rsidRPr="00436F8A">
        <w:rPr>
          <w:rFonts w:ascii="Arial" w:hAnsi="Arial" w:cs="Arial"/>
        </w:rPr>
        <w:t>eport</w:t>
      </w:r>
      <w:r>
        <w:rPr>
          <w:rFonts w:ascii="Arial" w:hAnsi="Arial" w:cs="Arial"/>
        </w:rPr>
        <w:t xml:space="preserve"> </w:t>
      </w:r>
      <w:r w:rsidR="00436F8A" w:rsidRPr="00436F8A">
        <w:rPr>
          <w:rFonts w:ascii="Arial" w:hAnsi="Arial" w:cs="Arial"/>
        </w:rPr>
        <w:t xml:space="preserve">to </w:t>
      </w:r>
      <w:r w:rsidR="003F6586">
        <w:rPr>
          <w:rFonts w:ascii="Arial" w:hAnsi="Arial" w:cs="Arial"/>
        </w:rPr>
        <w:t xml:space="preserve">the Principal through </w:t>
      </w:r>
      <w:r>
        <w:rPr>
          <w:rFonts w:ascii="Arial" w:hAnsi="Arial" w:cs="Arial"/>
        </w:rPr>
        <w:t>the University Management Group</w:t>
      </w:r>
      <w:r w:rsidR="00927C9C">
        <w:rPr>
          <w:rFonts w:ascii="Arial" w:hAnsi="Arial" w:cs="Arial"/>
        </w:rPr>
        <w:t>.</w:t>
      </w:r>
    </w:p>
    <w:p w:rsidR="00436F8A" w:rsidRPr="00436F8A" w:rsidRDefault="00436F8A" w:rsidP="00436F8A">
      <w:pPr>
        <w:rPr>
          <w:rFonts w:ascii="Arial" w:hAnsi="Arial" w:cs="Arial"/>
        </w:rPr>
      </w:pPr>
    </w:p>
    <w:p w:rsidR="00436F8A" w:rsidRPr="00436F8A" w:rsidRDefault="00436F8A" w:rsidP="00436F8A">
      <w:pPr>
        <w:rPr>
          <w:rFonts w:ascii="Arial" w:hAnsi="Arial" w:cs="Arial"/>
        </w:rPr>
      </w:pPr>
    </w:p>
    <w:p w:rsidR="00436F8A" w:rsidRPr="00436F8A" w:rsidRDefault="00436F8A" w:rsidP="00436F8A">
      <w:pPr>
        <w:rPr>
          <w:rFonts w:ascii="Arial" w:hAnsi="Arial" w:cs="Arial"/>
        </w:rPr>
      </w:pPr>
    </w:p>
    <w:p w:rsidR="003F6586" w:rsidRDefault="003F6586" w:rsidP="00436F8A">
      <w:pPr>
        <w:rPr>
          <w:rFonts w:ascii="Arial" w:hAnsi="Arial" w:cs="Arial"/>
        </w:rPr>
      </w:pPr>
    </w:p>
    <w:p w:rsidR="003F6586" w:rsidRPr="00436F8A" w:rsidRDefault="003F6586" w:rsidP="00436F8A">
      <w:pPr>
        <w:rPr>
          <w:rFonts w:ascii="Arial" w:hAnsi="Arial" w:cs="Arial"/>
        </w:rPr>
      </w:pPr>
    </w:p>
    <w:p w:rsidR="00436F8A" w:rsidRPr="00436F8A" w:rsidRDefault="00436F8A">
      <w:pPr>
        <w:rPr>
          <w:rFonts w:ascii="Arial" w:hAnsi="Arial" w:cs="Arial"/>
        </w:rPr>
      </w:pPr>
    </w:p>
    <w:sectPr w:rsidR="00436F8A" w:rsidRPr="00436F8A" w:rsidSect="005D0C4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CED" w:rsidRDefault="00D55CED">
      <w:r>
        <w:separator/>
      </w:r>
    </w:p>
  </w:endnote>
  <w:endnote w:type="continuationSeparator" w:id="0">
    <w:p w:rsidR="00D55CED" w:rsidRDefault="00D55C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CED" w:rsidRDefault="00D55CED">
      <w:r>
        <w:separator/>
      </w:r>
    </w:p>
  </w:footnote>
  <w:footnote w:type="continuationSeparator" w:id="0">
    <w:p w:rsidR="00D55CED" w:rsidRDefault="00D55C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C49" w:rsidRDefault="005D0C49" w:rsidP="005D0C49">
    <w:pPr>
      <w:pStyle w:val="Header"/>
      <w:tabs>
        <w:tab w:val="clear" w:pos="4153"/>
        <w:tab w:val="clear" w:pos="8306"/>
        <w:tab w:val="right" w:pos="900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D6CC3"/>
    <w:multiLevelType w:val="hybridMultilevel"/>
    <w:tmpl w:val="A300C8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7D23E5B"/>
    <w:multiLevelType w:val="hybridMultilevel"/>
    <w:tmpl w:val="EE8066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6F8A"/>
    <w:rsid w:val="001B6ED4"/>
    <w:rsid w:val="003E2283"/>
    <w:rsid w:val="003F6586"/>
    <w:rsid w:val="00436F8A"/>
    <w:rsid w:val="0048676C"/>
    <w:rsid w:val="00556215"/>
    <w:rsid w:val="005D0C49"/>
    <w:rsid w:val="007E1C89"/>
    <w:rsid w:val="00927C9C"/>
    <w:rsid w:val="00952A85"/>
    <w:rsid w:val="00A855E5"/>
    <w:rsid w:val="00AD55A0"/>
    <w:rsid w:val="00B905CB"/>
    <w:rsid w:val="00CF2D84"/>
    <w:rsid w:val="00D55CED"/>
    <w:rsid w:val="00F87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6F8A"/>
    <w:rPr>
      <w:lang w:eastAsia="en-US"/>
    </w:rPr>
  </w:style>
  <w:style w:type="paragraph" w:styleId="Heading1">
    <w:name w:val="heading 1"/>
    <w:basedOn w:val="Normal"/>
    <w:next w:val="Normal"/>
    <w:qFormat/>
    <w:rsid w:val="00436F8A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36F8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D0C49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ABERDEEN</vt:lpstr>
    </vt:vector>
  </TitlesOfParts>
  <Company>University of Aberdeen</Company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ABERDEEN</dc:title>
  <dc:creator>adf065</dc:creator>
  <cp:lastModifiedBy>adr144</cp:lastModifiedBy>
  <cp:revision>4</cp:revision>
  <cp:lastPrinted>2009-11-19T08:32:00Z</cp:lastPrinted>
  <dcterms:created xsi:type="dcterms:W3CDTF">2012-07-17T08:59:00Z</dcterms:created>
  <dcterms:modified xsi:type="dcterms:W3CDTF">2012-07-17T09:19:00Z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